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w:pPr><w:jc w:val="center"/></w:pPr><w:r><w:rPr><w:b/><w:color w:val="1E3A8A"/><w:sz w:val="48"/></w:rPr><w:t>Signaturly Pro — Cloud Deployment, Docker &amp; GCP Masterclass</w:t></w:r></w:p><w:p><w:pPr><w:jc w:val="center"/></w:pPr><w:r><w:rPr><w:i/><w:color w:val="64748B"/><w:sz w:val="26"/></w:rPr><w:t>Complete Reference Guide &amp; Executive Refresher for Enterprise Cloud Architecture</w:t></w:r></w:p><w:p/><w:p><w:pPr><w:spacing w:before="320" w:after="120"/></w:pPr><w:r><w:rPr><w:b/><w:color w:val="1E3A8A"/><w:sz w:val="36"/></w:rPr><w:t>1. Executive Summary &amp; Zero-Cost Architecture ($0.00 / Month)</w:t></w:r></w:p><w:p><w:pPr><w:spacing w:line="276" w:lineRule="auto" w:after="80"/></w:pPr><w:r><w:rPr><w:color w:val="1E293B"/><w:sz w:val="21"/></w:rPr><w:t>Signaturly Pro is architected to leverage the Always-Free Tiers of Google Cloud Platform (GCP), MongoDB Atlas, and Vercel Global Edge Network. The platform achieves enterprise-grade legal compliance (US ESIGN, EU eIDAS, IT Act 2000 Section 10A) with zero ongoing hosting expense.</w:t></w:r></w:p><w:tbl><w:tblPr><w:tblW w:type="auto" w:w="0"/><w:jc w:val="center"/><w:tblLook w:firstColumn="1" w:firstRow="1" w:lastColumn="0" w:lastRow="0" w:noHBand="0" w:noVBand="1" w:val="04A0"/></w:tblPr><w:tblGrid><w:gridCol w:w="2340"/><w:gridCol w:w="2340"/><w:gridCol w:w="2340"/><w:gridCol w:w="2340"/></w:tblGrid><w:tr><w:tc><w:tcPr><w:tcW w:type="dxa" w:w="2340"/><w:shd w:fill="1E3A8A"/></w:tcPr><w:p><w:r><w:rPr><w:b/><w:color w:val="FFFFFF"/></w:rPr><w:t>Component</w:t></w:r></w:p></w:tc><w:tc><w:tcPr><w:tcW w:type="dxa" w:w="2340"/><w:shd w:fill="1E3A8A"/></w:tcPr><w:p><w:r><w:rPr><w:b/><w:color w:val="FFFFFF"/></w:rPr><w:t>Provider &amp; Tier</w:t></w:r></w:p></w:tc><w:tc><w:tcPr><w:tcW w:type="dxa" w:w="2340"/><w:shd w:fill="1E3A8A"/></w:tcPr><w:p><w:r><w:rPr><w:b/><w:color w:val="FFFFFF"/></w:rPr><w:t>Specs &amp; Quotas</w:t></w:r></w:p></w:tc><w:tc><w:tcPr><w:tcW w:type="dxa" w:w="2340"/><w:shd w:fill="1E3A8A"/></w:tcPr><w:p><w:r><w:rPr><w:b/><w:color w:val="FFFFFF"/></w:rPr><w:t>Monthly Cost</w:t></w:r></w:p></w:tc></w:tr><w:tr><w:tc><w:tcPr><w:tcW w:type="dxa" w:w="2340"/></w:tcPr><w:p><w:r><w:rPr><w:sz w:val="19"/></w:rPr><w:t>Backend API</w:t></w:r></w:p></w:tc><w:tc><w:tcPr><w:tcW w:type="dxa" w:w="2340"/></w:tcPr><w:p><w:r><w:rPr><w:sz w:val="19"/></w:rPr><w:t>GCP Cloud Run (Serverless)</w:t></w:r></w:p></w:tc><w:tc><w:tcPr><w:tcW w:type="dxa" w:w="2340"/></w:tcPr><w:p><w:r><w:rPr><w:sz w:val="19"/></w:rPr><w:t>2,000,000 requests/mo + Scale to 0</w:t></w:r></w:p></w:tc><w:tc><w:tcPr><w:tcW w:type="dxa" w:w="2340"/></w:tcPr><w:p><w:r><w:rPr><w:sz w:val="19"/></w:rPr><w:t>$0.00</w:t></w:r></w:p></w:tc></w:tr><w:tr><w:tc><w:tcPr><w:tcW w:type="dxa" w:w="2340"/></w:tcPr><w:p><w:r><w:rPr><w:sz w:val="19"/></w:rPr><w:t>Document Vault</w:t></w:r></w:p></w:tc><w:tc><w:tcPr><w:tcW w:type="dxa" w:w="2340"/></w:tcPr><w:p><w:r><w:rPr><w:sz w:val="19"/></w:rPr><w:t>Google Cloud Storage (GCS)</w:t></w:r></w:p></w:tc><w:tc><w:tcPr><w:tcW w:type="dxa" w:w="2340"/></w:tcPr><w:p><w:r><w:rPr><w:sz w:val="19"/></w:rPr><w:t>5 GB Standard Storage (us-central1)</w:t></w:r></w:p></w:tc><w:tc><w:tcPr><w:tcW w:type="dxa" w:w="2340"/></w:tcPr><w:p><w:r><w:rPr><w:sz w:val="19"/></w:rPr><w:t>$0.00</w:t></w:r></w:p></w:tc></w:tr><w:tr><w:tc><w:tcPr><w:tcW w:type="dxa" w:w="2340"/></w:tcPr><w:p><w:r><w:rPr><w:sz w:val="19"/></w:rPr><w:t>Container Registry</w:t></w:r></w:p></w:tc><w:tc><w:tcPr><w:tcW w:type="dxa" w:w="2340"/></w:tcPr><w:p><w:r><w:rPr><w:sz w:val="19"/></w:rPr><w:t>GCP Artifact Registry</w:t></w:r></w:p></w:tc><w:tc><w:tcPr><w:tcW w:type="dxa" w:w="2340"/></w:tcPr><w:p><w:r><w:rPr><w:sz w:val="19"/></w:rPr><w:t>500 MB Container Image Store</w:t></w:r></w:p></w:tc><w:tc><w:tcPr><w:tcW w:type="dxa" w:w="2340"/></w:tcPr><w:p><w:r><w:rPr><w:sz w:val="19"/></w:rPr><w:t>$0.00</w:t></w:r></w:p></w:tc></w:tr><w:tr><w:tc><w:tcPr><w:tcW w:type="dxa" w:w="2340"/></w:tcPr><w:p><w:r><w:rPr><w:sz w:val="19"/></w:rPr><w:t>Customer Web App</w:t></w:r></w:p></w:tc><w:tc><w:tcPr><w:tcW w:type="dxa" w:w="2340"/></w:tcPr><w:p><w:r><w:rPr><w:sz w:val="19"/></w:rPr><w:t>Vercel Hobby Tier</w:t></w:r></w:p></w:tc><w:tc><w:tcPr><w:tcW w:type="dxa" w:w="2340"/></w:tcPr><w:p><w:r><w:rPr><w:sz w:val="19"/></w:rPr><w:t>100 GB Bandwidth, Global Edge CDN</w:t></w:r></w:p></w:tc><w:tc><w:tcPr><w:tcW w:type="dxa" w:w="2340"/></w:tcPr><w:p><w:r><w:rPr><w:sz w:val="19"/></w:rPr><w:t>$0.00</w:t></w:r></w:p></w:tc></w:tr><w:tr><w:tc><w:tcPr><w:tcW w:type="dxa" w:w="2340"/></w:tcPr><w:p><w:r><w:rPr><w:sz w:val="19"/></w:rPr><w:t>Admin Portal</w:t></w:r></w:p></w:tc><w:tc><w:tcPr><w:tcW w:type="dxa" w:w="2340"/></w:tcPr><w:p><w:r><w:rPr><w:sz w:val="19"/></w:rPr><w:t>Vercel Hobby Tier</w:t></w:r></w:p></w:tc><w:tc><w:tcPr><w:tcW w:type="dxa" w:w="2340"/></w:tcPr><w:p><w:r><w:rPr><w:sz w:val="19"/></w:rPr><w:t>Isolated Governance UI on Edge</w:t></w:r></w:p></w:tc><w:tc><w:tcPr><w:tcW w:type="dxa" w:w="2340"/></w:tcPr><w:p><w:r><w:rPr><w:sz w:val="19"/></w:rPr><w:t>$0.00</w:t></w:r></w:p></w:tc></w:tr><w:tr><w:tc><w:tcPr><w:tcW w:type="dxa" w:w="2340"/></w:tcPr><w:p><w:r><w:rPr><w:sz w:val="19"/></w:rPr><w:t>Database</w:t></w:r></w:p></w:tc><w:tc><w:tcPr><w:tcW w:type="dxa" w:w="2340"/></w:tcPr><w:p><w:r><w:rPr><w:sz w:val="19"/></w:rPr><w:t>MongoDB Atlas (M0)</w:t></w:r></w:p></w:tc><w:tc><w:tcPr><w:tcW w:type="dxa" w:w="2340"/></w:tcPr><w:p><w:r><w:rPr><w:sz w:val="19"/></w:rPr><w:t>512 MB TLS Encrypted Cloud Cluster</w:t></w:r></w:p></w:tc><w:tc><w:tcPr><w:tcW w:type="dxa" w:w="2340"/></w:tcPr><w:p><w:r><w:rPr><w:sz w:val="19"/></w:rPr><w:t>$0.00</w:t></w:r></w:p></w:tc></w:tr><w:tr><w:tc><w:tcPr><w:tcW w:type="dxa" w:w="2340"/></w:tcPr><w:p><w:r><w:rPr><w:sz w:val="19"/></w:rPr><w:t>SSL Certificates</w:t></w:r></w:p></w:tc><w:tc><w:tcPr><w:tcW w:type="dxa" w:w="2340"/></w:tcPr><w:p><w:r><w:rPr><w:sz w:val="19"/></w:rPr><w:t>Google &amp; Vercel Managed</w:t></w:r></w:p></w:tc><w:tc><w:tcPr><w:tcW w:type="dxa" w:w="2340"/></w:tcPr><w:p><w:r><w:rPr><w:sz w:val="19"/></w:rPr><w:t>Auto-renewing 2048-bit RSA / ECC</w:t></w:r></w:p></w:tc><w:tc><w:tcPr><w:tcW w:type="dxa" w:w="2340"/></w:tcPr><w:p><w:r><w:rPr><w:sz w:val="19"/></w:rPr><w:t>$0.00</w:t></w:r></w:p></w:tc></w:tr></w:tbl><w:p/><w:p><w:pPr><w:spacing w:before="320" w:after="120"/></w:pPr><w:r><w:rPr><w:b/><w:color w:val="1E3A8A"/><w:sz w:val="36"/></w:rPr><w:t>2. Local Run &amp; Development Playbook (Node.js &amp; Docker Compose)</w:t></w:r></w:p><w:p><w:pPr><w:spacing w:line="276" w:lineRule="auto" w:after="80"/></w:pPr><w:r><w:rPr><w:color w:val="1E293B"/><w:sz w:val="21"/></w:rPr><w:t>Signaturly Pro supports two local development workflows: Native Bare-Metal (Node.js + Vite) for instant hot-reloading, or Multi-Container Docker Compose for full production parity.</w:t></w:r></w:p><w:p><w:pPr><w:spacing w:before="240" w:after="80"/></w:pPr><w:r><w:rPr><w:b/><w:color w:val="0F766E"/><w:sz w:val="28"/></w:rPr><w:t>Option A: Bare-Metal Local Development</w:t></w:r></w:p><w:p><w:pPr><w:spacing w:line="276" w:lineRule="auto" w:after="80"/></w:pPr><w:r><w:rPr><w:color w:val="1E293B"/><w:sz w:val="21"/></w:rPr><w:t>1. Ensure Node.js v18+ and local MongoDB or Atlas connection are configured.</w:t></w:r></w:p><w:p><w:pPr><w:spacing w:line="276" w:lineRule="auto" w:after="80"/></w:pPr><w:r><w:rPr><w:color w:val="1E293B"/><w:sz w:val="21"/></w:rPr><w:t>2. Setup server/.env with PORT=5000, MONGO_URI, and JWT secrets.</w:t></w:r></w:p><w:p><w:pPr><w:spacing w:line="276" w:lineRule="auto" w:after="80"/></w:pPr><w:r><w:rPr><w:color w:val="1E293B"/><w:sz w:val="21"/></w:rPr><w:t>3. Run npm install and start both client and server concurrently:</w:t></w:r></w:p><w:tbl><w:tblPr><w:tblW w:type="auto" w:w="0"/><w:jc w:val="center"/><w:tblLook w:firstColumn="1" w:firstRow="1" w:lastColumn="0" w:lastRow="0" w:noHBand="0" w:noVBand="1" w:val="04A0"/></w:tblPr><w:tblGrid><w:gridCol w:w="9360"/></w:tblGrid><w:tr><w:tc><w:tcPr><w:tcW w:type="dxa" w:w="9360"/><w:shd w:fill="F1F5F9"/></w:tcPr><w:p><w:pPr><w:spacing w:before="80" w:after="80" w:line="252" w:lineRule="auto"/></w:pPr><w:r><w:rPr><w:rFonts w:ascii="Consolas" w:hAnsi="Consolas"/><w:color w:val="0F172A"/><w:sz w:val="19"/></w:rPr><w:t>npm install</w:t><w:br/><w:t>npm run dev</w:t></w:r></w:p></w:tc></w:tr></w:tbl><w:p/><w:p><w:pPr><w:spacing w:line="276" w:lineRule="auto" w:after="80"/></w:pPr><w:r><w:rPr><w:color w:val="1E293B"/><w:sz w:val="21"/></w:rPr><w:t>• Frontend Application: http://localhost:5173</w:t><w:br/><w:t>• Backend Express API: http://localhost:5000</w:t><w:br/><w:t>• Public Health Check: http://localhost:5000/api/templates/public</w:t></w:r></w:p><w:p><w:pPr><w:spacing w:before="240" w:after="80"/></w:pPr><w:r><w:rPr><w:b/><w:color w:val="0F766E"/><w:sz w:val="28"/></w:rPr><w:t>Option B: Local Docker Compose Orchestration</w:t></w:r></w:p><w:p><w:pPr><w:spacing w:line="276" w:lineRule="auto" w:after="80"/></w:pPr><w:r><w:rPr><w:color w:val="1E293B"/><w:sz w:val="21"/></w:rPr><w:t>To run the containerized backend and dependencies locally in isolation:</w:t></w:r></w:p><w:tbl><w:tblPr><w:tblW w:type="auto" w:w="0"/><w:jc w:val="center"/><w:tblLook w:firstColumn="1" w:firstRow="1" w:lastColumn="0" w:lastRow="0" w:noHBand="0" w:noVBand="1" w:val="04A0"/></w:tblPr><w:tblGrid><w:gridCol w:w="9360"/></w:tblGrid><w:tr><w:tc><w:tcPr><w:tcW w:type="dxa" w:w="9360"/><w:shd w:fill="F1F5F9"/></w:tcPr><w:p><w:pPr><w:spacing w:before="80" w:after="80" w:line="252" w:lineRule="auto"/></w:pPr><w:r><w:rPr><w:rFonts w:ascii="Consolas" w:hAnsi="Consolas"/><w:color w:val="0F172A"/><w:sz w:val="19"/></w:rPr><w:t>docker-compose up --build -d</w:t><w:br/><w:t>docker-compose logs -f api</w:t><w:br/><w:t>docker-compose down</w:t></w:r></w:p></w:tc></w:tr></w:tbl><w:p/><w:p><w:pPr><w:spacing w:before="320" w:after="120"/></w:pPr><w:r><w:rPr><w:b/><w:color w:val="1E3A8A"/><w:sz w:val="36"/></w:rPr><w:t>3. Docker &amp; Container Architecture Crash Course</w:t></w:r></w:p><w:p><w:pPr><w:spacing w:before="240" w:after="80"/></w:pPr><w:r><w:rPr><w:b/><w:color w:val="0F766E"/><w:sz w:val="28"/></w:rPr><w:t>The 4 Core Docker Concepts</w:t></w:r></w:p><w:p><w:pPr><w:spacing w:line="276" w:lineRule="auto" w:after="80"/></w:pPr><w:r><w:rPr><w:color w:val="1E293B"/><w:sz w:val="21"/></w:rPr><w:t>• Dockerfile: A plain text file containing step-by-step instructions for packaging your code, Node.js runtime, OS libraries, and dependencies (The Cooking Recipe).</w:t></w:r></w:p><w:p><w:pPr><w:spacing w:line="276" w:lineRule="auto" w:after="80"/></w:pPr><w:r><w:rPr><w:color w:val="1E293B"/><w:sz w:val="21"/></w:rPr><w:t>• Docker Image: An immutable, standalone package created from building the Dockerfile (The Baked Meal Template).</w:t></w:r></w:p><w:p><w:pPr><w:spacing w:line="276" w:lineRule="auto" w:after="80"/></w:pPr><w:r><w:rPr><w:color w:val="1E293B"/><w:sz w:val="21"/></w:rPr><w:t>• Artifact Registry: Google Cloud's cloud repository where your built images are stored (The Supermarket Shelf).</w:t></w:r></w:p><w:p><w:pPr><w:spacing w:line="276" w:lineRule="auto" w:after="80"/></w:pPr><w:r><w:rPr><w:color w:val="1E293B"/><w:sz w:val="21"/></w:rPr><w:t>• Docker Container: An active, running process created from an image in memory (Eating the Meal Now).</w:t></w:r></w:p><w:p><w:pPr><w:spacing w:before="240" w:after="80"/></w:pPr><w:r><w:rPr><w:b/><w:color w:val="0F766E"/><w:sz w:val="28"/></w:rPr><w:t>Multi-Stage Builds &amp; Security Hardening</w:t></w:r></w:p><w:p><w:pPr><w:spacing w:line="276" w:lineRule="auto" w:after="80"/></w:pPr><w:r><w:rPr><w:color w:val="1E293B"/><w:sz w:val="21"/></w:rPr><w:t>The production Dockerfile in server/Dockerfile utilizes a 3-stage multi-stage architecture:</w:t></w:r></w:p><w:p><w:pPr><w:spacing w:line="276" w:lineRule="auto" w:after="80"/></w:pPr><w:r><w:rPr><w:color w:val="1E293B"/><w:sz w:val="21"/></w:rPr><w:t>1. Stage 1 (Base): Installs OpenSSL, curl, and Debian CA certificates needed for cryptographic SHA-256 PDF signatures and audit trails.</w:t></w:r></w:p><w:p><w:pPr><w:spacing w:line="276" w:lineRule="auto" w:after="80"/></w:pPr><w:r><w:rPr><w:color w:val="1E293B"/><w:sz w:val="21"/></w:rPr><w:t>2. Stage 2 (Dependencies): Runs npm ci --only=production to install exact dependency trees with zero development bloat.</w:t></w:r></w:p><w:p><w:pPr><w:spacing w:line="276" w:lineRule="auto" w:after="80"/></w:pPr><w:r><w:rPr><w:color w:val="1E293B"/><w:sz w:val="21"/></w:rPr><w:t>3. Stage 3 (Runner): Copies only production node_modules and code. Runs as USER node (non-root) to eliminate container breakout risks.</w:t></w:r></w:p><w:p><w:pPr><w:spacing w:before="320" w:after="120"/></w:pPr><w:r><w:rPr><w:b/><w:color w:val="1E3A8A"/><w:sz w:val="36"/></w:rPr><w:t>3. GCP Architecture &amp; Components Breakdown</w:t></w:r></w:p><w:p><w:pPr><w:spacing w:line="276" w:lineRule="auto" w:after="80"/></w:pPr><w:r><w:rPr><w:color w:val="1E293B"/><w:sz w:val="21"/></w:rPr><w:t>• Google Cloud Run: Serverless Container execution platform. Scales to 0 instances when idle ($0.00 compute). Spawns in ~1.5s on cold starts and dynamically assigns PORT 8080.</w:t></w:r></w:p><w:p><w:pPr><w:spacing w:line="276" w:lineRule="auto" w:after="80"/></w:pPr><w:r><w:rPr><w:color w:val="1E293B"/><w:sz w:val="21"/></w:rPr><w:t>• Google Cloud Storage (GCS): Persistent cloud object storage. Since Cloud Run containers are ephemeral (disk clears on shutdown), all PDF agreements and signed certificates are vaulted in GCS (5GB Always-Free Tier). Time-limited Signed URLs (15 min) allow secure document streaming without exposing the bucket.</w:t></w:r></w:p><w:p><w:pPr><w:spacing w:line="276" w:lineRule="auto" w:after="80"/></w:pPr><w:r><w:rPr><w:color w:val="1E293B"/><w:sz w:val="21"/></w:rPr><w:t>• Artifact Registry: Google's standardized OCI container registry storing Docker images in us-central1.</w:t></w:r></w:p><w:p><w:pPr><w:spacing w:line="276" w:lineRule="auto" w:after="80"/></w:pPr><w:r><w:rPr><w:color w:val="1E293B"/><w:sz w:val="21"/></w:rPr><w:t>• IAM &amp; Service Accounts: Robot identities with granular roles (roles/run.admin, roles/artifactregistry.writer, roles/storage.admin).</w:t></w:r></w:p><w:p><w:pPr><w:spacing w:before="320" w:after="120"/></w:pPr><w:r><w:rPr><w:b/><w:color w:val="1E3A8A"/><w:sz w:val="36"/></w:rPr><w:t>4. Step-by-Step GCP Deployment Playbook (Commands &amp; Flags)</w:t></w:r></w:p><w:p><w:pPr><w:spacing w:before="240" w:after="80"/></w:pPr><w:r><w:rPr><w:b/><w:color w:val="0F766E"/><w:sz w:val="28"/></w:rPr><w:t>Command 1: Enable GCP Cloud APIs</w:t></w:r></w:p><w:tbl><w:tblPr><w:tblW w:type="auto" w:w="0"/><w:jc w:val="center"/><w:tblLook w:firstColumn="1" w:firstRow="1" w:lastColumn="0" w:lastRow="0" w:noHBand="0" w:noVBand="1" w:val="04A0"/></w:tblPr><w:tblGrid><w:gridCol w:w="9360"/></w:tblGrid><w:tr><w:tc><w:tcPr><w:tcW w:type="dxa" w:w="9360"/><w:shd w:fill="F1F5F9"/></w:tcPr><w:p><w:pPr><w:spacing w:before="80" w:after="80" w:line="252" w:lineRule="auto"/></w:pPr><w:r><w:rPr><w:rFonts w:ascii="Consolas" w:hAnsi="Consolas"/><w:color w:val="0F172A"/><w:sz w:val="19"/></w:rPr><w:t>gcloud services enable run.googleapis.com artifactregistry.googleapis.com cloudbuild.googleapis.com storage.googleapis.com iamcredentials.googleapis.com logging.googleapis.com --project=project-9aac115a-73f9-4e8a-9a7</w:t></w:r></w:p></w:tc></w:tr></w:tbl><w:p/><w:p><w:pPr><w:spacing w:line="276" w:lineRule="auto" w:after="80"/></w:pPr><w:r><w:rPr><w:color w:val="1E293B"/><w:sz w:val="21"/></w:rPr><w:t>Enables Cloud Run serverless engine, Artifact Registry container store, Cloud Build compiler, GCS vault, Workload Identity OIDC, and Cloud Logging.</w:t></w:r></w:p><w:p><w:pPr><w:spacing w:before="240" w:after="80"/></w:pPr><w:r><w:rPr><w:b/><w:color w:val="0F766E"/><w:sz w:val="28"/></w:rPr><w:t>Command 2: Grant Cloud Build Service Account IAM Roles</w:t></w:r></w:p><w:tbl><w:tblPr><w:tblW w:type="auto" w:w="0"/><w:jc w:val="center"/><w:tblLook w:firstColumn="1" w:firstRow="1" w:lastColumn="0" w:lastRow="0" w:noHBand="0" w:noVBand="1" w:val="04A0"/></w:tblPr><w:tblGrid><w:gridCol w:w="9360"/></w:tblGrid><w:tr><w:tc><w:tcPr><w:tcW w:type="dxa" w:w="9360"/><w:shd w:fill="F1F5F9"/></w:tcPr><w:p><w:pPr><w:spacing w:before="80" w:after="80" w:line="252" w:lineRule="auto"/></w:pPr><w:r><w:rPr><w:rFonts w:ascii="Consolas" w:hAnsi="Consolas"/><w:color w:val="0F172A"/><w:sz w:val="19"/></w:rPr><w:t>gcloud projects add-iam-policy-binding project-9aac115a-73f9-4e8a-9a7 --member="serviceAccount:774331940137-compute@developer.gserviceaccount.com" --role="roles/storage.admin"</w:t><w:br/><w:t>gcloud projects add-iam-policy-binding project-9aac115a-73f9-4e8a-9a7 --member="serviceAccount:774331940137-compute@developer.gserviceaccount.com" --role="roles/artifactregistry.writer"</w:t><w:br/><w:t>gcloud projects add-iam-policy-binding project-9aac115a-73f9-4e8a-9a7 --member="serviceAccount:774331940137-compute@developer.gserviceaccount.com" --role="roles/logging.logWriter"</w:t></w:r></w:p></w:tc></w:tr></w:tbl><w:p/><w:p><w:pPr><w:spacing w:line="276" w:lineRule="auto" w:after="80"/></w:pPr><w:r><w:rPr><w:color w:val="1E293B"/><w:sz w:val="21"/></w:rPr><w:t>Grants the default Google Cloud Build service account permission to upload build archives, write images to Artifact Registry, and stream build logs.</w:t></w:r></w:p><w:p><w:pPr><w:spacing w:before="240" w:after="80"/></w:pPr><w:r><w:rPr><w:b/><w:color w:val="0F766E"/><w:sz w:val="28"/></w:rPr><w:t>Command 3: Create Always-Free GCS Storage Bucket</w:t></w:r></w:p><w:tbl><w:tblPr><w:tblW w:type="auto" w:w="0"/><w:jc w:val="center"/><w:tblLook w:firstColumn="1" w:firstRow="1" w:lastColumn="0" w:lastRow="0" w:noHBand="0" w:noVBand="1" w:val="04A0"/></w:tblPr><w:tblGrid><w:gridCol w:w="9360"/></w:tblGrid><w:tr><w:tc><w:tcPr><w:tcW w:type="dxa" w:w="9360"/><w:shd w:fill="F1F5F9"/></w:tcPr><w:p><w:pPr><w:spacing w:before="80" w:after="80" w:line="252" w:lineRule="auto"/></w:pPr><w:r><w:rPr><w:rFonts w:ascii="Consolas" w:hAnsi="Consolas"/><w:color w:val="0F172A"/><w:sz w:val="19"/></w:rPr><w:t>gcloud storage buckets create gs://signaturly-vault-project-9aac115a-73f9-4e8a-9a7 --location=us-central1 --default-storage-class=STANDARD --uniform-bucket-level-access</w:t></w:r></w:p></w:tc></w:tr></w:tbl><w:p/><w:p><w:pPr><w:spacing w:line="276" w:lineRule="auto" w:after="80"/></w:pPr><w:r><w:rPr><w:color w:val="1E293B"/><w:sz w:val="21"/></w:rPr><w:t>Creates private storage bucket in us-central1 (qualifying for 5GB free tier forever) with uniform bucket-level IAM enforcement.</w:t></w:r></w:p><w:p><w:pPr><w:spacing w:before="240" w:after="80"/></w:pPr><w:r><w:rPr><w:b/><w:color w:val="0F766E"/><w:sz w:val="28"/></w:rPr><w:t>Command 4: Create Artifact Registry Docker Repository</w:t></w:r></w:p><w:tbl><w:tblPr><w:tblW w:type="auto" w:w="0"/><w:jc w:val="center"/><w:tblLook w:firstColumn="1" w:firstRow="1" w:lastColumn="0" w:lastRow="0" w:noHBand="0" w:noVBand="1" w:val="04A0"/></w:tblPr><w:tblGrid><w:gridCol w:w="9360"/></w:tblGrid><w:tr><w:tc><w:tcPr><w:tcW w:type="dxa" w:w="9360"/><w:shd w:fill="F1F5F9"/></w:tcPr><w:p><w:pPr><w:spacing w:before="80" w:after="80" w:line="252" w:lineRule="auto"/></w:pPr><w:r><w:rPr><w:rFonts w:ascii="Consolas" w:hAnsi="Consolas"/><w:color w:val="0F172A"/><w:sz w:val="19"/></w:rPr><w:t>gcloud artifacts repositories create signaturly-repo --repository-format=docker --location=us-central1 --description="Signaturly Docker Repository" --project=project-9aac115a-73f9-4e8a-9a7</w:t></w:r></w:p></w:tc></w:tr></w:tbl><w:p/><w:p><w:pPr><w:spacing w:line="276" w:lineRule="auto" w:after="80"/></w:pPr><w:r><w:rPr><w:color w:val="1E293B"/><w:sz w:val="21"/></w:rPr><w:t>Creates the named OCI Docker repository colocated in us-central1 for zero network egress latency.</w:t></w:r></w:p><w:p><w:pPr><w:spacing w:before="240" w:after="80"/></w:pPr><w:r><w:rPr><w:b/><w:color w:val="0F766E"/><w:sz w:val="28"/></w:rPr><w:t>Command 5: Build Image with Cloud Build</w:t></w:r></w:p><w:tbl><w:tblPr><w:tblW w:type="auto" w:w="0"/><w:jc w:val="center"/><w:tblLook w:firstColumn="1" w:firstRow="1" w:lastColumn="0" w:lastRow="0" w:noHBand="0" w:noVBand="1" w:val="04A0"/></w:tblPr><w:tblGrid><w:gridCol w:w="9360"/></w:tblGrid><w:tr><w:tc><w:tcPr><w:tcW w:type="dxa" w:w="9360"/><w:shd w:fill="F1F5F9"/></w:tcPr><w:p><w:pPr><w:spacing w:before="80" w:after="80" w:line="252" w:lineRule="auto"/></w:pPr><w:r><w:rPr><w:rFonts w:ascii="Consolas" w:hAnsi="Consolas"/><w:color w:val="0F172A"/><w:sz w:val="19"/></w:rPr><w:t>cd ~/Signaturly/server</w:t><w:br/><w:t>gcloud builds submit --tag us-central1-docker.pkg.dev/project-9aac115a-73f9-4e8a-9a7/signaturly-repo/signaturly-api:latest</w:t></w:r></w:p></w:tc></w:tr></w:tbl><w:p/><w:p><w:pPr><w:spacing w:line="276" w:lineRule="auto" w:after="80"/></w:pPr><w:r><w:rPr><w:color w:val="1E293B"/><w:sz w:val="21"/></w:rPr><w:t>Compresses local code, uploads archive to GCP, compiles Docker container on Google infrastructure, and registers the image.</w:t></w:r></w:p><w:p><w:pPr><w:spacing w:before="240" w:after="80"/></w:pPr><w:r><w:rPr><w:b/><w:color w:val="0F766E"/><w:sz w:val="28"/></w:rPr><w:t>Command 6: Deploy to Google Cloud Run</w:t></w:r></w:p><w:tbl><w:tblPr><w:tblW w:type="auto" w:w="0"/><w:jc w:val="center"/><w:tblLook w:firstColumn="1" w:firstRow="1" w:lastColumn="0" w:lastRow="0" w:noHBand="0" w:noVBand="1" w:val="04A0"/></w:tblPr><w:tblGrid><w:gridCol w:w="9360"/></w:tblGrid><w:tr><w:tc><w:tcPr><w:tcW w:type="dxa" w:w="9360"/><w:shd w:fill="F1F5F9"/></w:tcPr><w:p><w:pPr><w:spacing w:before="80" w:after="80" w:line="252" w:lineRule="auto"/></w:pPr><w:r><w:rPr><w:rFonts w:ascii="Consolas" w:hAnsi="Consolas"/><w:color w:val="0F172A"/><w:sz w:val="19"/></w:rPr><w:t>gcloud run deploy signaturly-api \</w:t><w:br/><w:t xml:space="preserve">  --image us-central1-docker.pkg.dev/project-9aac115a-73f9-4e8a-9a7/signaturly-repo/signaturly-api:latest \</w:t><w:br/><w:t xml:space="preserve">  --platform managed \</w:t><w:br/><w:t xml:space="preserve">  --region us-central1 \</w:t><w:br/><w:t xml:space="preserve">  --allow-unauthenticated \</w:t><w:br/><w:t xml:space="preserve">  --min-instances 0 \</w:t><w:br/><w:t xml:space="preserve">  --max-instances 1 \</w:t><w:br/><w:t xml:space="preserve">  --memory 512Mi \</w:t><w:br/><w:t xml:space="preserve">  --set-env-vars="NODE_ENV=production,CORS_ORIGIN=*,MONGO_URI=mongodb+srv://<user>:<password>@<cluster>/<database>,JWT_ACCESS_SECRET=<stored-in-secret-manager>,JWT_REFRESH_SECRET=<stored-in-secret-manager>,ADMIN_SECRET_KEY=<stored-in-secret-manager>,STORAGE_PROVIDER=gcs,GCP_PROJECT_ID=project-9aac115a-73f9-4e8a-9a7,GCS_BUCKET_NAME=signaturly-vault-project-9aac115a-73f9-4e8a-9a7,GCS_SIGNED_URL_EXPIRES=900,SMTP_HOST=smtp.gmail.com,SMTP_PORT=465,SMTP_USER=<stored-in-secret-manager>,SMTP_PASS=<stored-in-secret-manager>,SMTP_FROM=suleman111111111111111@gmail.com" \</w:t><w:br/><w:t xml:space="preserve">  --project project-9aac115a-73f9-4e8a-9a7</w:t></w:r></w:p></w:tc></w:tr></w:tbl><w:p/><w:p><w:pPr><w:spacing w:line="276" w:lineRule="auto" w:after="80"/></w:pPr><w:r><w:rPr><w:color w:val="1E293B"/><w:sz w:val="21"/></w:rPr><w:t>Deploys container to serverless Cloud Run with min-instances 0 (scale-to-zero) and max-instances 1 (hard billing ceiling).</w:t></w:r></w:p><w:p><w:pPr><w:spacing w:before="320" w:after="120"/></w:pPr><w:r><w:rPr><w:b/><w:color w:val="1E3A8A"/><w:sz w:val="36"/></w:rPr><w:t>5. Keyless GitHub Actions CI/CD (Workload Identity Federation)</w:t></w:r></w:p><w:p><w:pPr><w:spacing w:line="276" w:lineRule="auto" w:after="80"/></w:pPr><w:r><w:rPr><w:color w:val="1E293B"/><w:sz w:val="21"/></w:rPr><w:t>Instead of using static, insecure JSON private keys, GitHub Actions connects to Google Cloud using OpenID Connect (OIDC) via Workload Identity Federation (WIF).</w:t></w:r></w:p><w:p><w:pPr><w:spacing w:before="240" w:after="80"/></w:pPr><w:r><w:rPr><w:b/><w:color w:val="0F766E"/><w:sz w:val="28"/></w:rPr><w:t>WIF Setup Commands:</w:t></w:r></w:p><w:tbl><w:tblPr><w:tblW w:type="auto" w:w="0"/><w:jc w:val="center"/><w:tblLook w:firstColumn="1" w:firstRow="1" w:lastColumn="0" w:lastRow="0" w:noHBand="0" w:noVBand="1" w:val="04A0"/></w:tblPr><w:tblGrid><w:gridCol w:w="9360"/></w:tblGrid><w:tr><w:tc><w:tcPr><w:tcW w:type="dxa" w:w="9360"/><w:shd w:fill="F1F5F9"/></w:tcPr><w:p><w:pPr><w:spacing w:before="80" w:after="80" w:line="252" w:lineRule="auto"/></w:pPr><w:r><w:rPr><w:rFonts w:ascii="Consolas" w:hAnsi="Consolas"/><w:color w:val="0F172A"/><w:sz w:val="19"/></w:rPr><w:t># 1. Enable IAM Credentials API</w:t><w:br/><w:t>gcloud services enable iamcredentials.googleapis.com --project=project-9aac115a-73f9-4e8a-9a7</w:t><w:br/><w:br/><w:t># 2. Create Workload Identity Pool</w:t><w:br/><w:t>gcloud iam workload-identity-pools create "github-pool" --project="project-9aac115a-73f9-4e8a-9a7" --location="global" --display-name="GitHub Pool"</w:t><w:br/><w:br/><w:t># 3. Create OIDC Provider</w:t><w:br/><w:t>gcloud iam workload-identity-pools providers create-oidc "github-provider" \</w:t><w:br/><w:t xml:space="preserve">  --project="project-9aac115a-73f9-4e8a-9a7" \</w:t><w:br/><w:t xml:space="preserve">  --location="global" \</w:t><w:br/><w:t xml:space="preserve">  --workload-identity-pool="github-pool" \</w:t><w:br/><w:t xml:space="preserve">  --display-name="GitHub Provider" \</w:t><w:br/><w:t xml:space="preserve">  --attribute-mapping="google.subject=assertion.sub,attribute.repository=assertion.repository" \</w:t><w:br/><w:t xml:space="preserve">  --attribute-condition="assertion.repository == 'sulaimankhan8/Signaturly'" \</w:t><w:br/><w:t xml:space="preserve">  --issuer-uri="https://token.actions.githubusercontent.com"</w:t><w:br/><w:br/><w:t># 4. Bind GitHub Repo to Service Account</w:t><w:br/><w:t>gcloud iam service-accounts add-iam-policy-binding "github-actions-deployer@project-9aac115a-73f9-4e8a-9a7.iam.gserviceaccount.com" \</w:t><w:br/><w:t xml:space="preserve">  --project="project-9aac115a-73f9-4e8a-9a7" \</w:t><w:br/><w:t xml:space="preserve">  --role="roles/iam.workloadIdentityUser" \</w:t><w:br/><w:t xml:space="preserve">  --member="principalSet://iam.googleapis.com/projects/774331940137/locations/global/workloadIdentityPools/github-pool/attribute.repository/sulaimankhan8/Signaturly"</w:t></w:r></w:p></w:tc></w:tr></w:tbl><w:p/><w:p><w:pPr><w:spacing w:before="240" w:after="80"/></w:pPr><w:r><w:rPr><w:b/><w:color w:val="0F766E"/><w:sz w:val="28"/></w:rPr><w:t>Sequential GitHub Actions Workflow (.github/workflows/deploy-backend.yml):</w:t></w:r></w:p><w:p><w:pPr><w:spacing w:line="276" w:lineRule="auto" w:after="80"/></w:pPr><w:r><w:rPr><w:color w:val="1E293B"/><w:sz w:val="21"/></w:rPr><w:t>1. Push Trigger: Triggers on git push origin main when files in server/** change.</w:t></w:r></w:p><w:p><w:pPr><w:spacing w:line="276" w:lineRule="auto" w:after="80"/></w:pPr><w:r><w:rPr><w:color w:val="1E293B"/><w:sz w:val="21"/></w:rPr><w:t>2. Ubuntu Runner: GitHub allocates a clean virtual environment.</w:t></w:r></w:p><w:p><w:pPr><w:spacing w:line="276" w:lineRule="auto" w:after="80"/></w:pPr><w:r><w:rPr><w:color w:val="1E293B"/><w:sz w:val="21"/></w:rPr><w:t>3. Checkout Repository: Fetches source code.</w:t></w:r></w:p><w:p><w:pPr><w:spacing w:line="276" w:lineRule="auto" w:after="80"/></w:pPr><w:r><w:rPr><w:color w:val="1E293B"/><w:sz w:val="21"/></w:rPr><w:t>4. Google Auth Action: Authenticates via WIF and receives a short-lived token (1hr).</w:t></w:r></w:p><w:p><w:pPr><w:spacing w:line="276" w:lineRule="auto" w:after="80"/></w:pPr><w:r><w:rPr><w:color w:val="1E293B"/><w:sz w:val="21"/></w:rPr><w:t>5. Cloud SDK Setup: Configures gcloud on the runner.</w:t></w:r></w:p><w:p><w:pPr><w:spacing w:line="276" w:lineRule="auto" w:after="80"/></w:pPr><w:r><w:rPr><w:color w:val="1E293B"/><w:sz w:val="21"/></w:rPr><w:t>6. Docker Authentication: Runs gcloud auth configure-docker us-central1-docker.pkg.dev.</w:t></w:r></w:p><w:p><w:pPr><w:spacing w:line="276" w:lineRule="auto" w:after="80"/></w:pPr><w:r><w:rPr><w:color w:val="1E293B"/><w:sz w:val="21"/></w:rPr><w:t>7. Build &amp; Push: Builds Docker image tagged with commit SHA and pushes to Artifact Registry.</w:t></w:r></w:p><w:p><w:pPr><w:spacing w:line="276" w:lineRule="auto" w:after="80"/></w:pPr><w:r><w:rPr><w:color w:val="1E293B"/><w:sz w:val="21"/></w:rPr><w:t>8. Deploy to Cloud Run: Updates Cloud Run service to newly pushed image with zero downtime.</w:t></w:r></w:p><w:p><w:pPr><w:spacing w:before="320" w:after="120"/></w:pPr><w:r><w:rPr><w:b/><w:color w:val="1E3A8A"/><w:sz w:val="36"/></w:rPr><w:t>6. Frontend Deployment on Vercel &amp; SPA Rewrites (vercel.json)</w:t></w:r></w:p><w:p><w:pPr><w:spacing w:line="276" w:lineRule="auto" w:after="80"/></w:pPr><w:r><w:rPr><w:color w:val="1E293B"/><w:sz w:val="21"/></w:rPr><w:t>• React Single Page Applications (SPAs) are compiled static bundles. Vercel serves them globally over edge CDN nodes.</w:t></w:r></w:p><w:p><w:pPr><w:spacing w:line="276" w:lineRule="auto" w:after="80"/></w:pPr><w:r><w:rPr><w:color w:val="1E293B"/><w:sz w:val="21"/></w:rPr><w:t>• SPA Problem &amp; vercel.json: Without rewrites, refreshing browser routes like /dashboard or /verify results in 404 errors. vercel.json routes all requests to index.html, letting React Router handle routing in-browser.</w:t></w:r></w:p><w:p><w:pPr><w:spacing w:line="276" w:lineRule="auto" w:after="80"/></w:pPr><w:r><w:rPr><w:color w:val="1E293B"/><w:sz w:val="21"/></w:rPr><w:t>• Setup: Link repository in Vercel &gt; set Root Directory (client for user app, admin for governance portal) &gt; set VITE_API_BASE_URL to https://signaturly-api-774331940137.us-central1.run.app.</w:t></w:r></w:p><w:p><w:pPr><w:spacing w:before="320" w:after="120"/></w:pPr><w:r><w:rPr><w:b/><w:color w:val="1E3A8A"/><w:sz w:val="36"/></w:rPr><w:t>7. Superadmin Governance Portal Credentials</w:t></w:r></w:p><w:p><w:pPr><w:spacing w:line="276" w:lineRule="auto" w:after="80"/></w:pPr><w:r><w:rPr><w:color w:val="1E293B"/><w:sz w:val="21"/></w:rPr><w:t>• Admin Portal: client/admin on Vercel or localhost:5174</w:t></w:r></w:p><w:p><w:pPr><w:spacing w:line="276" w:lineRule="auto" w:after="80"/></w:pPr><w:r><w:rPr><w:color w:val="1E293B"/><w:sz w:val="21"/></w:rPr><w:t>• Admin Email: admin@signaturly.com</w:t></w:r></w:p><w:p><w:pPr><w:spacing w:line="276" w:lineRule="auto" w:after="80"/></w:pPr><w:r><w:rPr><w:color w:val="1E293B"/><w:sz w:val="21"/></w:rPr><w:t>• Admin Password: Admin@123456</w:t></w:r></w:p><w:p><w:pPr><w:spacing w:line="276" w:lineRule="auto" w:after="80"/></w:pPr><w:r><w:rPr><w:color w:val="1E293B"/><w:sz w:val="21"/></w:rPr><w:t>• Admin Secret Key: the ADMIN_SECRET_KEY value you generated</w:t></w:r></w:p><w:p><w:pPr><w:spacing w:before="320" w:after="120"/></w:pPr><w:r><w:rPr><w:b/><w:color w:val="1E3A8A"/><w:sz w:val="36"/></w:rPr><w:t>8. Disaster Recovery &amp; Clean Migration Playbook</w:t></w:r></w:p><w:p><w:pPr><w:spacing w:line="276" w:lineRule="auto" w:after="80"/></w:pPr><w:r><w:rPr><w:color w:val="1E293B"/><w:sz w:val="21"/></w:rPr><w:t>To delete all cloud resources:</w:t></w:r></w:p><w:tbl><w:tblPr><w:tblW w:type="auto" w:w="0"/><w:jc w:val="center"/><w:tblLook w:firstColumn="1" w:firstRow="1" w:lastColumn="0" w:lastRow="0" w:noHBand="0" w:noVBand="1" w:val="04A0"/></w:tblPr><w:tblGrid><w:gridCol w:w="9360"/></w:tblGrid><w:tr><w:tc><w:tcPr><w:tcW w:type="dxa" w:w="9360"/><w:shd w:fill="F1F5F9"/></w:tcPr><w:p><w:pPr><w:spacing w:before="80" w:after="80" w:line="252" w:lineRule="auto"/></w:pPr><w:r><w:rPr><w:rFonts w:ascii="Consolas" w:hAnsi="Consolas"/><w:color w:val="0F172A"/><w:sz w:val="19"/></w:rPr><w:t>gcloud run services delete signaturly-api --region=us-central1 --quiet</w:t><w:br/><w:t>gcloud artifacts repositories delete signaturly-repo --location=us-central1 --quiet</w:t><w:br/><w:t>gcloud storage rm --recursive gs://signaturly-vault-project-9aac115a-73f9-4e8a-9a7</w:t></w:r></w:p></w:tc></w:tr></w:tbl><w:p/><w:p><w:pPr><w:spacing w:line="276" w:lineRule="auto" w:after="80"/></w:pPr><w:r><w:rPr><w:color w:val="1E293B"/><w:sz w:val="21"/></w:rPr><w:t>To deploy on a brand-new GCP account/project:</w:t></w:r></w:p><w:p><w:pPr><w:spacing w:line="276" w:lineRule="auto" w:after="80"/></w:pPr><w:r><w:rPr><w:color w:val="1E293B"/><w:sz w:val="21"/></w:rPr><w:t>1. Set active project: gcloud config set project NEW_PROJECT_ID</w:t></w:r></w:p><w:p><w:pPr><w:spacing w:line="276" w:lineRule="auto" w:after="80"/></w:pPr><w:r><w:rPr><w:color w:val="1E293B"/><w:sz w:val="21"/></w:rPr><w:t>2. Run Commands 1 through 6 in Section 4.</w:t></w:r></w:p><w:p><w:pPr><w:spacing w:line="276" w:lineRule="auto" w:after="80"/></w:pPr><w:r><w:rPr><w:color w:val="1E293B"/><w:sz w:val="21"/></w:rPr><w:t>3. Update VITE_API_BASE_URL in Vercel to the new Cloud Run URL.</w:t></w:r></w:p><w:sectPr w:rsidR="00FC693F" w:rsidRPr="0006063C" w:rsidSect="00034616"><w:pgSz w:w="12240" w:h="15840"/><w:pgMar w:top="1440" w:right="1440" w:bottom="1440" w:left="1440" w:header="720" w:footer="720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