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E811" w14:textId="77777777" w:rsidR="00916C37" w:rsidRDefault="00916C37" w:rsidP="00CC03E0">
      <w:pPr>
        <w:spacing w:before="79" w:line="398" w:lineRule="auto"/>
        <w:ind w:right="3918"/>
        <w:rPr>
          <w:b/>
          <w:bCs/>
          <w:sz w:val="32"/>
          <w:szCs w:val="32"/>
        </w:rPr>
      </w:pPr>
    </w:p>
    <w:p w14:paraId="62FC648F" w14:textId="77777777" w:rsidR="00916C37" w:rsidRDefault="00916C37" w:rsidP="00916C37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Name: Sulav Adhikari</w:t>
      </w:r>
    </w:p>
    <w:p w14:paraId="07AAB2A5" w14:textId="77777777" w:rsidR="00916C37" w:rsidRDefault="00916C37" w:rsidP="00916C37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Roll Number: 23081003</w:t>
      </w:r>
    </w:p>
    <w:p w14:paraId="3A941E9C" w14:textId="15BB4E16" w:rsidR="00916C37" w:rsidRDefault="00916C37" w:rsidP="00916C37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Subject: Statistics II, Lab </w:t>
      </w:r>
      <w:r>
        <w:rPr>
          <w:rFonts w:asciiTheme="minorHAnsi" w:hAnsiTheme="minorHAnsi" w:cstheme="minorHAnsi"/>
          <w:b/>
          <w:sz w:val="24"/>
        </w:rPr>
        <w:t>4</w:t>
      </w:r>
    </w:p>
    <w:p w14:paraId="5F672920" w14:textId="77777777" w:rsidR="00916C37" w:rsidRDefault="00916C37" w:rsidP="00916C37">
      <w:pPr>
        <w:ind w:left="-5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>Section: B</w:t>
      </w:r>
    </w:p>
    <w:p w14:paraId="4D0425FD" w14:textId="77777777" w:rsidR="00916C37" w:rsidRDefault="00916C37" w:rsidP="00916C37">
      <w:pPr>
        <w:spacing w:before="79" w:line="398" w:lineRule="auto"/>
        <w:ind w:right="3918" w:firstLine="500"/>
        <w:rPr>
          <w:b/>
          <w:bCs/>
          <w:sz w:val="28"/>
          <w:szCs w:val="28"/>
        </w:rPr>
      </w:pPr>
    </w:p>
    <w:p w14:paraId="1725C2FD" w14:textId="5A18E59A" w:rsidR="00CC03E0" w:rsidRPr="00CC03E0" w:rsidRDefault="00272770" w:rsidP="00916C37">
      <w:pPr>
        <w:spacing w:before="79" w:line="398" w:lineRule="auto"/>
        <w:ind w:right="3918" w:firstLine="5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 No. 7:</w:t>
      </w:r>
    </w:p>
    <w:p w14:paraId="1EB622B4" w14:textId="77777777" w:rsidR="00CC03E0" w:rsidRDefault="00CC03E0" w:rsidP="00CC03E0">
      <w:pPr>
        <w:pStyle w:val="BodyText"/>
        <w:spacing w:before="4"/>
        <w:rPr>
          <w:b/>
          <w:sz w:val="29"/>
        </w:rPr>
      </w:pPr>
    </w:p>
    <w:p w14:paraId="4C5E0F1C" w14:textId="77777777" w:rsidR="00CC03E0" w:rsidRDefault="00CC03E0" w:rsidP="00CC03E0">
      <w:pPr>
        <w:pStyle w:val="Heading2"/>
        <w:ind w:left="500"/>
        <w:rPr>
          <w:u w:val="none"/>
        </w:rPr>
      </w:pPr>
      <w:r>
        <w:rPr>
          <w:u w:val="thick"/>
        </w:rPr>
        <w:t>Working</w:t>
      </w:r>
      <w:r>
        <w:rPr>
          <w:spacing w:val="-4"/>
          <w:u w:val="thick"/>
        </w:rPr>
        <w:t xml:space="preserve"> </w:t>
      </w:r>
      <w:r>
        <w:rPr>
          <w:u w:val="thick"/>
        </w:rPr>
        <w:t>Expression:</w:t>
      </w:r>
    </w:p>
    <w:p w14:paraId="4F767618" w14:textId="77777777" w:rsidR="00CC03E0" w:rsidRDefault="00CC03E0" w:rsidP="00CC03E0">
      <w:pPr>
        <w:pStyle w:val="BodyText"/>
        <w:spacing w:before="4"/>
        <w:rPr>
          <w:b/>
          <w:sz w:val="21"/>
        </w:rPr>
      </w:pPr>
    </w:p>
    <w:p w14:paraId="0E9D5728" w14:textId="509EA580" w:rsidR="00CC03E0" w:rsidRPr="00CC03E0" w:rsidRDefault="00CC03E0" w:rsidP="00CC03E0">
      <w:pPr>
        <w:spacing w:line="172" w:lineRule="auto"/>
        <w:ind w:left="1941"/>
        <w:rPr>
          <w:rFonts w:ascii="Cambria Math" w:eastAsia="Cambria Math" w:hAnsi="Cambria Math"/>
          <w:sz w:val="18"/>
          <w:szCs w:val="18"/>
        </w:rPr>
      </w:pPr>
      <w:r w:rsidRPr="00CC03E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71B7A91" wp14:editId="475CDD32">
                <wp:simplePos x="0" y="0"/>
                <wp:positionH relativeFrom="page">
                  <wp:posOffset>2080260</wp:posOffset>
                </wp:positionH>
                <wp:positionV relativeFrom="paragraph">
                  <wp:posOffset>127635</wp:posOffset>
                </wp:positionV>
                <wp:extent cx="2392045" cy="10795"/>
                <wp:effectExtent l="0" t="0" r="0" b="0"/>
                <wp:wrapNone/>
                <wp:docPr id="2397979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64F91" id="Rectangle 1" o:spid="_x0000_s1026" style="position:absolute;margin-left:163.8pt;margin-top:10.05pt;width:188.35pt;height: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CC03E0">
        <w:rPr>
          <w:b/>
          <w:position w:val="-12"/>
          <w:sz w:val="18"/>
          <w:szCs w:val="18"/>
        </w:rPr>
        <w:t>t</w:t>
      </w:r>
      <w:r w:rsidRPr="00CC03E0">
        <w:rPr>
          <w:b/>
          <w:spacing w:val="-5"/>
          <w:position w:val="-12"/>
          <w:sz w:val="18"/>
          <w:szCs w:val="18"/>
        </w:rPr>
        <w:t xml:space="preserve"> </w:t>
      </w:r>
      <w:r w:rsidRPr="00CC03E0">
        <w:rPr>
          <w:b/>
          <w:position w:val="-12"/>
          <w:sz w:val="18"/>
          <w:szCs w:val="18"/>
        </w:rPr>
        <w:t>=</w:t>
      </w:r>
      <w:r w:rsidRPr="00CC03E0">
        <w:rPr>
          <w:b/>
          <w:spacing w:val="50"/>
          <w:position w:val="-12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𝐦𝐞𝐚𝐧</w:t>
      </w:r>
      <w:r w:rsidRPr="00CC03E0">
        <w:rPr>
          <w:rFonts w:ascii="Cambria Math" w:eastAsia="Cambria Math" w:hAnsi="Cambria Math"/>
          <w:spacing w:val="-1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𝐨𝐟</w:t>
      </w:r>
      <w:r w:rsidRPr="00CC03E0">
        <w:rPr>
          <w:rFonts w:ascii="Cambria Math" w:eastAsia="Cambria Math" w:hAnsi="Cambria Math"/>
          <w:spacing w:val="1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𝐟𝐢𝐫𝐬𝐭</w:t>
      </w:r>
      <w:r w:rsidRPr="00CC03E0">
        <w:rPr>
          <w:rFonts w:ascii="Cambria Math" w:eastAsia="Cambria Math" w:hAnsi="Cambria Math"/>
          <w:spacing w:val="-7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𝐬𝐚𝐦𝐩𝐥𝐞</w:t>
      </w:r>
      <w:r w:rsidRPr="00CC03E0">
        <w:rPr>
          <w:rFonts w:ascii="Cambria Math" w:eastAsia="Cambria Math" w:hAnsi="Cambria Math"/>
          <w:spacing w:val="34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–</w:t>
      </w:r>
      <w:r w:rsidRPr="00CC03E0">
        <w:rPr>
          <w:rFonts w:ascii="Cambria Math" w:eastAsia="Cambria Math" w:hAnsi="Cambria Math"/>
          <w:spacing w:val="36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𝐦𝐞𝐚𝐧</w:t>
      </w:r>
      <w:r w:rsidRPr="00CC03E0">
        <w:rPr>
          <w:rFonts w:ascii="Cambria Math" w:eastAsia="Cambria Math" w:hAnsi="Cambria Math"/>
          <w:spacing w:val="1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𝐨𝐟</w:t>
      </w:r>
      <w:r w:rsidRPr="00CC03E0">
        <w:rPr>
          <w:rFonts w:ascii="Cambria Math" w:eastAsia="Cambria Math" w:hAnsi="Cambria Math"/>
          <w:spacing w:val="1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𝐬𝐞𝐜𝐨𝐧𝐝</w:t>
      </w:r>
      <w:r w:rsidRPr="00CC03E0">
        <w:rPr>
          <w:rFonts w:ascii="Cambria Math" w:eastAsia="Cambria Math" w:hAnsi="Cambria Math"/>
          <w:spacing w:val="-4"/>
          <w:sz w:val="18"/>
          <w:szCs w:val="18"/>
        </w:rPr>
        <w:t xml:space="preserve"> </w:t>
      </w:r>
      <w:r w:rsidRPr="00CC03E0">
        <w:rPr>
          <w:rFonts w:ascii="Cambria Math" w:eastAsia="Cambria Math" w:hAnsi="Cambria Math"/>
          <w:sz w:val="18"/>
          <w:szCs w:val="18"/>
        </w:rPr>
        <w:t>𝐬𝐚𝐦𝐩𝐥𝐞</w:t>
      </w:r>
    </w:p>
    <w:p w14:paraId="4525443E" w14:textId="77777777" w:rsidR="00CC03E0" w:rsidRPr="00CC03E0" w:rsidRDefault="00CC03E0" w:rsidP="00CC03E0">
      <w:pPr>
        <w:spacing w:line="166" w:lineRule="exact"/>
        <w:ind w:left="1864" w:right="3918"/>
        <w:jc w:val="center"/>
        <w:rPr>
          <w:rFonts w:ascii="Cambria Math" w:eastAsia="Cambria Math"/>
          <w:sz w:val="18"/>
          <w:szCs w:val="18"/>
        </w:rPr>
      </w:pPr>
      <w:r w:rsidRPr="00CC03E0">
        <w:rPr>
          <w:rFonts w:ascii="Cambria Math" w:eastAsia="Cambria Math"/>
          <w:sz w:val="18"/>
          <w:szCs w:val="18"/>
        </w:rPr>
        <w:t>𝐬𝐭𝐚𝐧𝐝𝐚𝐫𝐝</w:t>
      </w:r>
      <w:r w:rsidRPr="00CC03E0">
        <w:rPr>
          <w:rFonts w:ascii="Cambria Math" w:eastAsia="Cambria Math"/>
          <w:spacing w:val="-8"/>
          <w:sz w:val="18"/>
          <w:szCs w:val="18"/>
        </w:rPr>
        <w:t xml:space="preserve"> </w:t>
      </w:r>
      <w:r w:rsidRPr="00CC03E0">
        <w:rPr>
          <w:rFonts w:ascii="Cambria Math" w:eastAsia="Cambria Math"/>
          <w:sz w:val="18"/>
          <w:szCs w:val="18"/>
        </w:rPr>
        <w:t>𝐞𝐫𝐫𝐨𝐫</w:t>
      </w:r>
    </w:p>
    <w:p w14:paraId="41B7C688" w14:textId="77777777" w:rsidR="00CC03E0" w:rsidRDefault="00CC03E0" w:rsidP="00CC03E0">
      <w:pPr>
        <w:pStyle w:val="BodyText"/>
        <w:rPr>
          <w:rFonts w:ascii="Cambria Math"/>
          <w:sz w:val="16"/>
        </w:rPr>
      </w:pPr>
    </w:p>
    <w:p w14:paraId="4248183D" w14:textId="77777777" w:rsidR="00CC03E0" w:rsidRDefault="00CC03E0" w:rsidP="00CC03E0">
      <w:pPr>
        <w:pStyle w:val="BodyText"/>
        <w:rPr>
          <w:rFonts w:ascii="Cambria Math"/>
          <w:sz w:val="16"/>
        </w:rPr>
      </w:pPr>
    </w:p>
    <w:p w14:paraId="62D6A4EA" w14:textId="77777777" w:rsidR="00CC03E0" w:rsidRDefault="00CC03E0" w:rsidP="00CC03E0">
      <w:pPr>
        <w:pStyle w:val="BodyText"/>
        <w:spacing w:before="6"/>
        <w:rPr>
          <w:rFonts w:ascii="Cambria Math"/>
          <w:sz w:val="18"/>
        </w:rPr>
      </w:pPr>
    </w:p>
    <w:p w14:paraId="5F818D28" w14:textId="77777777" w:rsidR="00CC03E0" w:rsidRDefault="00CC03E0" w:rsidP="00CC03E0">
      <w:pPr>
        <w:pStyle w:val="Heading2"/>
        <w:ind w:left="500"/>
        <w:rPr>
          <w:u w:val="none"/>
        </w:rPr>
      </w:pPr>
      <w:r>
        <w:rPr>
          <w:u w:val="thick"/>
        </w:rPr>
        <w:t>Working</w:t>
      </w:r>
      <w:r>
        <w:rPr>
          <w:spacing w:val="-12"/>
          <w:u w:val="thick"/>
        </w:rPr>
        <w:t xml:space="preserve"> </w:t>
      </w:r>
      <w:r>
        <w:rPr>
          <w:u w:val="thick"/>
        </w:rPr>
        <w:t>Procedure:</w:t>
      </w:r>
    </w:p>
    <w:p w14:paraId="081123CE" w14:textId="77777777" w:rsidR="00CC03E0" w:rsidRDefault="00CC03E0" w:rsidP="00CC03E0">
      <w:pPr>
        <w:pStyle w:val="BodyText"/>
        <w:spacing w:before="187" w:line="261" w:lineRule="auto"/>
        <w:ind w:left="500" w:right="944"/>
        <w:jc w:val="both"/>
      </w:pPr>
      <w:r>
        <w:t>Define variables manure 1, manure 2 and value in variable view</w:t>
      </w:r>
      <w:r>
        <w:rPr>
          <w:spacing w:val="1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color w:val="040C28"/>
        </w:rPr>
        <w:t>label them as manure and</w:t>
      </w:r>
      <w:r>
        <w:rPr>
          <w:color w:val="040C28"/>
          <w:spacing w:val="-57"/>
        </w:rPr>
        <w:t xml:space="preserve"> </w:t>
      </w:r>
      <w:r>
        <w:rPr>
          <w:color w:val="040C28"/>
        </w:rPr>
        <w:t>value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assign type as numeric for manure 1 and manure 2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color w:val="040C28"/>
        </w:rPr>
        <w:t>assign measure as scale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analyze</w:t>
      </w:r>
      <w:r>
        <w:rPr>
          <w:spacing w:val="21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20"/>
          <w:sz w:val="30"/>
        </w:rPr>
        <w:t xml:space="preserve"> </w:t>
      </w:r>
      <w:r>
        <w:t>compare</w:t>
      </w:r>
      <w:r>
        <w:rPr>
          <w:spacing w:val="24"/>
        </w:rPr>
        <w:t xml:space="preserve"> </w:t>
      </w:r>
      <w:r>
        <w:t>means</w:t>
      </w:r>
      <w:r>
        <w:rPr>
          <w:spacing w:val="22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19"/>
          <w:sz w:val="30"/>
        </w:rPr>
        <w:t xml:space="preserve"> </w:t>
      </w:r>
      <w:r>
        <w:t>independent</w:t>
      </w:r>
      <w:r>
        <w:rPr>
          <w:spacing w:val="26"/>
        </w:rPr>
        <w:t xml:space="preserve"> </w:t>
      </w:r>
      <w:r>
        <w:t>sample</w:t>
      </w:r>
      <w:r>
        <w:rPr>
          <w:spacing w:val="20"/>
        </w:rPr>
        <w:t xml:space="preserve"> </w:t>
      </w:r>
      <w:r>
        <w:t>t</w:t>
      </w:r>
      <w:r>
        <w:rPr>
          <w:spacing w:val="24"/>
        </w:rPr>
        <w:t xml:space="preserve"> </w:t>
      </w:r>
      <w:r>
        <w:t>–test</w:t>
      </w:r>
      <w:r>
        <w:rPr>
          <w:spacing w:val="22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13"/>
          <w:sz w:val="30"/>
        </w:rPr>
        <w:t xml:space="preserve"> </w:t>
      </w:r>
      <w:r>
        <w:t>put</w:t>
      </w:r>
      <w:r>
        <w:rPr>
          <w:spacing w:val="26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manure</w:t>
      </w:r>
      <w:r>
        <w:rPr>
          <w:spacing w:val="25"/>
        </w:rPr>
        <w:t xml:space="preserve"> </w:t>
      </w:r>
      <w:r>
        <w:t>in</w:t>
      </w:r>
    </w:p>
    <w:p w14:paraId="14975B5F" w14:textId="77777777" w:rsidR="00CC03E0" w:rsidRDefault="00CC03E0" w:rsidP="00CC03E0">
      <w:pPr>
        <w:spacing w:line="261" w:lineRule="auto"/>
        <w:jc w:val="both"/>
        <w:sectPr w:rsidR="00CC03E0" w:rsidSect="00E252D1">
          <w:type w:val="continuous"/>
          <w:pgSz w:w="11910" w:h="16840"/>
          <w:pgMar w:top="1320" w:right="480" w:bottom="280" w:left="940" w:header="720" w:footer="720" w:gutter="0"/>
          <w:cols w:space="720"/>
        </w:sectPr>
      </w:pPr>
    </w:p>
    <w:p w14:paraId="0D991492" w14:textId="77777777" w:rsidR="00CC03E0" w:rsidRDefault="00CC03E0" w:rsidP="00CC03E0">
      <w:pPr>
        <w:pStyle w:val="BodyText"/>
        <w:spacing w:before="47"/>
        <w:ind w:left="500"/>
      </w:pPr>
      <w:r>
        <w:t>test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grouping</w:t>
      </w:r>
      <w:r>
        <w:rPr>
          <w:spacing w:val="-3"/>
        </w:rPr>
        <w:t xml:space="preserve"> </w:t>
      </w:r>
      <w:r>
        <w:t>variable</w:t>
      </w:r>
    </w:p>
    <w:p w14:paraId="44B6DC56" w14:textId="77777777" w:rsidR="00CC03E0" w:rsidRDefault="00CC03E0" w:rsidP="00CC03E0">
      <w:pPr>
        <w:spacing w:before="49"/>
        <w:ind w:left="500"/>
        <w:rPr>
          <w:sz w:val="24"/>
        </w:rPr>
      </w:pP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66"/>
          <w:sz w:val="30"/>
        </w:rPr>
        <w:t xml:space="preserve"> </w:t>
      </w:r>
      <w:r>
        <w:rPr>
          <w:sz w:val="24"/>
        </w:rPr>
        <w:t>continue</w:t>
      </w:r>
      <w:r>
        <w:rPr>
          <w:spacing w:val="3"/>
          <w:sz w:val="24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-22"/>
          <w:sz w:val="30"/>
        </w:rPr>
        <w:t xml:space="preserve"> </w:t>
      </w:r>
      <w:r>
        <w:rPr>
          <w:sz w:val="24"/>
        </w:rPr>
        <w:t>ok</w:t>
      </w:r>
    </w:p>
    <w:p w14:paraId="362FAB08" w14:textId="77777777" w:rsidR="00CC03E0" w:rsidRDefault="00CC03E0" w:rsidP="00CC03E0">
      <w:pPr>
        <w:pStyle w:val="BodyText"/>
        <w:rPr>
          <w:sz w:val="34"/>
        </w:rPr>
      </w:pPr>
    </w:p>
    <w:p w14:paraId="5DC118F0" w14:textId="7976F174" w:rsidR="00CC03E0" w:rsidRDefault="00CC03E0" w:rsidP="00CC03E0">
      <w:pPr>
        <w:pStyle w:val="Heading2"/>
        <w:spacing w:before="258"/>
        <w:ind w:left="500"/>
        <w:rPr>
          <w:u w:val="thick"/>
        </w:rPr>
      </w:pPr>
      <w:r>
        <w:rPr>
          <w:u w:val="thick"/>
        </w:rPr>
        <w:t>SPSS</w:t>
      </w:r>
      <w:r>
        <w:rPr>
          <w:spacing w:val="-13"/>
          <w:u w:val="thick"/>
        </w:rPr>
        <w:t xml:space="preserve"> </w:t>
      </w:r>
      <w:r>
        <w:rPr>
          <w:u w:val="thick"/>
        </w:rPr>
        <w:t>OUTPUT:</w:t>
      </w:r>
    </w:p>
    <w:p w14:paraId="1334EE8D" w14:textId="00DB4028" w:rsidR="00CC03E0" w:rsidRDefault="00CC03E0" w:rsidP="00CC03E0">
      <w:pPr>
        <w:pStyle w:val="Heading2"/>
        <w:spacing w:before="258"/>
        <w:ind w:left="500"/>
        <w:rPr>
          <w:u w:val="thick"/>
        </w:rPr>
      </w:pPr>
    </w:p>
    <w:p w14:paraId="59A585DE" w14:textId="6319F5C9" w:rsidR="00CC03E0" w:rsidRDefault="00CC03E0" w:rsidP="00CC03E0">
      <w:pPr>
        <w:pStyle w:val="Heading2"/>
        <w:spacing w:before="258"/>
        <w:ind w:left="500"/>
        <w:rPr>
          <w:u w:val="none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31471E0" wp14:editId="0312F8E4">
            <wp:simplePos x="0" y="0"/>
            <wp:positionH relativeFrom="column">
              <wp:posOffset>-201930</wp:posOffset>
            </wp:positionH>
            <wp:positionV relativeFrom="paragraph">
              <wp:posOffset>170180</wp:posOffset>
            </wp:positionV>
            <wp:extent cx="6769656" cy="1927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56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31648" w14:textId="7DA063DF" w:rsidR="00CC03E0" w:rsidRDefault="00CC03E0" w:rsidP="00CC03E0">
      <w:pPr>
        <w:pStyle w:val="BodyText"/>
        <w:spacing w:before="2"/>
        <w:ind w:left="138"/>
        <w:sectPr w:rsidR="00CC03E0" w:rsidSect="00E252D1">
          <w:type w:val="continuous"/>
          <w:pgSz w:w="11910" w:h="16840"/>
          <w:pgMar w:top="1380" w:right="480" w:bottom="280" w:left="940" w:header="720" w:footer="720" w:gutter="0"/>
          <w:cols w:num="2" w:space="720" w:equalWidth="0">
            <w:col w:w="4846" w:space="40"/>
            <w:col w:w="5604"/>
          </w:cols>
        </w:sectPr>
      </w:pPr>
      <w:r>
        <w:br w:type="column"/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-2"/>
          <w:sz w:val="30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confidence</w:t>
      </w:r>
    </w:p>
    <w:p w14:paraId="081E1722" w14:textId="77777777" w:rsidR="00CC03E0" w:rsidRDefault="00CC03E0" w:rsidP="00B51194">
      <w:pPr>
        <w:pStyle w:val="Heading2"/>
        <w:spacing w:before="90"/>
        <w:ind w:left="0" w:firstLine="720"/>
        <w:rPr>
          <w:u w:val="none"/>
        </w:rPr>
      </w:pPr>
      <w:r>
        <w:rPr>
          <w:u w:val="thick"/>
        </w:rPr>
        <w:lastRenderedPageBreak/>
        <w:t>Setting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Hypothesis:</w:t>
      </w:r>
    </w:p>
    <w:p w14:paraId="056A2961" w14:textId="77777777" w:rsidR="00CC03E0" w:rsidRDefault="00CC03E0" w:rsidP="00CC03E0">
      <w:pPr>
        <w:pStyle w:val="BodyText"/>
        <w:spacing w:before="175"/>
        <w:ind w:left="1221"/>
      </w:pPr>
      <w:r>
        <w:t>Ho: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yields</w:t>
      </w:r>
    </w:p>
    <w:p w14:paraId="54C2204A" w14:textId="77777777" w:rsidR="00CC03E0" w:rsidRDefault="00CC03E0" w:rsidP="00CC03E0">
      <w:pPr>
        <w:pStyle w:val="BodyText"/>
        <w:spacing w:before="185"/>
        <w:ind w:left="1221"/>
      </w:pPr>
      <w:r>
        <w:t>H1:</w:t>
      </w:r>
      <w:r>
        <w:rPr>
          <w:spacing w:val="-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yields</w:t>
      </w:r>
      <w:r>
        <w:rPr>
          <w:spacing w:val="-3"/>
        </w:rPr>
        <w:t xml:space="preserve"> </w:t>
      </w:r>
      <w:r>
        <w:t>(two</w:t>
      </w:r>
      <w:r>
        <w:rPr>
          <w:spacing w:val="-6"/>
        </w:rPr>
        <w:t xml:space="preserve"> </w:t>
      </w:r>
      <w:r>
        <w:t>tailed</w:t>
      </w:r>
      <w:r>
        <w:rPr>
          <w:spacing w:val="-2"/>
        </w:rPr>
        <w:t xml:space="preserve"> </w:t>
      </w:r>
      <w:r>
        <w:t>test).</w:t>
      </w:r>
    </w:p>
    <w:p w14:paraId="365D9D9C" w14:textId="77777777" w:rsidR="00CC03E0" w:rsidRDefault="00CC03E0" w:rsidP="00CC03E0">
      <w:pPr>
        <w:pStyle w:val="BodyText"/>
        <w:spacing w:before="11"/>
        <w:rPr>
          <w:sz w:val="26"/>
        </w:rPr>
      </w:pPr>
    </w:p>
    <w:p w14:paraId="2439539C" w14:textId="77777777" w:rsidR="00CC03E0" w:rsidRDefault="00CC03E0" w:rsidP="00CC03E0">
      <w:pPr>
        <w:pStyle w:val="Heading2"/>
        <w:spacing w:line="275" w:lineRule="exact"/>
        <w:ind w:left="0"/>
        <w:rPr>
          <w:u w:val="thick"/>
        </w:rPr>
      </w:pPr>
    </w:p>
    <w:p w14:paraId="407444A3" w14:textId="3219D627" w:rsidR="00CC03E0" w:rsidRDefault="00CC03E0" w:rsidP="00B51194">
      <w:pPr>
        <w:pStyle w:val="Heading2"/>
        <w:spacing w:line="275" w:lineRule="exact"/>
        <w:ind w:left="0" w:firstLine="582"/>
        <w:rPr>
          <w:u w:val="none"/>
        </w:rPr>
      </w:pPr>
      <w:r>
        <w:rPr>
          <w:u w:val="thick"/>
        </w:rPr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significance</w:t>
      </w:r>
    </w:p>
    <w:p w14:paraId="4779E852" w14:textId="77777777" w:rsidR="00CC03E0" w:rsidRDefault="00CC03E0" w:rsidP="00CC03E0">
      <w:pPr>
        <w:pStyle w:val="BodyText"/>
        <w:spacing w:line="275" w:lineRule="exact"/>
        <w:ind w:left="582"/>
      </w:pPr>
      <w:r>
        <w:t>α = 0.05</w:t>
      </w:r>
    </w:p>
    <w:p w14:paraId="07DE33E3" w14:textId="77777777" w:rsidR="00CC03E0" w:rsidRDefault="00CC03E0" w:rsidP="00CC03E0">
      <w:pPr>
        <w:pStyle w:val="Heading2"/>
        <w:spacing w:before="170"/>
        <w:ind w:left="0"/>
        <w:rPr>
          <w:u w:val="thick"/>
        </w:rPr>
      </w:pPr>
      <w:bookmarkStart w:id="0" w:name="Decision:"/>
      <w:bookmarkEnd w:id="0"/>
    </w:p>
    <w:p w14:paraId="2AD27A17" w14:textId="46495F6A" w:rsidR="00CC03E0" w:rsidRDefault="00CC03E0" w:rsidP="00B51194">
      <w:pPr>
        <w:pStyle w:val="Heading2"/>
        <w:spacing w:before="170"/>
        <w:ind w:left="0" w:firstLine="582"/>
        <w:rPr>
          <w:u w:val="none"/>
        </w:rPr>
      </w:pPr>
      <w:r>
        <w:rPr>
          <w:u w:val="thick"/>
        </w:rPr>
        <w:t>Decision:</w:t>
      </w:r>
    </w:p>
    <w:p w14:paraId="67A29833" w14:textId="77777777" w:rsidR="00CC03E0" w:rsidRDefault="00CC03E0" w:rsidP="00CC03E0">
      <w:pPr>
        <w:pStyle w:val="BodyText"/>
        <w:spacing w:before="2"/>
        <w:rPr>
          <w:b/>
          <w:sz w:val="16"/>
        </w:rPr>
      </w:pPr>
    </w:p>
    <w:p w14:paraId="63B5C02E" w14:textId="77777777" w:rsidR="00CC03E0" w:rsidRDefault="00CC03E0" w:rsidP="00CC03E0">
      <w:pPr>
        <w:pStyle w:val="BodyText"/>
        <w:spacing w:before="90" w:line="398" w:lineRule="auto"/>
        <w:ind w:left="1221" w:right="5149"/>
        <w:jc w:val="both"/>
      </w:pPr>
      <w:r>
        <w:t>For</w:t>
      </w:r>
      <w:r>
        <w:rPr>
          <w:spacing w:val="-1"/>
        </w:rPr>
        <w:t xml:space="preserve"> </w:t>
      </w:r>
      <w:r>
        <w:t>Levene’s</w:t>
      </w:r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equality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variances,</w:t>
      </w:r>
      <w:r>
        <w:rPr>
          <w:spacing w:val="-57"/>
        </w:rPr>
        <w:t xml:space="preserve"> </w:t>
      </w:r>
      <w:r>
        <w:t>p- value = 0.399 &gt; α = 0.05, we accept Ho</w:t>
      </w:r>
      <w:r>
        <w:rPr>
          <w:spacing w:val="1"/>
        </w:rPr>
        <w:t xml:space="preserve"> </w:t>
      </w:r>
      <w:r>
        <w:t>Hence,</w:t>
      </w:r>
      <w:r>
        <w:rPr>
          <w:spacing w:val="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assumed.</w:t>
      </w:r>
    </w:p>
    <w:p w14:paraId="4E9A94E1" w14:textId="77777777" w:rsidR="00CC03E0" w:rsidRDefault="00CC03E0" w:rsidP="00CC03E0">
      <w:pPr>
        <w:pStyle w:val="BodyText"/>
        <w:spacing w:line="275" w:lineRule="exact"/>
        <w:ind w:left="1221"/>
        <w:jc w:val="both"/>
      </w:pPr>
      <w:r>
        <w:t>Since</w:t>
      </w:r>
      <w:r>
        <w:rPr>
          <w:spacing w:val="-6"/>
        </w:rPr>
        <w:t xml:space="preserve"> </w:t>
      </w:r>
      <w:r>
        <w:t>2p = 0.577 &gt;</w:t>
      </w:r>
      <w:r>
        <w:rPr>
          <w:spacing w:val="-5"/>
        </w:rPr>
        <w:t xml:space="preserve"> </w:t>
      </w:r>
      <w:r>
        <w:t>α =</w:t>
      </w:r>
      <w:r>
        <w:rPr>
          <w:spacing w:val="-1"/>
        </w:rPr>
        <w:t xml:space="preserve"> </w:t>
      </w:r>
      <w:r>
        <w:t>0.05,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accept</w:t>
      </w:r>
      <w:r>
        <w:rPr>
          <w:spacing w:val="5"/>
        </w:rPr>
        <w:t xml:space="preserve"> </w:t>
      </w:r>
      <w:r>
        <w:t>Ho.</w:t>
      </w:r>
    </w:p>
    <w:p w14:paraId="306AB57C" w14:textId="77777777" w:rsidR="00CC03E0" w:rsidRDefault="00CC03E0" w:rsidP="00CC03E0">
      <w:pPr>
        <w:pStyle w:val="Heading2"/>
        <w:ind w:left="0"/>
        <w:rPr>
          <w:u w:val="thick"/>
        </w:rPr>
      </w:pPr>
      <w:bookmarkStart w:id="1" w:name="Conclusion:"/>
      <w:bookmarkEnd w:id="1"/>
    </w:p>
    <w:p w14:paraId="26BA4600" w14:textId="72793ECA" w:rsidR="00CC03E0" w:rsidRDefault="00CC03E0" w:rsidP="00B51194">
      <w:pPr>
        <w:pStyle w:val="Heading2"/>
        <w:ind w:left="0" w:firstLine="720"/>
        <w:rPr>
          <w:u w:val="none"/>
        </w:rPr>
      </w:pPr>
      <w:r>
        <w:rPr>
          <w:u w:val="thick"/>
        </w:rPr>
        <w:t>Conclusion:</w:t>
      </w:r>
    </w:p>
    <w:p w14:paraId="23DA52C5" w14:textId="78F60FF4" w:rsidR="008972A7" w:rsidRPr="00CC03E0" w:rsidRDefault="00CC03E0" w:rsidP="00CC03E0">
      <w:pPr>
        <w:pStyle w:val="Heading2"/>
        <w:spacing w:before="194"/>
        <w:ind w:left="0" w:firstLine="720"/>
        <w:rPr>
          <w:rFonts w:ascii="Calibri"/>
          <w:u w:val="none"/>
        </w:rPr>
        <w:sectPr w:rsidR="008972A7" w:rsidRPr="00CC03E0" w:rsidSect="00E252D1">
          <w:type w:val="continuous"/>
          <w:pgSz w:w="12240" w:h="15840"/>
          <w:pgMar w:top="1380" w:right="740" w:bottom="280" w:left="740" w:header="720" w:footer="720" w:gutter="0"/>
          <w:cols w:space="720"/>
        </w:sectPr>
      </w:pPr>
      <w:r w:rsidRPr="00CC03E0">
        <w:rPr>
          <w:u w:val="none"/>
        </w:rPr>
        <w:t>Hence,</w:t>
      </w:r>
      <w:r w:rsidRPr="00CC03E0">
        <w:rPr>
          <w:spacing w:val="-2"/>
          <w:u w:val="none"/>
        </w:rPr>
        <w:t xml:space="preserve"> </w:t>
      </w:r>
      <w:r w:rsidRPr="00CC03E0">
        <w:rPr>
          <w:u w:val="none"/>
        </w:rPr>
        <w:t>we</w:t>
      </w:r>
      <w:r w:rsidRPr="00CC03E0">
        <w:rPr>
          <w:spacing w:val="-9"/>
          <w:u w:val="none"/>
        </w:rPr>
        <w:t xml:space="preserve"> </w:t>
      </w:r>
      <w:r w:rsidRPr="00CC03E0">
        <w:rPr>
          <w:u w:val="none"/>
        </w:rPr>
        <w:t>conclude</w:t>
      </w:r>
      <w:r w:rsidRPr="00CC03E0">
        <w:rPr>
          <w:spacing w:val="-4"/>
          <w:u w:val="none"/>
        </w:rPr>
        <w:t xml:space="preserve"> </w:t>
      </w:r>
      <w:r w:rsidRPr="00CC03E0">
        <w:rPr>
          <w:u w:val="none"/>
        </w:rPr>
        <w:t>that</w:t>
      </w:r>
      <w:r w:rsidRPr="00CC03E0">
        <w:rPr>
          <w:spacing w:val="-3"/>
          <w:u w:val="none"/>
        </w:rPr>
        <w:t xml:space="preserve"> </w:t>
      </w:r>
      <w:r w:rsidRPr="00CC03E0">
        <w:rPr>
          <w:u w:val="none"/>
        </w:rPr>
        <w:t>there</w:t>
      </w:r>
      <w:r w:rsidRPr="00CC03E0">
        <w:rPr>
          <w:spacing w:val="-4"/>
          <w:u w:val="none"/>
        </w:rPr>
        <w:t xml:space="preserve"> </w:t>
      </w:r>
      <w:r w:rsidRPr="00CC03E0">
        <w:rPr>
          <w:u w:val="none"/>
        </w:rPr>
        <w:t>is</w:t>
      </w:r>
      <w:r w:rsidRPr="00CC03E0">
        <w:rPr>
          <w:spacing w:val="-6"/>
          <w:u w:val="none"/>
        </w:rPr>
        <w:t xml:space="preserve"> </w:t>
      </w:r>
      <w:r w:rsidRPr="00CC03E0">
        <w:rPr>
          <w:u w:val="none"/>
        </w:rPr>
        <w:t>no</w:t>
      </w:r>
      <w:r w:rsidRPr="00CC03E0">
        <w:rPr>
          <w:spacing w:val="1"/>
          <w:u w:val="none"/>
        </w:rPr>
        <w:t xml:space="preserve"> </w:t>
      </w:r>
      <w:r w:rsidRPr="00CC03E0">
        <w:rPr>
          <w:u w:val="none"/>
        </w:rPr>
        <w:t>significant</w:t>
      </w:r>
      <w:r w:rsidRPr="00CC03E0">
        <w:rPr>
          <w:spacing w:val="2"/>
          <w:u w:val="none"/>
        </w:rPr>
        <w:t xml:space="preserve"> </w:t>
      </w:r>
      <w:r w:rsidRPr="00CC03E0">
        <w:rPr>
          <w:u w:val="none"/>
        </w:rPr>
        <w:t>difference between</w:t>
      </w:r>
      <w:r w:rsidRPr="00CC03E0">
        <w:rPr>
          <w:spacing w:val="-6"/>
          <w:u w:val="none"/>
        </w:rPr>
        <w:t xml:space="preserve"> </w:t>
      </w:r>
      <w:r w:rsidRPr="00CC03E0">
        <w:rPr>
          <w:u w:val="none"/>
        </w:rPr>
        <w:t>the</w:t>
      </w:r>
      <w:r w:rsidRPr="00CC03E0">
        <w:rPr>
          <w:spacing w:val="-1"/>
          <w:u w:val="none"/>
        </w:rPr>
        <w:t xml:space="preserve"> </w:t>
      </w:r>
      <w:r w:rsidRPr="00CC03E0">
        <w:rPr>
          <w:u w:val="none"/>
        </w:rPr>
        <w:t>mean</w:t>
      </w:r>
      <w:r w:rsidRPr="00CC03E0">
        <w:rPr>
          <w:spacing w:val="1"/>
          <w:u w:val="none"/>
        </w:rPr>
        <w:t xml:space="preserve"> </w:t>
      </w:r>
      <w:r w:rsidRPr="00CC03E0">
        <w:rPr>
          <w:u w:val="none"/>
        </w:rPr>
        <w:t>yields</w:t>
      </w:r>
    </w:p>
    <w:p w14:paraId="4202DD8A" w14:textId="77777777" w:rsidR="00272770" w:rsidRDefault="00272770" w:rsidP="00272770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Name: Sulav Adhikari</w:t>
      </w:r>
    </w:p>
    <w:p w14:paraId="02F9C43D" w14:textId="77777777" w:rsidR="00272770" w:rsidRDefault="00272770" w:rsidP="00272770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Roll Number: 23081003</w:t>
      </w:r>
    </w:p>
    <w:p w14:paraId="42EA081D" w14:textId="02290683" w:rsidR="00272770" w:rsidRDefault="00272770" w:rsidP="00272770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Subject: Statistics II, Lab </w:t>
      </w:r>
      <w:r>
        <w:rPr>
          <w:rFonts w:asciiTheme="minorHAnsi" w:hAnsiTheme="minorHAnsi" w:cstheme="minorHAnsi"/>
          <w:b/>
          <w:sz w:val="24"/>
        </w:rPr>
        <w:t>4</w:t>
      </w:r>
    </w:p>
    <w:p w14:paraId="274623F8" w14:textId="77777777" w:rsidR="00272770" w:rsidRDefault="00272770" w:rsidP="00272770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Section: B</w:t>
      </w:r>
    </w:p>
    <w:p w14:paraId="261C548E" w14:textId="68461901" w:rsidR="00272770" w:rsidRDefault="00272770" w:rsidP="00272770">
      <w:pPr>
        <w:ind w:left="-5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</w:p>
    <w:p w14:paraId="0F493330" w14:textId="77777777" w:rsidR="00CC03E0" w:rsidRDefault="00CC03E0" w:rsidP="00CC03E0">
      <w:pPr>
        <w:pStyle w:val="BodyText"/>
        <w:spacing w:before="4"/>
        <w:rPr>
          <w:b/>
          <w:sz w:val="29"/>
        </w:rPr>
      </w:pPr>
    </w:p>
    <w:p w14:paraId="2364F824" w14:textId="4CF4BB18" w:rsidR="00272770" w:rsidRPr="00CC03E0" w:rsidRDefault="00272770" w:rsidP="00272770">
      <w:pPr>
        <w:spacing w:before="79" w:line="398" w:lineRule="auto"/>
        <w:ind w:right="3918" w:firstLine="5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No.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5B3BE249" w14:textId="77777777" w:rsidR="00272770" w:rsidRDefault="00272770" w:rsidP="00CC03E0">
      <w:pPr>
        <w:pStyle w:val="Heading2"/>
        <w:ind w:left="500"/>
        <w:rPr>
          <w:u w:val="thick"/>
        </w:rPr>
      </w:pPr>
    </w:p>
    <w:p w14:paraId="063D6EC4" w14:textId="259B8B4D" w:rsidR="00CC03E0" w:rsidRDefault="00CC03E0" w:rsidP="00CC03E0">
      <w:pPr>
        <w:pStyle w:val="Heading2"/>
        <w:ind w:left="500"/>
        <w:rPr>
          <w:u w:val="none"/>
        </w:rPr>
      </w:pPr>
      <w:r>
        <w:rPr>
          <w:u w:val="thick"/>
        </w:rPr>
        <w:t>Working</w:t>
      </w:r>
      <w:r>
        <w:rPr>
          <w:spacing w:val="-4"/>
          <w:u w:val="thick"/>
        </w:rPr>
        <w:t xml:space="preserve"> </w:t>
      </w:r>
      <w:r>
        <w:rPr>
          <w:u w:val="thick"/>
        </w:rPr>
        <w:t>Expression:</w:t>
      </w:r>
    </w:p>
    <w:p w14:paraId="7DCEFCC3" w14:textId="77777777" w:rsidR="00CC03E0" w:rsidRDefault="00CC03E0" w:rsidP="00CC03E0">
      <w:pPr>
        <w:pStyle w:val="BodyText"/>
        <w:spacing w:before="4"/>
        <w:rPr>
          <w:b/>
          <w:sz w:val="21"/>
        </w:rPr>
      </w:pPr>
    </w:p>
    <w:p w14:paraId="08C3C173" w14:textId="11B37DC8" w:rsidR="00CC03E0" w:rsidRDefault="00CC03E0" w:rsidP="00CC03E0">
      <w:pPr>
        <w:spacing w:line="172" w:lineRule="auto"/>
        <w:ind w:left="1941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73AD7C51" wp14:editId="3DAC2FD3">
                <wp:simplePos x="0" y="0"/>
                <wp:positionH relativeFrom="page">
                  <wp:posOffset>2080260</wp:posOffset>
                </wp:positionH>
                <wp:positionV relativeFrom="paragraph">
                  <wp:posOffset>127635</wp:posOffset>
                </wp:positionV>
                <wp:extent cx="2392045" cy="10795"/>
                <wp:effectExtent l="0" t="0" r="0" b="0"/>
                <wp:wrapNone/>
                <wp:docPr id="7878907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18A95" id="Rectangle 2" o:spid="_x0000_s1026" style="position:absolute;margin-left:163.8pt;margin-top:10.05pt;width:188.35pt;height:.8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b/>
          <w:position w:val="-12"/>
          <w:sz w:val="24"/>
        </w:rPr>
        <w:t>t</w:t>
      </w:r>
      <w:r>
        <w:rPr>
          <w:b/>
          <w:spacing w:val="-5"/>
          <w:position w:val="-12"/>
          <w:sz w:val="24"/>
        </w:rPr>
        <w:t xml:space="preserve"> </w:t>
      </w:r>
      <w:r>
        <w:rPr>
          <w:b/>
          <w:position w:val="-12"/>
          <w:sz w:val="24"/>
        </w:rPr>
        <w:t>=</w:t>
      </w:r>
      <w:r>
        <w:rPr>
          <w:b/>
          <w:spacing w:val="50"/>
          <w:position w:val="-12"/>
          <w:sz w:val="24"/>
        </w:rPr>
        <w:t xml:space="preserve"> </w:t>
      </w:r>
      <w:r>
        <w:rPr>
          <w:rFonts w:ascii="Cambria Math" w:eastAsia="Cambria Math" w:hAnsi="Cambria Math"/>
          <w:sz w:val="17"/>
        </w:rPr>
        <w:t>𝐦𝐞𝐚𝐧</w:t>
      </w:r>
      <w:r>
        <w:rPr>
          <w:rFonts w:ascii="Cambria Math" w:eastAsia="Cambria Math" w:hAnsi="Cambria Math"/>
          <w:spacing w:val="-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𝐨𝐟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𝐟𝐢𝐫𝐬𝐭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𝐬𝐚𝐦𝐩𝐥𝐞</w:t>
      </w:r>
      <w:r>
        <w:rPr>
          <w:rFonts w:ascii="Cambria Math" w:eastAsia="Cambria Math" w:hAnsi="Cambria Math"/>
          <w:spacing w:val="34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–</w:t>
      </w:r>
      <w:r>
        <w:rPr>
          <w:rFonts w:ascii="Cambria Math" w:eastAsia="Cambria Math" w:hAnsi="Cambria Math"/>
          <w:spacing w:val="36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𝐦𝐞𝐚𝐧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𝐨𝐟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𝐬𝐞𝐜𝐨𝐧𝐝</w:t>
      </w:r>
      <w:r>
        <w:rPr>
          <w:rFonts w:ascii="Cambria Math" w:eastAsia="Cambria Math" w:hAnsi="Cambria Math"/>
          <w:spacing w:val="-4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𝐬𝐚𝐦𝐩𝐥𝐞</w:t>
      </w:r>
    </w:p>
    <w:p w14:paraId="58E10EF3" w14:textId="77777777" w:rsidR="00CC03E0" w:rsidRDefault="00CC03E0" w:rsidP="00CC03E0">
      <w:pPr>
        <w:spacing w:line="166" w:lineRule="exact"/>
        <w:ind w:left="1864" w:right="3918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𝐬𝐭𝐚𝐧𝐝𝐚𝐫𝐝</w:t>
      </w:r>
      <w:r>
        <w:rPr>
          <w:rFonts w:ascii="Cambria Math" w:eastAsia="Cambria Math"/>
          <w:spacing w:val="-8"/>
          <w:sz w:val="17"/>
        </w:rPr>
        <w:t xml:space="preserve"> </w:t>
      </w:r>
      <w:r>
        <w:rPr>
          <w:rFonts w:ascii="Cambria Math" w:eastAsia="Cambria Math"/>
          <w:sz w:val="17"/>
        </w:rPr>
        <w:t>𝐞𝐫𝐫𝐨𝐫</w:t>
      </w:r>
    </w:p>
    <w:p w14:paraId="4D0766A1" w14:textId="77777777" w:rsidR="00CC03E0" w:rsidRDefault="00CC03E0" w:rsidP="00CC03E0">
      <w:pPr>
        <w:pStyle w:val="BodyText"/>
        <w:rPr>
          <w:rFonts w:ascii="Cambria Math"/>
          <w:sz w:val="16"/>
        </w:rPr>
      </w:pPr>
    </w:p>
    <w:p w14:paraId="2FF90CF9" w14:textId="77777777" w:rsidR="00CC03E0" w:rsidRDefault="00CC03E0" w:rsidP="00CC03E0">
      <w:pPr>
        <w:pStyle w:val="BodyText"/>
        <w:rPr>
          <w:rFonts w:ascii="Cambria Math"/>
          <w:sz w:val="16"/>
        </w:rPr>
      </w:pPr>
    </w:p>
    <w:p w14:paraId="0073882C" w14:textId="77777777" w:rsidR="00CC03E0" w:rsidRDefault="00CC03E0" w:rsidP="00CC03E0">
      <w:pPr>
        <w:pStyle w:val="BodyText"/>
        <w:spacing w:before="6"/>
        <w:rPr>
          <w:rFonts w:ascii="Cambria Math"/>
          <w:sz w:val="18"/>
        </w:rPr>
      </w:pPr>
    </w:p>
    <w:p w14:paraId="6B3BC00C" w14:textId="77777777" w:rsidR="00CC03E0" w:rsidRDefault="00CC03E0" w:rsidP="00CC03E0">
      <w:pPr>
        <w:pStyle w:val="Heading2"/>
        <w:ind w:left="500"/>
        <w:rPr>
          <w:u w:val="none"/>
        </w:rPr>
      </w:pPr>
      <w:bookmarkStart w:id="2" w:name="Working_Procedure:"/>
      <w:bookmarkEnd w:id="2"/>
      <w:r>
        <w:rPr>
          <w:u w:val="thick"/>
        </w:rPr>
        <w:t>Working</w:t>
      </w:r>
      <w:r>
        <w:rPr>
          <w:spacing w:val="-12"/>
          <w:u w:val="thick"/>
        </w:rPr>
        <w:t xml:space="preserve"> </w:t>
      </w:r>
      <w:r>
        <w:rPr>
          <w:u w:val="thick"/>
        </w:rPr>
        <w:t>Procedure:</w:t>
      </w:r>
    </w:p>
    <w:p w14:paraId="6E4371D0" w14:textId="77777777" w:rsidR="00CC03E0" w:rsidRDefault="00CC03E0" w:rsidP="00CC03E0">
      <w:pPr>
        <w:pStyle w:val="BodyText"/>
        <w:spacing w:before="191" w:line="261" w:lineRule="auto"/>
        <w:ind w:left="500" w:right="945"/>
        <w:jc w:val="both"/>
      </w:pPr>
      <w:r>
        <w:t>Define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company 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 variable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color w:val="040C28"/>
        </w:rPr>
        <w:t>label them as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company and value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assign type as numeric for company A and company B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color w:val="040C28"/>
        </w:rPr>
        <w:t>assign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measure as scale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go to analyze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compare means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independent sample t –test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>put</w:t>
      </w:r>
      <w:r>
        <w:rPr>
          <w:spacing w:val="1"/>
        </w:rPr>
        <w:t xml:space="preserve"> </w:t>
      </w:r>
      <w:r>
        <w:t xml:space="preserve">values of company in test variables and values in grouping variable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>go to options give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confidence</w:t>
      </w:r>
      <w:r>
        <w:rPr>
          <w:spacing w:val="2"/>
        </w:rPr>
        <w:t xml:space="preserve"> </w:t>
      </w:r>
      <w:r>
        <w:t>95%</w:t>
      </w:r>
      <w:r>
        <w:rPr>
          <w:spacing w:val="4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63"/>
          <w:sz w:val="30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-22"/>
          <w:sz w:val="30"/>
        </w:rPr>
        <w:t xml:space="preserve"> </w:t>
      </w:r>
      <w:r>
        <w:t>ok</w:t>
      </w:r>
    </w:p>
    <w:p w14:paraId="2C721BB2" w14:textId="77777777" w:rsidR="00CC03E0" w:rsidRDefault="00CC03E0" w:rsidP="00CC03E0">
      <w:pPr>
        <w:pStyle w:val="BodyText"/>
        <w:rPr>
          <w:sz w:val="34"/>
        </w:rPr>
      </w:pPr>
    </w:p>
    <w:p w14:paraId="309D3B21" w14:textId="77777777" w:rsidR="00CC03E0" w:rsidRDefault="00CC03E0" w:rsidP="00CC03E0">
      <w:pPr>
        <w:pStyle w:val="Heading2"/>
        <w:spacing w:before="226"/>
        <w:ind w:left="500"/>
        <w:rPr>
          <w:u w:val="none"/>
        </w:rPr>
      </w:pPr>
      <w:bookmarkStart w:id="3" w:name="SPSS_OUTPUT:"/>
      <w:bookmarkEnd w:id="3"/>
      <w:r>
        <w:rPr>
          <w:u w:val="thick"/>
        </w:rPr>
        <w:t>SPSS</w:t>
      </w:r>
      <w:r>
        <w:rPr>
          <w:spacing w:val="-13"/>
          <w:u w:val="thick"/>
        </w:rPr>
        <w:t xml:space="preserve"> </w:t>
      </w:r>
      <w:r>
        <w:rPr>
          <w:u w:val="thick"/>
        </w:rPr>
        <w:t>OUTPUT:</w:t>
      </w:r>
    </w:p>
    <w:p w14:paraId="1AF2350F" w14:textId="77777777" w:rsidR="00CC03E0" w:rsidRDefault="00CC03E0" w:rsidP="00CC03E0">
      <w:pPr>
        <w:pStyle w:val="BodyText"/>
        <w:rPr>
          <w:b/>
          <w:sz w:val="25"/>
        </w:rPr>
      </w:pPr>
    </w:p>
    <w:p w14:paraId="58EA52A5" w14:textId="77777777" w:rsidR="00CC03E0" w:rsidRDefault="00CC03E0" w:rsidP="00CC03E0">
      <w:pPr>
        <w:spacing w:before="96" w:after="6"/>
        <w:ind w:left="3908" w:right="391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Independent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Samples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Test</w:t>
      </w: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784"/>
        <w:gridCol w:w="721"/>
        <w:gridCol w:w="706"/>
        <w:gridCol w:w="490"/>
        <w:gridCol w:w="591"/>
        <w:gridCol w:w="759"/>
        <w:gridCol w:w="1072"/>
        <w:gridCol w:w="1144"/>
        <w:gridCol w:w="875"/>
        <w:gridCol w:w="879"/>
      </w:tblGrid>
      <w:tr w:rsidR="00CC03E0" w14:paraId="3C25FB7A" w14:textId="77777777" w:rsidTr="00566DBD">
        <w:trPr>
          <w:trHeight w:val="948"/>
        </w:trPr>
        <w:tc>
          <w:tcPr>
            <w:tcW w:w="2982" w:type="dxa"/>
            <w:gridSpan w:val="2"/>
            <w:vMerge w:val="restart"/>
          </w:tcPr>
          <w:p w14:paraId="307167BF" w14:textId="77777777" w:rsidR="00CC03E0" w:rsidRDefault="00CC03E0" w:rsidP="00566DB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9A5E222" w14:textId="77777777" w:rsidR="00CC03E0" w:rsidRDefault="00CC03E0" w:rsidP="00566DBD">
            <w:pPr>
              <w:pStyle w:val="TableParagraph"/>
              <w:spacing w:before="0" w:line="322" w:lineRule="exact"/>
              <w:ind w:left="150" w:right="13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Levene's </w:t>
            </w:r>
            <w:r>
              <w:rPr>
                <w:sz w:val="18"/>
              </w:rPr>
              <w:t>Test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 Equality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Variances</w:t>
            </w:r>
          </w:p>
        </w:tc>
        <w:tc>
          <w:tcPr>
            <w:tcW w:w="58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DA5D" w14:textId="77777777" w:rsidR="00CC03E0" w:rsidRDefault="00CC03E0" w:rsidP="00566DBD">
            <w:pPr>
              <w:pStyle w:val="TableParagraph"/>
              <w:ind w:left="1837"/>
              <w:rPr>
                <w:sz w:val="18"/>
              </w:rPr>
            </w:pPr>
            <w:r>
              <w:rPr>
                <w:sz w:val="18"/>
              </w:rPr>
              <w:t>t-test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Equality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</w:p>
        </w:tc>
      </w:tr>
      <w:tr w:rsidR="00CC03E0" w14:paraId="472D748E" w14:textId="77777777" w:rsidTr="00566DBD">
        <w:trPr>
          <w:trHeight w:val="936"/>
        </w:trPr>
        <w:tc>
          <w:tcPr>
            <w:tcW w:w="2982" w:type="dxa"/>
            <w:gridSpan w:val="2"/>
            <w:vMerge/>
            <w:tcBorders>
              <w:top w:val="nil"/>
            </w:tcBorders>
          </w:tcPr>
          <w:p w14:paraId="182D3B0F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1A3F69B8" w14:textId="77777777" w:rsidR="00CC03E0" w:rsidRDefault="00CC03E0" w:rsidP="00566DBD">
            <w:pPr>
              <w:pStyle w:val="TableParagraph"/>
              <w:spacing w:before="99"/>
              <w:ind w:left="2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F</w:t>
            </w:r>
          </w:p>
        </w:tc>
        <w:tc>
          <w:tcPr>
            <w:tcW w:w="70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C78553" w14:textId="77777777" w:rsidR="00CC03E0" w:rsidRDefault="00CC03E0" w:rsidP="00566DBD">
            <w:pPr>
              <w:pStyle w:val="TableParagraph"/>
              <w:spacing w:before="99"/>
              <w:ind w:left="205"/>
              <w:rPr>
                <w:sz w:val="18"/>
              </w:rPr>
            </w:pPr>
            <w:r>
              <w:rPr>
                <w:sz w:val="18"/>
              </w:rPr>
              <w:t>Sig.</w:t>
            </w:r>
          </w:p>
        </w:tc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526D96" w14:textId="77777777" w:rsidR="00CC03E0" w:rsidRDefault="00CC03E0" w:rsidP="00566DBD">
            <w:pPr>
              <w:pStyle w:val="TableParagraph"/>
              <w:spacing w:before="99"/>
              <w:ind w:left="3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</w:tc>
        <w:tc>
          <w:tcPr>
            <w:tcW w:w="5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42E252" w14:textId="77777777" w:rsidR="00CC03E0" w:rsidRDefault="00CC03E0" w:rsidP="00566DBD">
            <w:pPr>
              <w:pStyle w:val="TableParagraph"/>
              <w:spacing w:before="99"/>
              <w:ind w:left="208" w:right="171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7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F11A90" w14:textId="77777777" w:rsidR="00CC03E0" w:rsidRDefault="00CC03E0" w:rsidP="00566DBD">
            <w:pPr>
              <w:pStyle w:val="TableParagraph"/>
              <w:spacing w:before="99"/>
              <w:ind w:left="99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(2-</w:t>
            </w:r>
          </w:p>
          <w:p w14:paraId="5B94D7AF" w14:textId="77777777" w:rsidR="00CC03E0" w:rsidRDefault="00CC03E0" w:rsidP="00566DBD">
            <w:pPr>
              <w:pStyle w:val="TableParagraph"/>
              <w:spacing w:before="109"/>
              <w:ind w:left="147"/>
              <w:rPr>
                <w:sz w:val="18"/>
              </w:rPr>
            </w:pPr>
            <w:r>
              <w:rPr>
                <w:sz w:val="18"/>
              </w:rPr>
              <w:t>tailed)</w:t>
            </w:r>
          </w:p>
        </w:tc>
        <w:tc>
          <w:tcPr>
            <w:tcW w:w="10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233873" w14:textId="77777777" w:rsidR="00CC03E0" w:rsidRDefault="00CC03E0" w:rsidP="00566DBD">
            <w:pPr>
              <w:pStyle w:val="TableParagraph"/>
              <w:spacing w:before="99" w:line="367" w:lineRule="auto"/>
              <w:ind w:left="132" w:right="79" w:firstLine="187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Difference</w:t>
            </w:r>
          </w:p>
        </w:tc>
        <w:tc>
          <w:tcPr>
            <w:tcW w:w="11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3998D9" w14:textId="77777777" w:rsidR="00CC03E0" w:rsidRDefault="00CC03E0" w:rsidP="00566DBD">
            <w:pPr>
              <w:pStyle w:val="TableParagraph"/>
              <w:spacing w:before="99" w:line="367" w:lineRule="auto"/>
              <w:ind w:left="164" w:right="119" w:firstLine="24"/>
              <w:rPr>
                <w:sz w:val="18"/>
              </w:rPr>
            </w:pPr>
            <w:r>
              <w:rPr>
                <w:sz w:val="18"/>
              </w:rPr>
              <w:t>Std. Error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Difference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AD74" w14:textId="77777777" w:rsidR="00CC03E0" w:rsidRDefault="00CC03E0" w:rsidP="00566DBD">
            <w:pPr>
              <w:pStyle w:val="TableParagraph"/>
              <w:spacing w:before="99" w:line="367" w:lineRule="auto"/>
              <w:ind w:left="221" w:right="185"/>
              <w:jc w:val="center"/>
              <w:rPr>
                <w:sz w:val="18"/>
              </w:rPr>
            </w:pPr>
            <w:r>
              <w:rPr>
                <w:sz w:val="18"/>
              </w:rPr>
              <w:t>95% Confidence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Interval 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1E6FEEEB" w14:textId="77777777" w:rsidR="00CC03E0" w:rsidRDefault="00CC03E0" w:rsidP="00566DBD">
            <w:pPr>
              <w:pStyle w:val="TableParagraph"/>
              <w:spacing w:before="5" w:line="179" w:lineRule="exact"/>
              <w:ind w:left="213" w:right="185"/>
              <w:jc w:val="center"/>
              <w:rPr>
                <w:sz w:val="18"/>
              </w:rPr>
            </w:pPr>
            <w:r>
              <w:rPr>
                <w:sz w:val="18"/>
              </w:rPr>
              <w:t>Difference</w:t>
            </w:r>
          </w:p>
        </w:tc>
      </w:tr>
      <w:tr w:rsidR="00CC03E0" w14:paraId="1F911794" w14:textId="77777777" w:rsidTr="00566DBD">
        <w:trPr>
          <w:trHeight w:val="324"/>
        </w:trPr>
        <w:tc>
          <w:tcPr>
            <w:tcW w:w="2982" w:type="dxa"/>
            <w:gridSpan w:val="2"/>
            <w:vMerge/>
            <w:tcBorders>
              <w:top w:val="nil"/>
            </w:tcBorders>
          </w:tcPr>
          <w:p w14:paraId="35DD347E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  <w:right w:val="single" w:sz="8" w:space="0" w:color="000000"/>
            </w:tcBorders>
          </w:tcPr>
          <w:p w14:paraId="02339580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FFB0D2B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D34F0E8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30ACD4B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072AE5B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A97B96B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9B107F9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8BCDF3" w14:textId="77777777" w:rsidR="00CC03E0" w:rsidRDefault="00CC03E0" w:rsidP="00566DBD">
            <w:pPr>
              <w:pStyle w:val="TableParagraph"/>
              <w:spacing w:before="116" w:line="189" w:lineRule="exact"/>
              <w:ind w:left="197"/>
              <w:rPr>
                <w:sz w:val="18"/>
              </w:rPr>
            </w:pPr>
            <w:r>
              <w:rPr>
                <w:sz w:val="18"/>
              </w:rPr>
              <w:t>Lower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</w:tcBorders>
          </w:tcPr>
          <w:p w14:paraId="5968ABBB" w14:textId="77777777" w:rsidR="00CC03E0" w:rsidRDefault="00CC03E0" w:rsidP="00566DBD">
            <w:pPr>
              <w:pStyle w:val="TableParagraph"/>
              <w:spacing w:before="116" w:line="189" w:lineRule="exact"/>
              <w:ind w:left="191"/>
              <w:rPr>
                <w:sz w:val="18"/>
              </w:rPr>
            </w:pPr>
            <w:r>
              <w:rPr>
                <w:sz w:val="18"/>
              </w:rPr>
              <w:t>Upper</w:t>
            </w:r>
          </w:p>
        </w:tc>
      </w:tr>
      <w:tr w:rsidR="00CC03E0" w14:paraId="1763173B" w14:textId="77777777" w:rsidTr="00566DBD">
        <w:trPr>
          <w:trHeight w:val="690"/>
        </w:trPr>
        <w:tc>
          <w:tcPr>
            <w:tcW w:w="1198" w:type="dxa"/>
            <w:vMerge w:val="restart"/>
            <w:tcBorders>
              <w:right w:val="nil"/>
            </w:tcBorders>
          </w:tcPr>
          <w:p w14:paraId="1C4238CC" w14:textId="77777777" w:rsidR="00CC03E0" w:rsidRDefault="00CC03E0" w:rsidP="00566DBD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14:paraId="3389AE25" w14:textId="77777777" w:rsidR="00CC03E0" w:rsidRDefault="00CC03E0" w:rsidP="00566DBD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43EA9895" w14:textId="77777777" w:rsidR="00CC03E0" w:rsidRDefault="00CC03E0" w:rsidP="00566DBD">
            <w:pPr>
              <w:pStyle w:val="TableParagraph"/>
              <w:spacing w:before="0" w:line="372" w:lineRule="auto"/>
              <w:ind w:left="78" w:right="347"/>
              <w:rPr>
                <w:sz w:val="18"/>
              </w:rPr>
            </w:pPr>
            <w:r>
              <w:rPr>
                <w:sz w:val="18"/>
              </w:rPr>
              <w:t>values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</w:p>
        </w:tc>
        <w:tc>
          <w:tcPr>
            <w:tcW w:w="1784" w:type="dxa"/>
            <w:tcBorders>
              <w:left w:val="nil"/>
              <w:bottom w:val="nil"/>
            </w:tcBorders>
          </w:tcPr>
          <w:p w14:paraId="19EC6F7D" w14:textId="77777777" w:rsidR="00CC03E0" w:rsidRDefault="00CC03E0" w:rsidP="00566DBD">
            <w:pPr>
              <w:pStyle w:val="TableParagraph"/>
              <w:spacing w:before="17" w:line="322" w:lineRule="exact"/>
              <w:ind w:left="400" w:right="60"/>
              <w:rPr>
                <w:sz w:val="18"/>
              </w:rPr>
            </w:pPr>
            <w:r>
              <w:rPr>
                <w:sz w:val="18"/>
              </w:rPr>
              <w:t>Equal variances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assumed</w:t>
            </w:r>
          </w:p>
        </w:tc>
        <w:tc>
          <w:tcPr>
            <w:tcW w:w="721" w:type="dxa"/>
            <w:vMerge w:val="restart"/>
            <w:tcBorders>
              <w:right w:val="single" w:sz="8" w:space="0" w:color="000000"/>
            </w:tcBorders>
          </w:tcPr>
          <w:p w14:paraId="1E7DBC58" w14:textId="77777777" w:rsidR="00CC03E0" w:rsidRDefault="00CC03E0" w:rsidP="00566DBD">
            <w:pPr>
              <w:pStyle w:val="TableParagraph"/>
              <w:ind w:left="193"/>
              <w:rPr>
                <w:sz w:val="18"/>
              </w:rPr>
            </w:pPr>
            <w:r>
              <w:rPr>
                <w:sz w:val="18"/>
              </w:rPr>
              <w:t>3.361</w:t>
            </w:r>
          </w:p>
        </w:tc>
        <w:tc>
          <w:tcPr>
            <w:tcW w:w="70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8AF3CB5" w14:textId="77777777" w:rsidR="00CC03E0" w:rsidRDefault="00CC03E0" w:rsidP="00566DBD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.097</w:t>
            </w:r>
          </w:p>
        </w:tc>
        <w:tc>
          <w:tcPr>
            <w:tcW w:w="4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55B8C332" w14:textId="77777777" w:rsidR="00CC03E0" w:rsidRDefault="00CC03E0" w:rsidP="00566DBD">
            <w:pPr>
              <w:pStyle w:val="TableParagraph"/>
              <w:ind w:left="62" w:right="16"/>
              <w:jc w:val="center"/>
              <w:rPr>
                <w:sz w:val="18"/>
              </w:rPr>
            </w:pPr>
            <w:r>
              <w:rPr>
                <w:sz w:val="18"/>
              </w:rPr>
              <w:t>.735</w:t>
            </w:r>
          </w:p>
        </w:tc>
        <w:tc>
          <w:tcPr>
            <w:tcW w:w="59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2C252E08" w14:textId="77777777" w:rsidR="00CC03E0" w:rsidRDefault="00CC03E0" w:rsidP="00566DBD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2963ACB8" w14:textId="77777777" w:rsidR="00CC03E0" w:rsidRDefault="00CC03E0" w:rsidP="00566DBD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.479</w:t>
            </w:r>
          </w:p>
        </w:tc>
        <w:tc>
          <w:tcPr>
            <w:tcW w:w="107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6FE5D114" w14:textId="77777777" w:rsidR="00CC03E0" w:rsidRDefault="00CC03E0" w:rsidP="00566DBD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14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5E92DBFB" w14:textId="77777777" w:rsidR="00CC03E0" w:rsidRDefault="00CC03E0" w:rsidP="00566DBD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1.361</w:t>
            </w:r>
          </w:p>
        </w:tc>
        <w:tc>
          <w:tcPr>
            <w:tcW w:w="87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430E25CB" w14:textId="77777777" w:rsidR="00CC03E0" w:rsidRDefault="00CC03E0" w:rsidP="00566DBD">
            <w:pPr>
              <w:pStyle w:val="TableParagraph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-2.032</w:t>
            </w:r>
          </w:p>
        </w:tc>
        <w:tc>
          <w:tcPr>
            <w:tcW w:w="879" w:type="dxa"/>
            <w:tcBorders>
              <w:left w:val="single" w:sz="8" w:space="0" w:color="000000"/>
              <w:bottom w:val="nil"/>
            </w:tcBorders>
          </w:tcPr>
          <w:p w14:paraId="10CCAF05" w14:textId="77777777" w:rsidR="00CC03E0" w:rsidRDefault="00CC03E0" w:rsidP="00566DBD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4.032</w:t>
            </w:r>
          </w:p>
        </w:tc>
      </w:tr>
      <w:tr w:rsidR="00CC03E0" w14:paraId="5FBBA0F4" w14:textId="77777777" w:rsidTr="00566DBD">
        <w:trPr>
          <w:trHeight w:val="582"/>
        </w:trPr>
        <w:tc>
          <w:tcPr>
            <w:tcW w:w="1198" w:type="dxa"/>
            <w:vMerge/>
            <w:tcBorders>
              <w:top w:val="nil"/>
              <w:right w:val="nil"/>
            </w:tcBorders>
          </w:tcPr>
          <w:p w14:paraId="4F7EDFB1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  <w:tcBorders>
              <w:top w:val="nil"/>
              <w:left w:val="nil"/>
            </w:tcBorders>
          </w:tcPr>
          <w:p w14:paraId="5158580D" w14:textId="77777777" w:rsidR="00CC03E0" w:rsidRDefault="00CC03E0" w:rsidP="00566DBD">
            <w:pPr>
              <w:pStyle w:val="TableParagraph"/>
              <w:spacing w:before="52"/>
              <w:ind w:left="400"/>
              <w:rPr>
                <w:sz w:val="18"/>
              </w:rPr>
            </w:pPr>
            <w:r>
              <w:rPr>
                <w:sz w:val="18"/>
              </w:rPr>
              <w:t>Equal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variances</w:t>
            </w:r>
          </w:p>
          <w:p w14:paraId="4536C0E4" w14:textId="77777777" w:rsidR="00CC03E0" w:rsidRDefault="00CC03E0" w:rsidP="00566DBD">
            <w:pPr>
              <w:pStyle w:val="TableParagraph"/>
              <w:spacing w:before="110" w:line="194" w:lineRule="exact"/>
              <w:ind w:left="400"/>
              <w:rPr>
                <w:sz w:val="18"/>
              </w:rPr>
            </w:pPr>
            <w:r>
              <w:rPr>
                <w:sz w:val="18"/>
              </w:rPr>
              <w:t>not assumed</w:t>
            </w:r>
          </w:p>
        </w:tc>
        <w:tc>
          <w:tcPr>
            <w:tcW w:w="721" w:type="dxa"/>
            <w:vMerge/>
            <w:tcBorders>
              <w:top w:val="nil"/>
              <w:right w:val="single" w:sz="8" w:space="0" w:color="000000"/>
            </w:tcBorders>
          </w:tcPr>
          <w:p w14:paraId="6092C052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8E8ED4A" w14:textId="77777777" w:rsidR="00CC03E0" w:rsidRDefault="00CC03E0" w:rsidP="00566DBD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AE4387B" w14:textId="77777777" w:rsidR="00CC03E0" w:rsidRDefault="00CC03E0" w:rsidP="00566DBD">
            <w:pPr>
              <w:pStyle w:val="TableParagraph"/>
              <w:spacing w:before="52"/>
              <w:ind w:left="62" w:right="16"/>
              <w:jc w:val="center"/>
              <w:rPr>
                <w:sz w:val="18"/>
              </w:rPr>
            </w:pPr>
            <w:r>
              <w:rPr>
                <w:sz w:val="18"/>
              </w:rPr>
              <w:t>.804</w:t>
            </w:r>
          </w:p>
        </w:tc>
        <w:tc>
          <w:tcPr>
            <w:tcW w:w="59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0577F41" w14:textId="77777777" w:rsidR="00CC03E0" w:rsidRDefault="00CC03E0" w:rsidP="00566DBD">
            <w:pPr>
              <w:pStyle w:val="TableParagraph"/>
              <w:spacing w:before="52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9.759</w:t>
            </w:r>
          </w:p>
        </w:tc>
        <w:tc>
          <w:tcPr>
            <w:tcW w:w="7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B9BFC5" w14:textId="77777777" w:rsidR="00CC03E0" w:rsidRDefault="00CC03E0" w:rsidP="00566DBD">
            <w:pPr>
              <w:pStyle w:val="TableParagraph"/>
              <w:spacing w:before="52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.441</w:t>
            </w:r>
          </w:p>
        </w:tc>
        <w:tc>
          <w:tcPr>
            <w:tcW w:w="107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BFEDCA2" w14:textId="77777777" w:rsidR="00CC03E0" w:rsidRDefault="00CC03E0" w:rsidP="00566DBD">
            <w:pPr>
              <w:pStyle w:val="TableParagraph"/>
              <w:spacing w:before="52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14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B62F443" w14:textId="77777777" w:rsidR="00CC03E0" w:rsidRDefault="00CC03E0" w:rsidP="00566DBD">
            <w:pPr>
              <w:pStyle w:val="TableParagraph"/>
              <w:spacing w:before="52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1.244</w:t>
            </w:r>
          </w:p>
        </w:tc>
        <w:tc>
          <w:tcPr>
            <w:tcW w:w="87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419E22" w14:textId="77777777" w:rsidR="00CC03E0" w:rsidRDefault="00CC03E0" w:rsidP="00566DBD">
            <w:pPr>
              <w:pStyle w:val="TableParagraph"/>
              <w:spacing w:before="52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-1.781</w:t>
            </w:r>
          </w:p>
        </w:tc>
        <w:tc>
          <w:tcPr>
            <w:tcW w:w="879" w:type="dxa"/>
            <w:tcBorders>
              <w:top w:val="nil"/>
              <w:left w:val="single" w:sz="8" w:space="0" w:color="000000"/>
            </w:tcBorders>
          </w:tcPr>
          <w:p w14:paraId="465C587E" w14:textId="77777777" w:rsidR="00CC03E0" w:rsidRDefault="00CC03E0" w:rsidP="00566DBD">
            <w:pPr>
              <w:pStyle w:val="TableParagraph"/>
              <w:spacing w:before="52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3.781</w:t>
            </w:r>
          </w:p>
        </w:tc>
      </w:tr>
    </w:tbl>
    <w:p w14:paraId="3C1A9FE9" w14:textId="77777777" w:rsidR="00CC03E0" w:rsidRDefault="00CC03E0" w:rsidP="00CC03E0">
      <w:pPr>
        <w:pStyle w:val="BodyText"/>
        <w:rPr>
          <w:rFonts w:ascii="Arial"/>
          <w:b/>
          <w:sz w:val="20"/>
        </w:rPr>
      </w:pPr>
    </w:p>
    <w:p w14:paraId="64757D5E" w14:textId="77777777" w:rsidR="00CC03E0" w:rsidRDefault="00CC03E0" w:rsidP="00CC03E0">
      <w:pPr>
        <w:pStyle w:val="BodyText"/>
        <w:rPr>
          <w:rFonts w:ascii="Arial"/>
          <w:b/>
          <w:sz w:val="20"/>
        </w:rPr>
      </w:pPr>
    </w:p>
    <w:p w14:paraId="0A57632E" w14:textId="77777777" w:rsidR="00CC03E0" w:rsidRDefault="00CC03E0" w:rsidP="00CC03E0">
      <w:pPr>
        <w:pStyle w:val="BodyText"/>
        <w:rPr>
          <w:rFonts w:ascii="Arial"/>
          <w:b/>
          <w:sz w:val="20"/>
        </w:rPr>
      </w:pPr>
    </w:p>
    <w:p w14:paraId="5584A1FE" w14:textId="77777777" w:rsidR="00CC03E0" w:rsidRDefault="00CC03E0" w:rsidP="00CC03E0">
      <w:pPr>
        <w:pStyle w:val="BodyText"/>
        <w:spacing w:before="5"/>
        <w:rPr>
          <w:rFonts w:ascii="Arial"/>
          <w:b/>
        </w:rPr>
      </w:pPr>
    </w:p>
    <w:p w14:paraId="5C4775A6" w14:textId="77777777" w:rsidR="00CC03E0" w:rsidRDefault="00CC03E0" w:rsidP="00CC03E0">
      <w:pPr>
        <w:pStyle w:val="Heading2"/>
        <w:rPr>
          <w:u w:val="none"/>
        </w:rPr>
      </w:pPr>
      <w:r>
        <w:rPr>
          <w:u w:val="thick"/>
        </w:rPr>
        <w:t>Setting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Hypothesis:</w:t>
      </w:r>
    </w:p>
    <w:p w14:paraId="3C793C1E" w14:textId="77777777" w:rsidR="00CC03E0" w:rsidRDefault="00CC03E0" w:rsidP="00CC03E0">
      <w:pPr>
        <w:pStyle w:val="BodyText"/>
        <w:spacing w:before="176"/>
        <w:ind w:left="1221"/>
      </w:pPr>
      <w:r>
        <w:t>Ho: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significant</w:t>
      </w:r>
      <w:r>
        <w:rPr>
          <w:spacing w:val="5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durability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RAM.</w:t>
      </w:r>
    </w:p>
    <w:p w14:paraId="12042A6F" w14:textId="77777777" w:rsidR="00CC03E0" w:rsidRDefault="00CC03E0" w:rsidP="00CC03E0">
      <w:pPr>
        <w:pStyle w:val="BodyText"/>
        <w:spacing w:before="180"/>
        <w:ind w:left="1221"/>
      </w:pPr>
      <w:r>
        <w:t>H1: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difference between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durability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RAM.</w:t>
      </w:r>
      <w:r>
        <w:rPr>
          <w:spacing w:val="2"/>
        </w:rPr>
        <w:t xml:space="preserve"> </w:t>
      </w:r>
      <w:r>
        <w:t>(two</w:t>
      </w:r>
      <w:r>
        <w:rPr>
          <w:spacing w:val="-5"/>
        </w:rPr>
        <w:t xml:space="preserve"> </w:t>
      </w:r>
      <w:r>
        <w:t>tailed test).</w:t>
      </w:r>
    </w:p>
    <w:p w14:paraId="44DCAE81" w14:textId="77777777" w:rsidR="00CC03E0" w:rsidRDefault="00CC03E0" w:rsidP="00CC03E0">
      <w:pPr>
        <w:pStyle w:val="BodyText"/>
        <w:spacing w:before="5"/>
        <w:rPr>
          <w:sz w:val="26"/>
        </w:rPr>
      </w:pPr>
    </w:p>
    <w:p w14:paraId="611F5DF5" w14:textId="77777777" w:rsidR="00CC03E0" w:rsidRDefault="00CC03E0" w:rsidP="00CC03E0">
      <w:pPr>
        <w:pStyle w:val="Heading2"/>
        <w:spacing w:before="1"/>
        <w:rPr>
          <w:u w:val="none"/>
        </w:rPr>
      </w:pPr>
      <w:r>
        <w:rPr>
          <w:u w:val="thick"/>
        </w:rPr>
        <w:lastRenderedPageBreak/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significance</w:t>
      </w:r>
    </w:p>
    <w:p w14:paraId="0B646AB5" w14:textId="77777777" w:rsidR="00CC03E0" w:rsidRDefault="00CC03E0" w:rsidP="00CC03E0">
      <w:pPr>
        <w:pStyle w:val="BodyText"/>
        <w:spacing w:before="7"/>
        <w:rPr>
          <w:b/>
          <w:sz w:val="16"/>
        </w:rPr>
      </w:pPr>
    </w:p>
    <w:p w14:paraId="5D403B04" w14:textId="77777777" w:rsidR="00CC03E0" w:rsidRDefault="00CC03E0" w:rsidP="00CC03E0">
      <w:pPr>
        <w:pStyle w:val="BodyText"/>
        <w:spacing w:before="90"/>
        <w:ind w:left="582"/>
      </w:pPr>
      <w:r>
        <w:t>α = 0.05</w:t>
      </w:r>
    </w:p>
    <w:p w14:paraId="496B2FEC" w14:textId="4BC19A10" w:rsidR="00CC03E0" w:rsidRDefault="00CC03E0" w:rsidP="00B51194">
      <w:pPr>
        <w:pStyle w:val="BodyText"/>
        <w:spacing w:before="90"/>
        <w:ind w:firstLine="582"/>
      </w:pPr>
      <w:r>
        <w:rPr>
          <w:u w:val="thick"/>
        </w:rPr>
        <w:t>Decision:</w:t>
      </w:r>
    </w:p>
    <w:p w14:paraId="301A4E8C" w14:textId="77777777" w:rsidR="00CC03E0" w:rsidRDefault="00CC03E0" w:rsidP="00CC03E0">
      <w:pPr>
        <w:pStyle w:val="BodyText"/>
        <w:spacing w:before="9"/>
        <w:rPr>
          <w:b/>
          <w:sz w:val="15"/>
        </w:rPr>
      </w:pPr>
    </w:p>
    <w:p w14:paraId="7C441437" w14:textId="77777777" w:rsidR="00CC03E0" w:rsidRDefault="00CC03E0" w:rsidP="00CC03E0">
      <w:pPr>
        <w:pStyle w:val="BodyText"/>
        <w:spacing w:before="90" w:line="398" w:lineRule="auto"/>
        <w:ind w:left="941" w:right="3946"/>
      </w:pPr>
      <w:r>
        <w:t>For</w:t>
      </w:r>
      <w:r>
        <w:rPr>
          <w:spacing w:val="-1"/>
        </w:rPr>
        <w:t xml:space="preserve"> </w:t>
      </w:r>
      <w:r>
        <w:t>Levene’s</w:t>
      </w:r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equality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variances,</w:t>
      </w:r>
      <w:r>
        <w:rPr>
          <w:spacing w:val="-57"/>
        </w:rPr>
        <w:t xml:space="preserve"> </w:t>
      </w:r>
      <w:r>
        <w:t>p- value = 0.097&gt; α = 0.05, we accept Ho</w:t>
      </w:r>
      <w:r>
        <w:rPr>
          <w:spacing w:val="1"/>
        </w:rPr>
        <w:t xml:space="preserve"> </w:t>
      </w:r>
      <w:r>
        <w:t>Hence,</w:t>
      </w:r>
      <w:r>
        <w:rPr>
          <w:spacing w:val="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assumed.</w:t>
      </w:r>
    </w:p>
    <w:p w14:paraId="5AC88D7F" w14:textId="77777777" w:rsidR="00CC03E0" w:rsidRDefault="00CC03E0" w:rsidP="00CC03E0">
      <w:pPr>
        <w:pStyle w:val="BodyText"/>
        <w:spacing w:line="275" w:lineRule="exact"/>
        <w:ind w:left="941"/>
      </w:pPr>
      <w:r>
        <w:t>Since</w:t>
      </w:r>
      <w:r>
        <w:rPr>
          <w:spacing w:val="-6"/>
        </w:rPr>
        <w:t xml:space="preserve"> </w:t>
      </w:r>
      <w:r>
        <w:t>2p = 0.479 &gt;</w:t>
      </w:r>
      <w:r>
        <w:rPr>
          <w:spacing w:val="-6"/>
        </w:rPr>
        <w:t xml:space="preserve"> </w:t>
      </w:r>
      <w:r>
        <w:t>α =</w:t>
      </w:r>
      <w:r>
        <w:rPr>
          <w:spacing w:val="-1"/>
        </w:rPr>
        <w:t xml:space="preserve"> </w:t>
      </w:r>
      <w:r>
        <w:t>0.05,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accept</w:t>
      </w:r>
      <w:r>
        <w:rPr>
          <w:spacing w:val="5"/>
        </w:rPr>
        <w:t xml:space="preserve"> </w:t>
      </w:r>
      <w:r>
        <w:t>Ho.</w:t>
      </w:r>
    </w:p>
    <w:p w14:paraId="18DE8855" w14:textId="77777777" w:rsidR="00CC03E0" w:rsidRDefault="00CC03E0" w:rsidP="00CC03E0">
      <w:pPr>
        <w:pStyle w:val="Heading2"/>
        <w:ind w:left="0"/>
        <w:rPr>
          <w:u w:val="thick"/>
        </w:rPr>
      </w:pPr>
    </w:p>
    <w:p w14:paraId="3CFEAC02" w14:textId="0424F52E" w:rsidR="00CC03E0" w:rsidRDefault="00CC03E0" w:rsidP="00B51194">
      <w:pPr>
        <w:pStyle w:val="Heading2"/>
        <w:ind w:left="0" w:firstLine="220"/>
        <w:rPr>
          <w:u w:val="none"/>
        </w:rPr>
      </w:pPr>
      <w:r>
        <w:rPr>
          <w:u w:val="thick"/>
        </w:rPr>
        <w:t>Conclusion:</w:t>
      </w:r>
    </w:p>
    <w:p w14:paraId="1F3F2932" w14:textId="09F45653" w:rsidR="00CC03E0" w:rsidRDefault="00CC03E0" w:rsidP="00CC03E0">
      <w:pPr>
        <w:pStyle w:val="BodyText"/>
        <w:spacing w:before="176"/>
        <w:ind w:left="220"/>
        <w:sectPr w:rsidR="00CC03E0" w:rsidSect="00E252D1">
          <w:type w:val="continuous"/>
          <w:pgSz w:w="11910" w:h="16840"/>
          <w:pgMar w:top="1260" w:right="1680" w:bottom="280" w:left="1220" w:header="720" w:footer="720" w:gutter="0"/>
          <w:cols w:space="720"/>
        </w:sectPr>
      </w:pPr>
      <w:r>
        <w:t>Hence, we</w:t>
      </w:r>
      <w:r>
        <w:rPr>
          <w:spacing w:val="-7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significant</w:t>
      </w:r>
      <w:r>
        <w:rPr>
          <w:spacing w:val="5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durability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</w:t>
      </w:r>
    </w:p>
    <w:p w14:paraId="3C3EA11C" w14:textId="77777777" w:rsidR="00CC03E0" w:rsidRDefault="00CC03E0">
      <w:pPr>
        <w:sectPr w:rsidR="00CC03E0" w:rsidSect="00E252D1">
          <w:type w:val="continuous"/>
          <w:pgSz w:w="11910" w:h="16840"/>
          <w:pgMar w:top="1380" w:right="480" w:bottom="280" w:left="940" w:header="720" w:footer="720" w:gutter="0"/>
          <w:cols w:space="720"/>
        </w:sectPr>
      </w:pPr>
    </w:p>
    <w:p w14:paraId="608C75C7" w14:textId="5AE12279" w:rsidR="008972A7" w:rsidRDefault="008972A7" w:rsidP="00B51194">
      <w:pPr>
        <w:spacing w:before="79" w:line="398" w:lineRule="auto"/>
        <w:ind w:right="3918"/>
      </w:pPr>
      <w:bookmarkStart w:id="4" w:name="Name:_Nishchal_Acharya"/>
      <w:bookmarkEnd w:id="4"/>
    </w:p>
    <w:sectPr w:rsidR="008972A7">
      <w:pgSz w:w="11910" w:h="16840"/>
      <w:pgMar w:top="1320" w:right="48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A649" w14:textId="77777777" w:rsidR="00E252D1" w:rsidRDefault="00E252D1" w:rsidP="00CC03E0">
      <w:r>
        <w:separator/>
      </w:r>
    </w:p>
  </w:endnote>
  <w:endnote w:type="continuationSeparator" w:id="0">
    <w:p w14:paraId="50E07857" w14:textId="77777777" w:rsidR="00E252D1" w:rsidRDefault="00E252D1" w:rsidP="00CC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8D37" w14:textId="77777777" w:rsidR="00E252D1" w:rsidRDefault="00E252D1" w:rsidP="00CC03E0">
      <w:r>
        <w:separator/>
      </w:r>
    </w:p>
  </w:footnote>
  <w:footnote w:type="continuationSeparator" w:id="0">
    <w:p w14:paraId="7A53C2BC" w14:textId="77777777" w:rsidR="00E252D1" w:rsidRDefault="00E252D1" w:rsidP="00CC0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2A7"/>
    <w:rsid w:val="00272770"/>
    <w:rsid w:val="00703D72"/>
    <w:rsid w:val="008972A7"/>
    <w:rsid w:val="00916C37"/>
    <w:rsid w:val="00B51194"/>
    <w:rsid w:val="00CC03E0"/>
    <w:rsid w:val="00E2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8BB8"/>
  <w15:docId w15:val="{908D026D-F334-4652-AA3F-38F25765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25"/>
      <w:ind w:left="399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9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C0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3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0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3E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C03E0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C03E0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CC03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Sulav Adhikari</cp:lastModifiedBy>
  <cp:revision>4</cp:revision>
  <dcterms:created xsi:type="dcterms:W3CDTF">2024-02-27T12:52:00Z</dcterms:created>
  <dcterms:modified xsi:type="dcterms:W3CDTF">2024-02-28T07:00:00Z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