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DFED0" w14:textId="77777777" w:rsidR="003A1906" w:rsidRDefault="003A1906" w:rsidP="003A190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Proposal on Role of IT in improving online Education in Nepal</w:t>
      </w:r>
    </w:p>
    <w:p w14:paraId="6CC563FA" w14:textId="77777777" w:rsidR="003A1906" w:rsidRDefault="003A1906" w:rsidP="003A1906">
      <w:pPr>
        <w:spacing w:line="360" w:lineRule="auto"/>
        <w:jc w:val="center"/>
        <w:rPr>
          <w:rFonts w:ascii="Times New Roman" w:hAnsi="Times New Roman" w:cs="Times New Roman"/>
          <w:b/>
          <w:bCs/>
          <w:sz w:val="28"/>
          <w:szCs w:val="28"/>
        </w:rPr>
      </w:pPr>
    </w:p>
    <w:p w14:paraId="6B996CAC" w14:textId="77777777" w:rsidR="003A1906" w:rsidRDefault="003A1906" w:rsidP="003A1906">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B1A80CA" wp14:editId="50803BDA">
            <wp:extent cx="2122170" cy="1534795"/>
            <wp:effectExtent l="0" t="0" r="0" b="8255"/>
            <wp:docPr id="1"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orange logo&#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2531" cy="1549123"/>
                    </a:xfrm>
                    <a:prstGeom prst="rect">
                      <a:avLst/>
                    </a:prstGeom>
                  </pic:spPr>
                </pic:pic>
              </a:graphicData>
            </a:graphic>
          </wp:inline>
        </w:drawing>
      </w:r>
    </w:p>
    <w:p w14:paraId="77EAF040" w14:textId="77777777" w:rsidR="003A1906" w:rsidRDefault="003A1906" w:rsidP="003A1906">
      <w:pPr>
        <w:spacing w:line="360" w:lineRule="auto"/>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0B0FCB81" w14:textId="77777777" w:rsidR="003A1906" w:rsidRDefault="003A1906" w:rsidP="003A1906">
      <w:pPr>
        <w:spacing w:line="360" w:lineRule="auto"/>
        <w:jc w:val="center"/>
        <w:rPr>
          <w:rFonts w:ascii="Times New Roman" w:hAnsi="Times New Roman" w:cs="Times New Roman"/>
          <w:b/>
          <w:bCs/>
          <w:sz w:val="28"/>
          <w:szCs w:val="28"/>
        </w:rPr>
      </w:pPr>
    </w:p>
    <w:p w14:paraId="77FEB7E7" w14:textId="77777777" w:rsidR="003A1906" w:rsidRDefault="003A1906" w:rsidP="003A1906">
      <w:pPr>
        <w:spacing w:line="360" w:lineRule="auto"/>
        <w:jc w:val="center"/>
        <w:rPr>
          <w:rFonts w:ascii="Times New Roman" w:hAnsi="Times New Roman" w:cs="Times New Roman"/>
          <w:b/>
          <w:bCs/>
          <w:sz w:val="28"/>
          <w:szCs w:val="28"/>
        </w:rPr>
      </w:pPr>
    </w:p>
    <w:p w14:paraId="01E200EC" w14:textId="77777777" w:rsidR="003A1906" w:rsidRDefault="003A1906" w:rsidP="003A1906">
      <w:pPr>
        <w:spacing w:line="360" w:lineRule="auto"/>
        <w:jc w:val="center"/>
        <w:rPr>
          <w:rFonts w:ascii="Times New Roman" w:hAnsi="Times New Roman" w:cs="Times New Roman"/>
          <w:b/>
          <w:bCs/>
          <w:sz w:val="28"/>
          <w:szCs w:val="28"/>
        </w:rPr>
      </w:pPr>
    </w:p>
    <w:p w14:paraId="564A15B4" w14:textId="77777777" w:rsidR="003A1906" w:rsidRDefault="003A1906" w:rsidP="008D167A">
      <w:pPr>
        <w:spacing w:line="360" w:lineRule="auto"/>
        <w:rPr>
          <w:rFonts w:ascii="Times New Roman" w:hAnsi="Times New Roman" w:cs="Times New Roman"/>
          <w:b/>
          <w:bCs/>
          <w:sz w:val="28"/>
          <w:szCs w:val="28"/>
        </w:rPr>
      </w:pPr>
    </w:p>
    <w:p w14:paraId="732F8E87" w14:textId="33E39290" w:rsidR="003A1906" w:rsidRDefault="009E27A3" w:rsidP="008D167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4B5861">
        <w:rPr>
          <w:rFonts w:ascii="Times New Roman" w:hAnsi="Times New Roman" w:cs="Times New Roman"/>
          <w:b/>
          <w:bCs/>
          <w:sz w:val="28"/>
          <w:szCs w:val="28"/>
        </w:rPr>
        <w:t xml:space="preserve"> </w:t>
      </w:r>
      <w:r w:rsidR="003A1906">
        <w:rPr>
          <w:rFonts w:ascii="Times New Roman" w:hAnsi="Times New Roman" w:cs="Times New Roman"/>
          <w:b/>
          <w:bCs/>
          <w:sz w:val="28"/>
          <w:szCs w:val="28"/>
        </w:rPr>
        <w:t xml:space="preserve">Submitted To:                                                         </w:t>
      </w:r>
      <w:r w:rsidR="0067009E">
        <w:rPr>
          <w:rFonts w:ascii="Times New Roman" w:hAnsi="Times New Roman" w:cs="Times New Roman"/>
          <w:b/>
          <w:bCs/>
          <w:sz w:val="28"/>
          <w:szCs w:val="28"/>
        </w:rPr>
        <w:t xml:space="preserve"> </w:t>
      </w:r>
      <w:r w:rsidR="003A1906">
        <w:rPr>
          <w:rFonts w:ascii="Times New Roman" w:hAnsi="Times New Roman" w:cs="Times New Roman"/>
          <w:b/>
          <w:bCs/>
          <w:sz w:val="28"/>
          <w:szCs w:val="28"/>
        </w:rPr>
        <w:t>Submitted By:</w:t>
      </w:r>
    </w:p>
    <w:p w14:paraId="027BD6B8" w14:textId="3D008918" w:rsidR="003A1906" w:rsidRDefault="00D70F07" w:rsidP="003551F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3551F8">
        <w:rPr>
          <w:rFonts w:ascii="Times New Roman" w:hAnsi="Times New Roman" w:cs="Times New Roman"/>
          <w:b/>
          <w:bCs/>
          <w:sz w:val="28"/>
          <w:szCs w:val="28"/>
        </w:rPr>
        <w:t xml:space="preserve"> </w:t>
      </w:r>
      <w:r w:rsidR="003A1906">
        <w:rPr>
          <w:rFonts w:ascii="Times New Roman" w:hAnsi="Times New Roman" w:cs="Times New Roman"/>
          <w:b/>
          <w:bCs/>
          <w:sz w:val="28"/>
          <w:szCs w:val="28"/>
        </w:rPr>
        <w:t xml:space="preserve">Name: Nikita Agarwal </w:t>
      </w:r>
      <w:r w:rsidR="003A1906">
        <w:rPr>
          <w:rFonts w:ascii="Times New Roman" w:hAnsi="Times New Roman" w:cs="Times New Roman"/>
          <w:b/>
          <w:bCs/>
          <w:sz w:val="28"/>
          <w:szCs w:val="28"/>
        </w:rPr>
        <w:tab/>
      </w:r>
      <w:r w:rsidR="003A1906">
        <w:rPr>
          <w:rFonts w:ascii="Times New Roman" w:hAnsi="Times New Roman" w:cs="Times New Roman"/>
          <w:b/>
          <w:bCs/>
          <w:sz w:val="28"/>
          <w:szCs w:val="28"/>
        </w:rPr>
        <w:tab/>
      </w:r>
      <w:r w:rsidR="003A1906">
        <w:rPr>
          <w:rFonts w:ascii="Times New Roman" w:hAnsi="Times New Roman" w:cs="Times New Roman"/>
          <w:b/>
          <w:bCs/>
          <w:sz w:val="28"/>
          <w:szCs w:val="28"/>
        </w:rPr>
        <w:tab/>
      </w:r>
      <w:r w:rsidR="003A1906">
        <w:rPr>
          <w:rFonts w:ascii="Times New Roman" w:hAnsi="Times New Roman" w:cs="Times New Roman"/>
          <w:b/>
          <w:bCs/>
          <w:sz w:val="28"/>
          <w:szCs w:val="28"/>
        </w:rPr>
        <w:tab/>
        <w:t xml:space="preserve">   Name: Rupesh Ghale</w:t>
      </w:r>
    </w:p>
    <w:p w14:paraId="63E9061E" w14:textId="4FE233A1" w:rsidR="003A1906" w:rsidRDefault="00F479B5" w:rsidP="008D167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4B5861">
        <w:rPr>
          <w:rFonts w:ascii="Times New Roman" w:hAnsi="Times New Roman" w:cs="Times New Roman"/>
          <w:b/>
          <w:bCs/>
          <w:sz w:val="28"/>
          <w:szCs w:val="28"/>
        </w:rPr>
        <w:t xml:space="preserve"> </w:t>
      </w:r>
      <w:r w:rsidR="0067009E">
        <w:rPr>
          <w:rFonts w:ascii="Times New Roman" w:hAnsi="Times New Roman" w:cs="Times New Roman"/>
          <w:b/>
          <w:bCs/>
          <w:sz w:val="28"/>
          <w:szCs w:val="28"/>
        </w:rPr>
        <w:t xml:space="preserve"> </w:t>
      </w:r>
      <w:r w:rsidR="003A1906">
        <w:rPr>
          <w:rFonts w:ascii="Times New Roman" w:hAnsi="Times New Roman" w:cs="Times New Roman"/>
          <w:b/>
          <w:bCs/>
          <w:sz w:val="28"/>
          <w:szCs w:val="28"/>
        </w:rPr>
        <w:t>Subject: Research Methodology</w:t>
      </w:r>
      <w:r w:rsidR="003A1906">
        <w:rPr>
          <w:rFonts w:ascii="Times New Roman" w:hAnsi="Times New Roman" w:cs="Times New Roman"/>
          <w:b/>
          <w:bCs/>
          <w:sz w:val="28"/>
          <w:szCs w:val="28"/>
        </w:rPr>
        <w:tab/>
      </w:r>
      <w:r w:rsidR="003A1906">
        <w:rPr>
          <w:rFonts w:ascii="Times New Roman" w:hAnsi="Times New Roman" w:cs="Times New Roman"/>
          <w:b/>
          <w:bCs/>
          <w:sz w:val="28"/>
          <w:szCs w:val="28"/>
        </w:rPr>
        <w:tab/>
      </w:r>
      <w:r>
        <w:rPr>
          <w:rFonts w:ascii="Times New Roman" w:hAnsi="Times New Roman" w:cs="Times New Roman"/>
          <w:b/>
          <w:bCs/>
          <w:sz w:val="28"/>
          <w:szCs w:val="28"/>
        </w:rPr>
        <w:t xml:space="preserve">        </w:t>
      </w:r>
      <w:r w:rsidR="00BC01BD">
        <w:rPr>
          <w:rFonts w:ascii="Times New Roman" w:hAnsi="Times New Roman" w:cs="Times New Roman"/>
          <w:b/>
          <w:bCs/>
          <w:sz w:val="28"/>
          <w:szCs w:val="28"/>
        </w:rPr>
        <w:t xml:space="preserve"> </w:t>
      </w:r>
      <w:r w:rsidR="003A1906">
        <w:rPr>
          <w:rFonts w:ascii="Times New Roman" w:hAnsi="Times New Roman" w:cs="Times New Roman"/>
          <w:b/>
          <w:bCs/>
          <w:sz w:val="28"/>
          <w:szCs w:val="28"/>
        </w:rPr>
        <w:t>Student Id: 7214</w:t>
      </w:r>
    </w:p>
    <w:p w14:paraId="7D9C8C5B" w14:textId="77777777" w:rsidR="003A1906" w:rsidRDefault="003A1906" w:rsidP="008D167A">
      <w:pPr>
        <w:spacing w:line="360" w:lineRule="auto"/>
        <w:jc w:val="center"/>
        <w:rPr>
          <w:rFonts w:ascii="Times New Roman" w:hAnsi="Times New Roman" w:cs="Times New Roman"/>
          <w:b/>
          <w:bCs/>
          <w:sz w:val="28"/>
          <w:szCs w:val="28"/>
        </w:rPr>
      </w:pPr>
    </w:p>
    <w:p w14:paraId="79C17FA2" w14:textId="508CD361" w:rsidR="003A1906" w:rsidRDefault="00E35C08" w:rsidP="008D167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B0078">
        <w:rPr>
          <w:rFonts w:ascii="Times New Roman" w:hAnsi="Times New Roman" w:cs="Times New Roman"/>
          <w:b/>
          <w:bCs/>
          <w:sz w:val="28"/>
          <w:szCs w:val="28"/>
        </w:rPr>
        <w:t xml:space="preserve"> </w:t>
      </w:r>
      <w:r w:rsidR="0067009E">
        <w:rPr>
          <w:rFonts w:ascii="Times New Roman" w:hAnsi="Times New Roman" w:cs="Times New Roman"/>
          <w:b/>
          <w:bCs/>
          <w:sz w:val="28"/>
          <w:szCs w:val="28"/>
        </w:rPr>
        <w:t xml:space="preserve"> </w:t>
      </w:r>
      <w:r w:rsidR="003A1906">
        <w:rPr>
          <w:rFonts w:ascii="Times New Roman" w:hAnsi="Times New Roman" w:cs="Times New Roman"/>
          <w:b/>
          <w:bCs/>
          <w:sz w:val="28"/>
          <w:szCs w:val="28"/>
        </w:rPr>
        <w:t>Date of Submission:</w:t>
      </w:r>
      <w:r w:rsidR="0078120A">
        <w:rPr>
          <w:rFonts w:ascii="Times New Roman" w:hAnsi="Times New Roman" w:cs="Times New Roman"/>
          <w:b/>
          <w:bCs/>
          <w:sz w:val="28"/>
          <w:szCs w:val="28"/>
        </w:rPr>
        <w:t xml:space="preserve"> </w:t>
      </w:r>
      <w:r w:rsidR="009F0881">
        <w:rPr>
          <w:rFonts w:ascii="Times New Roman" w:hAnsi="Times New Roman" w:cs="Times New Roman"/>
          <w:b/>
          <w:bCs/>
          <w:sz w:val="28"/>
          <w:szCs w:val="28"/>
        </w:rPr>
        <w:t>12</w:t>
      </w:r>
      <w:r w:rsidR="003A1906">
        <w:rPr>
          <w:rFonts w:ascii="Times New Roman" w:hAnsi="Times New Roman" w:cs="Times New Roman"/>
          <w:b/>
          <w:bCs/>
          <w:sz w:val="28"/>
          <w:szCs w:val="28"/>
        </w:rPr>
        <w:t>/</w:t>
      </w:r>
      <w:r w:rsidR="009F0881">
        <w:rPr>
          <w:rFonts w:ascii="Times New Roman" w:hAnsi="Times New Roman" w:cs="Times New Roman"/>
          <w:b/>
          <w:bCs/>
          <w:sz w:val="28"/>
          <w:szCs w:val="28"/>
        </w:rPr>
        <w:t>3</w:t>
      </w:r>
      <w:r w:rsidR="00BE438F">
        <w:rPr>
          <w:rFonts w:ascii="Times New Roman" w:hAnsi="Times New Roman" w:cs="Times New Roman"/>
          <w:b/>
          <w:bCs/>
          <w:sz w:val="28"/>
          <w:szCs w:val="28"/>
        </w:rPr>
        <w:t>1</w:t>
      </w:r>
      <w:r w:rsidR="007A1289">
        <w:rPr>
          <w:rFonts w:ascii="Times New Roman" w:hAnsi="Times New Roman" w:cs="Times New Roman"/>
          <w:b/>
          <w:bCs/>
          <w:sz w:val="28"/>
          <w:szCs w:val="28"/>
        </w:rPr>
        <w:t>/</w:t>
      </w:r>
      <w:r w:rsidR="0078120A">
        <w:rPr>
          <w:rFonts w:ascii="Times New Roman" w:hAnsi="Times New Roman" w:cs="Times New Roman"/>
          <w:b/>
          <w:bCs/>
          <w:sz w:val="28"/>
          <w:szCs w:val="28"/>
        </w:rPr>
        <w:t>202</w:t>
      </w:r>
      <w:r w:rsidR="009F0881">
        <w:rPr>
          <w:rFonts w:ascii="Times New Roman" w:hAnsi="Times New Roman" w:cs="Times New Roman"/>
          <w:b/>
          <w:bCs/>
          <w:sz w:val="28"/>
          <w:szCs w:val="28"/>
        </w:rPr>
        <w:t>5</w:t>
      </w:r>
    </w:p>
    <w:p w14:paraId="290F5402" w14:textId="30143AA9" w:rsidR="002F4452" w:rsidRDefault="002F4452" w:rsidP="008D167A">
      <w:pPr>
        <w:spacing w:line="360" w:lineRule="auto"/>
        <w:rPr>
          <w:rFonts w:ascii="Times New Roman" w:hAnsi="Times New Roman" w:cs="Times New Roman"/>
          <w:b/>
          <w:bCs/>
          <w:sz w:val="28"/>
          <w:szCs w:val="28"/>
        </w:rPr>
      </w:pPr>
    </w:p>
    <w:p w14:paraId="656D2475" w14:textId="77777777" w:rsidR="003A1906" w:rsidRDefault="003A1906" w:rsidP="003A1906">
      <w:pPr>
        <w:spacing w:line="278" w:lineRule="auto"/>
        <w:rPr>
          <w:rFonts w:ascii="Times New Roman" w:hAnsi="Times New Roman" w:cs="Times New Roman"/>
          <w:b/>
          <w:bCs/>
          <w:sz w:val="28"/>
          <w:szCs w:val="28"/>
        </w:rPr>
      </w:pPr>
    </w:p>
    <w:p w14:paraId="0EE2C6DF" w14:textId="77777777" w:rsidR="003A1906" w:rsidRDefault="003A1906" w:rsidP="003A1906">
      <w:pPr>
        <w:spacing w:line="278" w:lineRule="auto"/>
        <w:rPr>
          <w:rFonts w:ascii="Times New Roman" w:hAnsi="Times New Roman" w:cs="Times New Roman"/>
          <w:b/>
          <w:bCs/>
          <w:sz w:val="28"/>
          <w:szCs w:val="28"/>
        </w:rPr>
      </w:pPr>
    </w:p>
    <w:p w14:paraId="2895D456" w14:textId="063D35C7" w:rsidR="00DE75B7" w:rsidRPr="00E11F9A" w:rsidRDefault="00DE75B7" w:rsidP="00E11F9A">
      <w:pPr>
        <w:spacing w:line="360" w:lineRule="auto"/>
        <w:rPr>
          <w:rFonts w:ascii="Times New Roman" w:hAnsi="Times New Roman" w:cs="Times New Roman"/>
          <w:sz w:val="28"/>
          <w:szCs w:val="28"/>
        </w:rPr>
      </w:pPr>
      <w:r w:rsidRPr="00E11F9A">
        <w:rPr>
          <w:rFonts w:ascii="Times New Roman" w:hAnsi="Times New Roman" w:cs="Times New Roman"/>
          <w:sz w:val="28"/>
          <w:szCs w:val="28"/>
        </w:rPr>
        <w:br w:type="page"/>
      </w:r>
    </w:p>
    <w:sdt>
      <w:sdtPr>
        <w:rPr>
          <w:rFonts w:ascii="Arial" w:eastAsiaTheme="minorHAnsi" w:hAnsi="Arial" w:cs="Arial"/>
          <w:color w:val="auto"/>
          <w:sz w:val="20"/>
          <w:szCs w:val="24"/>
        </w:rPr>
        <w:id w:val="-750423179"/>
        <w:docPartObj>
          <w:docPartGallery w:val="Table of Contents"/>
          <w:docPartUnique/>
        </w:docPartObj>
      </w:sdtPr>
      <w:sdtEndPr>
        <w:rPr>
          <w:noProof/>
        </w:rPr>
      </w:sdtEndPr>
      <w:sdtContent>
        <w:p w14:paraId="380E0362" w14:textId="021AB206" w:rsidR="00997E6C" w:rsidRPr="00391A81" w:rsidRDefault="00896970" w:rsidP="00391A81">
          <w:pPr>
            <w:pStyle w:val="TOCHeading"/>
            <w:spacing w:line="360" w:lineRule="auto"/>
            <w:rPr>
              <w:rFonts w:ascii="Times New Roman" w:hAnsi="Times New Roman" w:cs="Times New Roman"/>
              <w:b/>
              <w:bCs/>
              <w:color w:val="000000" w:themeColor="text1"/>
            </w:rPr>
          </w:pPr>
          <w:r w:rsidRPr="00391A81">
            <w:rPr>
              <w:rFonts w:ascii="Times New Roman" w:hAnsi="Times New Roman" w:cs="Times New Roman"/>
              <w:b/>
              <w:bCs/>
              <w:color w:val="000000" w:themeColor="text1"/>
            </w:rPr>
            <w:t>Table of contents</w:t>
          </w:r>
        </w:p>
        <w:p w14:paraId="6BA24778" w14:textId="5A6EB8BC" w:rsidR="00391A81" w:rsidRPr="00391A81" w:rsidRDefault="00997E6C" w:rsidP="00391A81">
          <w:pPr>
            <w:pStyle w:val="TOC1"/>
            <w:tabs>
              <w:tab w:val="right" w:leader="dot" w:pos="9350"/>
            </w:tabs>
            <w:spacing w:line="360" w:lineRule="auto"/>
            <w:rPr>
              <w:rFonts w:ascii="Times New Roman" w:eastAsiaTheme="minorEastAsia" w:hAnsi="Times New Roman" w:cs="Times New Roman"/>
              <w:noProof/>
              <w:kern w:val="2"/>
              <w:sz w:val="28"/>
              <w:szCs w:val="28"/>
              <w14:ligatures w14:val="standardContextual"/>
            </w:rPr>
          </w:pPr>
          <w:r w:rsidRPr="00391A81">
            <w:rPr>
              <w:rFonts w:ascii="Times New Roman" w:hAnsi="Times New Roman" w:cs="Times New Roman"/>
              <w:sz w:val="28"/>
              <w:szCs w:val="28"/>
            </w:rPr>
            <w:fldChar w:fldCharType="begin"/>
          </w:r>
          <w:r w:rsidRPr="00391A81">
            <w:rPr>
              <w:rFonts w:ascii="Times New Roman" w:hAnsi="Times New Roman" w:cs="Times New Roman"/>
              <w:sz w:val="28"/>
              <w:szCs w:val="28"/>
            </w:rPr>
            <w:instrText xml:space="preserve"> TOC \o "1-3" \h \z \u </w:instrText>
          </w:r>
          <w:r w:rsidRPr="00391A81">
            <w:rPr>
              <w:rFonts w:ascii="Times New Roman" w:hAnsi="Times New Roman" w:cs="Times New Roman"/>
              <w:sz w:val="28"/>
              <w:szCs w:val="28"/>
            </w:rPr>
            <w:fldChar w:fldCharType="separate"/>
          </w:r>
          <w:hyperlink w:anchor="_Toc217937462" w:history="1">
            <w:r w:rsidR="00391A81" w:rsidRPr="00391A81">
              <w:rPr>
                <w:rStyle w:val="Hyperlink"/>
                <w:rFonts w:ascii="Times New Roman" w:hAnsi="Times New Roman" w:cs="Times New Roman"/>
                <w:noProof/>
                <w:sz w:val="28"/>
                <w:szCs w:val="28"/>
              </w:rPr>
              <w:t>1. Introduction</w:t>
            </w:r>
            <w:r w:rsidR="00391A81" w:rsidRPr="00391A81">
              <w:rPr>
                <w:rFonts w:ascii="Times New Roman" w:hAnsi="Times New Roman" w:cs="Times New Roman"/>
                <w:noProof/>
                <w:webHidden/>
                <w:sz w:val="28"/>
                <w:szCs w:val="28"/>
              </w:rPr>
              <w:tab/>
            </w:r>
            <w:r w:rsidR="00391A81" w:rsidRPr="00391A81">
              <w:rPr>
                <w:rFonts w:ascii="Times New Roman" w:hAnsi="Times New Roman" w:cs="Times New Roman"/>
                <w:noProof/>
                <w:webHidden/>
                <w:sz w:val="28"/>
                <w:szCs w:val="28"/>
              </w:rPr>
              <w:fldChar w:fldCharType="begin"/>
            </w:r>
            <w:r w:rsidR="00391A81" w:rsidRPr="00391A81">
              <w:rPr>
                <w:rFonts w:ascii="Times New Roman" w:hAnsi="Times New Roman" w:cs="Times New Roman"/>
                <w:noProof/>
                <w:webHidden/>
                <w:sz w:val="28"/>
                <w:szCs w:val="28"/>
              </w:rPr>
              <w:instrText xml:space="preserve"> PAGEREF _Toc217937462 \h </w:instrText>
            </w:r>
            <w:r w:rsidR="00391A81" w:rsidRPr="00391A81">
              <w:rPr>
                <w:rFonts w:ascii="Times New Roman" w:hAnsi="Times New Roman" w:cs="Times New Roman"/>
                <w:noProof/>
                <w:webHidden/>
                <w:sz w:val="28"/>
                <w:szCs w:val="28"/>
              </w:rPr>
            </w:r>
            <w:r w:rsidR="00391A81"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3</w:t>
            </w:r>
            <w:r w:rsidR="00391A81" w:rsidRPr="00391A81">
              <w:rPr>
                <w:rFonts w:ascii="Times New Roman" w:hAnsi="Times New Roman" w:cs="Times New Roman"/>
                <w:noProof/>
                <w:webHidden/>
                <w:sz w:val="28"/>
                <w:szCs w:val="28"/>
              </w:rPr>
              <w:fldChar w:fldCharType="end"/>
            </w:r>
          </w:hyperlink>
        </w:p>
        <w:p w14:paraId="4B9CB736" w14:textId="7DED28D0"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63" w:history="1">
            <w:r w:rsidRPr="00391A81">
              <w:rPr>
                <w:rStyle w:val="Hyperlink"/>
                <w:rFonts w:ascii="Times New Roman" w:hAnsi="Times New Roman" w:cs="Times New Roman"/>
                <w:noProof/>
                <w:sz w:val="28"/>
                <w:szCs w:val="28"/>
              </w:rPr>
              <w:t>1.1 Background of the Study</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_Toc217937463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3</w:t>
            </w:r>
            <w:r w:rsidRPr="00391A81">
              <w:rPr>
                <w:rFonts w:ascii="Times New Roman" w:hAnsi="Times New Roman" w:cs="Times New Roman"/>
                <w:noProof/>
                <w:webHidden/>
                <w:sz w:val="28"/>
                <w:szCs w:val="28"/>
              </w:rPr>
              <w:fldChar w:fldCharType="end"/>
            </w:r>
          </w:hyperlink>
        </w:p>
        <w:p w14:paraId="562D6CC1" w14:textId="57962977" w:rsidR="00391A81" w:rsidRPr="00391A81" w:rsidRDefault="00391A81" w:rsidP="00391A81">
          <w:pPr>
            <w:pStyle w:val="TOC1"/>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64" w:history="1">
            <w:r w:rsidRPr="00391A81">
              <w:rPr>
                <w:rStyle w:val="Hyperlink"/>
                <w:rFonts w:ascii="Times New Roman" w:hAnsi="Times New Roman" w:cs="Times New Roman"/>
                <w:noProof/>
                <w:sz w:val="28"/>
                <w:szCs w:val="28"/>
              </w:rPr>
              <w:t>2.Problem Statement</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_Toc217937464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4</w:t>
            </w:r>
            <w:r w:rsidRPr="00391A81">
              <w:rPr>
                <w:rFonts w:ascii="Times New Roman" w:hAnsi="Times New Roman" w:cs="Times New Roman"/>
                <w:noProof/>
                <w:webHidden/>
                <w:sz w:val="28"/>
                <w:szCs w:val="28"/>
              </w:rPr>
              <w:fldChar w:fldCharType="end"/>
            </w:r>
          </w:hyperlink>
        </w:p>
        <w:p w14:paraId="27B215A9" w14:textId="3C265F08"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65" w:history="1">
            <w:r w:rsidRPr="00391A81">
              <w:rPr>
                <w:rStyle w:val="Hyperlink"/>
                <w:rFonts w:ascii="Times New Roman" w:hAnsi="Times New Roman" w:cs="Times New Roman"/>
                <w:noProof/>
                <w:sz w:val="28"/>
                <w:szCs w:val="28"/>
              </w:rPr>
              <w:t>2.1 Key Research Questions</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_Toc217937465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5</w:t>
            </w:r>
            <w:r w:rsidRPr="00391A81">
              <w:rPr>
                <w:rFonts w:ascii="Times New Roman" w:hAnsi="Times New Roman" w:cs="Times New Roman"/>
                <w:noProof/>
                <w:webHidden/>
                <w:sz w:val="28"/>
                <w:szCs w:val="28"/>
              </w:rPr>
              <w:fldChar w:fldCharType="end"/>
            </w:r>
          </w:hyperlink>
        </w:p>
        <w:p w14:paraId="75F5BD4C" w14:textId="70A36E58" w:rsidR="00391A81" w:rsidRPr="00391A81" w:rsidRDefault="00391A81" w:rsidP="00391A81">
          <w:pPr>
            <w:pStyle w:val="TOC1"/>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66" w:history="1">
            <w:r w:rsidRPr="00391A81">
              <w:rPr>
                <w:rStyle w:val="Hyperlink"/>
                <w:rFonts w:ascii="Times New Roman" w:hAnsi="Times New Roman" w:cs="Times New Roman"/>
                <w:noProof/>
                <w:sz w:val="28"/>
                <w:szCs w:val="28"/>
              </w:rPr>
              <w:t>3. Objectives of the Study</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_Toc217937466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6</w:t>
            </w:r>
            <w:r w:rsidRPr="00391A81">
              <w:rPr>
                <w:rFonts w:ascii="Times New Roman" w:hAnsi="Times New Roman" w:cs="Times New Roman"/>
                <w:noProof/>
                <w:webHidden/>
                <w:sz w:val="28"/>
                <w:szCs w:val="28"/>
              </w:rPr>
              <w:fldChar w:fldCharType="end"/>
            </w:r>
          </w:hyperlink>
        </w:p>
        <w:p w14:paraId="6F6C02B2" w14:textId="01E7D02E"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67" w:history="1">
            <w:r w:rsidRPr="00391A81">
              <w:rPr>
                <w:rStyle w:val="Hyperlink"/>
                <w:rFonts w:ascii="Times New Roman" w:hAnsi="Times New Roman" w:cs="Times New Roman"/>
                <w:noProof/>
                <w:sz w:val="28"/>
                <w:szCs w:val="28"/>
              </w:rPr>
              <w:t>3.1 General Objective</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_Toc217937467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6</w:t>
            </w:r>
            <w:r w:rsidRPr="00391A81">
              <w:rPr>
                <w:rFonts w:ascii="Times New Roman" w:hAnsi="Times New Roman" w:cs="Times New Roman"/>
                <w:noProof/>
                <w:webHidden/>
                <w:sz w:val="28"/>
                <w:szCs w:val="28"/>
              </w:rPr>
              <w:fldChar w:fldCharType="end"/>
            </w:r>
          </w:hyperlink>
        </w:p>
        <w:p w14:paraId="1DB04AB2" w14:textId="2D68AA35"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68" w:history="1">
            <w:r w:rsidRPr="00391A81">
              <w:rPr>
                <w:rStyle w:val="Hyperlink"/>
                <w:rFonts w:ascii="Times New Roman" w:hAnsi="Times New Roman" w:cs="Times New Roman"/>
                <w:noProof/>
                <w:sz w:val="28"/>
                <w:szCs w:val="28"/>
              </w:rPr>
              <w:t>3.2 Specific Objective</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_Toc217937468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7</w:t>
            </w:r>
            <w:r w:rsidRPr="00391A81">
              <w:rPr>
                <w:rFonts w:ascii="Times New Roman" w:hAnsi="Times New Roman" w:cs="Times New Roman"/>
                <w:noProof/>
                <w:webHidden/>
                <w:sz w:val="28"/>
                <w:szCs w:val="28"/>
              </w:rPr>
              <w:fldChar w:fldCharType="end"/>
            </w:r>
          </w:hyperlink>
        </w:p>
        <w:p w14:paraId="0F2E5506" w14:textId="497E2E41" w:rsidR="00391A81" w:rsidRPr="00391A81" w:rsidRDefault="00391A81" w:rsidP="00391A81">
          <w:pPr>
            <w:pStyle w:val="TOC1"/>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69" w:history="1">
            <w:r w:rsidRPr="00391A81">
              <w:rPr>
                <w:rStyle w:val="Hyperlink"/>
                <w:rFonts w:ascii="Times New Roman" w:hAnsi="Times New Roman" w:cs="Times New Roman"/>
                <w:noProof/>
                <w:sz w:val="28"/>
                <w:szCs w:val="28"/>
              </w:rPr>
              <w:t>4. Literature Review</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_Toc217937469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8</w:t>
            </w:r>
            <w:r w:rsidRPr="00391A81">
              <w:rPr>
                <w:rFonts w:ascii="Times New Roman" w:hAnsi="Times New Roman" w:cs="Times New Roman"/>
                <w:noProof/>
                <w:webHidden/>
                <w:sz w:val="28"/>
                <w:szCs w:val="28"/>
              </w:rPr>
              <w:fldChar w:fldCharType="end"/>
            </w:r>
          </w:hyperlink>
        </w:p>
        <w:p w14:paraId="7F809028" w14:textId="7AD66C09"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70" w:history="1">
            <w:r w:rsidRPr="00391A81">
              <w:rPr>
                <w:rStyle w:val="Hyperlink"/>
                <w:rFonts w:ascii="Times New Roman" w:hAnsi="Times New Roman" w:cs="Times New Roman"/>
                <w:noProof/>
                <w:sz w:val="28"/>
                <w:szCs w:val="28"/>
              </w:rPr>
              <w:t>4.1 Global Perspective on IT in Education</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_Toc217937470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8</w:t>
            </w:r>
            <w:r w:rsidRPr="00391A81">
              <w:rPr>
                <w:rFonts w:ascii="Times New Roman" w:hAnsi="Times New Roman" w:cs="Times New Roman"/>
                <w:noProof/>
                <w:webHidden/>
                <w:sz w:val="28"/>
                <w:szCs w:val="28"/>
              </w:rPr>
              <w:fldChar w:fldCharType="end"/>
            </w:r>
          </w:hyperlink>
        </w:p>
        <w:p w14:paraId="02274B97" w14:textId="60DC4028"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71" w:history="1">
            <w:r w:rsidRPr="00391A81">
              <w:rPr>
                <w:rStyle w:val="Hyperlink"/>
                <w:rFonts w:ascii="Times New Roman" w:hAnsi="Times New Roman" w:cs="Times New Roman"/>
                <w:noProof/>
                <w:sz w:val="28"/>
                <w:szCs w:val="28"/>
              </w:rPr>
              <w:t>4.2 IT in Nepalese Education</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_Toc217937471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8</w:t>
            </w:r>
            <w:r w:rsidRPr="00391A81">
              <w:rPr>
                <w:rFonts w:ascii="Times New Roman" w:hAnsi="Times New Roman" w:cs="Times New Roman"/>
                <w:noProof/>
                <w:webHidden/>
                <w:sz w:val="28"/>
                <w:szCs w:val="28"/>
              </w:rPr>
              <w:fldChar w:fldCharType="end"/>
            </w:r>
          </w:hyperlink>
        </w:p>
        <w:p w14:paraId="388B997A" w14:textId="26B5D4BA"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72" w:history="1">
            <w:r w:rsidRPr="00391A81">
              <w:rPr>
                <w:rStyle w:val="Hyperlink"/>
                <w:rFonts w:ascii="Times New Roman" w:hAnsi="Times New Roman" w:cs="Times New Roman"/>
                <w:noProof/>
                <w:sz w:val="28"/>
                <w:szCs w:val="28"/>
              </w:rPr>
              <w:t>4.3 Challenges Identified</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_Toc217937472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9</w:t>
            </w:r>
            <w:r w:rsidRPr="00391A81">
              <w:rPr>
                <w:rFonts w:ascii="Times New Roman" w:hAnsi="Times New Roman" w:cs="Times New Roman"/>
                <w:noProof/>
                <w:webHidden/>
                <w:sz w:val="28"/>
                <w:szCs w:val="28"/>
              </w:rPr>
              <w:fldChar w:fldCharType="end"/>
            </w:r>
          </w:hyperlink>
        </w:p>
        <w:p w14:paraId="5E8BAAF2" w14:textId="4FB418B3"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73" w:history="1">
            <w:r w:rsidRPr="00391A81">
              <w:rPr>
                <w:rStyle w:val="Hyperlink"/>
                <w:rFonts w:ascii="Times New Roman" w:hAnsi="Times New Roman" w:cs="Times New Roman"/>
                <w:noProof/>
                <w:sz w:val="28"/>
                <w:szCs w:val="28"/>
              </w:rPr>
              <w:t>4.4 Opportunities for Improvement</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_Toc217937473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9</w:t>
            </w:r>
            <w:r w:rsidRPr="00391A81">
              <w:rPr>
                <w:rFonts w:ascii="Times New Roman" w:hAnsi="Times New Roman" w:cs="Times New Roman"/>
                <w:noProof/>
                <w:webHidden/>
                <w:sz w:val="28"/>
                <w:szCs w:val="28"/>
              </w:rPr>
              <w:fldChar w:fldCharType="end"/>
            </w:r>
          </w:hyperlink>
        </w:p>
        <w:p w14:paraId="2F29FDA7" w14:textId="4F01E187"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74" w:history="1">
            <w:r w:rsidRPr="00391A81">
              <w:rPr>
                <w:rStyle w:val="Hyperlink"/>
                <w:rFonts w:ascii="Times New Roman" w:hAnsi="Times New Roman" w:cs="Times New Roman"/>
                <w:noProof/>
                <w:sz w:val="28"/>
                <w:szCs w:val="28"/>
              </w:rPr>
              <w:t>4.5 Research Gap</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_Toc217937474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9</w:t>
            </w:r>
            <w:r w:rsidRPr="00391A81">
              <w:rPr>
                <w:rFonts w:ascii="Times New Roman" w:hAnsi="Times New Roman" w:cs="Times New Roman"/>
                <w:noProof/>
                <w:webHidden/>
                <w:sz w:val="28"/>
                <w:szCs w:val="28"/>
              </w:rPr>
              <w:fldChar w:fldCharType="end"/>
            </w:r>
          </w:hyperlink>
        </w:p>
        <w:p w14:paraId="78F4AD2E" w14:textId="27EFF1BA" w:rsidR="00391A81" w:rsidRPr="00391A81" w:rsidRDefault="00391A81" w:rsidP="00391A81">
          <w:pPr>
            <w:pStyle w:val="TOC1"/>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75" w:history="1">
            <w:r w:rsidRPr="00391A81">
              <w:rPr>
                <w:rStyle w:val="Hyperlink"/>
                <w:rFonts w:ascii="Times New Roman" w:hAnsi="Times New Roman" w:cs="Times New Roman"/>
                <w:noProof/>
                <w:sz w:val="28"/>
                <w:szCs w:val="28"/>
              </w:rPr>
              <w:t>5. Theoretical Framework</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_Toc217937475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10</w:t>
            </w:r>
            <w:r w:rsidRPr="00391A81">
              <w:rPr>
                <w:rFonts w:ascii="Times New Roman" w:hAnsi="Times New Roman" w:cs="Times New Roman"/>
                <w:noProof/>
                <w:webHidden/>
                <w:sz w:val="28"/>
                <w:szCs w:val="28"/>
              </w:rPr>
              <w:fldChar w:fldCharType="end"/>
            </w:r>
          </w:hyperlink>
        </w:p>
        <w:p w14:paraId="5DA4C2C8" w14:textId="502E242A"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76" w:history="1">
            <w:r w:rsidRPr="00391A81">
              <w:rPr>
                <w:rStyle w:val="Hyperlink"/>
                <w:rFonts w:ascii="Times New Roman" w:hAnsi="Times New Roman" w:cs="Times New Roman"/>
                <w:noProof/>
                <w:sz w:val="28"/>
                <w:szCs w:val="28"/>
              </w:rPr>
              <w:t>5.1 Dependent Variable</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_Toc217937476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10</w:t>
            </w:r>
            <w:r w:rsidRPr="00391A81">
              <w:rPr>
                <w:rFonts w:ascii="Times New Roman" w:hAnsi="Times New Roman" w:cs="Times New Roman"/>
                <w:noProof/>
                <w:webHidden/>
                <w:sz w:val="28"/>
                <w:szCs w:val="28"/>
              </w:rPr>
              <w:fldChar w:fldCharType="end"/>
            </w:r>
          </w:hyperlink>
        </w:p>
        <w:p w14:paraId="14D16347" w14:textId="2C36E464"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77" w:history="1">
            <w:r w:rsidRPr="00391A81">
              <w:rPr>
                <w:rStyle w:val="Hyperlink"/>
                <w:rFonts w:ascii="Times New Roman" w:hAnsi="Times New Roman" w:cs="Times New Roman"/>
                <w:noProof/>
                <w:sz w:val="28"/>
                <w:szCs w:val="28"/>
              </w:rPr>
              <w:t>5.2 Independent Variables</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_Toc217937477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10</w:t>
            </w:r>
            <w:r w:rsidRPr="00391A81">
              <w:rPr>
                <w:rFonts w:ascii="Times New Roman" w:hAnsi="Times New Roman" w:cs="Times New Roman"/>
                <w:noProof/>
                <w:webHidden/>
                <w:sz w:val="28"/>
                <w:szCs w:val="28"/>
              </w:rPr>
              <w:fldChar w:fldCharType="end"/>
            </w:r>
          </w:hyperlink>
        </w:p>
        <w:p w14:paraId="3FDA4E7E" w14:textId="6B33B566"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78" w:history="1">
            <w:r w:rsidRPr="00391A81">
              <w:rPr>
                <w:rStyle w:val="Hyperlink"/>
                <w:rFonts w:ascii="Times New Roman" w:hAnsi="Times New Roman" w:cs="Times New Roman"/>
                <w:noProof/>
                <w:sz w:val="28"/>
                <w:szCs w:val="28"/>
              </w:rPr>
              <w:t>5.3 Moderating Variable</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_Toc217937478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10</w:t>
            </w:r>
            <w:r w:rsidRPr="00391A81">
              <w:rPr>
                <w:rFonts w:ascii="Times New Roman" w:hAnsi="Times New Roman" w:cs="Times New Roman"/>
                <w:noProof/>
                <w:webHidden/>
                <w:sz w:val="28"/>
                <w:szCs w:val="28"/>
              </w:rPr>
              <w:fldChar w:fldCharType="end"/>
            </w:r>
          </w:hyperlink>
        </w:p>
        <w:p w14:paraId="35021E5A" w14:textId="0A229B17"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79" w:history="1">
            <w:r w:rsidRPr="00391A81">
              <w:rPr>
                <w:rStyle w:val="Hyperlink"/>
                <w:rFonts w:ascii="Times New Roman" w:hAnsi="Times New Roman" w:cs="Times New Roman"/>
                <w:noProof/>
                <w:sz w:val="28"/>
                <w:szCs w:val="28"/>
              </w:rPr>
              <w:t>5.4 Operational Definition of Variables</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_Toc217937479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12</w:t>
            </w:r>
            <w:r w:rsidRPr="00391A81">
              <w:rPr>
                <w:rFonts w:ascii="Times New Roman" w:hAnsi="Times New Roman" w:cs="Times New Roman"/>
                <w:noProof/>
                <w:webHidden/>
                <w:sz w:val="28"/>
                <w:szCs w:val="28"/>
              </w:rPr>
              <w:fldChar w:fldCharType="end"/>
            </w:r>
          </w:hyperlink>
        </w:p>
        <w:p w14:paraId="2D532FB9" w14:textId="7BEC4381"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80" w:history="1">
            <w:r w:rsidRPr="00391A81">
              <w:rPr>
                <w:rStyle w:val="Hyperlink"/>
                <w:rFonts w:ascii="Times New Roman" w:hAnsi="Times New Roman" w:cs="Times New Roman"/>
                <w:noProof/>
                <w:sz w:val="28"/>
                <w:szCs w:val="28"/>
              </w:rPr>
              <w:t>5.5 Hypothesis Development</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_Toc217937480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12</w:t>
            </w:r>
            <w:r w:rsidRPr="00391A81">
              <w:rPr>
                <w:rFonts w:ascii="Times New Roman" w:hAnsi="Times New Roman" w:cs="Times New Roman"/>
                <w:noProof/>
                <w:webHidden/>
                <w:sz w:val="28"/>
                <w:szCs w:val="28"/>
              </w:rPr>
              <w:fldChar w:fldCharType="end"/>
            </w:r>
          </w:hyperlink>
        </w:p>
        <w:p w14:paraId="6B5A9B8E" w14:textId="7991D7DA" w:rsidR="00391A81" w:rsidRPr="00391A81" w:rsidRDefault="00391A81" w:rsidP="00391A81">
          <w:pPr>
            <w:pStyle w:val="TOC1"/>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81" w:history="1">
            <w:r w:rsidRPr="00391A81">
              <w:rPr>
                <w:rStyle w:val="Hyperlink"/>
                <w:rFonts w:ascii="Times New Roman" w:hAnsi="Times New Roman" w:cs="Times New Roman"/>
                <w:noProof/>
                <w:sz w:val="28"/>
                <w:szCs w:val="28"/>
              </w:rPr>
              <w:t>6. Research Methodology</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_Toc217937481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13</w:t>
            </w:r>
            <w:r w:rsidRPr="00391A81">
              <w:rPr>
                <w:rFonts w:ascii="Times New Roman" w:hAnsi="Times New Roman" w:cs="Times New Roman"/>
                <w:noProof/>
                <w:webHidden/>
                <w:sz w:val="28"/>
                <w:szCs w:val="28"/>
              </w:rPr>
              <w:fldChar w:fldCharType="end"/>
            </w:r>
          </w:hyperlink>
        </w:p>
        <w:p w14:paraId="0E0E7E24" w14:textId="472A4D38"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82" w:history="1">
            <w:r w:rsidRPr="00391A81">
              <w:rPr>
                <w:rStyle w:val="Hyperlink"/>
                <w:rFonts w:ascii="Times New Roman" w:hAnsi="Times New Roman" w:cs="Times New Roman"/>
                <w:noProof/>
                <w:sz w:val="28"/>
                <w:szCs w:val="28"/>
              </w:rPr>
              <w:t>6.1 Research Design</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_Toc217937482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13</w:t>
            </w:r>
            <w:r w:rsidRPr="00391A81">
              <w:rPr>
                <w:rFonts w:ascii="Times New Roman" w:hAnsi="Times New Roman" w:cs="Times New Roman"/>
                <w:noProof/>
                <w:webHidden/>
                <w:sz w:val="28"/>
                <w:szCs w:val="28"/>
              </w:rPr>
              <w:fldChar w:fldCharType="end"/>
            </w:r>
          </w:hyperlink>
        </w:p>
        <w:p w14:paraId="5D09DFC0" w14:textId="24687645"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83" w:history="1">
            <w:r w:rsidRPr="00391A81">
              <w:rPr>
                <w:rStyle w:val="Hyperlink"/>
                <w:rFonts w:ascii="Times New Roman" w:hAnsi="Times New Roman" w:cs="Times New Roman"/>
                <w:noProof/>
                <w:sz w:val="28"/>
                <w:szCs w:val="28"/>
              </w:rPr>
              <w:t>6.2 Nature of Data</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_Toc217937483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13</w:t>
            </w:r>
            <w:r w:rsidRPr="00391A81">
              <w:rPr>
                <w:rFonts w:ascii="Times New Roman" w:hAnsi="Times New Roman" w:cs="Times New Roman"/>
                <w:noProof/>
                <w:webHidden/>
                <w:sz w:val="28"/>
                <w:szCs w:val="28"/>
              </w:rPr>
              <w:fldChar w:fldCharType="end"/>
            </w:r>
          </w:hyperlink>
        </w:p>
        <w:p w14:paraId="5ED9BD30" w14:textId="1F1317AB"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84" w:history="1">
            <w:r w:rsidRPr="00391A81">
              <w:rPr>
                <w:rStyle w:val="Hyperlink"/>
                <w:rFonts w:ascii="Times New Roman" w:hAnsi="Times New Roman" w:cs="Times New Roman"/>
                <w:noProof/>
                <w:sz w:val="28"/>
                <w:szCs w:val="28"/>
              </w:rPr>
              <w:t>6.3 Sampling Error</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_Toc217937484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14</w:t>
            </w:r>
            <w:r w:rsidRPr="00391A81">
              <w:rPr>
                <w:rFonts w:ascii="Times New Roman" w:hAnsi="Times New Roman" w:cs="Times New Roman"/>
                <w:noProof/>
                <w:webHidden/>
                <w:sz w:val="28"/>
                <w:szCs w:val="28"/>
              </w:rPr>
              <w:fldChar w:fldCharType="end"/>
            </w:r>
          </w:hyperlink>
        </w:p>
        <w:p w14:paraId="623BBE9D" w14:textId="510EE198"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85" w:history="1">
            <w:r w:rsidRPr="00391A81">
              <w:rPr>
                <w:rStyle w:val="Hyperlink"/>
                <w:rFonts w:ascii="Times New Roman" w:hAnsi="Times New Roman" w:cs="Times New Roman"/>
                <w:noProof/>
                <w:sz w:val="28"/>
                <w:szCs w:val="28"/>
              </w:rPr>
              <w:t>6.4 Methods of Data Collection</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_Toc217937485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14</w:t>
            </w:r>
            <w:r w:rsidRPr="00391A81">
              <w:rPr>
                <w:rFonts w:ascii="Times New Roman" w:hAnsi="Times New Roman" w:cs="Times New Roman"/>
                <w:noProof/>
                <w:webHidden/>
                <w:sz w:val="28"/>
                <w:szCs w:val="28"/>
              </w:rPr>
              <w:fldChar w:fldCharType="end"/>
            </w:r>
          </w:hyperlink>
        </w:p>
        <w:p w14:paraId="290C879F" w14:textId="447DCB69"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86" w:history="1">
            <w:r w:rsidRPr="00391A81">
              <w:rPr>
                <w:rStyle w:val="Hyperlink"/>
                <w:rFonts w:ascii="Times New Roman" w:hAnsi="Times New Roman" w:cs="Times New Roman"/>
                <w:noProof/>
                <w:sz w:val="28"/>
                <w:szCs w:val="28"/>
              </w:rPr>
              <w:t>6.5 Data Analysis Tools</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_Toc217937486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14</w:t>
            </w:r>
            <w:r w:rsidRPr="00391A81">
              <w:rPr>
                <w:rFonts w:ascii="Times New Roman" w:hAnsi="Times New Roman" w:cs="Times New Roman"/>
                <w:noProof/>
                <w:webHidden/>
                <w:sz w:val="28"/>
                <w:szCs w:val="28"/>
              </w:rPr>
              <w:fldChar w:fldCharType="end"/>
            </w:r>
          </w:hyperlink>
        </w:p>
        <w:p w14:paraId="60BB9888" w14:textId="4B7EAE6E"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87" w:history="1">
            <w:r w:rsidRPr="00391A81">
              <w:rPr>
                <w:rStyle w:val="Hyperlink"/>
                <w:rFonts w:ascii="Times New Roman" w:hAnsi="Times New Roman" w:cs="Times New Roman"/>
                <w:noProof/>
                <w:sz w:val="28"/>
                <w:szCs w:val="28"/>
              </w:rPr>
              <w:t>6.6 Ethical Considerations</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_Toc217937487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14</w:t>
            </w:r>
            <w:r w:rsidRPr="00391A81">
              <w:rPr>
                <w:rFonts w:ascii="Times New Roman" w:hAnsi="Times New Roman" w:cs="Times New Roman"/>
                <w:noProof/>
                <w:webHidden/>
                <w:sz w:val="28"/>
                <w:szCs w:val="28"/>
              </w:rPr>
              <w:fldChar w:fldCharType="end"/>
            </w:r>
          </w:hyperlink>
        </w:p>
        <w:p w14:paraId="17D774F9" w14:textId="6C196344" w:rsidR="00391A81" w:rsidRPr="00391A81" w:rsidRDefault="00391A81" w:rsidP="00391A81">
          <w:pPr>
            <w:pStyle w:val="TOC1"/>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88" w:history="1">
            <w:r w:rsidRPr="00391A81">
              <w:rPr>
                <w:rStyle w:val="Hyperlink"/>
                <w:rFonts w:ascii="Times New Roman" w:hAnsi="Times New Roman" w:cs="Times New Roman"/>
                <w:noProof/>
                <w:sz w:val="28"/>
                <w:szCs w:val="28"/>
              </w:rPr>
              <w:t>7.Limitations of the Study</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_Toc217937488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15</w:t>
            </w:r>
            <w:r w:rsidRPr="00391A81">
              <w:rPr>
                <w:rFonts w:ascii="Times New Roman" w:hAnsi="Times New Roman" w:cs="Times New Roman"/>
                <w:noProof/>
                <w:webHidden/>
                <w:sz w:val="28"/>
                <w:szCs w:val="28"/>
              </w:rPr>
              <w:fldChar w:fldCharType="end"/>
            </w:r>
          </w:hyperlink>
        </w:p>
        <w:p w14:paraId="3FAF2696" w14:textId="5CF5D5B8" w:rsidR="00391A81" w:rsidRPr="00391A81" w:rsidRDefault="00391A81" w:rsidP="00391A81">
          <w:pPr>
            <w:pStyle w:val="TOC1"/>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89" w:history="1">
            <w:r w:rsidRPr="00391A81">
              <w:rPr>
                <w:rStyle w:val="Hyperlink"/>
                <w:rFonts w:ascii="Times New Roman" w:hAnsi="Times New Roman" w:cs="Times New Roman"/>
                <w:noProof/>
                <w:sz w:val="28"/>
                <w:szCs w:val="28"/>
              </w:rPr>
              <w:t>8.Study Timeline (Gantt chart)</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_Toc217937489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16</w:t>
            </w:r>
            <w:r w:rsidRPr="00391A81">
              <w:rPr>
                <w:rFonts w:ascii="Times New Roman" w:hAnsi="Times New Roman" w:cs="Times New Roman"/>
                <w:noProof/>
                <w:webHidden/>
                <w:sz w:val="28"/>
                <w:szCs w:val="28"/>
              </w:rPr>
              <w:fldChar w:fldCharType="end"/>
            </w:r>
          </w:hyperlink>
        </w:p>
        <w:p w14:paraId="3D680FD3" w14:textId="61318C94" w:rsidR="00391A81" w:rsidRPr="00391A81" w:rsidRDefault="00391A81" w:rsidP="00391A81">
          <w:pPr>
            <w:pStyle w:val="TOC1"/>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90" w:history="1">
            <w:r w:rsidRPr="00391A81">
              <w:rPr>
                <w:rStyle w:val="Hyperlink"/>
                <w:rFonts w:ascii="Times New Roman" w:hAnsi="Times New Roman" w:cs="Times New Roman"/>
                <w:noProof/>
                <w:sz w:val="28"/>
                <w:szCs w:val="28"/>
              </w:rPr>
              <w:t>9.References</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_Toc217937490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17</w:t>
            </w:r>
            <w:r w:rsidRPr="00391A81">
              <w:rPr>
                <w:rFonts w:ascii="Times New Roman" w:hAnsi="Times New Roman" w:cs="Times New Roman"/>
                <w:noProof/>
                <w:webHidden/>
                <w:sz w:val="28"/>
                <w:szCs w:val="28"/>
              </w:rPr>
              <w:fldChar w:fldCharType="end"/>
            </w:r>
          </w:hyperlink>
        </w:p>
        <w:p w14:paraId="5C33E87E" w14:textId="04104D21" w:rsidR="00391A81" w:rsidRPr="00391A81" w:rsidRDefault="00391A81" w:rsidP="00391A81">
          <w:pPr>
            <w:pStyle w:val="TOC1"/>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91" w:history="1">
            <w:r w:rsidRPr="00391A81">
              <w:rPr>
                <w:rStyle w:val="Hyperlink"/>
                <w:rFonts w:ascii="Times New Roman" w:hAnsi="Times New Roman" w:cs="Times New Roman"/>
                <w:noProof/>
                <w:sz w:val="28"/>
                <w:szCs w:val="28"/>
              </w:rPr>
              <w:t>10. Appendix</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_Toc217937491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18</w:t>
            </w:r>
            <w:r w:rsidRPr="00391A81">
              <w:rPr>
                <w:rFonts w:ascii="Times New Roman" w:hAnsi="Times New Roman" w:cs="Times New Roman"/>
                <w:noProof/>
                <w:webHidden/>
                <w:sz w:val="28"/>
                <w:szCs w:val="28"/>
              </w:rPr>
              <w:fldChar w:fldCharType="end"/>
            </w:r>
          </w:hyperlink>
        </w:p>
        <w:p w14:paraId="4E6B179E" w14:textId="3AB6B7E5"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92" w:history="1">
            <w:r w:rsidRPr="00391A81">
              <w:rPr>
                <w:rStyle w:val="Hyperlink"/>
                <w:rFonts w:ascii="Times New Roman" w:hAnsi="Times New Roman" w:cs="Times New Roman"/>
                <w:noProof/>
                <w:sz w:val="28"/>
                <w:szCs w:val="28"/>
              </w:rPr>
              <w:t>10.1 Structured Questions</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_Toc217937492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18</w:t>
            </w:r>
            <w:r w:rsidRPr="00391A81">
              <w:rPr>
                <w:rFonts w:ascii="Times New Roman" w:hAnsi="Times New Roman" w:cs="Times New Roman"/>
                <w:noProof/>
                <w:webHidden/>
                <w:sz w:val="28"/>
                <w:szCs w:val="28"/>
              </w:rPr>
              <w:fldChar w:fldCharType="end"/>
            </w:r>
          </w:hyperlink>
        </w:p>
        <w:p w14:paraId="7D75ED2C" w14:textId="03D2B628"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93" w:history="1">
            <w:r w:rsidRPr="00391A81">
              <w:rPr>
                <w:rStyle w:val="Hyperlink"/>
                <w:rFonts w:ascii="Times New Roman" w:hAnsi="Times New Roman" w:cs="Times New Roman"/>
                <w:noProof/>
                <w:sz w:val="28"/>
                <w:szCs w:val="28"/>
              </w:rPr>
              <w:t>10.2 Semi-Structured Questions</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_Toc217937493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19</w:t>
            </w:r>
            <w:r w:rsidRPr="00391A81">
              <w:rPr>
                <w:rFonts w:ascii="Times New Roman" w:hAnsi="Times New Roman" w:cs="Times New Roman"/>
                <w:noProof/>
                <w:webHidden/>
                <w:sz w:val="28"/>
                <w:szCs w:val="28"/>
              </w:rPr>
              <w:fldChar w:fldCharType="end"/>
            </w:r>
          </w:hyperlink>
        </w:p>
        <w:p w14:paraId="3018BCF4" w14:textId="13601F66" w:rsidR="00391A81" w:rsidRPr="00391A81" w:rsidRDefault="00391A81" w:rsidP="00391A81">
          <w:pPr>
            <w:pStyle w:val="TOC2"/>
            <w:tabs>
              <w:tab w:val="right" w:leader="dot" w:pos="9350"/>
            </w:tabs>
            <w:spacing w:line="360" w:lineRule="auto"/>
            <w:rPr>
              <w:rFonts w:ascii="Times New Roman" w:eastAsiaTheme="minorEastAsia" w:hAnsi="Times New Roman" w:cs="Times New Roman"/>
              <w:noProof/>
              <w:kern w:val="2"/>
              <w:sz w:val="28"/>
              <w:szCs w:val="28"/>
              <w14:ligatures w14:val="standardContextual"/>
            </w:rPr>
          </w:pPr>
          <w:hyperlink w:anchor="_Toc217937494" w:history="1">
            <w:r w:rsidRPr="00391A81">
              <w:rPr>
                <w:rStyle w:val="Hyperlink"/>
                <w:rFonts w:ascii="Times New Roman" w:hAnsi="Times New Roman" w:cs="Times New Roman"/>
                <w:noProof/>
                <w:sz w:val="28"/>
                <w:szCs w:val="28"/>
              </w:rPr>
              <w:t>10.3 Unstructured Questions</w:t>
            </w:r>
            <w:r w:rsidRPr="00391A81">
              <w:rPr>
                <w:rFonts w:ascii="Times New Roman" w:hAnsi="Times New Roman" w:cs="Times New Roman"/>
                <w:noProof/>
                <w:webHidden/>
                <w:sz w:val="28"/>
                <w:szCs w:val="28"/>
              </w:rPr>
              <w:tab/>
            </w:r>
            <w:r w:rsidRPr="00391A81">
              <w:rPr>
                <w:rFonts w:ascii="Times New Roman" w:hAnsi="Times New Roman" w:cs="Times New Roman"/>
                <w:noProof/>
                <w:webHidden/>
                <w:sz w:val="28"/>
                <w:szCs w:val="28"/>
              </w:rPr>
              <w:fldChar w:fldCharType="begin"/>
            </w:r>
            <w:r w:rsidRPr="00391A81">
              <w:rPr>
                <w:rFonts w:ascii="Times New Roman" w:hAnsi="Times New Roman" w:cs="Times New Roman"/>
                <w:noProof/>
                <w:webHidden/>
                <w:sz w:val="28"/>
                <w:szCs w:val="28"/>
              </w:rPr>
              <w:instrText xml:space="preserve"> PAGEREF _Toc217937494 \h </w:instrText>
            </w:r>
            <w:r w:rsidRPr="00391A81">
              <w:rPr>
                <w:rFonts w:ascii="Times New Roman" w:hAnsi="Times New Roman" w:cs="Times New Roman"/>
                <w:noProof/>
                <w:webHidden/>
                <w:sz w:val="28"/>
                <w:szCs w:val="28"/>
              </w:rPr>
            </w:r>
            <w:r w:rsidRPr="00391A81">
              <w:rPr>
                <w:rFonts w:ascii="Times New Roman" w:hAnsi="Times New Roman" w:cs="Times New Roman"/>
                <w:noProof/>
                <w:webHidden/>
                <w:sz w:val="28"/>
                <w:szCs w:val="28"/>
              </w:rPr>
              <w:fldChar w:fldCharType="separate"/>
            </w:r>
            <w:r w:rsidR="00506997">
              <w:rPr>
                <w:rFonts w:ascii="Times New Roman" w:hAnsi="Times New Roman" w:cs="Times New Roman"/>
                <w:noProof/>
                <w:webHidden/>
                <w:sz w:val="28"/>
                <w:szCs w:val="28"/>
              </w:rPr>
              <w:t>20</w:t>
            </w:r>
            <w:r w:rsidRPr="00391A81">
              <w:rPr>
                <w:rFonts w:ascii="Times New Roman" w:hAnsi="Times New Roman" w:cs="Times New Roman"/>
                <w:noProof/>
                <w:webHidden/>
                <w:sz w:val="28"/>
                <w:szCs w:val="28"/>
              </w:rPr>
              <w:fldChar w:fldCharType="end"/>
            </w:r>
          </w:hyperlink>
        </w:p>
        <w:p w14:paraId="2F22C92F" w14:textId="3A61966B" w:rsidR="006D7D50" w:rsidRPr="009C3874" w:rsidRDefault="00997E6C" w:rsidP="009C3874">
          <w:pPr>
            <w:spacing w:line="360" w:lineRule="auto"/>
            <w:sectPr w:rsidR="006D7D50" w:rsidRPr="009C3874">
              <w:footerReference w:type="default" r:id="rId9"/>
              <w:pgSz w:w="12240" w:h="15840"/>
              <w:pgMar w:top="1440" w:right="1440" w:bottom="1440" w:left="1440" w:header="720" w:footer="720" w:gutter="0"/>
              <w:cols w:space="720"/>
              <w:docGrid w:linePitch="360"/>
            </w:sectPr>
          </w:pPr>
          <w:r w:rsidRPr="00391A81">
            <w:rPr>
              <w:rFonts w:ascii="Times New Roman" w:hAnsi="Times New Roman" w:cs="Times New Roman"/>
              <w:noProof/>
              <w:sz w:val="28"/>
              <w:szCs w:val="28"/>
            </w:rPr>
            <w:fldChar w:fldCharType="end"/>
          </w:r>
        </w:p>
      </w:sdtContent>
    </w:sdt>
    <w:bookmarkStart w:id="0" w:name="_Toc217854425" w:displacedByCustomXml="prev"/>
    <w:bookmarkStart w:id="1" w:name="_Toc217854669" w:displacedByCustomXml="prev"/>
    <w:bookmarkStart w:id="2" w:name="_Toc217855821" w:displacedByCustomXml="prev"/>
    <w:bookmarkStart w:id="3" w:name="_Toc217937462" w:displacedByCustomXml="prev"/>
    <w:p w14:paraId="4A0F9AA5" w14:textId="2A1385F5" w:rsidR="003A1906" w:rsidRPr="00E80813" w:rsidRDefault="003A1906" w:rsidP="00E80813">
      <w:pPr>
        <w:pStyle w:val="Heading1"/>
        <w:rPr>
          <w:rFonts w:ascii="Times New Roman" w:hAnsi="Times New Roman" w:cs="Times New Roman"/>
          <w:b/>
          <w:bCs/>
          <w:sz w:val="32"/>
          <w:szCs w:val="32"/>
        </w:rPr>
      </w:pPr>
      <w:r w:rsidRPr="00E80813">
        <w:rPr>
          <w:rFonts w:ascii="Times New Roman" w:hAnsi="Times New Roman" w:cs="Times New Roman"/>
          <w:b/>
          <w:bCs/>
          <w:color w:val="auto"/>
          <w:sz w:val="32"/>
          <w:szCs w:val="32"/>
        </w:rPr>
        <w:lastRenderedPageBreak/>
        <w:t>1. Introduction</w:t>
      </w:r>
      <w:bookmarkEnd w:id="3"/>
      <w:bookmarkEnd w:id="2"/>
      <w:bookmarkEnd w:id="1"/>
      <w:bookmarkEnd w:id="0"/>
    </w:p>
    <w:p w14:paraId="53AC93DE" w14:textId="77777777" w:rsidR="003A1906" w:rsidRPr="00050883" w:rsidRDefault="003A1906" w:rsidP="009F33F8">
      <w:pPr>
        <w:pStyle w:val="Heading2"/>
        <w:rPr>
          <w:rFonts w:ascii="Times New Roman" w:hAnsi="Times New Roman" w:cs="Times New Roman"/>
          <w:color w:val="auto"/>
          <w:sz w:val="28"/>
          <w:szCs w:val="28"/>
        </w:rPr>
      </w:pPr>
      <w:bookmarkStart w:id="4" w:name="_Toc217854426"/>
      <w:bookmarkStart w:id="5" w:name="_Toc217854670"/>
      <w:bookmarkStart w:id="6" w:name="_Toc217855822"/>
      <w:bookmarkStart w:id="7" w:name="_Toc217937463"/>
      <w:r w:rsidRPr="00050883">
        <w:rPr>
          <w:rStyle w:val="Strong"/>
          <w:rFonts w:ascii="Times New Roman" w:hAnsi="Times New Roman" w:cs="Times New Roman"/>
          <w:color w:val="auto"/>
          <w:sz w:val="28"/>
          <w:szCs w:val="28"/>
        </w:rPr>
        <w:t>1.1 Background of the Study</w:t>
      </w:r>
      <w:bookmarkEnd w:id="4"/>
      <w:bookmarkEnd w:id="5"/>
      <w:bookmarkEnd w:id="6"/>
      <w:bookmarkEnd w:id="7"/>
    </w:p>
    <w:p w14:paraId="1EB18304" w14:textId="77777777" w:rsidR="003A1906" w:rsidRPr="008B101E" w:rsidRDefault="003A1906" w:rsidP="00050883">
      <w:pPr>
        <w:pStyle w:val="NormalWeb"/>
        <w:spacing w:line="360" w:lineRule="auto"/>
        <w:jc w:val="both"/>
        <w:rPr>
          <w:rFonts w:eastAsia="Segoe UI"/>
          <w:spacing w:val="1"/>
        </w:rPr>
      </w:pPr>
      <w:r w:rsidRPr="008B101E">
        <w:rPr>
          <w:rFonts w:eastAsia="Segoe UI"/>
          <w:spacing w:val="1"/>
        </w:rPr>
        <w:t>Education is a cornerstone of national development, and in Nepal, access to quality education has long been challenged by geographical barriers, limited resources, and socio-economic disparities. The COVID-19 pandemic further exposed these weaknesses, forcing schools and universities to adopt online learning methods without adequate preparation. While this shift highlighted the potential of Information Technology (IT) in bridging educational gaps, it also revealed significant challenges such as poor internet connectivity, lack of digital devices, and limited digital literacy among teachers and students.</w:t>
      </w:r>
    </w:p>
    <w:p w14:paraId="1AFC025A" w14:textId="77777777" w:rsidR="003A1906" w:rsidRPr="00714480" w:rsidRDefault="003A1906" w:rsidP="00050883">
      <w:pPr>
        <w:pStyle w:val="NormalWeb"/>
        <w:spacing w:line="360" w:lineRule="auto"/>
        <w:jc w:val="both"/>
        <w:rPr>
          <w:rFonts w:eastAsia="Segoe UI"/>
          <w:spacing w:val="1"/>
        </w:rPr>
      </w:pPr>
      <w:r w:rsidRPr="00714480">
        <w:rPr>
          <w:rFonts w:eastAsia="Segoe UI"/>
          <w:spacing w:val="1"/>
        </w:rPr>
        <w:t>Nepal’s digital divide is particularly pronounced between urban and rural areas. In cities like Kathmandu and Pokhara, students often have access to computers, smartphones, and stable internet, whereas in remote districts, learners struggle with unreliable electricity and minimal connectivity. This inequality risks widening the educational gap unless IT is strategically leveraged to ensure inclusivity.</w:t>
      </w:r>
    </w:p>
    <w:p w14:paraId="50F2FEA0" w14:textId="77777777" w:rsidR="003A1906" w:rsidRPr="00714480" w:rsidRDefault="003A1906" w:rsidP="00050883">
      <w:pPr>
        <w:pStyle w:val="NormalWeb"/>
        <w:spacing w:line="360" w:lineRule="auto"/>
        <w:jc w:val="both"/>
        <w:rPr>
          <w:rFonts w:eastAsia="Segoe UI"/>
          <w:spacing w:val="1"/>
        </w:rPr>
      </w:pPr>
      <w:r w:rsidRPr="00714480">
        <w:rPr>
          <w:rFonts w:eastAsia="Segoe UI"/>
          <w:spacing w:val="1"/>
        </w:rPr>
        <w:t>Globally, IT has transformed education through Learning Management Systems (LMS), e-libraries, interactive platforms, and mobile-based applications. These tools not only make learning more accessible but also enhance engagement, collaboration, and personalized learning experiences. For Nepal, adopting such innovations could democratize education by reaching marginalized communities, improving teaching quality, and fostering lifelong learning opportunities.</w:t>
      </w:r>
    </w:p>
    <w:p w14:paraId="0C51043D" w14:textId="77777777" w:rsidR="00BF5016" w:rsidRDefault="003A1906" w:rsidP="007E1A9C">
      <w:pPr>
        <w:pStyle w:val="NormalWeb"/>
        <w:spacing w:line="360" w:lineRule="auto"/>
        <w:jc w:val="both"/>
        <w:rPr>
          <w:rFonts w:eastAsia="Segoe UI"/>
          <w:spacing w:val="1"/>
        </w:rPr>
      </w:pPr>
      <w:r w:rsidRPr="00714480">
        <w:rPr>
          <w:rFonts w:eastAsia="Segoe UI"/>
          <w:spacing w:val="1"/>
        </w:rPr>
        <w:t>Therefore, studying the role of IT in improving online education in Nepal is crucial. It provides insights into how digital tools can overcome structural barriers, promote inclusivity, and enhance the overall quality of education. This background sets the foundation for exploring strategies that can transform Nepal’s education system into one that is resilient, equitable, and future-ready.</w:t>
      </w:r>
      <w:bookmarkStart w:id="8" w:name="_Toc217854427"/>
      <w:bookmarkStart w:id="9" w:name="_Toc217854671"/>
      <w:bookmarkStart w:id="10" w:name="_Toc217855823"/>
    </w:p>
    <w:p w14:paraId="2A5FFD6D" w14:textId="77777777" w:rsidR="00BF5016" w:rsidRDefault="00BF5016" w:rsidP="007E1A9C">
      <w:pPr>
        <w:pStyle w:val="NormalWeb"/>
        <w:spacing w:line="360" w:lineRule="auto"/>
        <w:jc w:val="both"/>
        <w:rPr>
          <w:rFonts w:eastAsia="Segoe UI"/>
          <w:spacing w:val="1"/>
        </w:rPr>
      </w:pPr>
    </w:p>
    <w:p w14:paraId="6C342F08" w14:textId="1B1C5E72" w:rsidR="003A1906" w:rsidRPr="00BF5016" w:rsidRDefault="003A1906" w:rsidP="00BF5016">
      <w:pPr>
        <w:pStyle w:val="Heading1"/>
        <w:rPr>
          <w:rFonts w:ascii="Times New Roman" w:hAnsi="Times New Roman" w:cs="Times New Roman"/>
          <w:b/>
          <w:bCs/>
          <w:color w:val="000000" w:themeColor="text1"/>
          <w:sz w:val="32"/>
          <w:szCs w:val="32"/>
        </w:rPr>
      </w:pPr>
      <w:bookmarkStart w:id="11" w:name="_Toc217937464"/>
      <w:r w:rsidRPr="00BF5016">
        <w:rPr>
          <w:rStyle w:val="Heading7Char"/>
          <w:rFonts w:ascii="Times New Roman" w:hAnsi="Times New Roman" w:cs="Times New Roman"/>
          <w:b/>
          <w:bCs/>
          <w:color w:val="000000" w:themeColor="text1"/>
          <w:sz w:val="32"/>
          <w:szCs w:val="32"/>
        </w:rPr>
        <w:lastRenderedPageBreak/>
        <w:t>2.Problem Statement</w:t>
      </w:r>
      <w:bookmarkEnd w:id="8"/>
      <w:bookmarkEnd w:id="9"/>
      <w:bookmarkEnd w:id="10"/>
      <w:bookmarkEnd w:id="11"/>
    </w:p>
    <w:p w14:paraId="28FD2EA8" w14:textId="77777777" w:rsidR="003A1906" w:rsidRPr="008B101E" w:rsidRDefault="003A1906" w:rsidP="003A1906">
      <w:pPr>
        <w:pStyle w:val="NormalWeb"/>
        <w:spacing w:line="360" w:lineRule="auto"/>
        <w:jc w:val="both"/>
        <w:rPr>
          <w:rFonts w:eastAsia="Segoe UI"/>
          <w:spacing w:val="1"/>
        </w:rPr>
      </w:pPr>
      <w:r w:rsidRPr="008B101E">
        <w:rPr>
          <w:rFonts w:eastAsia="Segoe UI"/>
          <w:spacing w:val="1"/>
        </w:rPr>
        <w:t>Despite the growing importance of Information Technology in education worldwide, Nepal continues to face significant challenges in adopting and sustaining effective online learning systems. The COVID-19 pandemic accelerated the shift toward digital education, but the transition exposed deep structural weaknesses: poor internet connectivity in rural areas, limited access to digital devices, inadequate IT infrastructure in schools, and low levels of digital literacy among teachers and students.</w:t>
      </w:r>
    </w:p>
    <w:p w14:paraId="13F3BA7A" w14:textId="77777777" w:rsidR="003A1906" w:rsidRPr="00560EDC" w:rsidRDefault="003A1906" w:rsidP="003A1906">
      <w:pPr>
        <w:pStyle w:val="NormalWeb"/>
        <w:spacing w:line="360" w:lineRule="auto"/>
        <w:jc w:val="both"/>
        <w:rPr>
          <w:rFonts w:eastAsia="Segoe UI"/>
          <w:spacing w:val="1"/>
        </w:rPr>
      </w:pPr>
      <w:r w:rsidRPr="00560EDC">
        <w:rPr>
          <w:rFonts w:eastAsia="Segoe UI"/>
          <w:spacing w:val="1"/>
        </w:rPr>
        <w:t xml:space="preserve">This digital divide has created unequal learning opportunities, where urban students benefit from online platforms while rural learners are left behind. Furthermore, many institutions lack standardized Learning Management Systems (LMS) and rely on fragmented tools that do not ensure quality, consistency, or </w:t>
      </w:r>
      <w:r w:rsidRPr="008B101E">
        <w:rPr>
          <w:rFonts w:eastAsia="Segoe UI"/>
          <w:spacing w:val="1"/>
        </w:rPr>
        <w:t>inclusiveness</w:t>
      </w:r>
      <w:r w:rsidRPr="00560EDC">
        <w:rPr>
          <w:rFonts w:eastAsia="Segoe UI"/>
          <w:spacing w:val="1"/>
        </w:rPr>
        <w:t>. Teachers often struggle to adapt traditional teaching methods to online environments due to insufficient training, while students face difficulties engaging with digital content in the absence of interactive and user-friendly platforms.</w:t>
      </w:r>
    </w:p>
    <w:p w14:paraId="08458CD3" w14:textId="77777777" w:rsidR="003A1906" w:rsidRPr="00560EDC" w:rsidRDefault="003A1906" w:rsidP="003A1906">
      <w:pPr>
        <w:pStyle w:val="NormalWeb"/>
        <w:spacing w:line="360" w:lineRule="auto"/>
        <w:jc w:val="both"/>
        <w:rPr>
          <w:rFonts w:eastAsia="Segoe UI"/>
          <w:spacing w:val="1"/>
        </w:rPr>
      </w:pPr>
      <w:r w:rsidRPr="00560EDC">
        <w:rPr>
          <w:rFonts w:eastAsia="Segoe UI"/>
          <w:spacing w:val="1"/>
        </w:rPr>
        <w:t>As a result, online education in Nepal risks becoming ineffective, inaccessible, and inequitable. Without strategic integration of IT, the country’s education system may fail to prepare learners for a technology-driven global workforce. Therefore, it is essential to investigate how IT can be leveraged to overcome these barriers, strengthen online learning, and ensure inclusive, high-quality education for all students in Nepal.</w:t>
      </w:r>
    </w:p>
    <w:p w14:paraId="311205A0" w14:textId="14B1A8E2" w:rsidR="003A1906" w:rsidRDefault="003A1906">
      <w:pPr>
        <w:spacing w:line="278" w:lineRule="auto"/>
        <w:rPr>
          <w:rFonts w:ascii="Times New Roman" w:eastAsia="Segoe UI" w:hAnsi="Times New Roman" w:cs="Times New Roman"/>
          <w:spacing w:val="1"/>
          <w:sz w:val="24"/>
        </w:rPr>
      </w:pPr>
      <w:r>
        <w:rPr>
          <w:rFonts w:eastAsia="Segoe UI"/>
          <w:spacing w:val="1"/>
        </w:rPr>
        <w:br w:type="page"/>
      </w:r>
    </w:p>
    <w:p w14:paraId="38BE60EE" w14:textId="77777777" w:rsidR="003A1906" w:rsidRPr="00BF5016" w:rsidRDefault="003A1906" w:rsidP="00BF5016">
      <w:pPr>
        <w:pStyle w:val="Heading2"/>
        <w:rPr>
          <w:rStyle w:val="Strong"/>
          <w:rFonts w:ascii="Times New Roman" w:hAnsi="Times New Roman" w:cs="Times New Roman"/>
          <w:color w:val="000000" w:themeColor="text1"/>
          <w:sz w:val="28"/>
          <w:szCs w:val="28"/>
        </w:rPr>
      </w:pPr>
      <w:bookmarkStart w:id="12" w:name="_Toc217854428"/>
      <w:bookmarkStart w:id="13" w:name="_Toc217854672"/>
      <w:bookmarkStart w:id="14" w:name="_Toc217855824"/>
      <w:bookmarkStart w:id="15" w:name="_Toc217937465"/>
      <w:r w:rsidRPr="00BF5016">
        <w:rPr>
          <w:rStyle w:val="Strong"/>
          <w:rFonts w:ascii="Times New Roman" w:hAnsi="Times New Roman" w:cs="Times New Roman"/>
          <w:color w:val="000000" w:themeColor="text1"/>
          <w:sz w:val="28"/>
          <w:szCs w:val="28"/>
        </w:rPr>
        <w:lastRenderedPageBreak/>
        <w:t>2.1 Key Research Questions</w:t>
      </w:r>
      <w:bookmarkEnd w:id="12"/>
      <w:bookmarkEnd w:id="13"/>
      <w:bookmarkEnd w:id="14"/>
      <w:bookmarkEnd w:id="15"/>
    </w:p>
    <w:p w14:paraId="7A995B4E" w14:textId="77777777" w:rsidR="003A1906" w:rsidRPr="008B101E" w:rsidRDefault="003A1906" w:rsidP="003A1906">
      <w:pPr>
        <w:pStyle w:val="NormalWeb"/>
        <w:spacing w:line="360" w:lineRule="auto"/>
        <w:jc w:val="both"/>
        <w:rPr>
          <w:rFonts w:eastAsia="SimSun"/>
        </w:rPr>
      </w:pPr>
      <w:r w:rsidRPr="008B101E">
        <w:rPr>
          <w:rFonts w:eastAsia="SimSun"/>
        </w:rPr>
        <w:t>Although Information Technology (IT) has become a transformative force in global education; there is limited scholarly attention on how IT can be strategically applied to improve online education in Nepal. Existing studies mainly highlight the challenges of infrastructure and access, but the influence of IT on teaching quality, student engagement, inclusivity, and long-term educational outcomes remains insufficiently examined. This study aims to explore the following research questions:</w:t>
      </w:r>
    </w:p>
    <w:p w14:paraId="6850BF29" w14:textId="77777777" w:rsidR="003A1906" w:rsidRPr="00560EDC" w:rsidRDefault="003A1906" w:rsidP="003A1906">
      <w:pPr>
        <w:pStyle w:val="NormalWeb"/>
        <w:numPr>
          <w:ilvl w:val="0"/>
          <w:numId w:val="1"/>
        </w:numPr>
        <w:spacing w:line="360" w:lineRule="auto"/>
        <w:jc w:val="both"/>
        <w:rPr>
          <w:rFonts w:eastAsia="SimSun"/>
        </w:rPr>
      </w:pPr>
      <w:r w:rsidRPr="00560EDC">
        <w:rPr>
          <w:rFonts w:eastAsia="SimSun"/>
        </w:rPr>
        <w:t>How does the integration of IT affect the accessibility and quality of online education in Nepal?</w:t>
      </w:r>
    </w:p>
    <w:p w14:paraId="7CC28399" w14:textId="77777777" w:rsidR="003A1906" w:rsidRPr="00560EDC" w:rsidRDefault="003A1906" w:rsidP="003A1906">
      <w:pPr>
        <w:pStyle w:val="NormalWeb"/>
        <w:numPr>
          <w:ilvl w:val="0"/>
          <w:numId w:val="1"/>
        </w:numPr>
        <w:spacing w:line="360" w:lineRule="auto"/>
        <w:jc w:val="both"/>
        <w:rPr>
          <w:rFonts w:eastAsia="SimSun"/>
        </w:rPr>
      </w:pPr>
      <w:r w:rsidRPr="00560EDC">
        <w:rPr>
          <w:rFonts w:eastAsia="SimSun"/>
        </w:rPr>
        <w:t xml:space="preserve">In what ways can IT tools (such as Learning Management Systems, e-libraries, and mobile applications) be utilized to enhance teaching and learning </w:t>
      </w:r>
      <w:r w:rsidRPr="008B101E">
        <w:rPr>
          <w:rFonts w:eastAsia="SimSun"/>
        </w:rPr>
        <w:t>experience</w:t>
      </w:r>
      <w:r w:rsidRPr="00560EDC">
        <w:rPr>
          <w:rFonts w:eastAsia="SimSun"/>
        </w:rPr>
        <w:t>?</w:t>
      </w:r>
    </w:p>
    <w:p w14:paraId="4D3F8083" w14:textId="77777777" w:rsidR="003A1906" w:rsidRPr="00560EDC" w:rsidRDefault="003A1906" w:rsidP="003A1906">
      <w:pPr>
        <w:pStyle w:val="NormalWeb"/>
        <w:numPr>
          <w:ilvl w:val="0"/>
          <w:numId w:val="1"/>
        </w:numPr>
        <w:spacing w:line="360" w:lineRule="auto"/>
        <w:jc w:val="both"/>
        <w:rPr>
          <w:rFonts w:eastAsia="SimSun"/>
        </w:rPr>
      </w:pPr>
      <w:r w:rsidRPr="00560EDC">
        <w:rPr>
          <w:rFonts w:eastAsia="SimSun"/>
        </w:rPr>
        <w:t>What challenges do students and teachers face when adopting IT for online education in Nepal?</w:t>
      </w:r>
    </w:p>
    <w:p w14:paraId="18320C37" w14:textId="77777777" w:rsidR="003A1906" w:rsidRPr="00560EDC" w:rsidRDefault="003A1906" w:rsidP="003A1906">
      <w:pPr>
        <w:pStyle w:val="NormalWeb"/>
        <w:numPr>
          <w:ilvl w:val="0"/>
          <w:numId w:val="1"/>
        </w:numPr>
        <w:spacing w:line="360" w:lineRule="auto"/>
        <w:jc w:val="both"/>
        <w:rPr>
          <w:rFonts w:eastAsia="SimSun"/>
        </w:rPr>
      </w:pPr>
      <w:r w:rsidRPr="00560EDC">
        <w:rPr>
          <w:rFonts w:eastAsia="SimSun"/>
        </w:rPr>
        <w:t>What conditions maximize the effective use of IT in creating inclusive and sustainable online education systems?</w:t>
      </w:r>
    </w:p>
    <w:p w14:paraId="530B5FAA" w14:textId="77777777" w:rsidR="003A1906" w:rsidRPr="00560EDC" w:rsidRDefault="003A1906" w:rsidP="003A1906">
      <w:pPr>
        <w:pStyle w:val="NormalWeb"/>
        <w:spacing w:line="360" w:lineRule="auto"/>
        <w:jc w:val="both"/>
        <w:rPr>
          <w:rFonts w:eastAsia="SimSun"/>
        </w:rPr>
      </w:pPr>
      <w:r w:rsidRPr="00560EDC">
        <w:rPr>
          <w:rFonts w:eastAsia="SimSun"/>
        </w:rPr>
        <w:t>Dependence on IT has a significant impact on the future of online education in Nepal. While IT provides essential tools for expanding access, improving interactivity, and modernizing teaching methods, its effective use is often limited by poor infrastructure, lack of digital literacy, and unequal access to devices and connectivity. Addressing these challenges and creating supportive conditions—such as teacher training programs, affordable internet services, and user-friendly platforms—can help maximize the positive effects of IT, fostering inclusive, high-quality, and future-ready online education across Nepal.</w:t>
      </w:r>
    </w:p>
    <w:p w14:paraId="7EA8AC9B" w14:textId="2C5A2347" w:rsidR="003A1906" w:rsidRDefault="003A1906">
      <w:pPr>
        <w:spacing w:line="278" w:lineRule="auto"/>
        <w:rPr>
          <w:rFonts w:ascii="Times New Roman" w:eastAsia="Segoe UI" w:hAnsi="Times New Roman" w:cs="Times New Roman"/>
          <w:spacing w:val="1"/>
          <w:sz w:val="24"/>
        </w:rPr>
      </w:pPr>
      <w:r>
        <w:rPr>
          <w:rFonts w:eastAsia="Segoe UI"/>
          <w:spacing w:val="1"/>
        </w:rPr>
        <w:br w:type="page"/>
      </w:r>
    </w:p>
    <w:p w14:paraId="76A6FA2C" w14:textId="77777777" w:rsidR="003A1906" w:rsidRPr="003A1906" w:rsidRDefault="003A1906" w:rsidP="003A1906">
      <w:pPr>
        <w:pStyle w:val="Heading1"/>
        <w:rPr>
          <w:rStyle w:val="Strong"/>
          <w:rFonts w:ascii="Times New Roman" w:hAnsi="Times New Roman" w:cs="Times New Roman"/>
          <w:b w:val="0"/>
          <w:bCs w:val="0"/>
          <w:color w:val="auto"/>
          <w:sz w:val="32"/>
          <w:szCs w:val="32"/>
        </w:rPr>
      </w:pPr>
      <w:bookmarkStart w:id="16" w:name="_Toc217854429"/>
      <w:bookmarkStart w:id="17" w:name="_Toc217854673"/>
      <w:bookmarkStart w:id="18" w:name="_Toc217855825"/>
      <w:bookmarkStart w:id="19" w:name="_Toc217937466"/>
      <w:r w:rsidRPr="00997E6C">
        <w:rPr>
          <w:rStyle w:val="Strong"/>
          <w:rFonts w:ascii="Times New Roman" w:hAnsi="Times New Roman" w:cs="Times New Roman"/>
          <w:color w:val="auto"/>
          <w:sz w:val="32"/>
          <w:szCs w:val="32"/>
        </w:rPr>
        <w:lastRenderedPageBreak/>
        <w:t>3</w:t>
      </w:r>
      <w:r w:rsidRPr="003A1906">
        <w:rPr>
          <w:rStyle w:val="Strong"/>
          <w:rFonts w:ascii="Times New Roman" w:hAnsi="Times New Roman" w:cs="Times New Roman"/>
          <w:b w:val="0"/>
          <w:bCs w:val="0"/>
          <w:color w:val="auto"/>
          <w:sz w:val="32"/>
          <w:szCs w:val="32"/>
        </w:rPr>
        <w:t xml:space="preserve">. </w:t>
      </w:r>
      <w:r w:rsidRPr="003A1906">
        <w:rPr>
          <w:rFonts w:ascii="Times New Roman" w:hAnsi="Times New Roman" w:cs="Times New Roman"/>
          <w:b/>
          <w:bCs/>
          <w:color w:val="auto"/>
          <w:sz w:val="32"/>
          <w:szCs w:val="32"/>
        </w:rPr>
        <w:t>Objectives of the Study</w:t>
      </w:r>
      <w:bookmarkEnd w:id="16"/>
      <w:bookmarkEnd w:id="17"/>
      <w:bookmarkEnd w:id="18"/>
      <w:bookmarkEnd w:id="19"/>
    </w:p>
    <w:p w14:paraId="33979477" w14:textId="185E53E0" w:rsidR="003A1906" w:rsidRPr="00560EDC" w:rsidRDefault="003A1906" w:rsidP="00E815D0">
      <w:pPr>
        <w:pStyle w:val="NormalWeb"/>
        <w:spacing w:line="360" w:lineRule="auto"/>
        <w:jc w:val="both"/>
      </w:pPr>
      <w:r w:rsidRPr="00560EDC">
        <w:t xml:space="preserve">The main objective of this study is to examine how Information Technology (IT) can be effectively utilized to improve the accessibility, quality, and inclusivity of online education in Nepal. </w:t>
      </w:r>
    </w:p>
    <w:p w14:paraId="59275732" w14:textId="77777777" w:rsidR="003A1906" w:rsidRDefault="003A1906" w:rsidP="003A1906">
      <w:pPr>
        <w:pStyle w:val="NormalWeb"/>
        <w:spacing w:line="360" w:lineRule="auto"/>
        <w:rPr>
          <w:sz w:val="32"/>
          <w:szCs w:val="32"/>
        </w:rPr>
      </w:pPr>
    </w:p>
    <w:p w14:paraId="5548FB52" w14:textId="77777777" w:rsidR="003A1906" w:rsidRPr="00AD24FD" w:rsidRDefault="003A1906" w:rsidP="00AD24FD">
      <w:pPr>
        <w:pStyle w:val="Heading2"/>
        <w:rPr>
          <w:rStyle w:val="Strong"/>
          <w:rFonts w:ascii="Times New Roman" w:hAnsi="Times New Roman" w:cs="Times New Roman"/>
          <w:color w:val="auto"/>
          <w:sz w:val="28"/>
          <w:szCs w:val="28"/>
        </w:rPr>
      </w:pPr>
      <w:bookmarkStart w:id="20" w:name="_Toc217854430"/>
      <w:bookmarkStart w:id="21" w:name="_Toc217854674"/>
      <w:bookmarkStart w:id="22" w:name="_Toc217855826"/>
      <w:bookmarkStart w:id="23" w:name="_Toc217937467"/>
      <w:r w:rsidRPr="00AD24FD">
        <w:rPr>
          <w:rStyle w:val="Strong"/>
          <w:rFonts w:ascii="Times New Roman" w:hAnsi="Times New Roman" w:cs="Times New Roman"/>
          <w:color w:val="auto"/>
          <w:sz w:val="28"/>
          <w:szCs w:val="28"/>
        </w:rPr>
        <w:t>3.1 General Objective</w:t>
      </w:r>
      <w:bookmarkEnd w:id="20"/>
      <w:bookmarkEnd w:id="21"/>
      <w:bookmarkEnd w:id="22"/>
      <w:bookmarkEnd w:id="23"/>
    </w:p>
    <w:p w14:paraId="6BDE50AD" w14:textId="77777777" w:rsidR="003A1906" w:rsidRPr="00136140" w:rsidRDefault="003A1906" w:rsidP="003A1906"/>
    <w:p w14:paraId="4AC9FF86" w14:textId="77777777" w:rsidR="003A1906" w:rsidRPr="00136140" w:rsidRDefault="003A1906" w:rsidP="003A1906">
      <w:pPr>
        <w:spacing w:line="360" w:lineRule="auto"/>
        <w:jc w:val="both"/>
        <w:rPr>
          <w:rFonts w:ascii="Times New Roman" w:hAnsi="Times New Roman" w:cs="Times New Roman"/>
          <w:sz w:val="24"/>
        </w:rPr>
      </w:pPr>
      <w:r w:rsidRPr="00136140">
        <w:rPr>
          <w:rFonts w:ascii="Times New Roman" w:hAnsi="Times New Roman" w:cs="Times New Roman"/>
          <w:sz w:val="24"/>
        </w:rPr>
        <w:t>The general objective of this study is to examine how Information Technology (IT) can be effectively integrated to enhance the accessibility, quality, and inclusivity of online education in Nepal, thereby contributing to the modernization of the education system and preparing learners for a technology-driven global environment.</w:t>
      </w:r>
    </w:p>
    <w:p w14:paraId="2B6AFEE7" w14:textId="77777777" w:rsidR="00E815D0" w:rsidRDefault="00E815D0" w:rsidP="00E815D0">
      <w:pPr>
        <w:spacing w:line="278" w:lineRule="auto"/>
        <w:rPr>
          <w:rFonts w:eastAsia="Segoe UI"/>
          <w:spacing w:val="1"/>
        </w:rPr>
      </w:pPr>
      <w:bookmarkStart w:id="24" w:name="_Toc217854431"/>
      <w:bookmarkStart w:id="25" w:name="_Toc217854675"/>
      <w:bookmarkStart w:id="26" w:name="_Toc217855827"/>
      <w:bookmarkStart w:id="27" w:name="_Toc217937468"/>
    </w:p>
    <w:p w14:paraId="19F916EC" w14:textId="77777777" w:rsidR="00E815D0" w:rsidRDefault="00E815D0" w:rsidP="00E815D0">
      <w:pPr>
        <w:spacing w:line="278" w:lineRule="auto"/>
        <w:rPr>
          <w:rFonts w:eastAsia="Segoe UI"/>
          <w:spacing w:val="1"/>
        </w:rPr>
      </w:pPr>
    </w:p>
    <w:p w14:paraId="4074DD28" w14:textId="42C1A58E" w:rsidR="003A1906" w:rsidRPr="00E815D0" w:rsidRDefault="003A1906" w:rsidP="00E815D0">
      <w:pPr>
        <w:spacing w:line="278" w:lineRule="auto"/>
        <w:rPr>
          <w:rStyle w:val="Strong"/>
          <w:rFonts w:ascii="Times New Roman" w:eastAsia="Segoe UI" w:hAnsi="Times New Roman" w:cs="Times New Roman"/>
          <w:b w:val="0"/>
          <w:bCs w:val="0"/>
          <w:spacing w:val="1"/>
          <w:sz w:val="24"/>
        </w:rPr>
      </w:pPr>
      <w:r w:rsidRPr="00AD24FD">
        <w:rPr>
          <w:rStyle w:val="Strong"/>
          <w:rFonts w:ascii="Times New Roman" w:hAnsi="Times New Roman" w:cs="Times New Roman"/>
          <w:sz w:val="28"/>
          <w:szCs w:val="28"/>
        </w:rPr>
        <w:t>3.2 Specific Objective</w:t>
      </w:r>
      <w:bookmarkEnd w:id="24"/>
      <w:bookmarkEnd w:id="25"/>
      <w:bookmarkEnd w:id="26"/>
      <w:bookmarkEnd w:id="27"/>
    </w:p>
    <w:p w14:paraId="5E55300E" w14:textId="77777777" w:rsidR="003A1906" w:rsidRPr="00DE75B7" w:rsidRDefault="003A1906" w:rsidP="00050883">
      <w:pPr>
        <w:spacing w:line="360" w:lineRule="auto"/>
        <w:jc w:val="both"/>
        <w:rPr>
          <w:rFonts w:ascii="Times New Roman" w:hAnsi="Times New Roman" w:cs="Times New Roman"/>
          <w:sz w:val="24"/>
        </w:rPr>
      </w:pPr>
      <w:bookmarkStart w:id="28" w:name="_Toc217854432"/>
      <w:bookmarkStart w:id="29" w:name="_Toc217854676"/>
      <w:bookmarkStart w:id="30" w:name="_Toc217855828"/>
      <w:r w:rsidRPr="00DE75B7">
        <w:rPr>
          <w:rFonts w:ascii="Times New Roman" w:hAnsi="Times New Roman" w:cs="Times New Roman"/>
          <w:sz w:val="24"/>
        </w:rPr>
        <w:t>The specific objectives of this study are to:</w:t>
      </w:r>
      <w:bookmarkEnd w:id="28"/>
      <w:bookmarkEnd w:id="29"/>
      <w:bookmarkEnd w:id="30"/>
    </w:p>
    <w:p w14:paraId="052171D7" w14:textId="77777777" w:rsidR="003A1906" w:rsidRPr="00DE75B7" w:rsidRDefault="003A1906" w:rsidP="00050883">
      <w:pPr>
        <w:pStyle w:val="ListParagraph"/>
        <w:numPr>
          <w:ilvl w:val="0"/>
          <w:numId w:val="17"/>
        </w:numPr>
        <w:spacing w:line="360" w:lineRule="auto"/>
        <w:jc w:val="both"/>
        <w:rPr>
          <w:rFonts w:ascii="Times New Roman" w:hAnsi="Times New Roman" w:cs="Times New Roman"/>
          <w:sz w:val="24"/>
        </w:rPr>
      </w:pPr>
      <w:bookmarkStart w:id="31" w:name="_Toc217854433"/>
      <w:bookmarkStart w:id="32" w:name="_Toc217854677"/>
      <w:bookmarkStart w:id="33" w:name="_Toc217855829"/>
      <w:r w:rsidRPr="00DE75B7">
        <w:rPr>
          <w:rFonts w:ascii="Times New Roman" w:hAnsi="Times New Roman" w:cs="Times New Roman"/>
          <w:sz w:val="24"/>
        </w:rPr>
        <w:t>Evaluate the current state of online education in Nepal, focusing on infrastructure, accessibility, and digital readiness.</w:t>
      </w:r>
      <w:bookmarkEnd w:id="31"/>
      <w:bookmarkEnd w:id="32"/>
      <w:bookmarkEnd w:id="33"/>
    </w:p>
    <w:p w14:paraId="6F18F608" w14:textId="77777777" w:rsidR="003A1906" w:rsidRPr="00DE75B7" w:rsidRDefault="003A1906" w:rsidP="00050883">
      <w:pPr>
        <w:pStyle w:val="ListParagraph"/>
        <w:numPr>
          <w:ilvl w:val="0"/>
          <w:numId w:val="17"/>
        </w:numPr>
        <w:spacing w:line="360" w:lineRule="auto"/>
        <w:jc w:val="both"/>
        <w:rPr>
          <w:rFonts w:ascii="Times New Roman" w:hAnsi="Times New Roman" w:cs="Times New Roman"/>
          <w:sz w:val="24"/>
        </w:rPr>
      </w:pPr>
      <w:bookmarkStart w:id="34" w:name="_Toc217854434"/>
      <w:bookmarkStart w:id="35" w:name="_Toc217854678"/>
      <w:bookmarkStart w:id="36" w:name="_Toc217855830"/>
      <w:r w:rsidRPr="00DE75B7">
        <w:rPr>
          <w:rFonts w:ascii="Times New Roman" w:hAnsi="Times New Roman" w:cs="Times New Roman"/>
          <w:sz w:val="24"/>
        </w:rPr>
        <w:t>Examine how IT tools such as Learning Management Systems (LMS), e-libraries, mobile applications, and interactive platforms can enhance teaching and learning outcomes.</w:t>
      </w:r>
      <w:bookmarkEnd w:id="34"/>
      <w:bookmarkEnd w:id="35"/>
      <w:bookmarkEnd w:id="36"/>
    </w:p>
    <w:p w14:paraId="2BA38233" w14:textId="77777777" w:rsidR="003A1906" w:rsidRPr="00DE75B7" w:rsidRDefault="003A1906" w:rsidP="00050883">
      <w:pPr>
        <w:pStyle w:val="ListParagraph"/>
        <w:numPr>
          <w:ilvl w:val="0"/>
          <w:numId w:val="17"/>
        </w:numPr>
        <w:spacing w:line="360" w:lineRule="auto"/>
        <w:jc w:val="both"/>
        <w:rPr>
          <w:rFonts w:ascii="Times New Roman" w:hAnsi="Times New Roman" w:cs="Times New Roman"/>
          <w:sz w:val="24"/>
        </w:rPr>
      </w:pPr>
      <w:bookmarkStart w:id="37" w:name="_Toc217854435"/>
      <w:bookmarkStart w:id="38" w:name="_Toc217854679"/>
      <w:bookmarkStart w:id="39" w:name="_Toc217855831"/>
      <w:r w:rsidRPr="00DE75B7">
        <w:rPr>
          <w:rFonts w:ascii="Times New Roman" w:hAnsi="Times New Roman" w:cs="Times New Roman"/>
          <w:sz w:val="24"/>
        </w:rPr>
        <w:t>Identify challenges faced by teachers and students in adopting IT for online education, including connectivity issues, lack of devices, and limited digital literacy.</w:t>
      </w:r>
      <w:bookmarkEnd w:id="37"/>
      <w:bookmarkEnd w:id="38"/>
      <w:bookmarkEnd w:id="39"/>
    </w:p>
    <w:p w14:paraId="3AC6AA95" w14:textId="77777777" w:rsidR="003A1906" w:rsidRPr="00DE75B7" w:rsidRDefault="003A1906" w:rsidP="00050883">
      <w:pPr>
        <w:pStyle w:val="ListParagraph"/>
        <w:numPr>
          <w:ilvl w:val="0"/>
          <w:numId w:val="17"/>
        </w:numPr>
        <w:spacing w:line="360" w:lineRule="auto"/>
        <w:jc w:val="both"/>
        <w:rPr>
          <w:rFonts w:ascii="Times New Roman" w:hAnsi="Times New Roman" w:cs="Times New Roman"/>
          <w:sz w:val="24"/>
        </w:rPr>
      </w:pPr>
      <w:bookmarkStart w:id="40" w:name="_Toc217854436"/>
      <w:bookmarkStart w:id="41" w:name="_Toc217854680"/>
      <w:bookmarkStart w:id="42" w:name="_Toc217855832"/>
      <w:r w:rsidRPr="00DE75B7">
        <w:rPr>
          <w:rFonts w:ascii="Times New Roman" w:hAnsi="Times New Roman" w:cs="Times New Roman"/>
          <w:sz w:val="24"/>
        </w:rPr>
        <w:t>Assess the role of IT in promoting inclusivity, ensuring that students from rural and marginalized communities can access quality online education.</w:t>
      </w:r>
      <w:bookmarkEnd w:id="40"/>
      <w:bookmarkEnd w:id="41"/>
      <w:bookmarkEnd w:id="42"/>
    </w:p>
    <w:p w14:paraId="728AD79D" w14:textId="77777777" w:rsidR="003A1906" w:rsidRPr="00DE75B7" w:rsidRDefault="003A1906" w:rsidP="00050883">
      <w:pPr>
        <w:pStyle w:val="ListParagraph"/>
        <w:numPr>
          <w:ilvl w:val="0"/>
          <w:numId w:val="17"/>
        </w:numPr>
        <w:spacing w:line="360" w:lineRule="auto"/>
        <w:jc w:val="both"/>
        <w:rPr>
          <w:rFonts w:ascii="Times New Roman" w:hAnsi="Times New Roman" w:cs="Times New Roman"/>
          <w:sz w:val="24"/>
        </w:rPr>
      </w:pPr>
      <w:bookmarkStart w:id="43" w:name="_Toc217854437"/>
      <w:bookmarkStart w:id="44" w:name="_Toc217854681"/>
      <w:bookmarkStart w:id="45" w:name="_Toc217855833"/>
      <w:r w:rsidRPr="00DE75B7">
        <w:rPr>
          <w:rFonts w:ascii="Times New Roman" w:hAnsi="Times New Roman" w:cs="Times New Roman"/>
          <w:sz w:val="24"/>
        </w:rPr>
        <w:t xml:space="preserve">Recommend strategies and policy measures to maximize the effective use of IT in strengthening Nepal’s online education system and aligning with the </w:t>
      </w:r>
      <w:r w:rsidRPr="00DE75B7">
        <w:rPr>
          <w:rFonts w:ascii="Times New Roman" w:hAnsi="Times New Roman" w:cs="Times New Roman"/>
          <w:i/>
          <w:iCs/>
          <w:sz w:val="24"/>
        </w:rPr>
        <w:t>Digital Nepal Framework</w:t>
      </w:r>
      <w:r w:rsidRPr="00DE75B7">
        <w:rPr>
          <w:rFonts w:ascii="Times New Roman" w:hAnsi="Times New Roman" w:cs="Times New Roman"/>
          <w:sz w:val="24"/>
        </w:rPr>
        <w:t>.</w:t>
      </w:r>
      <w:bookmarkEnd w:id="43"/>
      <w:bookmarkEnd w:id="44"/>
      <w:bookmarkEnd w:id="45"/>
    </w:p>
    <w:p w14:paraId="537E98CC" w14:textId="77777777" w:rsidR="003A1906" w:rsidRPr="00DE75B7" w:rsidRDefault="003A1906" w:rsidP="00DE75B7">
      <w:pPr>
        <w:spacing w:line="360" w:lineRule="auto"/>
        <w:rPr>
          <w:rStyle w:val="Strong"/>
          <w:rFonts w:ascii="Times New Roman" w:hAnsi="Times New Roman" w:cs="Times New Roman"/>
          <w:b w:val="0"/>
          <w:bCs w:val="0"/>
          <w:sz w:val="24"/>
        </w:rPr>
      </w:pPr>
    </w:p>
    <w:p w14:paraId="3D9FC4B7" w14:textId="5E8CDAA7" w:rsidR="003A1906" w:rsidRDefault="003A1906">
      <w:pPr>
        <w:spacing w:line="278" w:lineRule="auto"/>
        <w:rPr>
          <w:rFonts w:ascii="Times New Roman" w:eastAsia="Segoe UI" w:hAnsi="Times New Roman" w:cs="Times New Roman"/>
          <w:spacing w:val="1"/>
          <w:sz w:val="24"/>
        </w:rPr>
      </w:pPr>
      <w:r>
        <w:rPr>
          <w:rFonts w:eastAsia="Segoe UI"/>
          <w:spacing w:val="1"/>
        </w:rPr>
        <w:br w:type="page"/>
      </w:r>
    </w:p>
    <w:p w14:paraId="77021304" w14:textId="52E2924D" w:rsidR="003A1906" w:rsidRPr="003A1906" w:rsidRDefault="00D008A2" w:rsidP="003A1906">
      <w:pPr>
        <w:pStyle w:val="Heading1"/>
        <w:rPr>
          <w:rStyle w:val="Strong"/>
          <w:rFonts w:ascii="Times New Roman" w:hAnsi="Times New Roman" w:cs="Times New Roman"/>
          <w:b w:val="0"/>
          <w:bCs w:val="0"/>
          <w:color w:val="auto"/>
          <w:sz w:val="32"/>
          <w:szCs w:val="32"/>
        </w:rPr>
      </w:pPr>
      <w:bookmarkStart w:id="46" w:name="_Toc217854438"/>
      <w:bookmarkStart w:id="47" w:name="_Toc217854682"/>
      <w:bookmarkStart w:id="48" w:name="_Toc217855834"/>
      <w:bookmarkStart w:id="49" w:name="_Toc217937469"/>
      <w:r w:rsidRPr="00D008A2">
        <w:rPr>
          <w:rStyle w:val="Strong"/>
          <w:rFonts w:ascii="Times New Roman" w:hAnsi="Times New Roman" w:cs="Times New Roman"/>
          <w:color w:val="auto"/>
          <w:sz w:val="32"/>
          <w:szCs w:val="32"/>
        </w:rPr>
        <w:lastRenderedPageBreak/>
        <w:t>4</w:t>
      </w:r>
      <w:r w:rsidR="003A1906" w:rsidRPr="003A1906">
        <w:rPr>
          <w:rStyle w:val="Strong"/>
          <w:rFonts w:ascii="Times New Roman" w:hAnsi="Times New Roman" w:cs="Times New Roman"/>
          <w:b w:val="0"/>
          <w:bCs w:val="0"/>
          <w:color w:val="auto"/>
          <w:sz w:val="32"/>
          <w:szCs w:val="32"/>
        </w:rPr>
        <w:t xml:space="preserve">. </w:t>
      </w:r>
      <w:r w:rsidR="003A1906" w:rsidRPr="003A1906">
        <w:rPr>
          <w:rFonts w:ascii="Times New Roman" w:hAnsi="Times New Roman" w:cs="Times New Roman"/>
          <w:b/>
          <w:bCs/>
          <w:color w:val="auto"/>
          <w:sz w:val="32"/>
          <w:szCs w:val="32"/>
        </w:rPr>
        <w:t>Literature Review</w:t>
      </w:r>
      <w:bookmarkEnd w:id="46"/>
      <w:bookmarkEnd w:id="47"/>
      <w:bookmarkEnd w:id="48"/>
      <w:bookmarkEnd w:id="49"/>
    </w:p>
    <w:p w14:paraId="25A077AA" w14:textId="77777777" w:rsidR="003A1906" w:rsidRPr="00136140" w:rsidRDefault="003A1906" w:rsidP="003A1906"/>
    <w:p w14:paraId="181B8E4D" w14:textId="77777777" w:rsidR="003A1906" w:rsidRPr="00050883" w:rsidRDefault="003A1906" w:rsidP="00AD24FD">
      <w:pPr>
        <w:pStyle w:val="Heading2"/>
        <w:rPr>
          <w:rFonts w:ascii="Times New Roman" w:hAnsi="Times New Roman" w:cs="Times New Roman"/>
          <w:b/>
          <w:bCs/>
          <w:color w:val="auto"/>
          <w:sz w:val="28"/>
          <w:szCs w:val="28"/>
        </w:rPr>
      </w:pPr>
      <w:bookmarkStart w:id="50" w:name="_Toc217854439"/>
      <w:bookmarkStart w:id="51" w:name="_Toc217854683"/>
      <w:bookmarkStart w:id="52" w:name="_Toc217855835"/>
      <w:bookmarkStart w:id="53" w:name="_Toc217937470"/>
      <w:r w:rsidRPr="00050883">
        <w:rPr>
          <w:rFonts w:ascii="Times New Roman" w:hAnsi="Times New Roman" w:cs="Times New Roman"/>
          <w:b/>
          <w:bCs/>
          <w:color w:val="auto"/>
          <w:sz w:val="28"/>
          <w:szCs w:val="28"/>
        </w:rPr>
        <w:t>4.1 Global Perspective on IT in Education</w:t>
      </w:r>
      <w:bookmarkEnd w:id="50"/>
      <w:bookmarkEnd w:id="51"/>
      <w:bookmarkEnd w:id="52"/>
      <w:bookmarkEnd w:id="53"/>
    </w:p>
    <w:p w14:paraId="742ED5C5" w14:textId="77777777" w:rsidR="003A1906" w:rsidRPr="00306B07" w:rsidRDefault="003A1906" w:rsidP="003A1906"/>
    <w:p w14:paraId="43CBD071" w14:textId="77777777" w:rsidR="003A1906" w:rsidRPr="008B101E" w:rsidRDefault="003A1906" w:rsidP="003A1906">
      <w:pPr>
        <w:spacing w:line="360" w:lineRule="auto"/>
        <w:jc w:val="both"/>
        <w:rPr>
          <w:rFonts w:ascii="Times New Roman" w:hAnsi="Times New Roman" w:cs="Times New Roman"/>
          <w:sz w:val="24"/>
        </w:rPr>
      </w:pPr>
      <w:r w:rsidRPr="008B101E">
        <w:rPr>
          <w:rFonts w:ascii="Times New Roman" w:hAnsi="Times New Roman" w:cs="Times New Roman"/>
          <w:sz w:val="24"/>
        </w:rPr>
        <w:t xml:space="preserve">Information Technology (IT) has transformed education worldwide by enabling </w:t>
      </w:r>
      <w:r w:rsidRPr="008B101E">
        <w:rPr>
          <w:rFonts w:ascii="Times New Roman" w:hAnsi="Times New Roman" w:cs="Times New Roman"/>
          <w:b/>
          <w:bCs/>
          <w:sz w:val="24"/>
        </w:rPr>
        <w:t>Learning Management Systems (LMS)</w:t>
      </w:r>
      <w:r w:rsidRPr="008B101E">
        <w:rPr>
          <w:rFonts w:ascii="Times New Roman" w:hAnsi="Times New Roman" w:cs="Times New Roman"/>
          <w:sz w:val="24"/>
        </w:rPr>
        <w:t xml:space="preserve">, </w:t>
      </w:r>
      <w:r w:rsidRPr="008B101E">
        <w:rPr>
          <w:rFonts w:ascii="Times New Roman" w:hAnsi="Times New Roman" w:cs="Times New Roman"/>
          <w:b/>
          <w:bCs/>
          <w:sz w:val="24"/>
        </w:rPr>
        <w:t>digital libraries</w:t>
      </w:r>
      <w:r w:rsidRPr="008B101E">
        <w:rPr>
          <w:rFonts w:ascii="Times New Roman" w:hAnsi="Times New Roman" w:cs="Times New Roman"/>
          <w:sz w:val="24"/>
        </w:rPr>
        <w:t xml:space="preserve">, </w:t>
      </w:r>
      <w:r w:rsidRPr="008B101E">
        <w:rPr>
          <w:rFonts w:ascii="Times New Roman" w:hAnsi="Times New Roman" w:cs="Times New Roman"/>
          <w:b/>
          <w:bCs/>
          <w:sz w:val="24"/>
        </w:rPr>
        <w:t>mobile learning apps</w:t>
      </w:r>
      <w:r w:rsidRPr="008B101E">
        <w:rPr>
          <w:rFonts w:ascii="Times New Roman" w:hAnsi="Times New Roman" w:cs="Times New Roman"/>
          <w:sz w:val="24"/>
        </w:rPr>
        <w:t xml:space="preserve">, and </w:t>
      </w:r>
      <w:r w:rsidRPr="008B101E">
        <w:rPr>
          <w:rFonts w:ascii="Times New Roman" w:hAnsi="Times New Roman" w:cs="Times New Roman"/>
          <w:b/>
          <w:bCs/>
          <w:sz w:val="24"/>
        </w:rPr>
        <w:t>interactive platforms</w:t>
      </w:r>
      <w:r w:rsidRPr="008B101E">
        <w:rPr>
          <w:rFonts w:ascii="Times New Roman" w:hAnsi="Times New Roman" w:cs="Times New Roman"/>
          <w:sz w:val="24"/>
        </w:rPr>
        <w:t>. Studies emphasize that IT enhances accessibility, promotes personalized learning, and fosters collaboration among students and teachers. In countries with strong digital infrastructure, online education has become a mainstream mode of learning, offering flexibility and inclusiveness.</w:t>
      </w:r>
    </w:p>
    <w:p w14:paraId="7D084BD9" w14:textId="77777777" w:rsidR="003A1906" w:rsidRDefault="003A1906" w:rsidP="003A1906">
      <w:pPr>
        <w:jc w:val="both"/>
        <w:rPr>
          <w:rFonts w:ascii="Times New Roman" w:hAnsi="Times New Roman" w:cs="Times New Roman"/>
          <w:sz w:val="24"/>
        </w:rPr>
      </w:pPr>
    </w:p>
    <w:p w14:paraId="4252CB01" w14:textId="77777777" w:rsidR="003A1906" w:rsidRPr="00050883" w:rsidRDefault="003A1906" w:rsidP="00AD24FD">
      <w:pPr>
        <w:pStyle w:val="Heading2"/>
        <w:rPr>
          <w:rFonts w:ascii="Times New Roman" w:hAnsi="Times New Roman" w:cs="Times New Roman"/>
          <w:b/>
          <w:bCs/>
          <w:color w:val="000000" w:themeColor="text1"/>
          <w:sz w:val="28"/>
          <w:szCs w:val="28"/>
        </w:rPr>
      </w:pPr>
      <w:bookmarkStart w:id="54" w:name="_Toc217854440"/>
      <w:bookmarkStart w:id="55" w:name="_Toc217854684"/>
      <w:bookmarkStart w:id="56" w:name="_Toc217855836"/>
      <w:bookmarkStart w:id="57" w:name="_Toc217937471"/>
      <w:r w:rsidRPr="00050883">
        <w:rPr>
          <w:rFonts w:ascii="Times New Roman" w:hAnsi="Times New Roman" w:cs="Times New Roman"/>
          <w:b/>
          <w:bCs/>
          <w:color w:val="000000" w:themeColor="text1"/>
          <w:sz w:val="28"/>
          <w:szCs w:val="28"/>
        </w:rPr>
        <w:t>4.2 IT in Nepalese Education</w:t>
      </w:r>
      <w:bookmarkEnd w:id="54"/>
      <w:bookmarkEnd w:id="55"/>
      <w:bookmarkEnd w:id="56"/>
      <w:bookmarkEnd w:id="57"/>
    </w:p>
    <w:p w14:paraId="7D42B2E9" w14:textId="77777777" w:rsidR="003A1906" w:rsidRDefault="003A1906" w:rsidP="003A1906"/>
    <w:p w14:paraId="02D694C7" w14:textId="77777777" w:rsidR="003A1906" w:rsidRPr="00306B07" w:rsidRDefault="003A1906" w:rsidP="00050883">
      <w:pPr>
        <w:spacing w:line="360" w:lineRule="auto"/>
        <w:jc w:val="both"/>
        <w:rPr>
          <w:rFonts w:ascii="Times New Roman" w:hAnsi="Times New Roman" w:cs="Times New Roman"/>
          <w:sz w:val="24"/>
        </w:rPr>
      </w:pPr>
      <w:r w:rsidRPr="00306B07">
        <w:rPr>
          <w:rFonts w:ascii="Times New Roman" w:hAnsi="Times New Roman" w:cs="Times New Roman"/>
          <w:sz w:val="24"/>
        </w:rPr>
        <w:t>In Nepal, the adoption of IT in education has accelerated, particularly after the COVID-19 pandemic. Research highlights several key points:</w:t>
      </w:r>
    </w:p>
    <w:p w14:paraId="7D163AC8" w14:textId="77777777" w:rsidR="003A1906" w:rsidRPr="00306B07" w:rsidRDefault="003A1906" w:rsidP="00050883">
      <w:pPr>
        <w:numPr>
          <w:ilvl w:val="0"/>
          <w:numId w:val="4"/>
        </w:numPr>
        <w:spacing w:line="360" w:lineRule="auto"/>
        <w:jc w:val="both"/>
        <w:rPr>
          <w:rFonts w:ascii="Times New Roman" w:hAnsi="Times New Roman" w:cs="Times New Roman"/>
          <w:sz w:val="24"/>
        </w:rPr>
      </w:pPr>
      <w:r w:rsidRPr="00306B07">
        <w:rPr>
          <w:rFonts w:ascii="Times New Roman" w:hAnsi="Times New Roman" w:cs="Times New Roman"/>
          <w:b/>
          <w:bCs/>
          <w:sz w:val="24"/>
        </w:rPr>
        <w:t>Application of Digital Technology in Nepalese Education</w:t>
      </w:r>
      <w:r w:rsidRPr="00306B07">
        <w:rPr>
          <w:rFonts w:ascii="Times New Roman" w:hAnsi="Times New Roman" w:cs="Times New Roman"/>
          <w:sz w:val="24"/>
        </w:rPr>
        <w:t>: IT tools such as e-learning platforms, mobile technology, and digital libraries are increasingly used, but challenges remain due to limited infrastructure, lack of digital literacy, and the rural-urban digital divide.</w:t>
      </w:r>
    </w:p>
    <w:p w14:paraId="58D9F61B" w14:textId="77777777" w:rsidR="003A1906" w:rsidRPr="00306B07" w:rsidRDefault="003A1906" w:rsidP="00050883">
      <w:pPr>
        <w:numPr>
          <w:ilvl w:val="0"/>
          <w:numId w:val="4"/>
        </w:numPr>
        <w:spacing w:line="360" w:lineRule="auto"/>
        <w:jc w:val="both"/>
        <w:rPr>
          <w:rFonts w:ascii="Times New Roman" w:hAnsi="Times New Roman" w:cs="Times New Roman"/>
          <w:sz w:val="24"/>
        </w:rPr>
      </w:pPr>
      <w:r w:rsidRPr="00306B07">
        <w:rPr>
          <w:rFonts w:ascii="Times New Roman" w:hAnsi="Times New Roman" w:cs="Times New Roman"/>
          <w:b/>
          <w:bCs/>
          <w:sz w:val="24"/>
        </w:rPr>
        <w:t>Online Classes as a Paradigm Shift</w:t>
      </w:r>
      <w:r w:rsidRPr="00306B07">
        <w:rPr>
          <w:rFonts w:ascii="Times New Roman" w:hAnsi="Times New Roman" w:cs="Times New Roman"/>
          <w:sz w:val="24"/>
        </w:rPr>
        <w:t>: The shift to online classes during the pandemic marked a cultural transformation in teaching and learning. While ICT improved access to education, issues such as poor connectivity, lack of devices, and insufficient teacher training hindered effectiveness.</w:t>
      </w:r>
    </w:p>
    <w:p w14:paraId="68CAE066" w14:textId="7EFEABE7" w:rsidR="003A1906" w:rsidRDefault="003A1906" w:rsidP="00050883">
      <w:pPr>
        <w:numPr>
          <w:ilvl w:val="0"/>
          <w:numId w:val="4"/>
        </w:numPr>
        <w:spacing w:line="360" w:lineRule="auto"/>
        <w:jc w:val="both"/>
        <w:rPr>
          <w:rFonts w:ascii="Times New Roman" w:hAnsi="Times New Roman" w:cs="Times New Roman"/>
          <w:sz w:val="24"/>
        </w:rPr>
      </w:pPr>
      <w:r w:rsidRPr="00306B07">
        <w:rPr>
          <w:rFonts w:ascii="Times New Roman" w:hAnsi="Times New Roman" w:cs="Times New Roman"/>
          <w:b/>
          <w:bCs/>
          <w:sz w:val="24"/>
        </w:rPr>
        <w:t>Impact of ICT in Higher Education</w:t>
      </w:r>
      <w:r w:rsidRPr="00306B07">
        <w:rPr>
          <w:rFonts w:ascii="Times New Roman" w:hAnsi="Times New Roman" w:cs="Times New Roman"/>
          <w:sz w:val="24"/>
        </w:rPr>
        <w:t>: ICT adoption in Nepalese universities has shown potential to improve teaching quality and student engagement. However, the absence of standardized systems and weak institutional support limit long-term sustainability</w:t>
      </w:r>
    </w:p>
    <w:p w14:paraId="711F80BC" w14:textId="22F3B4F5" w:rsidR="003A1906" w:rsidRPr="003F0E96" w:rsidRDefault="003A1906" w:rsidP="003F0E96">
      <w:pPr>
        <w:pStyle w:val="Heading2"/>
        <w:rPr>
          <w:rFonts w:ascii="Times New Roman" w:hAnsi="Times New Roman" w:cs="Times New Roman"/>
          <w:b/>
          <w:bCs/>
          <w:color w:val="auto"/>
          <w:sz w:val="28"/>
          <w:szCs w:val="28"/>
        </w:rPr>
      </w:pPr>
      <w:r>
        <w:rPr>
          <w:sz w:val="24"/>
        </w:rPr>
        <w:br w:type="page"/>
      </w:r>
      <w:bookmarkStart w:id="58" w:name="_Toc217854441"/>
      <w:bookmarkStart w:id="59" w:name="_Toc217854685"/>
      <w:bookmarkStart w:id="60" w:name="_Toc217855837"/>
      <w:bookmarkStart w:id="61" w:name="_Toc217937472"/>
      <w:bookmarkStart w:id="62" w:name="_Hlk217855177"/>
      <w:r w:rsidRPr="003F0E96">
        <w:rPr>
          <w:rFonts w:ascii="Times New Roman" w:hAnsi="Times New Roman" w:cs="Times New Roman"/>
          <w:b/>
          <w:bCs/>
          <w:color w:val="auto"/>
          <w:sz w:val="28"/>
          <w:szCs w:val="28"/>
        </w:rPr>
        <w:lastRenderedPageBreak/>
        <w:t>4.3 Challenges Identified</w:t>
      </w:r>
      <w:bookmarkEnd w:id="58"/>
      <w:bookmarkEnd w:id="59"/>
      <w:bookmarkEnd w:id="60"/>
      <w:bookmarkEnd w:id="61"/>
    </w:p>
    <w:p w14:paraId="609A98DE" w14:textId="77777777" w:rsidR="003A1906" w:rsidRDefault="003A1906" w:rsidP="003A1906"/>
    <w:p w14:paraId="25E75E22" w14:textId="77777777" w:rsidR="003A1906" w:rsidRPr="008B101E" w:rsidRDefault="003A1906" w:rsidP="003A1906">
      <w:pPr>
        <w:pStyle w:val="ListParagraph"/>
        <w:numPr>
          <w:ilvl w:val="0"/>
          <w:numId w:val="5"/>
        </w:numPr>
        <w:spacing w:line="360" w:lineRule="auto"/>
        <w:jc w:val="both"/>
        <w:rPr>
          <w:rFonts w:ascii="Times New Roman" w:hAnsi="Times New Roman" w:cs="Times New Roman"/>
          <w:sz w:val="24"/>
        </w:rPr>
      </w:pPr>
      <w:r w:rsidRPr="008B101E">
        <w:rPr>
          <w:rFonts w:ascii="Times New Roman" w:hAnsi="Times New Roman" w:cs="Times New Roman"/>
          <w:b/>
          <w:bCs/>
          <w:sz w:val="24"/>
        </w:rPr>
        <w:t>Digital Divide</w:t>
      </w:r>
      <w:r w:rsidRPr="008B101E">
        <w:rPr>
          <w:rFonts w:ascii="Times New Roman" w:hAnsi="Times New Roman" w:cs="Times New Roman"/>
          <w:sz w:val="24"/>
        </w:rPr>
        <w:t>: Urban students benefit from IT tools, while rural learners face connectivity and resource shortages.</w:t>
      </w:r>
    </w:p>
    <w:p w14:paraId="3812FDE4" w14:textId="77777777" w:rsidR="003A1906" w:rsidRPr="008B101E" w:rsidRDefault="003A1906" w:rsidP="003A1906">
      <w:pPr>
        <w:pStyle w:val="ListParagraph"/>
        <w:numPr>
          <w:ilvl w:val="0"/>
          <w:numId w:val="5"/>
        </w:numPr>
        <w:spacing w:line="360" w:lineRule="auto"/>
        <w:jc w:val="both"/>
        <w:rPr>
          <w:rFonts w:ascii="Times New Roman" w:hAnsi="Times New Roman" w:cs="Times New Roman"/>
          <w:sz w:val="24"/>
        </w:rPr>
      </w:pPr>
      <w:r w:rsidRPr="008B101E">
        <w:rPr>
          <w:rFonts w:ascii="Times New Roman" w:hAnsi="Times New Roman" w:cs="Times New Roman"/>
          <w:b/>
          <w:bCs/>
          <w:sz w:val="24"/>
        </w:rPr>
        <w:t>Teacher Preparedness</w:t>
      </w:r>
      <w:r w:rsidRPr="008B101E">
        <w:rPr>
          <w:rFonts w:ascii="Times New Roman" w:hAnsi="Times New Roman" w:cs="Times New Roman"/>
          <w:sz w:val="24"/>
        </w:rPr>
        <w:t>: Many educators lack training in digital pedagogy, reducing the effectiveness of online platforms.</w:t>
      </w:r>
    </w:p>
    <w:p w14:paraId="4BA2EEDE" w14:textId="77777777" w:rsidR="003A1906" w:rsidRPr="008B101E" w:rsidRDefault="003A1906" w:rsidP="003A1906">
      <w:pPr>
        <w:pStyle w:val="ListParagraph"/>
        <w:numPr>
          <w:ilvl w:val="0"/>
          <w:numId w:val="5"/>
        </w:numPr>
        <w:spacing w:line="360" w:lineRule="auto"/>
        <w:jc w:val="both"/>
        <w:rPr>
          <w:rFonts w:ascii="Times New Roman" w:hAnsi="Times New Roman" w:cs="Times New Roman"/>
          <w:sz w:val="24"/>
        </w:rPr>
      </w:pPr>
      <w:r w:rsidRPr="008B101E">
        <w:rPr>
          <w:rFonts w:ascii="Times New Roman" w:hAnsi="Times New Roman" w:cs="Times New Roman"/>
          <w:b/>
          <w:bCs/>
          <w:sz w:val="24"/>
        </w:rPr>
        <w:t>Infrastructure Limitations</w:t>
      </w:r>
      <w:r w:rsidRPr="008B101E">
        <w:rPr>
          <w:rFonts w:ascii="Times New Roman" w:hAnsi="Times New Roman" w:cs="Times New Roman"/>
          <w:sz w:val="24"/>
        </w:rPr>
        <w:t>: Unreliable electricity, poor internet coverage, and limited access to devices remain major barriers.</w:t>
      </w:r>
    </w:p>
    <w:p w14:paraId="44B288B9" w14:textId="77777777" w:rsidR="003A1906" w:rsidRPr="004938E2" w:rsidRDefault="003A1906" w:rsidP="00AD24FD">
      <w:pPr>
        <w:pStyle w:val="Heading2"/>
        <w:rPr>
          <w:rFonts w:ascii="Times New Roman" w:hAnsi="Times New Roman" w:cs="Times New Roman"/>
          <w:b/>
          <w:bCs/>
          <w:color w:val="000000" w:themeColor="text1"/>
          <w:sz w:val="28"/>
          <w:szCs w:val="28"/>
        </w:rPr>
      </w:pPr>
      <w:bookmarkStart w:id="63" w:name="_Toc217854442"/>
      <w:bookmarkStart w:id="64" w:name="_Toc217854686"/>
      <w:bookmarkStart w:id="65" w:name="_Toc217855838"/>
      <w:bookmarkStart w:id="66" w:name="_Toc217937473"/>
      <w:r w:rsidRPr="004938E2">
        <w:rPr>
          <w:rFonts w:ascii="Times New Roman" w:hAnsi="Times New Roman" w:cs="Times New Roman"/>
          <w:b/>
          <w:bCs/>
          <w:color w:val="000000" w:themeColor="text1"/>
          <w:sz w:val="28"/>
          <w:szCs w:val="28"/>
        </w:rPr>
        <w:t>4.4 Opportunities for Improvement</w:t>
      </w:r>
      <w:bookmarkEnd w:id="63"/>
      <w:bookmarkEnd w:id="64"/>
      <w:bookmarkEnd w:id="65"/>
      <w:bookmarkEnd w:id="66"/>
    </w:p>
    <w:p w14:paraId="10340564" w14:textId="77777777" w:rsidR="003A1906" w:rsidRDefault="003A1906" w:rsidP="00AA7CD0">
      <w:pPr>
        <w:spacing w:line="360" w:lineRule="auto"/>
      </w:pPr>
    </w:p>
    <w:p w14:paraId="36BF7B2F" w14:textId="77777777" w:rsidR="003A1906" w:rsidRPr="008B101E" w:rsidRDefault="003A1906" w:rsidP="00AA7CD0">
      <w:pPr>
        <w:pStyle w:val="ListParagraph"/>
        <w:numPr>
          <w:ilvl w:val="0"/>
          <w:numId w:val="6"/>
        </w:numPr>
        <w:spacing w:line="360" w:lineRule="auto"/>
        <w:jc w:val="both"/>
        <w:rPr>
          <w:rFonts w:ascii="Times New Roman" w:hAnsi="Times New Roman" w:cs="Times New Roman"/>
          <w:sz w:val="24"/>
        </w:rPr>
      </w:pPr>
      <w:r w:rsidRPr="008B101E">
        <w:rPr>
          <w:rFonts w:ascii="Times New Roman" w:hAnsi="Times New Roman" w:cs="Times New Roman"/>
          <w:b/>
          <w:bCs/>
          <w:sz w:val="24"/>
        </w:rPr>
        <w:t>Mobile-Based Learning</w:t>
      </w:r>
      <w:r w:rsidRPr="008B101E">
        <w:rPr>
          <w:rFonts w:ascii="Times New Roman" w:hAnsi="Times New Roman" w:cs="Times New Roman"/>
          <w:sz w:val="24"/>
        </w:rPr>
        <w:t>: With high mobile penetration, smartphones can be leveraged for rural education.</w:t>
      </w:r>
    </w:p>
    <w:p w14:paraId="6AE59A34" w14:textId="77777777" w:rsidR="003A1906" w:rsidRPr="008B101E" w:rsidRDefault="003A1906" w:rsidP="00AA7CD0">
      <w:pPr>
        <w:pStyle w:val="ListParagraph"/>
        <w:numPr>
          <w:ilvl w:val="0"/>
          <w:numId w:val="6"/>
        </w:numPr>
        <w:spacing w:line="360" w:lineRule="auto"/>
        <w:jc w:val="both"/>
        <w:rPr>
          <w:rFonts w:ascii="Times New Roman" w:hAnsi="Times New Roman" w:cs="Times New Roman"/>
          <w:sz w:val="24"/>
        </w:rPr>
      </w:pPr>
      <w:r w:rsidRPr="008B101E">
        <w:rPr>
          <w:rFonts w:ascii="Times New Roman" w:hAnsi="Times New Roman" w:cs="Times New Roman"/>
          <w:b/>
          <w:bCs/>
          <w:sz w:val="24"/>
        </w:rPr>
        <w:t>E-Libraries and Open Educational Resources (OER)</w:t>
      </w:r>
      <w:r w:rsidRPr="008B101E">
        <w:rPr>
          <w:rFonts w:ascii="Times New Roman" w:hAnsi="Times New Roman" w:cs="Times New Roman"/>
          <w:sz w:val="24"/>
        </w:rPr>
        <w:t>: These can democratize access to quality materials.</w:t>
      </w:r>
    </w:p>
    <w:p w14:paraId="0559BED2" w14:textId="77777777" w:rsidR="003A1906" w:rsidRPr="008B101E" w:rsidRDefault="003A1906" w:rsidP="00AA7CD0">
      <w:pPr>
        <w:pStyle w:val="ListParagraph"/>
        <w:numPr>
          <w:ilvl w:val="0"/>
          <w:numId w:val="6"/>
        </w:numPr>
        <w:spacing w:line="360" w:lineRule="auto"/>
        <w:jc w:val="both"/>
        <w:rPr>
          <w:rFonts w:ascii="Times New Roman" w:hAnsi="Times New Roman" w:cs="Times New Roman"/>
          <w:sz w:val="24"/>
        </w:rPr>
      </w:pPr>
      <w:r w:rsidRPr="008B101E">
        <w:rPr>
          <w:rFonts w:ascii="Times New Roman" w:hAnsi="Times New Roman" w:cs="Times New Roman"/>
          <w:b/>
          <w:bCs/>
          <w:sz w:val="24"/>
        </w:rPr>
        <w:t>Gamification and Interactive Tools</w:t>
      </w:r>
      <w:r w:rsidRPr="008B101E">
        <w:rPr>
          <w:rFonts w:ascii="Times New Roman" w:hAnsi="Times New Roman" w:cs="Times New Roman"/>
          <w:sz w:val="24"/>
        </w:rPr>
        <w:t>: IT can make learning more engaging and improve retention.</w:t>
      </w:r>
    </w:p>
    <w:p w14:paraId="5EFA3090" w14:textId="77777777" w:rsidR="003A1906" w:rsidRPr="008B101E" w:rsidRDefault="003A1906" w:rsidP="00AA7CD0">
      <w:pPr>
        <w:pStyle w:val="ListParagraph"/>
        <w:numPr>
          <w:ilvl w:val="0"/>
          <w:numId w:val="6"/>
        </w:numPr>
        <w:spacing w:line="360" w:lineRule="auto"/>
        <w:jc w:val="both"/>
        <w:rPr>
          <w:rFonts w:ascii="Times New Roman" w:hAnsi="Times New Roman" w:cs="Times New Roman"/>
          <w:sz w:val="24"/>
        </w:rPr>
      </w:pPr>
      <w:r w:rsidRPr="008B101E">
        <w:rPr>
          <w:rFonts w:ascii="Times New Roman" w:hAnsi="Times New Roman" w:cs="Times New Roman"/>
          <w:b/>
          <w:bCs/>
          <w:sz w:val="24"/>
        </w:rPr>
        <w:t>Capacity Building</w:t>
      </w:r>
      <w:r w:rsidRPr="008B101E">
        <w:rPr>
          <w:rFonts w:ascii="Times New Roman" w:hAnsi="Times New Roman" w:cs="Times New Roman"/>
          <w:sz w:val="24"/>
        </w:rPr>
        <w:t>: Training teachers in digital tools is essential for sustainable online education.</w:t>
      </w:r>
    </w:p>
    <w:p w14:paraId="3F25FFF2" w14:textId="77777777" w:rsidR="003A1906" w:rsidRDefault="003A1906" w:rsidP="003A1906">
      <w:pPr>
        <w:pStyle w:val="ListParagraph"/>
        <w:jc w:val="both"/>
        <w:rPr>
          <w:rFonts w:ascii="Times New Roman" w:hAnsi="Times New Roman" w:cs="Times New Roman"/>
          <w:b/>
          <w:bCs/>
          <w:sz w:val="24"/>
        </w:rPr>
      </w:pPr>
    </w:p>
    <w:p w14:paraId="2FD8B584" w14:textId="77777777" w:rsidR="003A1906" w:rsidRPr="00AD24FD" w:rsidRDefault="003A1906" w:rsidP="00AD24FD">
      <w:pPr>
        <w:pStyle w:val="Heading2"/>
        <w:rPr>
          <w:rFonts w:ascii="Times New Roman" w:hAnsi="Times New Roman" w:cs="Times New Roman"/>
          <w:b/>
          <w:bCs/>
          <w:sz w:val="28"/>
          <w:szCs w:val="28"/>
        </w:rPr>
      </w:pPr>
    </w:p>
    <w:p w14:paraId="27B85130" w14:textId="77777777" w:rsidR="003A1906" w:rsidRPr="00AD24FD" w:rsidRDefault="003A1906" w:rsidP="00AD24FD">
      <w:pPr>
        <w:pStyle w:val="Heading2"/>
        <w:rPr>
          <w:rFonts w:ascii="Times New Roman" w:hAnsi="Times New Roman" w:cs="Times New Roman"/>
          <w:b/>
          <w:bCs/>
          <w:color w:val="auto"/>
          <w:sz w:val="28"/>
          <w:szCs w:val="28"/>
        </w:rPr>
      </w:pPr>
      <w:bookmarkStart w:id="67" w:name="_Toc217854443"/>
      <w:bookmarkStart w:id="68" w:name="_Toc217854687"/>
      <w:bookmarkStart w:id="69" w:name="_Toc217855839"/>
      <w:bookmarkStart w:id="70" w:name="_Toc217937474"/>
      <w:r w:rsidRPr="00AD24FD">
        <w:rPr>
          <w:rFonts w:ascii="Times New Roman" w:hAnsi="Times New Roman" w:cs="Times New Roman"/>
          <w:b/>
          <w:bCs/>
          <w:color w:val="auto"/>
          <w:sz w:val="28"/>
          <w:szCs w:val="28"/>
        </w:rPr>
        <w:t>4.5 Research Gap</w:t>
      </w:r>
      <w:bookmarkEnd w:id="67"/>
      <w:bookmarkEnd w:id="68"/>
      <w:bookmarkEnd w:id="69"/>
      <w:bookmarkEnd w:id="70"/>
    </w:p>
    <w:p w14:paraId="650F55CF" w14:textId="77777777" w:rsidR="003A1906" w:rsidRPr="00306B07" w:rsidRDefault="003A1906" w:rsidP="00AA7CD0">
      <w:pPr>
        <w:spacing w:line="360" w:lineRule="auto"/>
        <w:jc w:val="both"/>
        <w:rPr>
          <w:rFonts w:ascii="Times New Roman" w:hAnsi="Times New Roman" w:cs="Times New Roman"/>
          <w:sz w:val="24"/>
        </w:rPr>
      </w:pPr>
    </w:p>
    <w:p w14:paraId="185BC8F5" w14:textId="77777777" w:rsidR="003A1906" w:rsidRPr="008B101E" w:rsidRDefault="003A1906" w:rsidP="00AA7CD0">
      <w:pPr>
        <w:spacing w:line="360" w:lineRule="auto"/>
        <w:jc w:val="both"/>
        <w:rPr>
          <w:rFonts w:ascii="Times New Roman" w:hAnsi="Times New Roman" w:cs="Times New Roman"/>
          <w:sz w:val="24"/>
        </w:rPr>
      </w:pPr>
      <w:r w:rsidRPr="008B101E">
        <w:rPr>
          <w:rFonts w:ascii="Times New Roman" w:hAnsi="Times New Roman" w:cs="Times New Roman"/>
          <w:sz w:val="24"/>
        </w:rPr>
        <w:t xml:space="preserve">While existing studies highlight the importance of IT in Nepalese education, </w:t>
      </w:r>
      <w:r w:rsidRPr="008B101E">
        <w:rPr>
          <w:rFonts w:ascii="Times New Roman" w:hAnsi="Times New Roman" w:cs="Times New Roman"/>
          <w:b/>
          <w:bCs/>
          <w:sz w:val="24"/>
        </w:rPr>
        <w:t>few focus on how IT can systematically improve inclusivity, teaching quality, and long-term sustainability of online education</w:t>
      </w:r>
      <w:r w:rsidRPr="008B101E">
        <w:rPr>
          <w:rFonts w:ascii="Times New Roman" w:hAnsi="Times New Roman" w:cs="Times New Roman"/>
          <w:sz w:val="24"/>
        </w:rPr>
        <w:t>. This study addresses that gap by exploring strategies to maximize Its role in strengthening Nepal’s digital education ecosystem.</w:t>
      </w:r>
    </w:p>
    <w:p w14:paraId="143921EB" w14:textId="77777777" w:rsidR="003A1906" w:rsidRPr="00306B07" w:rsidRDefault="003A1906" w:rsidP="003A1906"/>
    <w:bookmarkEnd w:id="62"/>
    <w:p w14:paraId="2621AC6C" w14:textId="126E35EA" w:rsidR="003A1906" w:rsidRDefault="003A1906">
      <w:pPr>
        <w:spacing w:line="278" w:lineRule="auto"/>
        <w:rPr>
          <w:rFonts w:ascii="Times New Roman" w:hAnsi="Times New Roman" w:cs="Times New Roman"/>
          <w:sz w:val="24"/>
        </w:rPr>
      </w:pPr>
      <w:r>
        <w:rPr>
          <w:rFonts w:ascii="Times New Roman" w:hAnsi="Times New Roman" w:cs="Times New Roman"/>
          <w:sz w:val="24"/>
        </w:rPr>
        <w:br w:type="page"/>
      </w:r>
    </w:p>
    <w:p w14:paraId="6C4BE100" w14:textId="256572CE" w:rsidR="004938E2" w:rsidRPr="004938E2" w:rsidRDefault="003A1906" w:rsidP="004938E2">
      <w:pPr>
        <w:pStyle w:val="Heading1"/>
        <w:rPr>
          <w:rFonts w:ascii="Times New Roman" w:hAnsi="Times New Roman" w:cs="Times New Roman"/>
          <w:b/>
          <w:bCs/>
          <w:color w:val="auto"/>
          <w:sz w:val="32"/>
          <w:szCs w:val="32"/>
        </w:rPr>
      </w:pPr>
      <w:bookmarkStart w:id="71" w:name="_Toc217854444"/>
      <w:bookmarkStart w:id="72" w:name="_Toc217854688"/>
      <w:bookmarkStart w:id="73" w:name="_Toc217855840"/>
      <w:bookmarkStart w:id="74" w:name="_Toc217937475"/>
      <w:r w:rsidRPr="003A1906">
        <w:rPr>
          <w:rStyle w:val="Strong"/>
          <w:rFonts w:ascii="Times New Roman" w:hAnsi="Times New Roman" w:cs="Times New Roman"/>
          <w:b w:val="0"/>
          <w:bCs w:val="0"/>
          <w:color w:val="auto"/>
          <w:sz w:val="32"/>
          <w:szCs w:val="32"/>
        </w:rPr>
        <w:lastRenderedPageBreak/>
        <w:t>5.</w:t>
      </w:r>
      <w:r w:rsidRPr="003A1906">
        <w:rPr>
          <w:rStyle w:val="Heading1Char"/>
          <w:rFonts w:ascii="Times New Roman" w:hAnsi="Times New Roman" w:cs="Times New Roman"/>
          <w:b/>
          <w:bCs/>
          <w:color w:val="auto"/>
          <w:sz w:val="32"/>
          <w:szCs w:val="32"/>
        </w:rPr>
        <w:t xml:space="preserve"> Theoretical Framework</w:t>
      </w:r>
      <w:bookmarkEnd w:id="71"/>
      <w:bookmarkEnd w:id="72"/>
      <w:bookmarkEnd w:id="73"/>
      <w:bookmarkEnd w:id="74"/>
    </w:p>
    <w:p w14:paraId="3F467616" w14:textId="77777777" w:rsidR="003A1906" w:rsidRDefault="003A1906" w:rsidP="00AA7CD0">
      <w:pPr>
        <w:spacing w:line="360" w:lineRule="auto"/>
        <w:jc w:val="both"/>
        <w:rPr>
          <w:rFonts w:ascii="Times New Roman" w:hAnsi="Times New Roman" w:cs="Times New Roman"/>
          <w:b/>
          <w:bCs/>
          <w:sz w:val="24"/>
        </w:rPr>
      </w:pPr>
      <w:bookmarkStart w:id="75" w:name="_Toc217854445"/>
      <w:bookmarkStart w:id="76" w:name="_Toc217854689"/>
      <w:bookmarkStart w:id="77" w:name="_Toc217855841"/>
      <w:r w:rsidRPr="009F33F8">
        <w:rPr>
          <w:rFonts w:ascii="Times New Roman" w:hAnsi="Times New Roman" w:cs="Times New Roman"/>
          <w:sz w:val="24"/>
        </w:rPr>
        <w:t>A theoretical framework provides the foundation for analyzing how Information Technology (IT) can improve online education in Nepal. This study draws upon several educational and technological theories to explain the relationship between IT adoption and effective learning outcomes.</w:t>
      </w:r>
      <w:bookmarkEnd w:id="75"/>
      <w:bookmarkEnd w:id="76"/>
      <w:bookmarkEnd w:id="77"/>
      <w:r w:rsidRPr="009F33F8">
        <w:rPr>
          <w:rFonts w:ascii="Times New Roman" w:hAnsi="Times New Roman" w:cs="Times New Roman"/>
          <w:b/>
          <w:bCs/>
          <w:sz w:val="24"/>
        </w:rPr>
        <w:t xml:space="preserve"> </w:t>
      </w:r>
    </w:p>
    <w:p w14:paraId="5AE81A7F" w14:textId="77777777" w:rsidR="00033855" w:rsidRPr="00033855" w:rsidRDefault="00033855" w:rsidP="00033855">
      <w:pPr>
        <w:pStyle w:val="Heading2"/>
        <w:rPr>
          <w:rFonts w:ascii="Times New Roman" w:eastAsia="SimSun" w:hAnsi="Times New Roman" w:cs="Times New Roman"/>
          <w:color w:val="000000" w:themeColor="text1"/>
          <w:sz w:val="28"/>
          <w:szCs w:val="28"/>
        </w:rPr>
      </w:pPr>
    </w:p>
    <w:p w14:paraId="0D2CFD17" w14:textId="77777777" w:rsidR="003A1906" w:rsidRPr="00033855" w:rsidRDefault="003A1906" w:rsidP="00033855">
      <w:pPr>
        <w:pStyle w:val="Heading2"/>
        <w:rPr>
          <w:rFonts w:ascii="Times New Roman" w:hAnsi="Times New Roman" w:cs="Times New Roman"/>
          <w:b/>
          <w:bCs/>
          <w:color w:val="000000" w:themeColor="text1"/>
          <w:sz w:val="28"/>
          <w:szCs w:val="28"/>
        </w:rPr>
      </w:pPr>
      <w:bookmarkStart w:id="78" w:name="_Toc217854446"/>
      <w:bookmarkStart w:id="79" w:name="_Toc217854690"/>
      <w:bookmarkStart w:id="80" w:name="_Toc217855842"/>
      <w:bookmarkStart w:id="81" w:name="_Toc217937476"/>
      <w:r w:rsidRPr="00033855">
        <w:rPr>
          <w:rFonts w:ascii="Times New Roman" w:hAnsi="Times New Roman" w:cs="Times New Roman"/>
          <w:b/>
          <w:bCs/>
          <w:color w:val="000000" w:themeColor="text1"/>
          <w:sz w:val="28"/>
          <w:szCs w:val="28"/>
        </w:rPr>
        <w:t>5.1 Dependent Variable</w:t>
      </w:r>
      <w:bookmarkEnd w:id="78"/>
      <w:bookmarkEnd w:id="79"/>
      <w:bookmarkEnd w:id="80"/>
      <w:bookmarkEnd w:id="81"/>
    </w:p>
    <w:p w14:paraId="11F61FB1" w14:textId="77777777" w:rsidR="003A1906" w:rsidRDefault="003A1906" w:rsidP="00AA7CD0">
      <w:pPr>
        <w:spacing w:line="360" w:lineRule="auto"/>
        <w:jc w:val="both"/>
        <w:rPr>
          <w:rFonts w:ascii="Times New Roman" w:hAnsi="Times New Roman" w:cs="Times New Roman"/>
          <w:b/>
          <w:bCs/>
          <w:sz w:val="24"/>
        </w:rPr>
      </w:pPr>
      <w:bookmarkStart w:id="82" w:name="_Toc217854447"/>
      <w:bookmarkStart w:id="83" w:name="_Toc217854691"/>
      <w:bookmarkStart w:id="84" w:name="_Toc217855843"/>
      <w:r w:rsidRPr="00033855">
        <w:rPr>
          <w:rFonts w:ascii="Times New Roman" w:hAnsi="Times New Roman" w:cs="Times New Roman"/>
          <w:sz w:val="24"/>
        </w:rPr>
        <w:t>Online Education Improvement This refers to the enhancement of accessibility, quality, and inclusivity in Nepal’s education system through IT integration, including better student engagement, improved teaching methods, and equitable learning opportunities</w:t>
      </w:r>
      <w:r w:rsidRPr="009F33F8">
        <w:rPr>
          <w:rFonts w:ascii="Times New Roman" w:hAnsi="Times New Roman" w:cs="Times New Roman"/>
          <w:b/>
          <w:bCs/>
          <w:sz w:val="24"/>
        </w:rPr>
        <w:t>.</w:t>
      </w:r>
      <w:bookmarkEnd w:id="82"/>
      <w:bookmarkEnd w:id="83"/>
      <w:bookmarkEnd w:id="84"/>
    </w:p>
    <w:p w14:paraId="7CDBDF92" w14:textId="77777777" w:rsidR="00033855" w:rsidRPr="009F33F8" w:rsidRDefault="00033855" w:rsidP="009F33F8">
      <w:pPr>
        <w:jc w:val="both"/>
        <w:rPr>
          <w:rFonts w:ascii="Times New Roman" w:hAnsi="Times New Roman" w:cs="Times New Roman"/>
          <w:b/>
          <w:bCs/>
          <w:sz w:val="24"/>
        </w:rPr>
      </w:pPr>
    </w:p>
    <w:p w14:paraId="2A2A95F4" w14:textId="77777777" w:rsidR="003A1906" w:rsidRPr="00033855" w:rsidRDefault="003A1906" w:rsidP="00033855">
      <w:pPr>
        <w:pStyle w:val="Heading2"/>
        <w:rPr>
          <w:rFonts w:ascii="Times New Roman" w:hAnsi="Times New Roman" w:cs="Times New Roman"/>
          <w:b/>
          <w:bCs/>
          <w:color w:val="000000" w:themeColor="text1"/>
          <w:sz w:val="28"/>
          <w:szCs w:val="28"/>
        </w:rPr>
      </w:pPr>
      <w:bookmarkStart w:id="85" w:name="_Toc217854448"/>
      <w:bookmarkStart w:id="86" w:name="_Toc217854692"/>
      <w:bookmarkStart w:id="87" w:name="_Toc217855844"/>
      <w:bookmarkStart w:id="88" w:name="_Toc217937477"/>
      <w:r w:rsidRPr="00033855">
        <w:rPr>
          <w:rFonts w:ascii="Times New Roman" w:hAnsi="Times New Roman" w:cs="Times New Roman"/>
          <w:b/>
          <w:bCs/>
          <w:color w:val="000000" w:themeColor="text1"/>
          <w:sz w:val="28"/>
          <w:szCs w:val="28"/>
        </w:rPr>
        <w:t>5.2 Independent Variables</w:t>
      </w:r>
      <w:bookmarkEnd w:id="85"/>
      <w:bookmarkEnd w:id="86"/>
      <w:bookmarkEnd w:id="87"/>
      <w:bookmarkEnd w:id="88"/>
    </w:p>
    <w:p w14:paraId="3EC78483" w14:textId="77777777" w:rsidR="003A1906" w:rsidRPr="00AA7CD0" w:rsidRDefault="003A1906" w:rsidP="00AA7CD0">
      <w:pPr>
        <w:pStyle w:val="ListParagraph"/>
        <w:numPr>
          <w:ilvl w:val="0"/>
          <w:numId w:val="19"/>
        </w:numPr>
        <w:spacing w:line="360" w:lineRule="auto"/>
        <w:jc w:val="both"/>
        <w:rPr>
          <w:rFonts w:ascii="Times New Roman" w:hAnsi="Times New Roman" w:cs="Times New Roman"/>
          <w:sz w:val="24"/>
        </w:rPr>
      </w:pPr>
      <w:bookmarkStart w:id="89" w:name="_Toc217854449"/>
      <w:bookmarkStart w:id="90" w:name="_Toc217854693"/>
      <w:bookmarkStart w:id="91" w:name="_Toc217855845"/>
      <w:r w:rsidRPr="00AA7CD0">
        <w:rPr>
          <w:rFonts w:ascii="Times New Roman" w:hAnsi="Times New Roman" w:cs="Times New Roman"/>
          <w:sz w:val="24"/>
        </w:rPr>
        <w:t>Digital Infrastructure: Availability of internet connectivity, electricity, and access to digital devices.</w:t>
      </w:r>
      <w:bookmarkEnd w:id="89"/>
      <w:bookmarkEnd w:id="90"/>
      <w:bookmarkEnd w:id="91"/>
    </w:p>
    <w:p w14:paraId="07336B63" w14:textId="77777777" w:rsidR="003A1906" w:rsidRPr="00AA7CD0" w:rsidRDefault="003A1906" w:rsidP="00AA7CD0">
      <w:pPr>
        <w:pStyle w:val="ListParagraph"/>
        <w:numPr>
          <w:ilvl w:val="0"/>
          <w:numId w:val="19"/>
        </w:numPr>
        <w:spacing w:line="360" w:lineRule="auto"/>
        <w:jc w:val="both"/>
        <w:rPr>
          <w:rFonts w:ascii="Times New Roman" w:hAnsi="Times New Roman" w:cs="Times New Roman"/>
          <w:sz w:val="24"/>
        </w:rPr>
      </w:pPr>
      <w:bookmarkStart w:id="92" w:name="_Toc217854450"/>
      <w:bookmarkStart w:id="93" w:name="_Toc217854694"/>
      <w:bookmarkStart w:id="94" w:name="_Toc217855846"/>
      <w:r w:rsidRPr="00AA7CD0">
        <w:rPr>
          <w:rFonts w:ascii="Times New Roman" w:hAnsi="Times New Roman" w:cs="Times New Roman"/>
          <w:sz w:val="24"/>
        </w:rPr>
        <w:t>Teacher Digital Literacy: Knowledge and skills of educators to effectively use IT tools in teaching.</w:t>
      </w:r>
      <w:bookmarkEnd w:id="92"/>
      <w:bookmarkEnd w:id="93"/>
      <w:bookmarkEnd w:id="94"/>
    </w:p>
    <w:p w14:paraId="1C1DA027" w14:textId="77777777" w:rsidR="003A1906" w:rsidRPr="00AA7CD0" w:rsidRDefault="003A1906" w:rsidP="00AA7CD0">
      <w:pPr>
        <w:pStyle w:val="ListParagraph"/>
        <w:numPr>
          <w:ilvl w:val="0"/>
          <w:numId w:val="19"/>
        </w:numPr>
        <w:spacing w:line="360" w:lineRule="auto"/>
        <w:jc w:val="both"/>
        <w:rPr>
          <w:rFonts w:ascii="Times New Roman" w:hAnsi="Times New Roman" w:cs="Times New Roman"/>
          <w:sz w:val="24"/>
        </w:rPr>
      </w:pPr>
      <w:bookmarkStart w:id="95" w:name="_Toc217854451"/>
      <w:bookmarkStart w:id="96" w:name="_Toc217854695"/>
      <w:bookmarkStart w:id="97" w:name="_Toc217855847"/>
      <w:r w:rsidRPr="00AA7CD0">
        <w:rPr>
          <w:rFonts w:ascii="Times New Roman" w:hAnsi="Times New Roman" w:cs="Times New Roman"/>
          <w:sz w:val="24"/>
        </w:rPr>
        <w:t>Learning Management Systems (LMS) Adoption: Use of platforms such as Moodle, Google Classroom, or custom systems for managing online learning.</w:t>
      </w:r>
      <w:bookmarkEnd w:id="95"/>
      <w:bookmarkEnd w:id="96"/>
      <w:bookmarkEnd w:id="97"/>
    </w:p>
    <w:p w14:paraId="3795B77C" w14:textId="77777777" w:rsidR="003A1906" w:rsidRDefault="003A1906" w:rsidP="00AA7CD0">
      <w:pPr>
        <w:pStyle w:val="ListParagraph"/>
        <w:numPr>
          <w:ilvl w:val="0"/>
          <w:numId w:val="19"/>
        </w:numPr>
        <w:spacing w:line="360" w:lineRule="auto"/>
        <w:jc w:val="both"/>
        <w:rPr>
          <w:rFonts w:ascii="Times New Roman" w:hAnsi="Times New Roman" w:cs="Times New Roman"/>
          <w:sz w:val="24"/>
        </w:rPr>
      </w:pPr>
      <w:bookmarkStart w:id="98" w:name="_Toc217854452"/>
      <w:bookmarkStart w:id="99" w:name="_Toc217854696"/>
      <w:bookmarkStart w:id="100" w:name="_Toc217855848"/>
      <w:r w:rsidRPr="00AA7CD0">
        <w:rPr>
          <w:rFonts w:ascii="Times New Roman" w:hAnsi="Times New Roman" w:cs="Times New Roman"/>
          <w:sz w:val="24"/>
        </w:rPr>
        <w:t>Student Access to IT Tools: Availability and use of devices, applications, and e-learning resources by students.</w:t>
      </w:r>
      <w:bookmarkEnd w:id="98"/>
      <w:bookmarkEnd w:id="99"/>
      <w:bookmarkEnd w:id="100"/>
    </w:p>
    <w:p w14:paraId="395485C6" w14:textId="77777777" w:rsidR="007A6C51" w:rsidRPr="00AA7CD0" w:rsidRDefault="007A6C51" w:rsidP="007A6C51">
      <w:pPr>
        <w:pStyle w:val="ListParagraph"/>
        <w:spacing w:line="360" w:lineRule="auto"/>
        <w:jc w:val="both"/>
        <w:rPr>
          <w:rFonts w:ascii="Times New Roman" w:hAnsi="Times New Roman" w:cs="Times New Roman"/>
          <w:sz w:val="24"/>
        </w:rPr>
      </w:pPr>
    </w:p>
    <w:p w14:paraId="05ACD62F" w14:textId="77777777" w:rsidR="003A1906" w:rsidRDefault="003A1906" w:rsidP="00AD24FD">
      <w:pPr>
        <w:pStyle w:val="Heading2"/>
        <w:rPr>
          <w:rFonts w:ascii="Times New Roman" w:hAnsi="Times New Roman" w:cs="Times New Roman"/>
          <w:b/>
          <w:bCs/>
          <w:color w:val="000000" w:themeColor="text1"/>
          <w:sz w:val="28"/>
          <w:szCs w:val="28"/>
        </w:rPr>
      </w:pPr>
      <w:bookmarkStart w:id="101" w:name="_Toc217854453"/>
      <w:bookmarkStart w:id="102" w:name="_Toc217854697"/>
      <w:bookmarkStart w:id="103" w:name="_Toc217855849"/>
      <w:bookmarkStart w:id="104" w:name="_Toc217937478"/>
      <w:r w:rsidRPr="007A6C51">
        <w:rPr>
          <w:rFonts w:ascii="Times New Roman" w:hAnsi="Times New Roman" w:cs="Times New Roman"/>
          <w:b/>
          <w:bCs/>
          <w:color w:val="000000" w:themeColor="text1"/>
          <w:sz w:val="28"/>
          <w:szCs w:val="28"/>
        </w:rPr>
        <w:t>5.3 Moderating Variable</w:t>
      </w:r>
      <w:bookmarkEnd w:id="101"/>
      <w:bookmarkEnd w:id="102"/>
      <w:bookmarkEnd w:id="103"/>
      <w:bookmarkEnd w:id="104"/>
    </w:p>
    <w:p w14:paraId="62132C27" w14:textId="77777777" w:rsidR="001918AA" w:rsidRPr="001918AA" w:rsidRDefault="001918AA" w:rsidP="001918AA"/>
    <w:p w14:paraId="2916FE71" w14:textId="499B68FD" w:rsidR="003A1906" w:rsidRPr="007A6C51" w:rsidRDefault="003A1906" w:rsidP="007A6C51">
      <w:pPr>
        <w:spacing w:line="360" w:lineRule="auto"/>
        <w:ind w:left="720"/>
        <w:jc w:val="both"/>
        <w:rPr>
          <w:rFonts w:ascii="Times New Roman" w:eastAsia="SimSun" w:hAnsi="Times New Roman" w:cs="Times New Roman"/>
          <w:sz w:val="24"/>
        </w:rPr>
      </w:pPr>
      <w:r w:rsidRPr="007A6C51">
        <w:rPr>
          <w:rFonts w:ascii="Times New Roman" w:eastAsia="SimSun" w:hAnsi="Times New Roman" w:cs="Times New Roman"/>
          <w:sz w:val="24"/>
        </w:rPr>
        <w:t>Government and Institutional Support: Policies, training programs, subsidies, and initiatives from the government, NGOs, or educational institutions that influence the effective use of IT in online education</w:t>
      </w:r>
    </w:p>
    <w:p w14:paraId="5689943A" w14:textId="408A6F2F" w:rsidR="00476CE4" w:rsidRDefault="00476CE4">
      <w:pPr>
        <w:spacing w:line="278" w:lineRule="auto"/>
        <w:rPr>
          <w:rFonts w:ascii="Times New Roman" w:eastAsia="SimSun" w:hAnsi="Times New Roman" w:cs="Times New Roman"/>
          <w:b/>
          <w:bCs/>
          <w:sz w:val="24"/>
        </w:rPr>
      </w:pPr>
      <w:bookmarkStart w:id="105" w:name="_Toc217854455"/>
      <w:bookmarkStart w:id="106" w:name="_Toc217854699"/>
      <w:bookmarkStart w:id="107" w:name="_Toc217855850"/>
      <w:r>
        <w:rPr>
          <w:rFonts w:ascii="Times New Roman" w:eastAsia="SimSun" w:hAnsi="Times New Roman" w:cs="Times New Roman"/>
          <w:b/>
          <w:bCs/>
          <w:sz w:val="24"/>
        </w:rPr>
        <w:br w:type="page"/>
      </w:r>
    </w:p>
    <w:p w14:paraId="19D84627" w14:textId="63B8CCD3" w:rsidR="00D008A2" w:rsidRDefault="00476CE4" w:rsidP="00D008A2">
      <w:pPr>
        <w:spacing w:line="278" w:lineRule="auto"/>
        <w:rPr>
          <w:rFonts w:ascii="Times New Roman" w:eastAsia="SimSun" w:hAnsi="Times New Roman" w:cs="Times New Roman"/>
          <w:b/>
          <w:bCs/>
          <w:sz w:val="24"/>
        </w:rPr>
      </w:pPr>
      <w:r>
        <w:rPr>
          <w:rFonts w:ascii="Times New Roman" w:eastAsia="SimSun" w:hAnsi="Times New Roman" w:cs="Times New Roman"/>
          <w:b/>
          <w:bCs/>
          <w:noProof/>
          <w:sz w:val="24"/>
          <w14:ligatures w14:val="standardContextual"/>
        </w:rPr>
        <w:lastRenderedPageBreak/>
        <w:drawing>
          <wp:inline distT="0" distB="0" distL="0" distR="0" wp14:anchorId="4396A9B2" wp14:editId="6A92BD40">
            <wp:extent cx="5943600" cy="5943600"/>
            <wp:effectExtent l="0" t="0" r="0" b="0"/>
            <wp:docPr id="51203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34995" name="Picture 512034995"/>
                    <pic:cNvPicPr/>
                  </pic:nvPicPr>
                  <pic:blipFill>
                    <a:blip r:embed="rId1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16F5B93B" w14:textId="77777777" w:rsidR="00D008A2" w:rsidRDefault="00D008A2" w:rsidP="00D008A2">
      <w:pPr>
        <w:spacing w:line="278" w:lineRule="auto"/>
        <w:rPr>
          <w:rFonts w:ascii="Times New Roman" w:eastAsia="SimSun" w:hAnsi="Times New Roman" w:cs="Times New Roman"/>
          <w:b/>
          <w:bCs/>
          <w:sz w:val="24"/>
        </w:rPr>
      </w:pPr>
    </w:p>
    <w:p w14:paraId="15E643E5" w14:textId="77777777" w:rsidR="00991A29" w:rsidRPr="00CD1372" w:rsidRDefault="00991A29" w:rsidP="00D008A2">
      <w:pPr>
        <w:spacing w:line="278" w:lineRule="auto"/>
        <w:rPr>
          <w:rFonts w:ascii="Times New Roman" w:eastAsia="SimSun" w:hAnsi="Times New Roman" w:cs="Times New Roman"/>
          <w:b/>
          <w:bCs/>
          <w:sz w:val="24"/>
        </w:rPr>
      </w:pPr>
    </w:p>
    <w:p w14:paraId="247EDC03" w14:textId="4FFD84E9" w:rsidR="00991A29" w:rsidRPr="00CD1372" w:rsidRDefault="00856608" w:rsidP="00856608">
      <w:pPr>
        <w:spacing w:line="278" w:lineRule="auto"/>
        <w:jc w:val="center"/>
        <w:rPr>
          <w:rFonts w:ascii="Times New Roman" w:eastAsia="SimSun" w:hAnsi="Times New Roman" w:cs="Times New Roman"/>
          <w:b/>
          <w:bCs/>
          <w:sz w:val="24"/>
        </w:rPr>
      </w:pPr>
      <w:r w:rsidRPr="00CD1372">
        <w:rPr>
          <w:rFonts w:ascii="Times New Roman" w:eastAsia="SimSun" w:hAnsi="Times New Roman" w:cs="Times New Roman"/>
          <w:b/>
          <w:bCs/>
          <w:sz w:val="24"/>
        </w:rPr>
        <w:t>Diagram of Theoretical Framework</w:t>
      </w:r>
    </w:p>
    <w:p w14:paraId="56A83571" w14:textId="77777777" w:rsidR="00991A29" w:rsidRDefault="00991A29" w:rsidP="00D008A2">
      <w:pPr>
        <w:spacing w:line="278" w:lineRule="auto"/>
        <w:rPr>
          <w:rFonts w:ascii="Times New Roman" w:eastAsia="SimSun" w:hAnsi="Times New Roman" w:cs="Times New Roman"/>
          <w:b/>
          <w:bCs/>
          <w:sz w:val="24"/>
        </w:rPr>
      </w:pPr>
    </w:p>
    <w:p w14:paraId="1CDC957D" w14:textId="77777777" w:rsidR="00D008A2" w:rsidRDefault="00D008A2" w:rsidP="00D008A2">
      <w:pPr>
        <w:spacing w:line="278" w:lineRule="auto"/>
        <w:rPr>
          <w:rFonts w:ascii="Times New Roman" w:eastAsia="SimSun" w:hAnsi="Times New Roman" w:cs="Times New Roman"/>
          <w:b/>
          <w:bCs/>
          <w:sz w:val="24"/>
        </w:rPr>
      </w:pPr>
    </w:p>
    <w:p w14:paraId="390BB801" w14:textId="10EF0DA8" w:rsidR="001918AA" w:rsidRPr="001918AA" w:rsidRDefault="003A1906" w:rsidP="001918AA">
      <w:pPr>
        <w:pStyle w:val="Heading2"/>
        <w:rPr>
          <w:rFonts w:ascii="Times New Roman" w:hAnsi="Times New Roman" w:cs="Times New Roman"/>
          <w:b/>
          <w:bCs/>
          <w:color w:val="000000" w:themeColor="text1"/>
          <w:sz w:val="28"/>
          <w:szCs w:val="28"/>
        </w:rPr>
      </w:pPr>
      <w:bookmarkStart w:id="108" w:name="_Toc217937479"/>
      <w:r w:rsidRPr="00B72C0A">
        <w:rPr>
          <w:rFonts w:ascii="Times New Roman" w:hAnsi="Times New Roman" w:cs="Times New Roman"/>
          <w:b/>
          <w:bCs/>
          <w:color w:val="000000" w:themeColor="text1"/>
          <w:sz w:val="28"/>
          <w:szCs w:val="28"/>
        </w:rPr>
        <w:lastRenderedPageBreak/>
        <w:t>5.4 Operational Definition of Variables</w:t>
      </w:r>
      <w:bookmarkEnd w:id="105"/>
      <w:bookmarkEnd w:id="106"/>
      <w:bookmarkEnd w:id="107"/>
      <w:bookmarkEnd w:id="108"/>
    </w:p>
    <w:p w14:paraId="272D999B" w14:textId="77777777" w:rsidR="003A1906" w:rsidRPr="00B72C0A" w:rsidRDefault="003A1906" w:rsidP="001918AA">
      <w:pPr>
        <w:pStyle w:val="ListParagraph"/>
        <w:numPr>
          <w:ilvl w:val="0"/>
          <w:numId w:val="24"/>
        </w:numPr>
        <w:spacing w:line="360" w:lineRule="auto"/>
        <w:jc w:val="both"/>
        <w:rPr>
          <w:rFonts w:ascii="Times New Roman" w:hAnsi="Times New Roman" w:cs="Times New Roman"/>
          <w:sz w:val="24"/>
        </w:rPr>
      </w:pPr>
      <w:bookmarkStart w:id="109" w:name="_Toc217854456"/>
      <w:bookmarkStart w:id="110" w:name="_Toc217854700"/>
      <w:bookmarkStart w:id="111" w:name="_Toc217855851"/>
      <w:r w:rsidRPr="00B72C0A">
        <w:rPr>
          <w:rFonts w:ascii="Times New Roman" w:hAnsi="Times New Roman" w:cs="Times New Roman"/>
          <w:sz w:val="24"/>
        </w:rPr>
        <w:t>Online Education Improvement: Measured by student performance, engagement levels, and inclusivity in online learning.</w:t>
      </w:r>
      <w:bookmarkEnd w:id="109"/>
      <w:bookmarkEnd w:id="110"/>
      <w:bookmarkEnd w:id="111"/>
    </w:p>
    <w:p w14:paraId="1B6A8FAD" w14:textId="77777777" w:rsidR="003A1906" w:rsidRPr="00B72C0A" w:rsidRDefault="003A1906" w:rsidP="001918AA">
      <w:pPr>
        <w:pStyle w:val="ListParagraph"/>
        <w:numPr>
          <w:ilvl w:val="0"/>
          <w:numId w:val="24"/>
        </w:numPr>
        <w:spacing w:line="360" w:lineRule="auto"/>
        <w:jc w:val="both"/>
        <w:rPr>
          <w:rFonts w:ascii="Times New Roman" w:hAnsi="Times New Roman" w:cs="Times New Roman"/>
          <w:sz w:val="24"/>
        </w:rPr>
      </w:pPr>
      <w:bookmarkStart w:id="112" w:name="_Toc217854457"/>
      <w:bookmarkStart w:id="113" w:name="_Toc217854701"/>
      <w:bookmarkStart w:id="114" w:name="_Toc217855852"/>
      <w:r w:rsidRPr="00B72C0A">
        <w:rPr>
          <w:rFonts w:ascii="Times New Roman" w:hAnsi="Times New Roman" w:cs="Times New Roman"/>
          <w:sz w:val="24"/>
        </w:rPr>
        <w:t>Digital Infrastructure: Availability and reliability of internet, electricity, and devices for online education.</w:t>
      </w:r>
      <w:bookmarkEnd w:id="112"/>
      <w:bookmarkEnd w:id="113"/>
      <w:bookmarkEnd w:id="114"/>
    </w:p>
    <w:p w14:paraId="62169472" w14:textId="77777777" w:rsidR="003A1906" w:rsidRPr="00B72C0A" w:rsidRDefault="003A1906" w:rsidP="001918AA">
      <w:pPr>
        <w:pStyle w:val="ListParagraph"/>
        <w:numPr>
          <w:ilvl w:val="0"/>
          <w:numId w:val="24"/>
        </w:numPr>
        <w:spacing w:line="360" w:lineRule="auto"/>
        <w:jc w:val="both"/>
        <w:rPr>
          <w:rFonts w:ascii="Times New Roman" w:hAnsi="Times New Roman" w:cs="Times New Roman"/>
          <w:sz w:val="24"/>
        </w:rPr>
      </w:pPr>
      <w:bookmarkStart w:id="115" w:name="_Toc217854458"/>
      <w:bookmarkStart w:id="116" w:name="_Toc217854702"/>
      <w:bookmarkStart w:id="117" w:name="_Toc217855853"/>
      <w:r w:rsidRPr="00B72C0A">
        <w:rPr>
          <w:rFonts w:ascii="Times New Roman" w:hAnsi="Times New Roman" w:cs="Times New Roman"/>
          <w:sz w:val="24"/>
        </w:rPr>
        <w:t>Teacher Digital Literacy: Ability of teachers to design, deliver, and evaluate online lessons using IT tools.</w:t>
      </w:r>
      <w:bookmarkEnd w:id="115"/>
      <w:bookmarkEnd w:id="116"/>
      <w:bookmarkEnd w:id="117"/>
    </w:p>
    <w:p w14:paraId="1749C6E3" w14:textId="77777777" w:rsidR="003A1906" w:rsidRPr="00B72C0A" w:rsidRDefault="003A1906" w:rsidP="001918AA">
      <w:pPr>
        <w:pStyle w:val="ListParagraph"/>
        <w:numPr>
          <w:ilvl w:val="0"/>
          <w:numId w:val="24"/>
        </w:numPr>
        <w:spacing w:line="360" w:lineRule="auto"/>
        <w:jc w:val="both"/>
        <w:rPr>
          <w:rFonts w:ascii="Times New Roman" w:hAnsi="Times New Roman" w:cs="Times New Roman"/>
          <w:sz w:val="24"/>
        </w:rPr>
      </w:pPr>
      <w:bookmarkStart w:id="118" w:name="_Toc217854459"/>
      <w:bookmarkStart w:id="119" w:name="_Toc217854703"/>
      <w:bookmarkStart w:id="120" w:name="_Toc217855854"/>
      <w:r w:rsidRPr="00B72C0A">
        <w:rPr>
          <w:rFonts w:ascii="Times New Roman" w:hAnsi="Times New Roman" w:cs="Times New Roman"/>
          <w:sz w:val="24"/>
        </w:rPr>
        <w:t>LMS Adoption: Extent to which schools and universities implement and use structured online learning platforms.</w:t>
      </w:r>
      <w:bookmarkEnd w:id="118"/>
      <w:bookmarkEnd w:id="119"/>
      <w:bookmarkEnd w:id="120"/>
    </w:p>
    <w:p w14:paraId="045FB468" w14:textId="77777777" w:rsidR="003A1906" w:rsidRPr="00B72C0A" w:rsidRDefault="003A1906" w:rsidP="001918AA">
      <w:pPr>
        <w:pStyle w:val="ListParagraph"/>
        <w:numPr>
          <w:ilvl w:val="0"/>
          <w:numId w:val="24"/>
        </w:numPr>
        <w:spacing w:line="360" w:lineRule="auto"/>
        <w:jc w:val="both"/>
        <w:rPr>
          <w:rFonts w:ascii="Times New Roman" w:hAnsi="Times New Roman" w:cs="Times New Roman"/>
          <w:sz w:val="24"/>
        </w:rPr>
      </w:pPr>
      <w:bookmarkStart w:id="121" w:name="_Toc217854460"/>
      <w:bookmarkStart w:id="122" w:name="_Toc217854704"/>
      <w:bookmarkStart w:id="123" w:name="_Toc217855855"/>
      <w:r w:rsidRPr="00B72C0A">
        <w:rPr>
          <w:rFonts w:ascii="Times New Roman" w:hAnsi="Times New Roman" w:cs="Times New Roman"/>
          <w:sz w:val="24"/>
        </w:rPr>
        <w:t>Government and Institutional Support: Presence of policies, training, and resources that promote IT integration in education.</w:t>
      </w:r>
      <w:bookmarkEnd w:id="121"/>
      <w:bookmarkEnd w:id="122"/>
      <w:bookmarkEnd w:id="123"/>
    </w:p>
    <w:p w14:paraId="4D95A850" w14:textId="77777777" w:rsidR="000A75BF" w:rsidRDefault="000A75BF" w:rsidP="000A75BF"/>
    <w:p w14:paraId="6129251B" w14:textId="77777777" w:rsidR="000A75BF" w:rsidRPr="000A75BF" w:rsidRDefault="000A75BF" w:rsidP="000A75BF">
      <w:pPr>
        <w:pStyle w:val="Heading2"/>
        <w:rPr>
          <w:color w:val="000000" w:themeColor="text1"/>
        </w:rPr>
      </w:pPr>
    </w:p>
    <w:p w14:paraId="6698A743" w14:textId="77777777" w:rsidR="003A1906" w:rsidRDefault="003A1906" w:rsidP="000A75BF">
      <w:pPr>
        <w:pStyle w:val="Heading2"/>
        <w:rPr>
          <w:rFonts w:ascii="Times New Roman" w:hAnsi="Times New Roman" w:cs="Times New Roman"/>
          <w:b/>
          <w:bCs/>
          <w:color w:val="000000" w:themeColor="text1"/>
          <w:sz w:val="28"/>
          <w:szCs w:val="28"/>
        </w:rPr>
      </w:pPr>
      <w:bookmarkStart w:id="124" w:name="_Toc217854461"/>
      <w:bookmarkStart w:id="125" w:name="_Toc217854705"/>
      <w:bookmarkStart w:id="126" w:name="_Toc217855856"/>
      <w:bookmarkStart w:id="127" w:name="_Toc217937480"/>
      <w:r w:rsidRPr="000A75BF">
        <w:rPr>
          <w:rFonts w:ascii="Times New Roman" w:hAnsi="Times New Roman" w:cs="Times New Roman"/>
          <w:b/>
          <w:bCs/>
          <w:color w:val="000000" w:themeColor="text1"/>
          <w:sz w:val="28"/>
          <w:szCs w:val="28"/>
        </w:rPr>
        <w:t>5.5 Hypothesis Development</w:t>
      </w:r>
      <w:bookmarkEnd w:id="124"/>
      <w:bookmarkEnd w:id="125"/>
      <w:bookmarkEnd w:id="126"/>
      <w:bookmarkEnd w:id="127"/>
    </w:p>
    <w:p w14:paraId="748D4577" w14:textId="7C7BE552" w:rsidR="00E815D0" w:rsidRDefault="00E815D0" w:rsidP="00E815D0">
      <w:pPr>
        <w:pStyle w:val="ListParagraph"/>
        <w:numPr>
          <w:ilvl w:val="0"/>
          <w:numId w:val="46"/>
        </w:numPr>
        <w:jc w:val="both"/>
        <w:rPr>
          <w:rFonts w:ascii="Times New Roman" w:hAnsi="Times New Roman" w:cs="Times New Roman"/>
          <w:sz w:val="24"/>
        </w:rPr>
      </w:pPr>
      <w:r w:rsidRPr="00E815D0">
        <w:rPr>
          <w:rFonts w:ascii="Times New Roman" w:hAnsi="Times New Roman" w:cs="Times New Roman"/>
          <w:b/>
          <w:bCs/>
          <w:sz w:val="24"/>
        </w:rPr>
        <w:t>H0 (Null Hypothesis):</w:t>
      </w:r>
      <w:r w:rsidRPr="00E815D0">
        <w:rPr>
          <w:rFonts w:ascii="Times New Roman" w:hAnsi="Times New Roman" w:cs="Times New Roman"/>
          <w:sz w:val="24"/>
        </w:rPr>
        <w:t xml:space="preserve"> There is no significant relationship between digital infrastructure, teacher digital literacy, adoption of Learning Management Systems (LMS), government/institutional support, and the improvement of online education in Nepal.</w:t>
      </w:r>
    </w:p>
    <w:p w14:paraId="484D582C" w14:textId="77777777" w:rsidR="00E815D0" w:rsidRPr="00E815D0" w:rsidRDefault="00E815D0" w:rsidP="00E815D0">
      <w:pPr>
        <w:pStyle w:val="ListParagraph"/>
        <w:jc w:val="both"/>
        <w:rPr>
          <w:rFonts w:ascii="Times New Roman" w:hAnsi="Times New Roman" w:cs="Times New Roman"/>
          <w:sz w:val="24"/>
        </w:rPr>
      </w:pPr>
    </w:p>
    <w:p w14:paraId="09559900" w14:textId="77777777" w:rsidR="003A1906" w:rsidRPr="00E815D0" w:rsidRDefault="003A1906" w:rsidP="00E815D0">
      <w:pPr>
        <w:pStyle w:val="ListParagraph"/>
        <w:numPr>
          <w:ilvl w:val="0"/>
          <w:numId w:val="46"/>
        </w:numPr>
        <w:spacing w:line="360" w:lineRule="auto"/>
        <w:jc w:val="both"/>
        <w:rPr>
          <w:rFonts w:ascii="Times New Roman" w:hAnsi="Times New Roman" w:cs="Times New Roman"/>
          <w:sz w:val="24"/>
        </w:rPr>
      </w:pPr>
      <w:bookmarkStart w:id="128" w:name="_Toc217854462"/>
      <w:bookmarkStart w:id="129" w:name="_Toc217854706"/>
      <w:bookmarkStart w:id="130" w:name="_Toc217855857"/>
      <w:r w:rsidRPr="00E815D0">
        <w:rPr>
          <w:rFonts w:ascii="Times New Roman" w:hAnsi="Times New Roman" w:cs="Times New Roman"/>
          <w:b/>
          <w:bCs/>
          <w:sz w:val="24"/>
        </w:rPr>
        <w:t>H1:</w:t>
      </w:r>
      <w:r w:rsidRPr="00E815D0">
        <w:rPr>
          <w:rFonts w:ascii="Times New Roman" w:hAnsi="Times New Roman" w:cs="Times New Roman"/>
          <w:sz w:val="24"/>
        </w:rPr>
        <w:t xml:space="preserve"> Stronger digital infrastructure positively influences the improvement of online education in Nepal.</w:t>
      </w:r>
      <w:bookmarkEnd w:id="128"/>
      <w:bookmarkEnd w:id="129"/>
      <w:bookmarkEnd w:id="130"/>
    </w:p>
    <w:p w14:paraId="33DB3871" w14:textId="77777777" w:rsidR="003A1906" w:rsidRPr="00E815D0" w:rsidRDefault="003A1906" w:rsidP="00E815D0">
      <w:pPr>
        <w:pStyle w:val="ListParagraph"/>
        <w:numPr>
          <w:ilvl w:val="0"/>
          <w:numId w:val="46"/>
        </w:numPr>
        <w:spacing w:line="360" w:lineRule="auto"/>
        <w:jc w:val="both"/>
        <w:rPr>
          <w:rFonts w:ascii="Times New Roman" w:hAnsi="Times New Roman" w:cs="Times New Roman"/>
          <w:sz w:val="24"/>
        </w:rPr>
      </w:pPr>
      <w:bookmarkStart w:id="131" w:name="_Toc217854463"/>
      <w:bookmarkStart w:id="132" w:name="_Toc217854707"/>
      <w:bookmarkStart w:id="133" w:name="_Toc217855858"/>
      <w:r w:rsidRPr="00E815D0">
        <w:rPr>
          <w:rFonts w:ascii="Times New Roman" w:hAnsi="Times New Roman" w:cs="Times New Roman"/>
          <w:b/>
          <w:bCs/>
          <w:sz w:val="24"/>
        </w:rPr>
        <w:t>H2:</w:t>
      </w:r>
      <w:r w:rsidRPr="00E815D0">
        <w:rPr>
          <w:rFonts w:ascii="Times New Roman" w:hAnsi="Times New Roman" w:cs="Times New Roman"/>
          <w:sz w:val="24"/>
        </w:rPr>
        <w:t xml:space="preserve"> Higher teacher digital literacy positively affects the quality and effectiveness of online education.</w:t>
      </w:r>
      <w:bookmarkEnd w:id="131"/>
      <w:bookmarkEnd w:id="132"/>
      <w:bookmarkEnd w:id="133"/>
    </w:p>
    <w:p w14:paraId="66F09D17" w14:textId="77777777" w:rsidR="003A1906" w:rsidRPr="00E815D0" w:rsidRDefault="003A1906" w:rsidP="00E815D0">
      <w:pPr>
        <w:pStyle w:val="ListParagraph"/>
        <w:numPr>
          <w:ilvl w:val="0"/>
          <w:numId w:val="46"/>
        </w:numPr>
        <w:spacing w:line="360" w:lineRule="auto"/>
        <w:jc w:val="both"/>
        <w:rPr>
          <w:rFonts w:ascii="Times New Roman" w:hAnsi="Times New Roman" w:cs="Times New Roman"/>
          <w:sz w:val="24"/>
        </w:rPr>
      </w:pPr>
      <w:bookmarkStart w:id="134" w:name="_Toc217854464"/>
      <w:bookmarkStart w:id="135" w:name="_Toc217854708"/>
      <w:bookmarkStart w:id="136" w:name="_Toc217855859"/>
      <w:r w:rsidRPr="00E815D0">
        <w:rPr>
          <w:rFonts w:ascii="Times New Roman" w:hAnsi="Times New Roman" w:cs="Times New Roman"/>
          <w:b/>
          <w:bCs/>
          <w:sz w:val="24"/>
        </w:rPr>
        <w:t>H3:</w:t>
      </w:r>
      <w:r w:rsidRPr="00E815D0">
        <w:rPr>
          <w:rFonts w:ascii="Times New Roman" w:hAnsi="Times New Roman" w:cs="Times New Roman"/>
          <w:sz w:val="24"/>
        </w:rPr>
        <w:t xml:space="preserve"> Greater adoption of Learning Management Systems (LMS) contributes to improved student engagement and learning outcomes.</w:t>
      </w:r>
      <w:bookmarkEnd w:id="134"/>
      <w:bookmarkEnd w:id="135"/>
      <w:bookmarkEnd w:id="136"/>
    </w:p>
    <w:p w14:paraId="37C76D8C" w14:textId="77777777" w:rsidR="003A1906" w:rsidRPr="00E815D0" w:rsidRDefault="003A1906" w:rsidP="00E815D0">
      <w:pPr>
        <w:pStyle w:val="ListParagraph"/>
        <w:numPr>
          <w:ilvl w:val="0"/>
          <w:numId w:val="46"/>
        </w:numPr>
        <w:spacing w:line="360" w:lineRule="auto"/>
        <w:jc w:val="both"/>
        <w:rPr>
          <w:rFonts w:ascii="Times New Roman" w:hAnsi="Times New Roman" w:cs="Times New Roman"/>
          <w:sz w:val="24"/>
        </w:rPr>
      </w:pPr>
      <w:bookmarkStart w:id="137" w:name="_Toc217854465"/>
      <w:bookmarkStart w:id="138" w:name="_Toc217854709"/>
      <w:bookmarkStart w:id="139" w:name="_Toc217855860"/>
      <w:r w:rsidRPr="00E815D0">
        <w:rPr>
          <w:rFonts w:ascii="Times New Roman" w:hAnsi="Times New Roman" w:cs="Times New Roman"/>
          <w:b/>
          <w:bCs/>
          <w:sz w:val="24"/>
        </w:rPr>
        <w:t>H4</w:t>
      </w:r>
      <w:r w:rsidRPr="00E815D0">
        <w:rPr>
          <w:rFonts w:ascii="Times New Roman" w:hAnsi="Times New Roman" w:cs="Times New Roman"/>
          <w:sz w:val="24"/>
        </w:rPr>
        <w:t>: Government and institutional support strengthen the relationship between IT adoption and the improvement of online education.</w:t>
      </w:r>
      <w:bookmarkEnd w:id="137"/>
      <w:bookmarkEnd w:id="138"/>
      <w:bookmarkEnd w:id="139"/>
    </w:p>
    <w:p w14:paraId="78C266CD" w14:textId="77777777" w:rsidR="003A1906" w:rsidRDefault="003A1906" w:rsidP="003A1906">
      <w:pPr>
        <w:pStyle w:val="Heading3"/>
        <w:spacing w:line="360" w:lineRule="auto"/>
        <w:rPr>
          <w:rFonts w:eastAsia="SimSun"/>
          <w:b/>
          <w:bCs/>
          <w:sz w:val="24"/>
          <w:szCs w:val="24"/>
        </w:rPr>
      </w:pPr>
    </w:p>
    <w:p w14:paraId="46DB0BE6" w14:textId="77777777" w:rsidR="00905BBC" w:rsidRPr="00905BBC" w:rsidRDefault="00905BBC" w:rsidP="00905BBC"/>
    <w:p w14:paraId="388EF2A5" w14:textId="79235544" w:rsidR="003A1906" w:rsidRPr="001918AA" w:rsidRDefault="003A1906" w:rsidP="001918AA">
      <w:pPr>
        <w:pStyle w:val="Heading1"/>
        <w:rPr>
          <w:rStyle w:val="Strong"/>
          <w:rFonts w:ascii="Times New Roman" w:hAnsi="Times New Roman" w:cs="Times New Roman"/>
          <w:color w:val="000000" w:themeColor="text1"/>
          <w:sz w:val="32"/>
          <w:szCs w:val="32"/>
        </w:rPr>
      </w:pPr>
      <w:bookmarkStart w:id="140" w:name="_Toc217854466"/>
      <w:bookmarkStart w:id="141" w:name="_Toc217854710"/>
      <w:bookmarkStart w:id="142" w:name="_Toc217855861"/>
      <w:bookmarkStart w:id="143" w:name="_Toc217937481"/>
      <w:r w:rsidRPr="001918AA">
        <w:rPr>
          <w:rStyle w:val="Strong"/>
          <w:rFonts w:ascii="Times New Roman" w:hAnsi="Times New Roman" w:cs="Times New Roman"/>
          <w:color w:val="000000" w:themeColor="text1"/>
          <w:sz w:val="32"/>
          <w:szCs w:val="32"/>
        </w:rPr>
        <w:lastRenderedPageBreak/>
        <w:t>6. Research Methodology</w:t>
      </w:r>
      <w:bookmarkEnd w:id="140"/>
      <w:bookmarkEnd w:id="141"/>
      <w:bookmarkEnd w:id="142"/>
      <w:bookmarkEnd w:id="143"/>
    </w:p>
    <w:p w14:paraId="5EFF7A1B" w14:textId="77777777" w:rsidR="003A1906" w:rsidRPr="007E7B6D" w:rsidRDefault="003A1906" w:rsidP="007E7B6D">
      <w:pPr>
        <w:spacing w:line="360" w:lineRule="auto"/>
        <w:jc w:val="both"/>
        <w:rPr>
          <w:rFonts w:ascii="Times New Roman" w:hAnsi="Times New Roman" w:cs="Times New Roman"/>
          <w:sz w:val="24"/>
        </w:rPr>
      </w:pPr>
      <w:bookmarkStart w:id="144" w:name="_Toc217854467"/>
      <w:bookmarkStart w:id="145" w:name="_Toc217854711"/>
      <w:bookmarkStart w:id="146" w:name="_Toc217855862"/>
      <w:r w:rsidRPr="007E7B6D">
        <w:rPr>
          <w:rFonts w:ascii="Times New Roman" w:hAnsi="Times New Roman" w:cs="Times New Roman"/>
          <w:sz w:val="24"/>
        </w:rPr>
        <w:t>This proposal explains the methods and procedures used to collect, analyze, and interpret data for studying the role of Information Technology (IT) in improving online education in Nepal.</w:t>
      </w:r>
      <w:bookmarkEnd w:id="144"/>
      <w:bookmarkEnd w:id="145"/>
      <w:bookmarkEnd w:id="146"/>
    </w:p>
    <w:p w14:paraId="4013BC40" w14:textId="77777777" w:rsidR="001918AA" w:rsidRPr="001918AA" w:rsidRDefault="001918AA" w:rsidP="001918AA"/>
    <w:p w14:paraId="09FC59AB" w14:textId="77777777" w:rsidR="003A1906" w:rsidRPr="001918AA" w:rsidRDefault="003A1906" w:rsidP="00AD24FD">
      <w:pPr>
        <w:pStyle w:val="Heading2"/>
        <w:rPr>
          <w:rFonts w:ascii="Times New Roman" w:hAnsi="Times New Roman" w:cs="Times New Roman"/>
          <w:b/>
          <w:bCs/>
          <w:color w:val="000000" w:themeColor="text1"/>
          <w:sz w:val="28"/>
          <w:szCs w:val="28"/>
        </w:rPr>
      </w:pPr>
      <w:bookmarkStart w:id="147" w:name="_Toc217854468"/>
      <w:bookmarkStart w:id="148" w:name="_Toc217854712"/>
      <w:bookmarkStart w:id="149" w:name="_Toc217855863"/>
      <w:bookmarkStart w:id="150" w:name="_Toc217937482"/>
      <w:r w:rsidRPr="001918AA">
        <w:rPr>
          <w:rFonts w:ascii="Times New Roman" w:hAnsi="Times New Roman" w:cs="Times New Roman"/>
          <w:b/>
          <w:bCs/>
          <w:color w:val="000000" w:themeColor="text1"/>
          <w:sz w:val="28"/>
          <w:szCs w:val="28"/>
        </w:rPr>
        <w:t>6.1 Research Design</w:t>
      </w:r>
      <w:bookmarkEnd w:id="147"/>
      <w:bookmarkEnd w:id="148"/>
      <w:bookmarkEnd w:id="149"/>
      <w:bookmarkEnd w:id="150"/>
    </w:p>
    <w:p w14:paraId="3108B244" w14:textId="77777777" w:rsidR="003A1906" w:rsidRPr="007E7B6D" w:rsidRDefault="003A1906" w:rsidP="007E7B6D">
      <w:pPr>
        <w:spacing w:line="360" w:lineRule="auto"/>
        <w:jc w:val="both"/>
        <w:rPr>
          <w:rFonts w:ascii="Times New Roman" w:hAnsi="Times New Roman" w:cs="Times New Roman"/>
          <w:sz w:val="24"/>
        </w:rPr>
      </w:pPr>
      <w:bookmarkStart w:id="151" w:name="_Toc217854469"/>
      <w:bookmarkStart w:id="152" w:name="_Toc217854713"/>
      <w:bookmarkStart w:id="153" w:name="_Toc217855864"/>
      <w:r w:rsidRPr="007E7B6D">
        <w:rPr>
          <w:rFonts w:ascii="Times New Roman" w:hAnsi="Times New Roman" w:cs="Times New Roman"/>
          <w:sz w:val="24"/>
        </w:rPr>
        <w:t>The study follows descriptive and analytical research design:</w:t>
      </w:r>
      <w:bookmarkEnd w:id="151"/>
      <w:bookmarkEnd w:id="152"/>
      <w:bookmarkEnd w:id="153"/>
    </w:p>
    <w:p w14:paraId="35AB9692" w14:textId="20CA7311" w:rsidR="003A1906" w:rsidRPr="007E7B6D" w:rsidRDefault="003A1906" w:rsidP="007E7B6D">
      <w:pPr>
        <w:spacing w:line="360" w:lineRule="auto"/>
        <w:jc w:val="both"/>
        <w:rPr>
          <w:rFonts w:ascii="Times New Roman" w:hAnsi="Times New Roman" w:cs="Times New Roman"/>
          <w:sz w:val="24"/>
        </w:rPr>
      </w:pPr>
      <w:bookmarkStart w:id="154" w:name="_Toc217854470"/>
      <w:bookmarkStart w:id="155" w:name="_Toc217854714"/>
      <w:bookmarkStart w:id="156" w:name="_Toc217855865"/>
      <w:r w:rsidRPr="007E7B6D">
        <w:rPr>
          <w:rFonts w:ascii="Times New Roman" w:hAnsi="Times New Roman" w:cs="Times New Roman"/>
          <w:sz w:val="24"/>
        </w:rPr>
        <w:t xml:space="preserve">Descriptive approach: To describe the </w:t>
      </w:r>
      <w:r w:rsidR="001918AA" w:rsidRPr="007E7B6D">
        <w:rPr>
          <w:rFonts w:ascii="Times New Roman" w:hAnsi="Times New Roman" w:cs="Times New Roman"/>
          <w:sz w:val="24"/>
        </w:rPr>
        <w:t>status</w:t>
      </w:r>
      <w:r w:rsidRPr="007E7B6D">
        <w:rPr>
          <w:rFonts w:ascii="Times New Roman" w:hAnsi="Times New Roman" w:cs="Times New Roman"/>
          <w:sz w:val="24"/>
        </w:rPr>
        <w:t xml:space="preserve"> of online education in Nepal, focusing on IT infrastructure, accessibility, teacher preparedness, and student engagement.</w:t>
      </w:r>
      <w:bookmarkEnd w:id="154"/>
      <w:bookmarkEnd w:id="155"/>
      <w:bookmarkEnd w:id="156"/>
    </w:p>
    <w:p w14:paraId="12BC3DE7" w14:textId="77777777" w:rsidR="003A1906" w:rsidRPr="007E7B6D" w:rsidRDefault="003A1906" w:rsidP="007E7B6D">
      <w:pPr>
        <w:spacing w:line="360" w:lineRule="auto"/>
        <w:jc w:val="both"/>
        <w:rPr>
          <w:rFonts w:ascii="Times New Roman" w:hAnsi="Times New Roman" w:cs="Times New Roman"/>
          <w:sz w:val="24"/>
        </w:rPr>
      </w:pPr>
      <w:bookmarkStart w:id="157" w:name="_Toc217854471"/>
      <w:bookmarkStart w:id="158" w:name="_Toc217854715"/>
      <w:bookmarkStart w:id="159" w:name="_Toc217855866"/>
      <w:r w:rsidRPr="007E7B6D">
        <w:rPr>
          <w:rFonts w:ascii="Times New Roman" w:hAnsi="Times New Roman" w:cs="Times New Roman"/>
          <w:sz w:val="24"/>
        </w:rPr>
        <w:t>Analytical approach: To examine relationships between variables such as digital infrastructure, teacher digital literacy, LMS adoption, student access to IT tools, and government/institutional support in enhancing online education.</w:t>
      </w:r>
      <w:bookmarkEnd w:id="157"/>
      <w:bookmarkEnd w:id="158"/>
      <w:bookmarkEnd w:id="159"/>
    </w:p>
    <w:p w14:paraId="3782F3B8" w14:textId="77777777" w:rsidR="001918AA" w:rsidRPr="001918AA" w:rsidRDefault="001918AA" w:rsidP="001918AA">
      <w:pPr>
        <w:pStyle w:val="Heading2"/>
        <w:rPr>
          <w:color w:val="000000" w:themeColor="text1"/>
        </w:rPr>
      </w:pPr>
    </w:p>
    <w:p w14:paraId="5A9F78BE" w14:textId="77777777" w:rsidR="003A1906" w:rsidRDefault="003A1906" w:rsidP="001918AA">
      <w:pPr>
        <w:pStyle w:val="Heading2"/>
        <w:rPr>
          <w:rFonts w:ascii="Times New Roman" w:hAnsi="Times New Roman" w:cs="Times New Roman"/>
          <w:b/>
          <w:bCs/>
          <w:color w:val="000000" w:themeColor="text1"/>
          <w:sz w:val="28"/>
          <w:szCs w:val="28"/>
        </w:rPr>
      </w:pPr>
      <w:bookmarkStart w:id="160" w:name="_Toc217854472"/>
      <w:bookmarkStart w:id="161" w:name="_Toc217854716"/>
      <w:bookmarkStart w:id="162" w:name="_Toc217855867"/>
      <w:bookmarkStart w:id="163" w:name="_Toc217937483"/>
      <w:r w:rsidRPr="001918AA">
        <w:rPr>
          <w:rFonts w:ascii="Times New Roman" w:hAnsi="Times New Roman" w:cs="Times New Roman"/>
          <w:b/>
          <w:bCs/>
          <w:color w:val="000000" w:themeColor="text1"/>
          <w:sz w:val="28"/>
          <w:szCs w:val="28"/>
        </w:rPr>
        <w:t>6.2 Nature of Data</w:t>
      </w:r>
      <w:bookmarkEnd w:id="160"/>
      <w:bookmarkEnd w:id="161"/>
      <w:bookmarkEnd w:id="162"/>
      <w:bookmarkEnd w:id="163"/>
    </w:p>
    <w:p w14:paraId="111F8FF0" w14:textId="77777777" w:rsidR="009D62C1" w:rsidRPr="009D62C1" w:rsidRDefault="009D62C1" w:rsidP="009D62C1"/>
    <w:p w14:paraId="32E80936" w14:textId="77777777" w:rsidR="003A1906" w:rsidRPr="00C5064A" w:rsidRDefault="003A1906" w:rsidP="00C5064A">
      <w:pPr>
        <w:spacing w:line="360" w:lineRule="auto"/>
        <w:jc w:val="both"/>
        <w:rPr>
          <w:rFonts w:ascii="Times New Roman" w:hAnsi="Times New Roman" w:cs="Times New Roman"/>
          <w:b/>
          <w:bCs/>
          <w:sz w:val="24"/>
        </w:rPr>
      </w:pPr>
      <w:bookmarkStart w:id="164" w:name="_Toc217854473"/>
      <w:bookmarkStart w:id="165" w:name="_Toc217854717"/>
      <w:bookmarkStart w:id="166" w:name="_Toc217855868"/>
      <w:r w:rsidRPr="00C5064A">
        <w:rPr>
          <w:rFonts w:ascii="Times New Roman" w:hAnsi="Times New Roman" w:cs="Times New Roman"/>
          <w:b/>
          <w:bCs/>
          <w:sz w:val="24"/>
        </w:rPr>
        <w:t>Primary Data</w:t>
      </w:r>
      <w:bookmarkEnd w:id="164"/>
      <w:bookmarkEnd w:id="165"/>
      <w:bookmarkEnd w:id="166"/>
    </w:p>
    <w:p w14:paraId="55D93566" w14:textId="77777777" w:rsidR="003A1906" w:rsidRPr="009D62C1" w:rsidRDefault="003A1906" w:rsidP="009D62C1">
      <w:pPr>
        <w:pStyle w:val="ListParagraph"/>
        <w:numPr>
          <w:ilvl w:val="0"/>
          <w:numId w:val="31"/>
        </w:numPr>
        <w:spacing w:line="360" w:lineRule="auto"/>
        <w:jc w:val="both"/>
        <w:rPr>
          <w:rFonts w:ascii="Times New Roman" w:hAnsi="Times New Roman" w:cs="Times New Roman"/>
          <w:sz w:val="24"/>
        </w:rPr>
      </w:pPr>
      <w:bookmarkStart w:id="167" w:name="_Toc217854474"/>
      <w:bookmarkStart w:id="168" w:name="_Toc217854718"/>
      <w:bookmarkStart w:id="169" w:name="_Toc217855869"/>
      <w:r w:rsidRPr="009D62C1">
        <w:rPr>
          <w:rFonts w:ascii="Times New Roman" w:hAnsi="Times New Roman" w:cs="Times New Roman"/>
          <w:sz w:val="24"/>
        </w:rPr>
        <w:t>Collected directly from teachers, students, and administrators through surveys, interviews, and focus group discussions.</w:t>
      </w:r>
      <w:bookmarkEnd w:id="167"/>
      <w:bookmarkEnd w:id="168"/>
      <w:bookmarkEnd w:id="169"/>
    </w:p>
    <w:p w14:paraId="08E25CEE" w14:textId="77777777" w:rsidR="003A1906" w:rsidRPr="009D62C1" w:rsidRDefault="003A1906" w:rsidP="009D62C1">
      <w:pPr>
        <w:pStyle w:val="ListParagraph"/>
        <w:numPr>
          <w:ilvl w:val="0"/>
          <w:numId w:val="31"/>
        </w:numPr>
        <w:spacing w:line="360" w:lineRule="auto"/>
        <w:jc w:val="both"/>
        <w:rPr>
          <w:rFonts w:ascii="Times New Roman" w:hAnsi="Times New Roman" w:cs="Times New Roman"/>
          <w:sz w:val="24"/>
        </w:rPr>
      </w:pPr>
      <w:bookmarkStart w:id="170" w:name="_Toc217854475"/>
      <w:bookmarkStart w:id="171" w:name="_Toc217854719"/>
      <w:bookmarkStart w:id="172" w:name="_Toc217855870"/>
      <w:r w:rsidRPr="009D62C1">
        <w:rPr>
          <w:rFonts w:ascii="Times New Roman" w:hAnsi="Times New Roman" w:cs="Times New Roman"/>
          <w:sz w:val="24"/>
        </w:rPr>
        <w:t>Designed to understand how IT tools are being used in online education, the challenges faced, and perceptions of effectiveness.</w:t>
      </w:r>
      <w:bookmarkEnd w:id="170"/>
      <w:bookmarkEnd w:id="171"/>
      <w:bookmarkEnd w:id="172"/>
    </w:p>
    <w:p w14:paraId="6F13C5E3" w14:textId="77777777" w:rsidR="003A1906" w:rsidRPr="00C5064A" w:rsidRDefault="003A1906" w:rsidP="00C5064A">
      <w:pPr>
        <w:spacing w:line="360" w:lineRule="auto"/>
        <w:jc w:val="both"/>
        <w:rPr>
          <w:rFonts w:ascii="Times New Roman" w:hAnsi="Times New Roman" w:cs="Times New Roman"/>
          <w:b/>
          <w:bCs/>
          <w:sz w:val="24"/>
        </w:rPr>
      </w:pPr>
      <w:bookmarkStart w:id="173" w:name="_Toc217854476"/>
      <w:bookmarkStart w:id="174" w:name="_Toc217854720"/>
      <w:bookmarkStart w:id="175" w:name="_Toc217855871"/>
      <w:r w:rsidRPr="00C5064A">
        <w:rPr>
          <w:rFonts w:ascii="Times New Roman" w:hAnsi="Times New Roman" w:cs="Times New Roman"/>
          <w:b/>
          <w:bCs/>
          <w:sz w:val="24"/>
        </w:rPr>
        <w:t>Secondary Data</w:t>
      </w:r>
      <w:bookmarkEnd w:id="173"/>
      <w:bookmarkEnd w:id="174"/>
      <w:bookmarkEnd w:id="175"/>
    </w:p>
    <w:p w14:paraId="649B94D7" w14:textId="5F208E7B" w:rsidR="003A1906" w:rsidRPr="009D62C1" w:rsidRDefault="003A1906" w:rsidP="009D62C1">
      <w:pPr>
        <w:pStyle w:val="ListParagraph"/>
        <w:numPr>
          <w:ilvl w:val="0"/>
          <w:numId w:val="30"/>
        </w:numPr>
        <w:spacing w:line="360" w:lineRule="auto"/>
        <w:jc w:val="both"/>
        <w:rPr>
          <w:rFonts w:ascii="Times New Roman" w:hAnsi="Times New Roman" w:cs="Times New Roman"/>
          <w:sz w:val="24"/>
        </w:rPr>
      </w:pPr>
      <w:bookmarkStart w:id="176" w:name="_Toc217854477"/>
      <w:bookmarkStart w:id="177" w:name="_Toc217854721"/>
      <w:bookmarkStart w:id="178" w:name="_Toc217855872"/>
      <w:r w:rsidRPr="009D62C1">
        <w:rPr>
          <w:rFonts w:ascii="Times New Roman" w:hAnsi="Times New Roman" w:cs="Times New Roman"/>
          <w:sz w:val="24"/>
        </w:rPr>
        <w:t>Secondary data is collected from:</w:t>
      </w:r>
      <w:bookmarkEnd w:id="176"/>
      <w:bookmarkEnd w:id="177"/>
      <w:bookmarkEnd w:id="178"/>
    </w:p>
    <w:p w14:paraId="3FA9F437" w14:textId="77777777" w:rsidR="003A1906" w:rsidRPr="009D62C1" w:rsidRDefault="003A1906" w:rsidP="009D62C1">
      <w:pPr>
        <w:pStyle w:val="ListParagraph"/>
        <w:numPr>
          <w:ilvl w:val="0"/>
          <w:numId w:val="30"/>
        </w:numPr>
        <w:spacing w:line="360" w:lineRule="auto"/>
        <w:jc w:val="both"/>
        <w:rPr>
          <w:rFonts w:ascii="Times New Roman" w:hAnsi="Times New Roman" w:cs="Times New Roman"/>
          <w:sz w:val="24"/>
        </w:rPr>
      </w:pPr>
      <w:bookmarkStart w:id="179" w:name="_Toc217854478"/>
      <w:bookmarkStart w:id="180" w:name="_Toc217854722"/>
      <w:bookmarkStart w:id="181" w:name="_Toc217855873"/>
      <w:r w:rsidRPr="009D62C1">
        <w:rPr>
          <w:rFonts w:ascii="Times New Roman" w:hAnsi="Times New Roman" w:cs="Times New Roman"/>
          <w:sz w:val="24"/>
        </w:rPr>
        <w:t xml:space="preserve">Government reports and policy documents (e.g., </w:t>
      </w:r>
      <w:r w:rsidRPr="009D62C1">
        <w:rPr>
          <w:rFonts w:ascii="Times New Roman" w:hAnsi="Times New Roman" w:cs="Times New Roman"/>
          <w:i/>
          <w:iCs/>
          <w:sz w:val="24"/>
        </w:rPr>
        <w:t>Digital Nepal Framework</w:t>
      </w:r>
      <w:r w:rsidRPr="009D62C1">
        <w:rPr>
          <w:rFonts w:ascii="Times New Roman" w:hAnsi="Times New Roman" w:cs="Times New Roman"/>
          <w:sz w:val="24"/>
        </w:rPr>
        <w:t>, Ministry of Education reports).</w:t>
      </w:r>
      <w:bookmarkEnd w:id="179"/>
      <w:bookmarkEnd w:id="180"/>
      <w:bookmarkEnd w:id="181"/>
    </w:p>
    <w:p w14:paraId="760AC256" w14:textId="77777777" w:rsidR="003A1906" w:rsidRPr="009D62C1" w:rsidRDefault="003A1906" w:rsidP="009D62C1">
      <w:pPr>
        <w:pStyle w:val="ListParagraph"/>
        <w:numPr>
          <w:ilvl w:val="0"/>
          <w:numId w:val="30"/>
        </w:numPr>
        <w:spacing w:line="360" w:lineRule="auto"/>
        <w:jc w:val="both"/>
        <w:rPr>
          <w:rFonts w:ascii="Times New Roman" w:hAnsi="Times New Roman" w:cs="Times New Roman"/>
          <w:sz w:val="24"/>
        </w:rPr>
      </w:pPr>
      <w:bookmarkStart w:id="182" w:name="_Toc217854479"/>
      <w:bookmarkStart w:id="183" w:name="_Toc217854723"/>
      <w:bookmarkStart w:id="184" w:name="_Toc217855874"/>
      <w:r w:rsidRPr="009D62C1">
        <w:rPr>
          <w:rFonts w:ascii="Times New Roman" w:hAnsi="Times New Roman" w:cs="Times New Roman"/>
          <w:sz w:val="24"/>
        </w:rPr>
        <w:t>Records from universities, schools, and IT institutions on online learning practices.</w:t>
      </w:r>
      <w:bookmarkEnd w:id="182"/>
      <w:bookmarkEnd w:id="183"/>
      <w:bookmarkEnd w:id="184"/>
    </w:p>
    <w:p w14:paraId="15CE4DB6" w14:textId="77777777" w:rsidR="003A1906" w:rsidRPr="009D62C1" w:rsidRDefault="003A1906" w:rsidP="009D62C1">
      <w:pPr>
        <w:pStyle w:val="ListParagraph"/>
        <w:numPr>
          <w:ilvl w:val="0"/>
          <w:numId w:val="30"/>
        </w:numPr>
        <w:spacing w:line="360" w:lineRule="auto"/>
        <w:jc w:val="both"/>
        <w:rPr>
          <w:rFonts w:ascii="Times New Roman" w:hAnsi="Times New Roman" w:cs="Times New Roman"/>
          <w:sz w:val="24"/>
        </w:rPr>
      </w:pPr>
      <w:bookmarkStart w:id="185" w:name="_Toc217854480"/>
      <w:bookmarkStart w:id="186" w:name="_Toc217854724"/>
      <w:bookmarkStart w:id="187" w:name="_Toc217855875"/>
      <w:r w:rsidRPr="009D62C1">
        <w:rPr>
          <w:rFonts w:ascii="Times New Roman" w:hAnsi="Times New Roman" w:cs="Times New Roman"/>
          <w:sz w:val="24"/>
        </w:rPr>
        <w:t>Academic journals, newspapers, and previous studies on IT integration and online education in Nepal.</w:t>
      </w:r>
      <w:bookmarkEnd w:id="185"/>
      <w:bookmarkEnd w:id="186"/>
      <w:bookmarkEnd w:id="187"/>
    </w:p>
    <w:p w14:paraId="36BD82C9" w14:textId="52905B87" w:rsidR="003A1906" w:rsidRPr="000E5B78" w:rsidRDefault="003A1906" w:rsidP="000E5B78">
      <w:pPr>
        <w:pStyle w:val="ListParagraph"/>
        <w:numPr>
          <w:ilvl w:val="0"/>
          <w:numId w:val="27"/>
        </w:numPr>
        <w:spacing w:line="360" w:lineRule="auto"/>
        <w:jc w:val="both"/>
        <w:rPr>
          <w:rFonts w:ascii="Times New Roman" w:hAnsi="Times New Roman" w:cs="Times New Roman"/>
          <w:color w:val="000000" w:themeColor="text1"/>
          <w:sz w:val="24"/>
        </w:rPr>
      </w:pPr>
      <w:r w:rsidRPr="000E5B78">
        <w:rPr>
          <w:rFonts w:ascii="Times New Roman" w:hAnsi="Times New Roman" w:cs="Times New Roman"/>
          <w:color w:val="000000" w:themeColor="text1"/>
          <w:sz w:val="24"/>
        </w:rPr>
        <w:br w:type="page"/>
      </w:r>
    </w:p>
    <w:p w14:paraId="53961241" w14:textId="06FB82FE" w:rsidR="003A1906" w:rsidRPr="000E5B78" w:rsidRDefault="003A1906" w:rsidP="00AD24FD">
      <w:pPr>
        <w:pStyle w:val="Heading2"/>
        <w:rPr>
          <w:rFonts w:ascii="Times New Roman" w:hAnsi="Times New Roman" w:cs="Times New Roman"/>
          <w:b/>
          <w:bCs/>
          <w:color w:val="000000" w:themeColor="text1"/>
          <w:sz w:val="28"/>
          <w:szCs w:val="28"/>
        </w:rPr>
      </w:pPr>
      <w:bookmarkStart w:id="188" w:name="_Toc217854482"/>
      <w:bookmarkStart w:id="189" w:name="_Toc217854726"/>
      <w:bookmarkStart w:id="190" w:name="_Toc217855876"/>
      <w:bookmarkStart w:id="191" w:name="_Toc217937484"/>
      <w:r w:rsidRPr="000E5B78">
        <w:rPr>
          <w:rFonts w:ascii="Times New Roman" w:hAnsi="Times New Roman" w:cs="Times New Roman"/>
          <w:b/>
          <w:bCs/>
          <w:color w:val="000000" w:themeColor="text1"/>
          <w:sz w:val="28"/>
          <w:szCs w:val="28"/>
        </w:rPr>
        <w:lastRenderedPageBreak/>
        <w:t>6.</w:t>
      </w:r>
      <w:r w:rsidR="00D80D3E">
        <w:rPr>
          <w:rFonts w:ascii="Times New Roman" w:hAnsi="Times New Roman" w:cs="Times New Roman"/>
          <w:b/>
          <w:bCs/>
          <w:color w:val="000000" w:themeColor="text1"/>
          <w:sz w:val="28"/>
          <w:szCs w:val="28"/>
        </w:rPr>
        <w:t>3</w:t>
      </w:r>
      <w:r w:rsidRPr="000E5B78">
        <w:rPr>
          <w:rFonts w:ascii="Times New Roman" w:hAnsi="Times New Roman" w:cs="Times New Roman"/>
          <w:b/>
          <w:bCs/>
          <w:color w:val="000000" w:themeColor="text1"/>
          <w:sz w:val="28"/>
          <w:szCs w:val="28"/>
        </w:rPr>
        <w:t xml:space="preserve"> Sampling Error</w:t>
      </w:r>
      <w:bookmarkEnd w:id="188"/>
      <w:bookmarkEnd w:id="189"/>
      <w:bookmarkEnd w:id="190"/>
      <w:bookmarkEnd w:id="191"/>
    </w:p>
    <w:p w14:paraId="3F471A1C" w14:textId="77777777" w:rsidR="003A1906" w:rsidRPr="00CB7822" w:rsidRDefault="003A1906" w:rsidP="003A1906">
      <w:pPr>
        <w:pStyle w:val="NormalWeb"/>
        <w:spacing w:line="360" w:lineRule="auto"/>
        <w:ind w:left="720"/>
        <w:jc w:val="both"/>
      </w:pPr>
      <w:r w:rsidRPr="00CB7822">
        <w:t>Sampling errors may arise due to limited sample size, respondent bias, or time constraints. Efforts are made to minimize errors by combining multiple sampling techniques and ensuring diverse representation across institutions and regions.</w:t>
      </w:r>
    </w:p>
    <w:p w14:paraId="25C17D7D" w14:textId="70B1D032" w:rsidR="003A1906" w:rsidRPr="00BE36AE" w:rsidRDefault="003A1906" w:rsidP="00AD24FD">
      <w:pPr>
        <w:pStyle w:val="Heading2"/>
        <w:rPr>
          <w:rFonts w:ascii="Times New Roman" w:hAnsi="Times New Roman" w:cs="Times New Roman"/>
          <w:b/>
          <w:bCs/>
          <w:color w:val="000000" w:themeColor="text1"/>
          <w:sz w:val="28"/>
          <w:szCs w:val="28"/>
        </w:rPr>
      </w:pPr>
      <w:bookmarkStart w:id="192" w:name="_Toc217854483"/>
      <w:bookmarkStart w:id="193" w:name="_Toc217854727"/>
      <w:bookmarkStart w:id="194" w:name="_Toc217855877"/>
      <w:bookmarkStart w:id="195" w:name="_Toc217937485"/>
      <w:r w:rsidRPr="00BE36AE">
        <w:rPr>
          <w:rFonts w:ascii="Times New Roman" w:hAnsi="Times New Roman" w:cs="Times New Roman"/>
          <w:b/>
          <w:bCs/>
          <w:color w:val="000000" w:themeColor="text1"/>
          <w:sz w:val="28"/>
          <w:szCs w:val="28"/>
        </w:rPr>
        <w:t>6.</w:t>
      </w:r>
      <w:r w:rsidR="004C43CC">
        <w:rPr>
          <w:rFonts w:ascii="Times New Roman" w:hAnsi="Times New Roman" w:cs="Times New Roman"/>
          <w:b/>
          <w:bCs/>
          <w:color w:val="000000" w:themeColor="text1"/>
          <w:sz w:val="28"/>
          <w:szCs w:val="28"/>
        </w:rPr>
        <w:t>4</w:t>
      </w:r>
      <w:r w:rsidRPr="00BE36AE">
        <w:rPr>
          <w:rFonts w:ascii="Times New Roman" w:hAnsi="Times New Roman" w:cs="Times New Roman"/>
          <w:b/>
          <w:bCs/>
          <w:color w:val="000000" w:themeColor="text1"/>
          <w:sz w:val="28"/>
          <w:szCs w:val="28"/>
        </w:rPr>
        <w:t xml:space="preserve"> Methods of Data Collection</w:t>
      </w:r>
      <w:bookmarkEnd w:id="192"/>
      <w:bookmarkEnd w:id="193"/>
      <w:bookmarkEnd w:id="194"/>
      <w:bookmarkEnd w:id="195"/>
    </w:p>
    <w:p w14:paraId="0AF7EBAC" w14:textId="77777777" w:rsidR="003A1906" w:rsidRPr="00CB7822" w:rsidRDefault="003A1906" w:rsidP="003A1906">
      <w:pPr>
        <w:pStyle w:val="NormalWeb"/>
        <w:spacing w:line="360" w:lineRule="auto"/>
        <w:ind w:left="720"/>
        <w:jc w:val="both"/>
      </w:pPr>
      <w:r w:rsidRPr="00CB7822">
        <w:rPr>
          <w:b/>
          <w:bCs/>
        </w:rPr>
        <w:t>Interviewing</w:t>
      </w:r>
      <w:r w:rsidRPr="00CB7822">
        <w:t xml:space="preserve"> Structured and semi-structured interviews </w:t>
      </w:r>
      <w:r w:rsidRPr="008B101E">
        <w:t>with</w:t>
      </w:r>
      <w:r w:rsidRPr="00CB7822">
        <w:t xml:space="preserve"> a) Teachers using IT tools for online education b) Students engaged in online learning c) Administrators and policymakers involved in digital education initiatives</w:t>
      </w:r>
    </w:p>
    <w:p w14:paraId="6418CEFE" w14:textId="77777777" w:rsidR="003A1906" w:rsidRPr="00CB7822" w:rsidRDefault="003A1906" w:rsidP="003A1906">
      <w:pPr>
        <w:pStyle w:val="NormalWeb"/>
        <w:spacing w:line="360" w:lineRule="auto"/>
        <w:ind w:left="720"/>
        <w:jc w:val="both"/>
      </w:pPr>
      <w:r w:rsidRPr="00CB7822">
        <w:rPr>
          <w:b/>
          <w:bCs/>
        </w:rPr>
        <w:t>Questionnaire</w:t>
      </w:r>
      <w:r w:rsidRPr="00CB7822">
        <w:t xml:space="preserve"> Structured questionnaire with closed-ended and some open-ended questions to collect quantitative data on IT usage, accessibility, challenges, and perceptions of online education effectiveness.</w:t>
      </w:r>
    </w:p>
    <w:p w14:paraId="10B1955C" w14:textId="28012DFD" w:rsidR="00BE36AE" w:rsidRPr="00CB7822" w:rsidRDefault="003A1906" w:rsidP="00BE36AE">
      <w:pPr>
        <w:pStyle w:val="NormalWeb"/>
        <w:spacing w:line="360" w:lineRule="auto"/>
        <w:ind w:left="720"/>
        <w:jc w:val="both"/>
      </w:pPr>
      <w:r w:rsidRPr="00CB7822">
        <w:rPr>
          <w:b/>
          <w:bCs/>
        </w:rPr>
        <w:t>Observation</w:t>
      </w:r>
      <w:r w:rsidRPr="00CB7822">
        <w:t xml:space="preserve"> Direct observation in schools, universities, and online platforms to study teaching practices, student engagement, and IT integration in learning activities.</w:t>
      </w:r>
    </w:p>
    <w:p w14:paraId="28798091" w14:textId="6AF1E5FC" w:rsidR="003A1906" w:rsidRPr="00BE36AE" w:rsidRDefault="003A1906" w:rsidP="00AD24FD">
      <w:pPr>
        <w:pStyle w:val="Heading2"/>
        <w:rPr>
          <w:rFonts w:ascii="Times New Roman" w:hAnsi="Times New Roman" w:cs="Times New Roman"/>
          <w:b/>
          <w:bCs/>
          <w:color w:val="000000" w:themeColor="text1"/>
          <w:sz w:val="28"/>
          <w:szCs w:val="28"/>
        </w:rPr>
      </w:pPr>
      <w:bookmarkStart w:id="196" w:name="_Toc217854484"/>
      <w:bookmarkStart w:id="197" w:name="_Toc217854728"/>
      <w:bookmarkStart w:id="198" w:name="_Toc217855878"/>
      <w:bookmarkStart w:id="199" w:name="_Toc217937486"/>
      <w:r w:rsidRPr="00BE36AE">
        <w:rPr>
          <w:rFonts w:ascii="Times New Roman" w:hAnsi="Times New Roman" w:cs="Times New Roman"/>
          <w:b/>
          <w:bCs/>
          <w:color w:val="000000" w:themeColor="text1"/>
          <w:sz w:val="28"/>
          <w:szCs w:val="28"/>
        </w:rPr>
        <w:t>6.</w:t>
      </w:r>
      <w:r w:rsidR="004C43CC">
        <w:rPr>
          <w:rFonts w:ascii="Times New Roman" w:hAnsi="Times New Roman" w:cs="Times New Roman"/>
          <w:b/>
          <w:bCs/>
          <w:color w:val="000000" w:themeColor="text1"/>
          <w:sz w:val="28"/>
          <w:szCs w:val="28"/>
        </w:rPr>
        <w:t>5</w:t>
      </w:r>
      <w:r w:rsidRPr="00BE36AE">
        <w:rPr>
          <w:rFonts w:ascii="Times New Roman" w:hAnsi="Times New Roman" w:cs="Times New Roman"/>
          <w:b/>
          <w:bCs/>
          <w:color w:val="000000" w:themeColor="text1"/>
          <w:sz w:val="28"/>
          <w:szCs w:val="28"/>
        </w:rPr>
        <w:t xml:space="preserve"> Data Analysis Tools</w:t>
      </w:r>
      <w:bookmarkEnd w:id="196"/>
      <w:bookmarkEnd w:id="197"/>
      <w:bookmarkEnd w:id="198"/>
      <w:bookmarkEnd w:id="199"/>
    </w:p>
    <w:p w14:paraId="5845FD70" w14:textId="77777777" w:rsidR="003A1906" w:rsidRPr="00CB7822" w:rsidRDefault="003A1906" w:rsidP="003A1906">
      <w:pPr>
        <w:pStyle w:val="NormalWeb"/>
        <w:numPr>
          <w:ilvl w:val="0"/>
          <w:numId w:val="13"/>
        </w:numPr>
        <w:spacing w:line="360" w:lineRule="auto"/>
        <w:jc w:val="both"/>
      </w:pPr>
      <w:r w:rsidRPr="00CB7822">
        <w:rPr>
          <w:b/>
          <w:bCs/>
        </w:rPr>
        <w:t>Quantitative data</w:t>
      </w:r>
      <w:r w:rsidRPr="00CB7822">
        <w:t xml:space="preserve"> are analyzed using percentages, tables, and charts to identify trends and patterns.</w:t>
      </w:r>
    </w:p>
    <w:p w14:paraId="10188576" w14:textId="77777777" w:rsidR="003A1906" w:rsidRPr="00CB7822" w:rsidRDefault="003A1906" w:rsidP="003A1906">
      <w:pPr>
        <w:pStyle w:val="NormalWeb"/>
        <w:numPr>
          <w:ilvl w:val="0"/>
          <w:numId w:val="13"/>
        </w:numPr>
        <w:spacing w:line="360" w:lineRule="auto"/>
        <w:jc w:val="both"/>
      </w:pPr>
      <w:r w:rsidRPr="00CB7822">
        <w:rPr>
          <w:b/>
          <w:bCs/>
        </w:rPr>
        <w:t>Qualitative data</w:t>
      </w:r>
      <w:r w:rsidRPr="00CB7822">
        <w:t xml:space="preserve"> from interviews are analyzed using descriptive interpretation to capture experiences, challenges, and insights.</w:t>
      </w:r>
    </w:p>
    <w:p w14:paraId="17C4B631" w14:textId="6B821E6A" w:rsidR="003A1906" w:rsidRPr="00BE36AE" w:rsidRDefault="003A1906" w:rsidP="00AD24FD">
      <w:pPr>
        <w:pStyle w:val="Heading2"/>
        <w:rPr>
          <w:rFonts w:ascii="Times New Roman" w:hAnsi="Times New Roman" w:cs="Times New Roman"/>
          <w:b/>
          <w:bCs/>
          <w:color w:val="000000" w:themeColor="text1"/>
          <w:sz w:val="28"/>
          <w:szCs w:val="28"/>
        </w:rPr>
      </w:pPr>
      <w:bookmarkStart w:id="200" w:name="_Toc217854485"/>
      <w:bookmarkStart w:id="201" w:name="_Toc217854729"/>
      <w:bookmarkStart w:id="202" w:name="_Toc217855879"/>
      <w:bookmarkStart w:id="203" w:name="_Toc217937487"/>
      <w:r w:rsidRPr="00BE36AE">
        <w:rPr>
          <w:rFonts w:ascii="Times New Roman" w:hAnsi="Times New Roman" w:cs="Times New Roman"/>
          <w:b/>
          <w:bCs/>
          <w:color w:val="000000" w:themeColor="text1"/>
          <w:sz w:val="28"/>
          <w:szCs w:val="28"/>
        </w:rPr>
        <w:t>6.</w:t>
      </w:r>
      <w:r w:rsidR="004C43CC">
        <w:rPr>
          <w:rFonts w:ascii="Times New Roman" w:hAnsi="Times New Roman" w:cs="Times New Roman"/>
          <w:b/>
          <w:bCs/>
          <w:color w:val="000000" w:themeColor="text1"/>
          <w:sz w:val="28"/>
          <w:szCs w:val="28"/>
        </w:rPr>
        <w:t>6</w:t>
      </w:r>
      <w:r w:rsidRPr="00BE36AE">
        <w:rPr>
          <w:rFonts w:ascii="Times New Roman" w:hAnsi="Times New Roman" w:cs="Times New Roman"/>
          <w:b/>
          <w:bCs/>
          <w:color w:val="000000" w:themeColor="text1"/>
          <w:sz w:val="28"/>
          <w:szCs w:val="28"/>
        </w:rPr>
        <w:t xml:space="preserve"> Ethical Considerations</w:t>
      </w:r>
      <w:bookmarkEnd w:id="200"/>
      <w:bookmarkEnd w:id="201"/>
      <w:bookmarkEnd w:id="202"/>
      <w:bookmarkEnd w:id="203"/>
    </w:p>
    <w:p w14:paraId="708E43B9" w14:textId="77777777" w:rsidR="003A1906" w:rsidRPr="00CB7822" w:rsidRDefault="003A1906" w:rsidP="003A1906">
      <w:pPr>
        <w:pStyle w:val="NormalWeb"/>
        <w:numPr>
          <w:ilvl w:val="0"/>
          <w:numId w:val="14"/>
        </w:numPr>
        <w:spacing w:line="360" w:lineRule="auto"/>
        <w:jc w:val="both"/>
      </w:pPr>
      <w:r w:rsidRPr="00CB7822">
        <w:t>Participation is voluntary.</w:t>
      </w:r>
    </w:p>
    <w:p w14:paraId="1CC90CD1" w14:textId="77777777" w:rsidR="003A1906" w:rsidRPr="00CB7822" w:rsidRDefault="003A1906" w:rsidP="003A1906">
      <w:pPr>
        <w:pStyle w:val="NormalWeb"/>
        <w:numPr>
          <w:ilvl w:val="0"/>
          <w:numId w:val="14"/>
        </w:numPr>
        <w:spacing w:line="360" w:lineRule="auto"/>
        <w:jc w:val="both"/>
      </w:pPr>
      <w:r w:rsidRPr="00CB7822">
        <w:t>Respondent confidentiality is maintained.</w:t>
      </w:r>
    </w:p>
    <w:p w14:paraId="67FD6419" w14:textId="77777777" w:rsidR="003A1906" w:rsidRPr="00CB7822" w:rsidRDefault="003A1906" w:rsidP="003A1906">
      <w:pPr>
        <w:pStyle w:val="NormalWeb"/>
        <w:numPr>
          <w:ilvl w:val="0"/>
          <w:numId w:val="14"/>
        </w:numPr>
        <w:spacing w:line="360" w:lineRule="auto"/>
        <w:jc w:val="both"/>
      </w:pPr>
      <w:r w:rsidRPr="00CB7822">
        <w:t xml:space="preserve">Data </w:t>
      </w:r>
      <w:r w:rsidRPr="008B101E">
        <w:t>is</w:t>
      </w:r>
      <w:r w:rsidRPr="00CB7822">
        <w:t xml:space="preserve"> used only for academic purposes.</w:t>
      </w:r>
    </w:p>
    <w:p w14:paraId="7EF5F96E" w14:textId="77777777" w:rsidR="003A1906" w:rsidRPr="00CB7822" w:rsidRDefault="003A1906" w:rsidP="003A1906">
      <w:pPr>
        <w:pStyle w:val="NormalWeb"/>
        <w:numPr>
          <w:ilvl w:val="0"/>
          <w:numId w:val="14"/>
        </w:numPr>
        <w:spacing w:line="360" w:lineRule="auto"/>
        <w:jc w:val="both"/>
      </w:pPr>
      <w:r w:rsidRPr="008B101E">
        <w:t>Information</w:t>
      </w:r>
      <w:r w:rsidRPr="00CB7822">
        <w:t xml:space="preserve"> consent is obtained before interviews and surveys.</w:t>
      </w:r>
    </w:p>
    <w:p w14:paraId="07142649" w14:textId="6FC8D769" w:rsidR="003A1906" w:rsidRDefault="003A1906">
      <w:pPr>
        <w:spacing w:line="278" w:lineRule="auto"/>
        <w:rPr>
          <w:rFonts w:ascii="Times New Roman" w:hAnsi="Times New Roman" w:cs="Times New Roman"/>
          <w:sz w:val="24"/>
        </w:rPr>
      </w:pPr>
      <w:r>
        <w:rPr>
          <w:rFonts w:ascii="Times New Roman" w:hAnsi="Times New Roman" w:cs="Times New Roman"/>
          <w:sz w:val="24"/>
        </w:rPr>
        <w:br w:type="page"/>
      </w:r>
    </w:p>
    <w:p w14:paraId="75A8DFD5" w14:textId="5855D1FA" w:rsidR="00506FB5" w:rsidRDefault="00D81A52" w:rsidP="00D81A52">
      <w:pPr>
        <w:pStyle w:val="Heading1"/>
        <w:rPr>
          <w:rStyle w:val="Strong"/>
          <w:rFonts w:ascii="Times New Roman" w:hAnsi="Times New Roman" w:cs="Times New Roman"/>
          <w:color w:val="auto"/>
          <w:sz w:val="32"/>
          <w:szCs w:val="32"/>
        </w:rPr>
      </w:pPr>
      <w:bookmarkStart w:id="204" w:name="_Toc217202769"/>
      <w:bookmarkStart w:id="205" w:name="_Toc217937488"/>
      <w:r w:rsidRPr="00D81A52">
        <w:rPr>
          <w:rStyle w:val="Strong"/>
          <w:rFonts w:ascii="Times New Roman" w:hAnsi="Times New Roman" w:cs="Times New Roman"/>
          <w:color w:val="auto"/>
          <w:sz w:val="32"/>
          <w:szCs w:val="32"/>
        </w:rPr>
        <w:lastRenderedPageBreak/>
        <w:t>7.</w:t>
      </w:r>
      <w:r w:rsidR="00506FB5" w:rsidRPr="00D81A52">
        <w:rPr>
          <w:rStyle w:val="Strong"/>
          <w:rFonts w:ascii="Times New Roman" w:hAnsi="Times New Roman" w:cs="Times New Roman"/>
          <w:color w:val="auto"/>
          <w:sz w:val="32"/>
          <w:szCs w:val="32"/>
        </w:rPr>
        <w:t>Limitations of the Study</w:t>
      </w:r>
      <w:bookmarkEnd w:id="204"/>
      <w:bookmarkEnd w:id="205"/>
    </w:p>
    <w:p w14:paraId="2B936883" w14:textId="77777777" w:rsidR="003C6FF2" w:rsidRPr="003C6FF2" w:rsidRDefault="003C6FF2" w:rsidP="00F04DD3">
      <w:pPr>
        <w:spacing w:line="360" w:lineRule="auto"/>
        <w:jc w:val="both"/>
        <w:rPr>
          <w:rFonts w:ascii="Times New Roman" w:hAnsi="Times New Roman" w:cs="Times New Roman"/>
          <w:sz w:val="24"/>
        </w:rPr>
      </w:pPr>
      <w:r w:rsidRPr="003C6FF2">
        <w:rPr>
          <w:rFonts w:ascii="Times New Roman" w:hAnsi="Times New Roman" w:cs="Times New Roman"/>
          <w:sz w:val="24"/>
        </w:rPr>
        <w:t>Every research study has certain boundaries and constraints. This study on the role of IT in improving online education in Nepal is subject to the following limitations:</w:t>
      </w:r>
    </w:p>
    <w:p w14:paraId="511D351E" w14:textId="77777777" w:rsidR="003C6FF2" w:rsidRPr="003C6FF2" w:rsidRDefault="003C6FF2" w:rsidP="00F04DD3">
      <w:pPr>
        <w:numPr>
          <w:ilvl w:val="0"/>
          <w:numId w:val="37"/>
        </w:numPr>
        <w:spacing w:line="360" w:lineRule="auto"/>
        <w:jc w:val="both"/>
        <w:rPr>
          <w:rFonts w:ascii="Times New Roman" w:hAnsi="Times New Roman" w:cs="Times New Roman"/>
          <w:sz w:val="24"/>
        </w:rPr>
      </w:pPr>
      <w:r w:rsidRPr="003C6FF2">
        <w:rPr>
          <w:rFonts w:ascii="Times New Roman" w:hAnsi="Times New Roman" w:cs="Times New Roman"/>
          <w:b/>
          <w:bCs/>
          <w:sz w:val="24"/>
        </w:rPr>
        <w:t>Geographical Coverage</w:t>
      </w:r>
      <w:r w:rsidRPr="003C6FF2">
        <w:rPr>
          <w:rFonts w:ascii="Times New Roman" w:hAnsi="Times New Roman" w:cs="Times New Roman"/>
          <w:sz w:val="24"/>
        </w:rPr>
        <w:t>: The study may focus on selected districts, schools, and universities, which may not fully represent the diversity of Nepal’s educational landscape.</w:t>
      </w:r>
    </w:p>
    <w:p w14:paraId="688B9D55" w14:textId="77777777" w:rsidR="003C6FF2" w:rsidRPr="003C6FF2" w:rsidRDefault="003C6FF2" w:rsidP="00F04DD3">
      <w:pPr>
        <w:numPr>
          <w:ilvl w:val="0"/>
          <w:numId w:val="37"/>
        </w:numPr>
        <w:spacing w:line="360" w:lineRule="auto"/>
        <w:jc w:val="both"/>
        <w:rPr>
          <w:rFonts w:ascii="Times New Roman" w:hAnsi="Times New Roman" w:cs="Times New Roman"/>
          <w:sz w:val="24"/>
        </w:rPr>
      </w:pPr>
      <w:r w:rsidRPr="003C6FF2">
        <w:rPr>
          <w:rFonts w:ascii="Times New Roman" w:hAnsi="Times New Roman" w:cs="Times New Roman"/>
          <w:b/>
          <w:bCs/>
          <w:sz w:val="24"/>
        </w:rPr>
        <w:t>Sample Size</w:t>
      </w:r>
      <w:r w:rsidRPr="003C6FF2">
        <w:rPr>
          <w:rFonts w:ascii="Times New Roman" w:hAnsi="Times New Roman" w:cs="Times New Roman"/>
          <w:sz w:val="24"/>
        </w:rPr>
        <w:t>: Due to time and resource constraints, the number of respondents (teachers, students, and administrators) may be limited, affecting the generalizability of findings.</w:t>
      </w:r>
    </w:p>
    <w:p w14:paraId="4F1FB320" w14:textId="77777777" w:rsidR="003C6FF2" w:rsidRPr="00F04DD3" w:rsidRDefault="003C6FF2" w:rsidP="00F04DD3">
      <w:pPr>
        <w:numPr>
          <w:ilvl w:val="0"/>
          <w:numId w:val="37"/>
        </w:numPr>
        <w:spacing w:line="360" w:lineRule="auto"/>
        <w:jc w:val="both"/>
        <w:rPr>
          <w:rFonts w:ascii="Times New Roman" w:hAnsi="Times New Roman" w:cs="Times New Roman"/>
          <w:sz w:val="24"/>
        </w:rPr>
      </w:pPr>
      <w:r w:rsidRPr="003C6FF2">
        <w:rPr>
          <w:rFonts w:ascii="Times New Roman" w:hAnsi="Times New Roman" w:cs="Times New Roman"/>
          <w:b/>
          <w:bCs/>
          <w:sz w:val="24"/>
        </w:rPr>
        <w:t>Access to Reliable Data</w:t>
      </w:r>
      <w:r w:rsidRPr="003C6FF2">
        <w:rPr>
          <w:rFonts w:ascii="Times New Roman" w:hAnsi="Times New Roman" w:cs="Times New Roman"/>
          <w:sz w:val="24"/>
        </w:rPr>
        <w:t>: Secondary data sources such as government reports and institutional records may be incomplete, outdated, or inconsistent.</w:t>
      </w:r>
    </w:p>
    <w:p w14:paraId="1A651743" w14:textId="77777777" w:rsidR="00F04DD3" w:rsidRPr="00F04DD3" w:rsidRDefault="00F04DD3" w:rsidP="00F04DD3">
      <w:pPr>
        <w:pStyle w:val="NormalWeb"/>
        <w:numPr>
          <w:ilvl w:val="0"/>
          <w:numId w:val="37"/>
        </w:numPr>
        <w:spacing w:line="360" w:lineRule="auto"/>
        <w:jc w:val="both"/>
      </w:pPr>
      <w:r w:rsidRPr="00F04DD3">
        <w:rPr>
          <w:rStyle w:val="Strong"/>
          <w:rFonts w:eastAsiaTheme="majorEastAsia"/>
        </w:rPr>
        <w:t>Rapid Technological Change</w:t>
      </w:r>
      <w:r w:rsidRPr="00F04DD3">
        <w:t>: IT tools and platforms evolve quickly, so findings may become less relevant over time as new technologies emerge.</w:t>
      </w:r>
    </w:p>
    <w:p w14:paraId="333A2E65" w14:textId="77777777" w:rsidR="00F04DD3" w:rsidRPr="00F04DD3" w:rsidRDefault="00F04DD3" w:rsidP="00F04DD3">
      <w:pPr>
        <w:pStyle w:val="NormalWeb"/>
        <w:numPr>
          <w:ilvl w:val="0"/>
          <w:numId w:val="37"/>
        </w:numPr>
        <w:spacing w:line="360" w:lineRule="auto"/>
        <w:jc w:val="both"/>
      </w:pPr>
      <w:r w:rsidRPr="00F04DD3">
        <w:rPr>
          <w:rStyle w:val="Strong"/>
          <w:rFonts w:eastAsiaTheme="majorEastAsia"/>
        </w:rPr>
        <w:t>Policy Constraints</w:t>
      </w:r>
      <w:r w:rsidRPr="00F04DD3">
        <w:t xml:space="preserve">: The study may not fully capture the impact of ongoing or future government initiatives under the </w:t>
      </w:r>
      <w:r w:rsidRPr="00F04DD3">
        <w:rPr>
          <w:rStyle w:val="Emphasis"/>
          <w:rFonts w:eastAsiaTheme="majorEastAsia"/>
        </w:rPr>
        <w:t>Digital Nepal Framework</w:t>
      </w:r>
      <w:r w:rsidRPr="00F04DD3">
        <w:t>.</w:t>
      </w:r>
    </w:p>
    <w:p w14:paraId="5A12B65A" w14:textId="77777777" w:rsidR="00F04DD3" w:rsidRPr="00F04DD3" w:rsidRDefault="00F04DD3" w:rsidP="00F04DD3">
      <w:pPr>
        <w:pStyle w:val="NormalWeb"/>
        <w:numPr>
          <w:ilvl w:val="0"/>
          <w:numId w:val="37"/>
        </w:numPr>
        <w:spacing w:line="360" w:lineRule="auto"/>
        <w:jc w:val="both"/>
      </w:pPr>
      <w:r w:rsidRPr="00F04DD3">
        <w:rPr>
          <w:rStyle w:val="Strong"/>
          <w:rFonts w:eastAsiaTheme="majorEastAsia"/>
        </w:rPr>
        <w:t>Budget Constraints</w:t>
      </w:r>
      <w:r w:rsidRPr="00F04DD3">
        <w:t>: Limited financial resources may restrict the scale of data collection, travel to remote areas, and access to advanced analytical tools.</w:t>
      </w:r>
    </w:p>
    <w:p w14:paraId="1AEA767C" w14:textId="77777777" w:rsidR="00F04DD3" w:rsidRPr="00F04DD3" w:rsidRDefault="00F04DD3" w:rsidP="00F04DD3">
      <w:pPr>
        <w:pStyle w:val="NormalWeb"/>
        <w:numPr>
          <w:ilvl w:val="0"/>
          <w:numId w:val="37"/>
        </w:numPr>
        <w:spacing w:line="360" w:lineRule="auto"/>
        <w:jc w:val="both"/>
      </w:pPr>
      <w:r w:rsidRPr="00F04DD3">
        <w:rPr>
          <w:rStyle w:val="Strong"/>
          <w:rFonts w:eastAsiaTheme="majorEastAsia"/>
        </w:rPr>
        <w:t>Time Constraints</w:t>
      </w:r>
      <w:r w:rsidRPr="00F04DD3">
        <w:t>: The research must be completed within a fixed academic schedule, limiting the ability to conduct long-term observation or follow-up studies.</w:t>
      </w:r>
    </w:p>
    <w:p w14:paraId="40B46371" w14:textId="77777777" w:rsidR="00F04DD3" w:rsidRPr="003C6FF2" w:rsidRDefault="00F04DD3" w:rsidP="00F04DD3">
      <w:pPr>
        <w:spacing w:line="360" w:lineRule="auto"/>
        <w:ind w:left="720"/>
        <w:jc w:val="both"/>
        <w:rPr>
          <w:rFonts w:ascii="Times New Roman" w:hAnsi="Times New Roman" w:cs="Times New Roman"/>
          <w:sz w:val="24"/>
        </w:rPr>
      </w:pPr>
    </w:p>
    <w:p w14:paraId="14B0E377" w14:textId="77777777" w:rsidR="00D81A52" w:rsidRPr="00D81A52" w:rsidRDefault="00D81A52" w:rsidP="00D81A52"/>
    <w:p w14:paraId="06FCCCB6" w14:textId="77777777" w:rsidR="003A1906" w:rsidRDefault="003A1906" w:rsidP="003A1906">
      <w:pPr>
        <w:spacing w:line="360" w:lineRule="auto"/>
        <w:ind w:left="720"/>
        <w:jc w:val="both"/>
        <w:rPr>
          <w:rFonts w:ascii="Times New Roman" w:hAnsi="Times New Roman" w:cs="Times New Roman"/>
          <w:sz w:val="24"/>
        </w:rPr>
      </w:pPr>
    </w:p>
    <w:p w14:paraId="3816CB60" w14:textId="77777777" w:rsidR="00F04DD3" w:rsidRDefault="00F04DD3" w:rsidP="003A1906">
      <w:pPr>
        <w:spacing w:line="360" w:lineRule="auto"/>
        <w:ind w:left="720"/>
        <w:jc w:val="both"/>
        <w:rPr>
          <w:rFonts w:ascii="Times New Roman" w:hAnsi="Times New Roman" w:cs="Times New Roman"/>
          <w:sz w:val="24"/>
        </w:rPr>
      </w:pPr>
    </w:p>
    <w:p w14:paraId="51747041" w14:textId="7B035D2E" w:rsidR="00F04DD3" w:rsidRDefault="00F04DD3">
      <w:pPr>
        <w:spacing w:line="278" w:lineRule="auto"/>
        <w:rPr>
          <w:rFonts w:ascii="Times New Roman" w:hAnsi="Times New Roman" w:cs="Times New Roman"/>
          <w:sz w:val="24"/>
        </w:rPr>
      </w:pPr>
      <w:r>
        <w:rPr>
          <w:rFonts w:ascii="Times New Roman" w:hAnsi="Times New Roman" w:cs="Times New Roman"/>
          <w:sz w:val="24"/>
        </w:rPr>
        <w:br w:type="page"/>
      </w:r>
    </w:p>
    <w:p w14:paraId="6BC99D6B" w14:textId="425C7293" w:rsidR="00C93B78" w:rsidRDefault="00AA57EE" w:rsidP="00B61BA5">
      <w:pPr>
        <w:pStyle w:val="Heading1"/>
        <w:rPr>
          <w:rStyle w:val="Strong"/>
          <w:rFonts w:ascii="Times New Roman" w:hAnsi="Times New Roman" w:cs="Times New Roman"/>
          <w:color w:val="auto"/>
          <w:sz w:val="32"/>
          <w:szCs w:val="32"/>
        </w:rPr>
      </w:pPr>
      <w:bookmarkStart w:id="206" w:name="_Toc217202770"/>
      <w:bookmarkStart w:id="207" w:name="_Toc217937489"/>
      <w:r w:rsidRPr="00B61BA5">
        <w:rPr>
          <w:rStyle w:val="Strong"/>
          <w:rFonts w:ascii="Times New Roman" w:hAnsi="Times New Roman" w:cs="Times New Roman"/>
          <w:color w:val="auto"/>
          <w:sz w:val="32"/>
          <w:szCs w:val="32"/>
        </w:rPr>
        <w:lastRenderedPageBreak/>
        <w:t>8.</w:t>
      </w:r>
      <w:r w:rsidR="00C93B78" w:rsidRPr="00B61BA5">
        <w:rPr>
          <w:rStyle w:val="Strong"/>
          <w:rFonts w:ascii="Times New Roman" w:hAnsi="Times New Roman" w:cs="Times New Roman"/>
          <w:color w:val="auto"/>
          <w:sz w:val="32"/>
          <w:szCs w:val="32"/>
        </w:rPr>
        <w:t xml:space="preserve">Study </w:t>
      </w:r>
      <w:r w:rsidRPr="00B61BA5">
        <w:rPr>
          <w:rStyle w:val="Strong"/>
          <w:rFonts w:ascii="Times New Roman" w:hAnsi="Times New Roman" w:cs="Times New Roman"/>
          <w:color w:val="auto"/>
          <w:sz w:val="32"/>
          <w:szCs w:val="32"/>
        </w:rPr>
        <w:t>Timeline (</w:t>
      </w:r>
      <w:r w:rsidR="00C93B78" w:rsidRPr="00B61BA5">
        <w:rPr>
          <w:rStyle w:val="Strong"/>
          <w:rFonts w:ascii="Times New Roman" w:hAnsi="Times New Roman" w:cs="Times New Roman"/>
          <w:color w:val="auto"/>
          <w:sz w:val="32"/>
          <w:szCs w:val="32"/>
        </w:rPr>
        <w:t>Gantt chart)</w:t>
      </w:r>
      <w:bookmarkEnd w:id="206"/>
      <w:bookmarkEnd w:id="207"/>
    </w:p>
    <w:p w14:paraId="342BB32F" w14:textId="77777777" w:rsidR="00EA5865" w:rsidRPr="00EA5865" w:rsidRDefault="00EA5865" w:rsidP="00EA5865"/>
    <w:p w14:paraId="6E7A6FE5" w14:textId="57B87AA3" w:rsidR="00FD7EC0" w:rsidRPr="00FD7EC0" w:rsidRDefault="00EA5865" w:rsidP="00FD7EC0">
      <w:r>
        <w:rPr>
          <w:noProof/>
          <w14:ligatures w14:val="standardContextual"/>
        </w:rPr>
        <w:drawing>
          <wp:inline distT="0" distB="0" distL="0" distR="0" wp14:anchorId="5B45A0EC" wp14:editId="36CE883E">
            <wp:extent cx="5943600" cy="5943600"/>
            <wp:effectExtent l="0" t="0" r="0" b="0"/>
            <wp:docPr id="61357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78619" name="Picture 613578619"/>
                    <pic:cNvPicPr/>
                  </pic:nvPicPr>
                  <pic:blipFill>
                    <a:blip r:embed="rId11">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B1A994F" w14:textId="61C1D937" w:rsidR="00B109B7" w:rsidRDefault="00B109B7">
      <w:pPr>
        <w:spacing w:line="278" w:lineRule="auto"/>
        <w:rPr>
          <w:rFonts w:ascii="Times New Roman" w:hAnsi="Times New Roman" w:cs="Times New Roman"/>
          <w:sz w:val="24"/>
        </w:rPr>
      </w:pPr>
      <w:r>
        <w:rPr>
          <w:rFonts w:ascii="Times New Roman" w:hAnsi="Times New Roman" w:cs="Times New Roman"/>
          <w:sz w:val="24"/>
        </w:rPr>
        <w:br w:type="page"/>
      </w:r>
    </w:p>
    <w:p w14:paraId="4816A49E" w14:textId="49B8A86B" w:rsidR="001E13A9" w:rsidRPr="001E13A9" w:rsidRDefault="0033280F" w:rsidP="001E13A9">
      <w:pPr>
        <w:pStyle w:val="Heading1"/>
        <w:rPr>
          <w:rFonts w:ascii="Times New Roman" w:hAnsi="Times New Roman" w:cs="Times New Roman"/>
          <w:b/>
          <w:bCs/>
          <w:color w:val="auto"/>
          <w:sz w:val="32"/>
          <w:szCs w:val="32"/>
        </w:rPr>
      </w:pPr>
      <w:bookmarkStart w:id="208" w:name="_Toc217202772"/>
      <w:bookmarkStart w:id="209" w:name="_Toc217937490"/>
      <w:r w:rsidRPr="0033280F">
        <w:rPr>
          <w:rStyle w:val="Strong"/>
          <w:rFonts w:ascii="Times New Roman" w:hAnsi="Times New Roman" w:cs="Times New Roman"/>
          <w:color w:val="auto"/>
          <w:sz w:val="32"/>
          <w:szCs w:val="32"/>
        </w:rPr>
        <w:lastRenderedPageBreak/>
        <w:t>9.</w:t>
      </w:r>
      <w:r w:rsidR="00EB5AD0" w:rsidRPr="0033280F">
        <w:rPr>
          <w:rStyle w:val="Strong"/>
          <w:rFonts w:ascii="Times New Roman" w:hAnsi="Times New Roman" w:cs="Times New Roman"/>
          <w:color w:val="auto"/>
          <w:sz w:val="32"/>
          <w:szCs w:val="32"/>
        </w:rPr>
        <w:t>References</w:t>
      </w:r>
      <w:bookmarkEnd w:id="208"/>
      <w:bookmarkEnd w:id="209"/>
      <w:r w:rsidR="00EB5AD0" w:rsidRPr="0033280F">
        <w:rPr>
          <w:rStyle w:val="Strong"/>
          <w:rFonts w:ascii="Times New Roman" w:hAnsi="Times New Roman" w:cs="Times New Roman"/>
          <w:color w:val="auto"/>
          <w:sz w:val="32"/>
          <w:szCs w:val="32"/>
        </w:rPr>
        <w:t xml:space="preserve"> </w:t>
      </w:r>
    </w:p>
    <w:p w14:paraId="5F172B99" w14:textId="77777777" w:rsidR="002B055A" w:rsidRPr="00905BBC" w:rsidRDefault="002B055A" w:rsidP="00905BBC">
      <w:pPr>
        <w:pStyle w:val="ListParagraph"/>
        <w:numPr>
          <w:ilvl w:val="0"/>
          <w:numId w:val="51"/>
        </w:numPr>
        <w:spacing w:line="360" w:lineRule="auto"/>
        <w:rPr>
          <w:rFonts w:ascii="Times New Roman" w:hAnsi="Times New Roman" w:cs="Times New Roman"/>
          <w:sz w:val="24"/>
        </w:rPr>
      </w:pPr>
      <w:r w:rsidRPr="00905BBC">
        <w:rPr>
          <w:rFonts w:ascii="Times New Roman" w:hAnsi="Times New Roman" w:cs="Times New Roman"/>
          <w:sz w:val="24"/>
        </w:rPr>
        <w:t xml:space="preserve">Rahman, A. (2024). </w:t>
      </w:r>
      <w:r w:rsidRPr="00905BBC">
        <w:rPr>
          <w:rFonts w:ascii="Times New Roman" w:hAnsi="Times New Roman" w:cs="Times New Roman"/>
          <w:i/>
          <w:iCs/>
          <w:sz w:val="24"/>
        </w:rPr>
        <w:t>Application of Digital Technology in Nepalese Educational System</w:t>
      </w:r>
      <w:r w:rsidRPr="00905BBC">
        <w:rPr>
          <w:rFonts w:ascii="Times New Roman" w:hAnsi="Times New Roman" w:cs="Times New Roman"/>
          <w:sz w:val="24"/>
        </w:rPr>
        <w:t>. Madhesh University, Nepal. Available here</w:t>
      </w:r>
    </w:p>
    <w:p w14:paraId="16F08239" w14:textId="77777777" w:rsidR="002B055A" w:rsidRPr="00905BBC" w:rsidRDefault="002B055A" w:rsidP="00905BBC">
      <w:pPr>
        <w:pStyle w:val="ListParagraph"/>
        <w:numPr>
          <w:ilvl w:val="0"/>
          <w:numId w:val="51"/>
        </w:numPr>
        <w:spacing w:line="360" w:lineRule="auto"/>
        <w:rPr>
          <w:rFonts w:ascii="Times New Roman" w:hAnsi="Times New Roman" w:cs="Times New Roman"/>
          <w:sz w:val="24"/>
        </w:rPr>
      </w:pPr>
      <w:r w:rsidRPr="00905BBC">
        <w:rPr>
          <w:rFonts w:ascii="Times New Roman" w:hAnsi="Times New Roman" w:cs="Times New Roman"/>
          <w:sz w:val="24"/>
        </w:rPr>
        <w:t>Discusses the benefits and limitations of digital tools in Nepalese education, especially post-COVID.</w:t>
      </w:r>
    </w:p>
    <w:p w14:paraId="23C07EEE" w14:textId="77777777" w:rsidR="002B055A" w:rsidRPr="00905BBC" w:rsidRDefault="002B055A" w:rsidP="00905BBC">
      <w:pPr>
        <w:pStyle w:val="ListParagraph"/>
        <w:numPr>
          <w:ilvl w:val="0"/>
          <w:numId w:val="51"/>
        </w:numPr>
        <w:spacing w:line="360" w:lineRule="auto"/>
        <w:rPr>
          <w:rFonts w:ascii="Times New Roman" w:hAnsi="Times New Roman" w:cs="Times New Roman"/>
          <w:sz w:val="24"/>
        </w:rPr>
      </w:pPr>
      <w:r w:rsidRPr="00905BBC">
        <w:rPr>
          <w:rFonts w:ascii="Times New Roman" w:hAnsi="Times New Roman" w:cs="Times New Roman"/>
          <w:sz w:val="24"/>
        </w:rPr>
        <w:t xml:space="preserve">Shahi, R., &amp; Chaudhary, B. P. (2025). </w:t>
      </w:r>
      <w:r w:rsidRPr="00905BBC">
        <w:rPr>
          <w:rFonts w:ascii="Times New Roman" w:hAnsi="Times New Roman" w:cs="Times New Roman"/>
          <w:i/>
          <w:iCs/>
          <w:sz w:val="24"/>
        </w:rPr>
        <w:t>Digital Transformation: Adoption of Information Technology Systems in Higher Education Institutions of Nepal</w:t>
      </w:r>
      <w:r w:rsidRPr="00905BBC">
        <w:rPr>
          <w:rFonts w:ascii="Times New Roman" w:hAnsi="Times New Roman" w:cs="Times New Roman"/>
          <w:sz w:val="24"/>
        </w:rPr>
        <w:t>. Cogent Business &amp; Management, 12(1), 2524601. DOI: 10.1080/23311975.2025.2524601</w:t>
      </w:r>
    </w:p>
    <w:p w14:paraId="2AD2291C" w14:textId="77777777" w:rsidR="002B055A" w:rsidRPr="00905BBC" w:rsidRDefault="002B055A" w:rsidP="00905BBC">
      <w:pPr>
        <w:pStyle w:val="ListParagraph"/>
        <w:numPr>
          <w:ilvl w:val="0"/>
          <w:numId w:val="51"/>
        </w:numPr>
        <w:spacing w:line="360" w:lineRule="auto"/>
        <w:rPr>
          <w:rFonts w:ascii="Times New Roman" w:hAnsi="Times New Roman" w:cs="Times New Roman"/>
          <w:sz w:val="24"/>
        </w:rPr>
      </w:pPr>
      <w:r w:rsidRPr="00905BBC">
        <w:rPr>
          <w:rFonts w:ascii="Times New Roman" w:hAnsi="Times New Roman" w:cs="Times New Roman"/>
          <w:sz w:val="24"/>
        </w:rPr>
        <w:t>Explores IT usage behavior, institutional readiness, and barriers to adoption in Nepalese universities.</w:t>
      </w:r>
    </w:p>
    <w:p w14:paraId="5B7FD6EF" w14:textId="133C1C18" w:rsidR="002B055A" w:rsidRPr="00905BBC" w:rsidRDefault="002B055A" w:rsidP="00905BBC">
      <w:pPr>
        <w:pStyle w:val="ListParagraph"/>
        <w:numPr>
          <w:ilvl w:val="0"/>
          <w:numId w:val="51"/>
        </w:numPr>
        <w:spacing w:line="360" w:lineRule="auto"/>
        <w:rPr>
          <w:rFonts w:ascii="Times New Roman" w:hAnsi="Times New Roman" w:cs="Times New Roman"/>
          <w:sz w:val="24"/>
        </w:rPr>
      </w:pPr>
      <w:r w:rsidRPr="00905BBC">
        <w:rPr>
          <w:rFonts w:ascii="Times New Roman" w:hAnsi="Times New Roman" w:cs="Times New Roman"/>
          <w:sz w:val="24"/>
        </w:rPr>
        <w:t xml:space="preserve">Gurung, N., &amp; Shrestha, R. (2023). </w:t>
      </w:r>
      <w:r w:rsidRPr="00905BBC">
        <w:rPr>
          <w:rFonts w:ascii="Times New Roman" w:hAnsi="Times New Roman" w:cs="Times New Roman"/>
          <w:i/>
          <w:iCs/>
          <w:sz w:val="24"/>
        </w:rPr>
        <w:t>The Digitalization of Education in Nepal: A Critical Discussion of the Affordances of Digital Commons</w:t>
      </w:r>
      <w:r w:rsidRPr="00905BBC">
        <w:rPr>
          <w:rFonts w:ascii="Times New Roman" w:hAnsi="Times New Roman" w:cs="Times New Roman"/>
          <w:sz w:val="24"/>
        </w:rPr>
        <w:t xml:space="preserve">. Master’s Thesis, Arcada University of Applied Sciences. </w:t>
      </w:r>
    </w:p>
    <w:p w14:paraId="52657EC4" w14:textId="77777777" w:rsidR="002B055A" w:rsidRPr="00905BBC" w:rsidRDefault="002B055A" w:rsidP="00905BBC">
      <w:pPr>
        <w:pStyle w:val="ListParagraph"/>
        <w:numPr>
          <w:ilvl w:val="0"/>
          <w:numId w:val="51"/>
        </w:numPr>
        <w:spacing w:line="360" w:lineRule="auto"/>
        <w:rPr>
          <w:rFonts w:ascii="Times New Roman" w:hAnsi="Times New Roman" w:cs="Times New Roman"/>
          <w:sz w:val="24"/>
        </w:rPr>
      </w:pPr>
      <w:r w:rsidRPr="00905BBC">
        <w:rPr>
          <w:rFonts w:ascii="Times New Roman" w:hAnsi="Times New Roman" w:cs="Times New Roman"/>
          <w:sz w:val="24"/>
        </w:rPr>
        <w:t>Analyzes how digital platforms and commons are reshaping education access and equity in Nepal.</w:t>
      </w:r>
    </w:p>
    <w:p w14:paraId="7FEF840C" w14:textId="2244C0E7" w:rsidR="00905BBC" w:rsidRDefault="00905BBC" w:rsidP="00905BBC">
      <w:pPr>
        <w:pStyle w:val="NormalWeb"/>
        <w:numPr>
          <w:ilvl w:val="0"/>
          <w:numId w:val="51"/>
        </w:numPr>
        <w:spacing w:line="360" w:lineRule="auto"/>
      </w:pPr>
      <w:r>
        <w:t>Investigates student and faculty experiences with online learning platforms, highlighting digital divide and pedagogical gaps.</w:t>
      </w:r>
    </w:p>
    <w:p w14:paraId="409562AB" w14:textId="77777777" w:rsidR="00905BBC" w:rsidRDefault="00905BBC" w:rsidP="00905BBC">
      <w:pPr>
        <w:pStyle w:val="NormalWeb"/>
        <w:numPr>
          <w:ilvl w:val="0"/>
          <w:numId w:val="51"/>
        </w:numPr>
        <w:spacing w:line="360" w:lineRule="auto"/>
      </w:pPr>
      <w:r>
        <w:rPr>
          <w:rStyle w:val="Strong"/>
          <w:rFonts w:eastAsiaTheme="majorEastAsia"/>
        </w:rPr>
        <w:t>Thapa, D., &amp; Adhikari, R. (2021).</w:t>
      </w:r>
      <w:r>
        <w:t xml:space="preserve"> </w:t>
      </w:r>
      <w:r>
        <w:rPr>
          <w:rStyle w:val="Emphasis"/>
          <w:rFonts w:eastAsiaTheme="majorEastAsia"/>
        </w:rPr>
        <w:t>Digital Readiness of Nepalese Schools: A Policy Perspective.</w:t>
      </w:r>
      <w:r>
        <w:t xml:space="preserve"> Nepal Education Review, 9(1), 15–30.</w:t>
      </w:r>
    </w:p>
    <w:p w14:paraId="3DF70E1E" w14:textId="77777777" w:rsidR="00905BBC" w:rsidRDefault="00905BBC" w:rsidP="00905BBC">
      <w:pPr>
        <w:pStyle w:val="NormalWeb"/>
        <w:numPr>
          <w:ilvl w:val="0"/>
          <w:numId w:val="51"/>
        </w:numPr>
        <w:spacing w:line="360" w:lineRule="auto"/>
      </w:pPr>
      <w:r>
        <w:t>Reviews government initiatives and school-level preparedness for digital education integration.</w:t>
      </w:r>
    </w:p>
    <w:p w14:paraId="49E56020" w14:textId="77777777" w:rsidR="00905BBC" w:rsidRDefault="00905BBC" w:rsidP="00905BBC">
      <w:pPr>
        <w:pStyle w:val="NormalWeb"/>
        <w:numPr>
          <w:ilvl w:val="0"/>
          <w:numId w:val="51"/>
        </w:numPr>
        <w:spacing w:line="360" w:lineRule="auto"/>
      </w:pPr>
      <w:r>
        <w:rPr>
          <w:rStyle w:val="Strong"/>
          <w:rFonts w:eastAsiaTheme="majorEastAsia"/>
        </w:rPr>
        <w:t>Karki, B., &amp; Tamang, S. (2023).</w:t>
      </w:r>
      <w:r>
        <w:t xml:space="preserve"> </w:t>
      </w:r>
      <w:r>
        <w:rPr>
          <w:rStyle w:val="Emphasis"/>
          <w:rFonts w:eastAsiaTheme="majorEastAsia"/>
        </w:rPr>
        <w:t>Evaluating the Role of LMS in Enhancing Student Engagement in Nepalese Universities.</w:t>
      </w:r>
      <w:r>
        <w:t xml:space="preserve"> International Journal of E-Learning &amp; Distance Education, 38(1), 22–39.</w:t>
      </w:r>
    </w:p>
    <w:p w14:paraId="7FA5938C" w14:textId="77777777" w:rsidR="00905BBC" w:rsidRDefault="00905BBC" w:rsidP="00905BBC">
      <w:pPr>
        <w:pStyle w:val="NormalWeb"/>
        <w:numPr>
          <w:ilvl w:val="0"/>
          <w:numId w:val="51"/>
        </w:numPr>
        <w:spacing w:line="360" w:lineRule="auto"/>
      </w:pPr>
      <w:r>
        <w:t>Provides empirical evidence on LMS effectiveness and student interaction patterns in virtual classrooms.</w:t>
      </w:r>
    </w:p>
    <w:p w14:paraId="0E1A5F98" w14:textId="77777777" w:rsidR="00905BBC" w:rsidRDefault="00905BBC" w:rsidP="00905BBC">
      <w:pPr>
        <w:pStyle w:val="NormalWeb"/>
        <w:numPr>
          <w:ilvl w:val="0"/>
          <w:numId w:val="51"/>
        </w:numPr>
        <w:spacing w:line="360" w:lineRule="auto"/>
      </w:pPr>
      <w:r>
        <w:rPr>
          <w:rStyle w:val="Strong"/>
          <w:rFonts w:eastAsiaTheme="majorEastAsia"/>
        </w:rPr>
        <w:t>UNESCO Nepal (2020).</w:t>
      </w:r>
      <w:r>
        <w:t xml:space="preserve"> </w:t>
      </w:r>
      <w:r>
        <w:rPr>
          <w:rStyle w:val="Emphasis"/>
          <w:rFonts w:eastAsiaTheme="majorEastAsia"/>
        </w:rPr>
        <w:t>COVID-19 Education Response: Digital Learning in Nepal.</w:t>
      </w:r>
    </w:p>
    <w:p w14:paraId="24D1F5E7" w14:textId="3D466655" w:rsidR="00905BBC" w:rsidRDefault="00905BBC" w:rsidP="00905BBC">
      <w:pPr>
        <w:pStyle w:val="NormalWeb"/>
        <w:spacing w:line="360" w:lineRule="auto"/>
        <w:ind w:left="720"/>
        <w:jc w:val="both"/>
      </w:pPr>
    </w:p>
    <w:p w14:paraId="1E10E88A" w14:textId="77777777" w:rsidR="00905BBC" w:rsidRDefault="00905BBC" w:rsidP="00905BBC">
      <w:pPr>
        <w:spacing w:line="278" w:lineRule="auto"/>
        <w:rPr>
          <w:rFonts w:ascii="Times New Roman" w:hAnsi="Times New Roman" w:cs="Times New Roman"/>
          <w:sz w:val="24"/>
        </w:rPr>
      </w:pPr>
      <w:bookmarkStart w:id="210" w:name="_Toc217937491"/>
    </w:p>
    <w:p w14:paraId="6FA04144" w14:textId="25468960" w:rsidR="00127A67" w:rsidRPr="00905BBC" w:rsidRDefault="00127A67" w:rsidP="00905BBC">
      <w:pPr>
        <w:spacing w:line="278" w:lineRule="auto"/>
        <w:rPr>
          <w:rFonts w:ascii="Times New Roman" w:hAnsi="Times New Roman" w:cs="Times New Roman"/>
          <w:sz w:val="24"/>
        </w:rPr>
      </w:pPr>
      <w:r w:rsidRPr="00127A67">
        <w:rPr>
          <w:rFonts w:ascii="Times New Roman" w:hAnsi="Times New Roman" w:cs="Times New Roman"/>
          <w:b/>
          <w:bCs/>
          <w:sz w:val="32"/>
          <w:szCs w:val="32"/>
        </w:rPr>
        <w:lastRenderedPageBreak/>
        <w:t>10. Appendix</w:t>
      </w:r>
      <w:bookmarkEnd w:id="210"/>
    </w:p>
    <w:p w14:paraId="1776DB8F" w14:textId="77777777" w:rsidR="009059A2" w:rsidRDefault="00127A67" w:rsidP="009059A2">
      <w:pPr>
        <w:pStyle w:val="Heading2"/>
        <w:rPr>
          <w:rFonts w:ascii="Times New Roman" w:hAnsi="Times New Roman" w:cs="Times New Roman"/>
          <w:b/>
          <w:bCs/>
          <w:color w:val="auto"/>
          <w:sz w:val="28"/>
          <w:szCs w:val="28"/>
        </w:rPr>
      </w:pPr>
      <w:bookmarkStart w:id="211" w:name="_Toc217937492"/>
      <w:r w:rsidRPr="00127A67">
        <w:rPr>
          <w:rFonts w:ascii="Times New Roman" w:hAnsi="Times New Roman" w:cs="Times New Roman"/>
          <w:b/>
          <w:bCs/>
          <w:color w:val="auto"/>
          <w:sz w:val="28"/>
          <w:szCs w:val="28"/>
        </w:rPr>
        <w:t>10.1 Structured Questions</w:t>
      </w:r>
      <w:bookmarkEnd w:id="211"/>
    </w:p>
    <w:p w14:paraId="54337591" w14:textId="0515269C" w:rsidR="00127A67" w:rsidRPr="009059A2" w:rsidRDefault="00127A67" w:rsidP="009059A2">
      <w:pPr>
        <w:spacing w:line="360" w:lineRule="auto"/>
        <w:rPr>
          <w:rFonts w:ascii="Times New Roman" w:hAnsi="Times New Roman" w:cs="Times New Roman"/>
          <w:b/>
          <w:bCs/>
          <w:sz w:val="24"/>
        </w:rPr>
      </w:pPr>
      <w:r w:rsidRPr="009059A2">
        <w:rPr>
          <w:rFonts w:ascii="Times New Roman" w:hAnsi="Times New Roman" w:cs="Times New Roman"/>
          <w:sz w:val="24"/>
        </w:rPr>
        <w:t>Structured questions provide fixed options for respondents to choose from, making the data easy to quantify and analyze.</w:t>
      </w:r>
    </w:p>
    <w:p w14:paraId="2471FF6B" w14:textId="77777777" w:rsidR="009B7C86" w:rsidRPr="00721841" w:rsidRDefault="00127A67" w:rsidP="00721841">
      <w:pPr>
        <w:pStyle w:val="ListParagraph"/>
        <w:numPr>
          <w:ilvl w:val="0"/>
          <w:numId w:val="42"/>
        </w:numPr>
        <w:spacing w:line="360" w:lineRule="auto"/>
        <w:jc w:val="both"/>
        <w:rPr>
          <w:rFonts w:ascii="Times New Roman" w:hAnsi="Times New Roman" w:cs="Times New Roman"/>
          <w:sz w:val="24"/>
        </w:rPr>
      </w:pPr>
      <w:r w:rsidRPr="00721841">
        <w:rPr>
          <w:rFonts w:ascii="Times New Roman" w:hAnsi="Times New Roman" w:cs="Times New Roman"/>
          <w:b/>
          <w:bCs/>
          <w:sz w:val="24"/>
        </w:rPr>
        <w:t>How frequently do you use IT tools (e.g., LMS, mobile apps, e-libraries) for teaching or learning?</w:t>
      </w:r>
    </w:p>
    <w:p w14:paraId="1F1E17BE" w14:textId="77777777" w:rsidR="00721841" w:rsidRDefault="00721841" w:rsidP="00721841">
      <w:pPr>
        <w:pStyle w:val="ListParagraph"/>
        <w:spacing w:line="360" w:lineRule="auto"/>
        <w:jc w:val="both"/>
        <w:rPr>
          <w:rFonts w:ascii="Times New Roman" w:hAnsi="Times New Roman" w:cs="Times New Roman"/>
          <w:sz w:val="24"/>
        </w:rPr>
      </w:pPr>
      <w:r w:rsidRPr="00721841">
        <w:rPr>
          <w:rFonts w:ascii="Times New Roman" w:hAnsi="Times New Roman" w:cs="Times New Roman"/>
          <w:sz w:val="24"/>
        </w:rPr>
        <w:t>a) Never</w:t>
      </w:r>
    </w:p>
    <w:p w14:paraId="64BF2517" w14:textId="77777777" w:rsidR="00721841" w:rsidRDefault="00721841" w:rsidP="00721841">
      <w:pPr>
        <w:pStyle w:val="ListParagraph"/>
        <w:spacing w:line="360" w:lineRule="auto"/>
        <w:jc w:val="both"/>
        <w:rPr>
          <w:rFonts w:ascii="Times New Roman" w:hAnsi="Times New Roman" w:cs="Times New Roman"/>
          <w:sz w:val="24"/>
        </w:rPr>
      </w:pPr>
      <w:r w:rsidRPr="00721841">
        <w:rPr>
          <w:rFonts w:ascii="Times New Roman" w:hAnsi="Times New Roman" w:cs="Times New Roman"/>
          <w:sz w:val="24"/>
        </w:rPr>
        <w:t xml:space="preserve"> b) Occasionally (once or twice a month) </w:t>
      </w:r>
    </w:p>
    <w:p w14:paraId="427DA2A7" w14:textId="77777777" w:rsidR="00721841" w:rsidRDefault="00721841" w:rsidP="00721841">
      <w:pPr>
        <w:pStyle w:val="ListParagraph"/>
        <w:spacing w:line="360" w:lineRule="auto"/>
        <w:jc w:val="both"/>
        <w:rPr>
          <w:rFonts w:ascii="Times New Roman" w:hAnsi="Times New Roman" w:cs="Times New Roman"/>
          <w:sz w:val="24"/>
        </w:rPr>
      </w:pPr>
      <w:r w:rsidRPr="00721841">
        <w:rPr>
          <w:rFonts w:ascii="Times New Roman" w:hAnsi="Times New Roman" w:cs="Times New Roman"/>
          <w:sz w:val="24"/>
        </w:rPr>
        <w:t>c) Regularly (weekly) d) Frequently (daily)</w:t>
      </w:r>
    </w:p>
    <w:p w14:paraId="6B5DD384" w14:textId="77777777" w:rsidR="00721841" w:rsidRDefault="00721841" w:rsidP="00721841">
      <w:pPr>
        <w:pStyle w:val="ListParagraph"/>
        <w:spacing w:line="360" w:lineRule="auto"/>
        <w:jc w:val="both"/>
        <w:rPr>
          <w:rFonts w:ascii="Times New Roman" w:hAnsi="Times New Roman" w:cs="Times New Roman"/>
          <w:sz w:val="24"/>
        </w:rPr>
      </w:pPr>
    </w:p>
    <w:p w14:paraId="2B875B6B" w14:textId="68D5C119" w:rsidR="003934EF" w:rsidRPr="00721841" w:rsidRDefault="003934EF" w:rsidP="00721841">
      <w:pPr>
        <w:pStyle w:val="ListParagraph"/>
        <w:numPr>
          <w:ilvl w:val="0"/>
          <w:numId w:val="42"/>
        </w:numPr>
        <w:spacing w:line="360" w:lineRule="auto"/>
        <w:jc w:val="both"/>
        <w:rPr>
          <w:rFonts w:ascii="Times New Roman" w:hAnsi="Times New Roman" w:cs="Times New Roman"/>
          <w:sz w:val="24"/>
        </w:rPr>
      </w:pPr>
      <w:r w:rsidRPr="00721841">
        <w:rPr>
          <w:rFonts w:ascii="Times New Roman" w:hAnsi="Times New Roman" w:cs="Times New Roman"/>
          <w:b/>
          <w:bCs/>
          <w:sz w:val="24"/>
        </w:rPr>
        <w:t>What is the primary benefit you experience from using IT in online education?</w:t>
      </w:r>
      <w:r w:rsidRPr="00721841">
        <w:rPr>
          <w:rFonts w:ascii="Times New Roman" w:hAnsi="Times New Roman" w:cs="Times New Roman"/>
          <w:sz w:val="24"/>
        </w:rPr>
        <w:t xml:space="preserve"> </w:t>
      </w:r>
    </w:p>
    <w:p w14:paraId="3F17BFBF" w14:textId="77777777" w:rsidR="003934EF" w:rsidRDefault="003934EF" w:rsidP="003934EF">
      <w:pPr>
        <w:pStyle w:val="ListParagraph"/>
        <w:spacing w:line="360" w:lineRule="auto"/>
        <w:jc w:val="both"/>
        <w:rPr>
          <w:rFonts w:ascii="Times New Roman" w:hAnsi="Times New Roman" w:cs="Times New Roman"/>
          <w:sz w:val="24"/>
        </w:rPr>
      </w:pPr>
      <w:r w:rsidRPr="003934EF">
        <w:rPr>
          <w:rFonts w:ascii="Times New Roman" w:hAnsi="Times New Roman" w:cs="Times New Roman"/>
          <w:sz w:val="24"/>
        </w:rPr>
        <w:t>a) Easier access to learning materials</w:t>
      </w:r>
    </w:p>
    <w:p w14:paraId="329C7311" w14:textId="77777777" w:rsidR="003934EF" w:rsidRDefault="003934EF" w:rsidP="003934EF">
      <w:pPr>
        <w:pStyle w:val="ListParagraph"/>
        <w:spacing w:line="360" w:lineRule="auto"/>
        <w:jc w:val="both"/>
        <w:rPr>
          <w:rFonts w:ascii="Times New Roman" w:hAnsi="Times New Roman" w:cs="Times New Roman"/>
          <w:sz w:val="24"/>
        </w:rPr>
      </w:pPr>
      <w:r w:rsidRPr="003934EF">
        <w:rPr>
          <w:rFonts w:ascii="Times New Roman" w:hAnsi="Times New Roman" w:cs="Times New Roman"/>
          <w:sz w:val="24"/>
        </w:rPr>
        <w:t xml:space="preserve"> b) Improved interaction with teachers/students</w:t>
      </w:r>
    </w:p>
    <w:p w14:paraId="1FAC6CE2" w14:textId="0D23D484" w:rsidR="00497A8E" w:rsidRDefault="003934EF" w:rsidP="003934EF">
      <w:pPr>
        <w:pStyle w:val="ListParagraph"/>
        <w:spacing w:line="360" w:lineRule="auto"/>
        <w:jc w:val="both"/>
        <w:rPr>
          <w:rFonts w:ascii="Times New Roman" w:hAnsi="Times New Roman" w:cs="Times New Roman"/>
          <w:sz w:val="24"/>
        </w:rPr>
      </w:pPr>
      <w:r w:rsidRPr="003934EF">
        <w:rPr>
          <w:rFonts w:ascii="Times New Roman" w:hAnsi="Times New Roman" w:cs="Times New Roman"/>
          <w:sz w:val="24"/>
        </w:rPr>
        <w:t xml:space="preserve"> c) Flexibility in learning schedule d) Better academic performance</w:t>
      </w:r>
    </w:p>
    <w:p w14:paraId="34139AA2" w14:textId="77777777" w:rsidR="00721841" w:rsidRDefault="00721841" w:rsidP="003934EF">
      <w:pPr>
        <w:pStyle w:val="ListParagraph"/>
        <w:spacing w:line="360" w:lineRule="auto"/>
        <w:jc w:val="both"/>
        <w:rPr>
          <w:rFonts w:ascii="Times New Roman" w:hAnsi="Times New Roman" w:cs="Times New Roman"/>
          <w:sz w:val="24"/>
        </w:rPr>
      </w:pPr>
    </w:p>
    <w:p w14:paraId="50BBCF45" w14:textId="77777777" w:rsidR="008A42CA" w:rsidRPr="009A1260" w:rsidRDefault="008A42CA" w:rsidP="009A1260">
      <w:pPr>
        <w:pStyle w:val="ListParagraph"/>
        <w:numPr>
          <w:ilvl w:val="0"/>
          <w:numId w:val="42"/>
        </w:numPr>
        <w:spacing w:line="360" w:lineRule="auto"/>
        <w:jc w:val="both"/>
        <w:rPr>
          <w:rFonts w:ascii="Times New Roman" w:hAnsi="Times New Roman" w:cs="Times New Roman"/>
          <w:sz w:val="24"/>
        </w:rPr>
      </w:pPr>
      <w:r w:rsidRPr="009A1260">
        <w:rPr>
          <w:rFonts w:ascii="Times New Roman" w:hAnsi="Times New Roman" w:cs="Times New Roman"/>
          <w:b/>
          <w:bCs/>
          <w:sz w:val="24"/>
        </w:rPr>
        <w:t>What challenges do you face in using IT for online education?</w:t>
      </w:r>
      <w:r w:rsidRPr="009A1260">
        <w:rPr>
          <w:rFonts w:ascii="Times New Roman" w:hAnsi="Times New Roman" w:cs="Times New Roman"/>
          <w:sz w:val="24"/>
        </w:rPr>
        <w:t xml:space="preserve"> </w:t>
      </w:r>
    </w:p>
    <w:p w14:paraId="6057E933" w14:textId="77777777" w:rsidR="008A42CA" w:rsidRDefault="008A42CA" w:rsidP="008A42CA">
      <w:pPr>
        <w:pStyle w:val="ListParagraph"/>
        <w:spacing w:line="360" w:lineRule="auto"/>
        <w:jc w:val="both"/>
        <w:rPr>
          <w:rFonts w:ascii="Times New Roman" w:hAnsi="Times New Roman" w:cs="Times New Roman"/>
          <w:sz w:val="24"/>
        </w:rPr>
      </w:pPr>
      <w:r w:rsidRPr="008A42CA">
        <w:rPr>
          <w:rFonts w:ascii="Times New Roman" w:hAnsi="Times New Roman" w:cs="Times New Roman"/>
          <w:sz w:val="24"/>
        </w:rPr>
        <w:t>a) Poor internet connectivity</w:t>
      </w:r>
    </w:p>
    <w:p w14:paraId="64508502" w14:textId="77777777" w:rsidR="008A42CA" w:rsidRDefault="008A42CA" w:rsidP="008A42CA">
      <w:pPr>
        <w:pStyle w:val="ListParagraph"/>
        <w:spacing w:line="360" w:lineRule="auto"/>
        <w:jc w:val="both"/>
        <w:rPr>
          <w:rFonts w:ascii="Times New Roman" w:hAnsi="Times New Roman" w:cs="Times New Roman"/>
          <w:sz w:val="24"/>
        </w:rPr>
      </w:pPr>
      <w:r w:rsidRPr="008A42CA">
        <w:rPr>
          <w:rFonts w:ascii="Times New Roman" w:hAnsi="Times New Roman" w:cs="Times New Roman"/>
          <w:sz w:val="24"/>
        </w:rPr>
        <w:t xml:space="preserve"> b) Lack of digital devices </w:t>
      </w:r>
    </w:p>
    <w:p w14:paraId="588B6712" w14:textId="77777777" w:rsidR="008A42CA" w:rsidRDefault="008A42CA" w:rsidP="008A42CA">
      <w:pPr>
        <w:pStyle w:val="ListParagraph"/>
        <w:spacing w:line="360" w:lineRule="auto"/>
        <w:jc w:val="both"/>
        <w:rPr>
          <w:rFonts w:ascii="Times New Roman" w:hAnsi="Times New Roman" w:cs="Times New Roman"/>
          <w:sz w:val="24"/>
        </w:rPr>
      </w:pPr>
      <w:r w:rsidRPr="008A42CA">
        <w:rPr>
          <w:rFonts w:ascii="Times New Roman" w:hAnsi="Times New Roman" w:cs="Times New Roman"/>
          <w:sz w:val="24"/>
        </w:rPr>
        <w:t>c) Limited digital literacy</w:t>
      </w:r>
    </w:p>
    <w:p w14:paraId="44303D39" w14:textId="000B9CCF" w:rsidR="009B7C86" w:rsidRDefault="008A42CA" w:rsidP="008A42CA">
      <w:pPr>
        <w:pStyle w:val="ListParagraph"/>
        <w:spacing w:line="360" w:lineRule="auto"/>
        <w:jc w:val="both"/>
        <w:rPr>
          <w:rFonts w:ascii="Times New Roman" w:hAnsi="Times New Roman" w:cs="Times New Roman"/>
          <w:sz w:val="24"/>
        </w:rPr>
      </w:pPr>
      <w:r w:rsidRPr="008A42CA">
        <w:rPr>
          <w:rFonts w:ascii="Times New Roman" w:hAnsi="Times New Roman" w:cs="Times New Roman"/>
          <w:sz w:val="24"/>
        </w:rPr>
        <w:t xml:space="preserve"> d) Unfamiliarity with online platforms</w:t>
      </w:r>
    </w:p>
    <w:p w14:paraId="19466991" w14:textId="77777777" w:rsidR="00721841" w:rsidRDefault="00721841" w:rsidP="008A42CA">
      <w:pPr>
        <w:pStyle w:val="ListParagraph"/>
        <w:spacing w:line="360" w:lineRule="auto"/>
        <w:jc w:val="both"/>
        <w:rPr>
          <w:rFonts w:ascii="Times New Roman" w:hAnsi="Times New Roman" w:cs="Times New Roman"/>
          <w:sz w:val="24"/>
        </w:rPr>
      </w:pPr>
    </w:p>
    <w:p w14:paraId="21EF5933" w14:textId="77777777" w:rsidR="00507923" w:rsidRDefault="00507923" w:rsidP="009A1260">
      <w:pPr>
        <w:pStyle w:val="ListParagraph"/>
        <w:numPr>
          <w:ilvl w:val="0"/>
          <w:numId w:val="42"/>
        </w:numPr>
        <w:spacing w:line="360" w:lineRule="auto"/>
        <w:jc w:val="both"/>
        <w:rPr>
          <w:rFonts w:ascii="Times New Roman" w:hAnsi="Times New Roman" w:cs="Times New Roman"/>
          <w:sz w:val="24"/>
        </w:rPr>
      </w:pPr>
      <w:r w:rsidRPr="00507923">
        <w:rPr>
          <w:rFonts w:ascii="Times New Roman" w:hAnsi="Times New Roman" w:cs="Times New Roman"/>
          <w:b/>
          <w:bCs/>
          <w:sz w:val="24"/>
        </w:rPr>
        <w:t>Has IT integration improved the overall quality of your online education experience?</w:t>
      </w:r>
      <w:r w:rsidRPr="00507923">
        <w:rPr>
          <w:rFonts w:ascii="Times New Roman" w:hAnsi="Times New Roman" w:cs="Times New Roman"/>
          <w:sz w:val="24"/>
        </w:rPr>
        <w:t xml:space="preserve"> a) Yes, significantly </w:t>
      </w:r>
    </w:p>
    <w:p w14:paraId="3AAF282B" w14:textId="77777777" w:rsidR="00507923" w:rsidRDefault="00507923" w:rsidP="008A42CA">
      <w:pPr>
        <w:pStyle w:val="ListParagraph"/>
        <w:spacing w:line="360" w:lineRule="auto"/>
        <w:jc w:val="both"/>
        <w:rPr>
          <w:rFonts w:ascii="Times New Roman" w:hAnsi="Times New Roman" w:cs="Times New Roman"/>
          <w:sz w:val="24"/>
        </w:rPr>
      </w:pPr>
      <w:r w:rsidRPr="00507923">
        <w:rPr>
          <w:rFonts w:ascii="Times New Roman" w:hAnsi="Times New Roman" w:cs="Times New Roman"/>
          <w:sz w:val="24"/>
        </w:rPr>
        <w:t xml:space="preserve">b) Yes, to some extent </w:t>
      </w:r>
    </w:p>
    <w:p w14:paraId="0A962470" w14:textId="77777777" w:rsidR="00507923" w:rsidRDefault="00507923" w:rsidP="008A42CA">
      <w:pPr>
        <w:pStyle w:val="ListParagraph"/>
        <w:spacing w:line="360" w:lineRule="auto"/>
        <w:jc w:val="both"/>
        <w:rPr>
          <w:rFonts w:ascii="Times New Roman" w:hAnsi="Times New Roman" w:cs="Times New Roman"/>
          <w:sz w:val="24"/>
        </w:rPr>
      </w:pPr>
      <w:r w:rsidRPr="00507923">
        <w:rPr>
          <w:rFonts w:ascii="Times New Roman" w:hAnsi="Times New Roman" w:cs="Times New Roman"/>
          <w:sz w:val="24"/>
        </w:rPr>
        <w:t xml:space="preserve">c) Not sure </w:t>
      </w:r>
    </w:p>
    <w:p w14:paraId="3F23206A" w14:textId="6CA4D542" w:rsidR="00721841" w:rsidRDefault="00507923" w:rsidP="008A42CA">
      <w:pPr>
        <w:pStyle w:val="ListParagraph"/>
        <w:spacing w:line="360" w:lineRule="auto"/>
        <w:jc w:val="both"/>
        <w:rPr>
          <w:rFonts w:ascii="Times New Roman" w:hAnsi="Times New Roman" w:cs="Times New Roman"/>
          <w:sz w:val="24"/>
        </w:rPr>
      </w:pPr>
      <w:r w:rsidRPr="00507923">
        <w:rPr>
          <w:rFonts w:ascii="Times New Roman" w:hAnsi="Times New Roman" w:cs="Times New Roman"/>
          <w:sz w:val="24"/>
        </w:rPr>
        <w:t>d) No</w:t>
      </w:r>
    </w:p>
    <w:p w14:paraId="5C08D183" w14:textId="77777777" w:rsidR="00507923" w:rsidRDefault="00507923" w:rsidP="008A42CA">
      <w:pPr>
        <w:pStyle w:val="ListParagraph"/>
        <w:spacing w:line="360" w:lineRule="auto"/>
        <w:jc w:val="both"/>
        <w:rPr>
          <w:rFonts w:ascii="Times New Roman" w:hAnsi="Times New Roman" w:cs="Times New Roman"/>
          <w:sz w:val="24"/>
        </w:rPr>
      </w:pPr>
    </w:p>
    <w:p w14:paraId="6BF97977" w14:textId="77777777" w:rsidR="009A1260" w:rsidRDefault="009A1260" w:rsidP="009A1260">
      <w:pPr>
        <w:pStyle w:val="ListParagraph"/>
        <w:numPr>
          <w:ilvl w:val="0"/>
          <w:numId w:val="42"/>
        </w:numPr>
        <w:spacing w:line="360" w:lineRule="auto"/>
        <w:jc w:val="both"/>
        <w:rPr>
          <w:rFonts w:ascii="Times New Roman" w:hAnsi="Times New Roman" w:cs="Times New Roman"/>
          <w:sz w:val="24"/>
        </w:rPr>
      </w:pPr>
      <w:r w:rsidRPr="009A1260">
        <w:rPr>
          <w:rFonts w:ascii="Times New Roman" w:hAnsi="Times New Roman" w:cs="Times New Roman"/>
          <w:b/>
          <w:bCs/>
          <w:sz w:val="24"/>
        </w:rPr>
        <w:t>Has IT integration improved the overall quality of your online education experience?</w:t>
      </w:r>
      <w:r w:rsidRPr="009A1260">
        <w:rPr>
          <w:rFonts w:ascii="Times New Roman" w:hAnsi="Times New Roman" w:cs="Times New Roman"/>
          <w:sz w:val="24"/>
        </w:rPr>
        <w:t xml:space="preserve"> a) Yes, significantly </w:t>
      </w:r>
    </w:p>
    <w:p w14:paraId="7B864793" w14:textId="77777777" w:rsidR="00146479" w:rsidRDefault="009A1260" w:rsidP="00146479">
      <w:pPr>
        <w:pStyle w:val="ListParagraph"/>
        <w:spacing w:line="360" w:lineRule="auto"/>
        <w:jc w:val="both"/>
        <w:rPr>
          <w:rFonts w:ascii="Times New Roman" w:hAnsi="Times New Roman" w:cs="Times New Roman"/>
          <w:sz w:val="24"/>
        </w:rPr>
      </w:pPr>
      <w:r w:rsidRPr="009A1260">
        <w:rPr>
          <w:rFonts w:ascii="Times New Roman" w:hAnsi="Times New Roman" w:cs="Times New Roman"/>
          <w:sz w:val="24"/>
        </w:rPr>
        <w:t xml:space="preserve">b) Yes, to some extent </w:t>
      </w:r>
      <w:bookmarkStart w:id="212" w:name="_Toc217937493"/>
    </w:p>
    <w:p w14:paraId="36504283" w14:textId="609CD438" w:rsidR="00574581" w:rsidRPr="00146479" w:rsidRDefault="006408BB" w:rsidP="00146479">
      <w:pPr>
        <w:spacing w:line="360" w:lineRule="auto"/>
        <w:jc w:val="both"/>
        <w:rPr>
          <w:rFonts w:ascii="Times New Roman" w:hAnsi="Times New Roman" w:cs="Times New Roman"/>
          <w:sz w:val="24"/>
        </w:rPr>
      </w:pPr>
      <w:r w:rsidRPr="00146479">
        <w:rPr>
          <w:rFonts w:ascii="Times New Roman" w:hAnsi="Times New Roman" w:cs="Times New Roman"/>
          <w:b/>
          <w:bCs/>
          <w:sz w:val="28"/>
          <w:szCs w:val="28"/>
        </w:rPr>
        <w:lastRenderedPageBreak/>
        <w:t>10.2 Semi-Structured Questions</w:t>
      </w:r>
      <w:bookmarkEnd w:id="212"/>
    </w:p>
    <w:p w14:paraId="5C6F34D7" w14:textId="4E087A7F" w:rsidR="006408BB" w:rsidRPr="00566C74" w:rsidRDefault="006408BB" w:rsidP="00566C74">
      <w:pPr>
        <w:spacing w:line="360" w:lineRule="auto"/>
        <w:jc w:val="both"/>
        <w:rPr>
          <w:rFonts w:ascii="Times New Roman" w:hAnsi="Times New Roman" w:cs="Times New Roman"/>
          <w:b/>
          <w:bCs/>
          <w:sz w:val="24"/>
        </w:rPr>
      </w:pPr>
      <w:r w:rsidRPr="00566C74">
        <w:rPr>
          <w:rFonts w:ascii="Times New Roman" w:hAnsi="Times New Roman" w:cs="Times New Roman"/>
          <w:sz w:val="24"/>
        </w:rPr>
        <w:t>Semi-structured questions provide guiding prompts but allow respondents to explain their answers in detail.</w:t>
      </w:r>
    </w:p>
    <w:p w14:paraId="314B0C20" w14:textId="77777777" w:rsidR="006408BB" w:rsidRPr="00566C74" w:rsidRDefault="006408BB" w:rsidP="00566C74">
      <w:pPr>
        <w:pStyle w:val="ListParagraph"/>
        <w:numPr>
          <w:ilvl w:val="0"/>
          <w:numId w:val="43"/>
        </w:numPr>
        <w:spacing w:line="360" w:lineRule="auto"/>
        <w:jc w:val="both"/>
        <w:rPr>
          <w:rFonts w:ascii="Times New Roman" w:hAnsi="Times New Roman" w:cs="Times New Roman"/>
          <w:sz w:val="24"/>
        </w:rPr>
      </w:pPr>
      <w:r w:rsidRPr="006408BB">
        <w:rPr>
          <w:rFonts w:ascii="Times New Roman" w:hAnsi="Times New Roman" w:cs="Times New Roman"/>
          <w:b/>
          <w:bCs/>
          <w:sz w:val="24"/>
        </w:rPr>
        <w:t>How has the use of IT tools influenced your learning or teaching experience?</w:t>
      </w:r>
      <w:r w:rsidRPr="006408BB">
        <w:rPr>
          <w:rFonts w:ascii="Times New Roman" w:hAnsi="Times New Roman" w:cs="Times New Roman"/>
          <w:sz w:val="24"/>
        </w:rPr>
        <w:t xml:space="preserve"> </w:t>
      </w:r>
      <w:r w:rsidRPr="006408BB">
        <w:rPr>
          <w:rFonts w:ascii="Times New Roman" w:hAnsi="Times New Roman" w:cs="Times New Roman"/>
          <w:i/>
          <w:iCs/>
          <w:sz w:val="24"/>
        </w:rPr>
        <w:t>(Probe: Have you used them for accessing materials, improving interaction, flexibility in learning, or performance outcomes?)</w:t>
      </w:r>
    </w:p>
    <w:p w14:paraId="15343A9E" w14:textId="77777777" w:rsidR="00566C74" w:rsidRPr="006408BB" w:rsidRDefault="00566C74" w:rsidP="00566C74">
      <w:pPr>
        <w:pStyle w:val="ListParagraph"/>
        <w:spacing w:line="360" w:lineRule="auto"/>
        <w:jc w:val="both"/>
        <w:rPr>
          <w:rFonts w:ascii="Times New Roman" w:hAnsi="Times New Roman" w:cs="Times New Roman"/>
          <w:sz w:val="24"/>
        </w:rPr>
      </w:pPr>
    </w:p>
    <w:p w14:paraId="271CF04F" w14:textId="77777777" w:rsidR="006408BB" w:rsidRPr="00566C74" w:rsidRDefault="006408BB" w:rsidP="00566C74">
      <w:pPr>
        <w:pStyle w:val="ListParagraph"/>
        <w:numPr>
          <w:ilvl w:val="0"/>
          <w:numId w:val="43"/>
        </w:numPr>
        <w:spacing w:line="360" w:lineRule="auto"/>
        <w:jc w:val="both"/>
        <w:rPr>
          <w:rFonts w:ascii="Times New Roman" w:hAnsi="Times New Roman" w:cs="Times New Roman"/>
          <w:sz w:val="24"/>
        </w:rPr>
      </w:pPr>
      <w:r w:rsidRPr="006408BB">
        <w:rPr>
          <w:rFonts w:ascii="Times New Roman" w:hAnsi="Times New Roman" w:cs="Times New Roman"/>
          <w:b/>
          <w:bCs/>
          <w:sz w:val="24"/>
        </w:rPr>
        <w:t>Can you describe any specific ways IT has been integrated into your classroom or study routine?</w:t>
      </w:r>
      <w:r w:rsidRPr="006408BB">
        <w:rPr>
          <w:rFonts w:ascii="Times New Roman" w:hAnsi="Times New Roman" w:cs="Times New Roman"/>
          <w:sz w:val="24"/>
        </w:rPr>
        <w:t xml:space="preserve"> </w:t>
      </w:r>
      <w:r w:rsidRPr="006408BB">
        <w:rPr>
          <w:rFonts w:ascii="Times New Roman" w:hAnsi="Times New Roman" w:cs="Times New Roman"/>
          <w:i/>
          <w:iCs/>
          <w:sz w:val="24"/>
        </w:rPr>
        <w:t>(Probe: Type of platform or tool used, challenges faced, and successes achieved)</w:t>
      </w:r>
    </w:p>
    <w:p w14:paraId="5A057B33" w14:textId="77777777" w:rsidR="00566C74" w:rsidRPr="006408BB" w:rsidRDefault="00566C74" w:rsidP="00566C74">
      <w:pPr>
        <w:pStyle w:val="ListParagraph"/>
        <w:spacing w:line="360" w:lineRule="auto"/>
        <w:jc w:val="both"/>
        <w:rPr>
          <w:rFonts w:ascii="Times New Roman" w:hAnsi="Times New Roman" w:cs="Times New Roman"/>
          <w:sz w:val="24"/>
        </w:rPr>
      </w:pPr>
    </w:p>
    <w:p w14:paraId="1C3BC185" w14:textId="77777777" w:rsidR="006408BB" w:rsidRPr="00566C74" w:rsidRDefault="006408BB" w:rsidP="00566C74">
      <w:pPr>
        <w:pStyle w:val="ListParagraph"/>
        <w:numPr>
          <w:ilvl w:val="0"/>
          <w:numId w:val="43"/>
        </w:numPr>
        <w:spacing w:line="360" w:lineRule="auto"/>
        <w:jc w:val="both"/>
        <w:rPr>
          <w:rFonts w:ascii="Times New Roman" w:hAnsi="Times New Roman" w:cs="Times New Roman"/>
          <w:sz w:val="24"/>
        </w:rPr>
      </w:pPr>
      <w:r w:rsidRPr="006408BB">
        <w:rPr>
          <w:rFonts w:ascii="Times New Roman" w:hAnsi="Times New Roman" w:cs="Times New Roman"/>
          <w:b/>
          <w:bCs/>
          <w:sz w:val="24"/>
        </w:rPr>
        <w:t>What are the main barriers preventing effective use of IT in online education?</w:t>
      </w:r>
      <w:r w:rsidRPr="006408BB">
        <w:rPr>
          <w:rFonts w:ascii="Times New Roman" w:hAnsi="Times New Roman" w:cs="Times New Roman"/>
          <w:sz w:val="24"/>
        </w:rPr>
        <w:t xml:space="preserve"> </w:t>
      </w:r>
      <w:r w:rsidRPr="006408BB">
        <w:rPr>
          <w:rFonts w:ascii="Times New Roman" w:hAnsi="Times New Roman" w:cs="Times New Roman"/>
          <w:i/>
          <w:iCs/>
          <w:sz w:val="24"/>
        </w:rPr>
        <w:t>(Probe: Internet connectivity, device availability, digital literacy, institutional support, or policy gaps)</w:t>
      </w:r>
    </w:p>
    <w:p w14:paraId="7C4EB5F4" w14:textId="77777777" w:rsidR="00566C74" w:rsidRPr="006408BB" w:rsidRDefault="00566C74" w:rsidP="00566C74">
      <w:pPr>
        <w:pStyle w:val="ListParagraph"/>
        <w:spacing w:line="360" w:lineRule="auto"/>
        <w:jc w:val="both"/>
        <w:rPr>
          <w:rFonts w:ascii="Times New Roman" w:hAnsi="Times New Roman" w:cs="Times New Roman"/>
          <w:sz w:val="24"/>
        </w:rPr>
      </w:pPr>
    </w:p>
    <w:p w14:paraId="3B7BD559" w14:textId="77777777" w:rsidR="006408BB" w:rsidRPr="006408BB" w:rsidRDefault="006408BB" w:rsidP="00566C74">
      <w:pPr>
        <w:pStyle w:val="ListParagraph"/>
        <w:numPr>
          <w:ilvl w:val="0"/>
          <w:numId w:val="43"/>
        </w:numPr>
        <w:spacing w:line="360" w:lineRule="auto"/>
        <w:jc w:val="both"/>
        <w:rPr>
          <w:rFonts w:ascii="Times New Roman" w:hAnsi="Times New Roman" w:cs="Times New Roman"/>
          <w:sz w:val="24"/>
        </w:rPr>
      </w:pPr>
      <w:r w:rsidRPr="006408BB">
        <w:rPr>
          <w:rFonts w:ascii="Times New Roman" w:hAnsi="Times New Roman" w:cs="Times New Roman"/>
          <w:b/>
          <w:bCs/>
          <w:sz w:val="24"/>
        </w:rPr>
        <w:t>In your opinion, what kind of support or guidance would help improve IT adoption in online education?</w:t>
      </w:r>
      <w:r w:rsidRPr="006408BB">
        <w:rPr>
          <w:rFonts w:ascii="Times New Roman" w:hAnsi="Times New Roman" w:cs="Times New Roman"/>
          <w:sz w:val="24"/>
        </w:rPr>
        <w:t xml:space="preserve"> </w:t>
      </w:r>
      <w:r w:rsidRPr="006408BB">
        <w:rPr>
          <w:rFonts w:ascii="Times New Roman" w:hAnsi="Times New Roman" w:cs="Times New Roman"/>
          <w:i/>
          <w:iCs/>
          <w:sz w:val="24"/>
        </w:rPr>
        <w:t>(Probe: Training programs, subsidies for devices/internet, technical assistance, government initiatives, or community support)</w:t>
      </w:r>
    </w:p>
    <w:p w14:paraId="58C985E7" w14:textId="77777777" w:rsidR="00E6108F" w:rsidRDefault="00E6108F" w:rsidP="008A42CA">
      <w:pPr>
        <w:pStyle w:val="ListParagraph"/>
        <w:spacing w:line="360" w:lineRule="auto"/>
        <w:jc w:val="both"/>
        <w:rPr>
          <w:rFonts w:ascii="Times New Roman" w:hAnsi="Times New Roman" w:cs="Times New Roman"/>
          <w:sz w:val="24"/>
        </w:rPr>
      </w:pPr>
    </w:p>
    <w:p w14:paraId="48D4AEBC" w14:textId="77777777" w:rsidR="00E6108F" w:rsidRDefault="00E6108F" w:rsidP="008A42CA">
      <w:pPr>
        <w:pStyle w:val="ListParagraph"/>
        <w:spacing w:line="360" w:lineRule="auto"/>
        <w:jc w:val="both"/>
        <w:rPr>
          <w:rFonts w:ascii="Times New Roman" w:hAnsi="Times New Roman" w:cs="Times New Roman"/>
          <w:sz w:val="24"/>
        </w:rPr>
      </w:pPr>
    </w:p>
    <w:p w14:paraId="156F7AF8" w14:textId="77777777" w:rsidR="00E6108F" w:rsidRDefault="00E6108F" w:rsidP="008A42CA">
      <w:pPr>
        <w:pStyle w:val="ListParagraph"/>
        <w:spacing w:line="360" w:lineRule="auto"/>
        <w:jc w:val="both"/>
        <w:rPr>
          <w:rFonts w:ascii="Times New Roman" w:hAnsi="Times New Roman" w:cs="Times New Roman"/>
          <w:sz w:val="24"/>
        </w:rPr>
      </w:pPr>
    </w:p>
    <w:p w14:paraId="098A3285" w14:textId="77777777" w:rsidR="00E6108F" w:rsidRPr="003934EF" w:rsidRDefault="00E6108F" w:rsidP="008A42CA">
      <w:pPr>
        <w:pStyle w:val="ListParagraph"/>
        <w:spacing w:line="360" w:lineRule="auto"/>
        <w:jc w:val="both"/>
        <w:rPr>
          <w:rFonts w:ascii="Times New Roman" w:hAnsi="Times New Roman" w:cs="Times New Roman"/>
          <w:sz w:val="24"/>
        </w:rPr>
      </w:pPr>
    </w:p>
    <w:p w14:paraId="4C80D66D" w14:textId="72A7507E" w:rsidR="00566C74" w:rsidRDefault="00566C74">
      <w:pPr>
        <w:spacing w:line="278" w:lineRule="auto"/>
        <w:rPr>
          <w:rFonts w:ascii="Times New Roman" w:hAnsi="Times New Roman" w:cs="Times New Roman"/>
          <w:sz w:val="24"/>
        </w:rPr>
      </w:pPr>
      <w:r>
        <w:rPr>
          <w:rFonts w:ascii="Times New Roman" w:hAnsi="Times New Roman" w:cs="Times New Roman"/>
          <w:sz w:val="24"/>
        </w:rPr>
        <w:br w:type="page"/>
      </w:r>
    </w:p>
    <w:p w14:paraId="434897FB" w14:textId="55A0D3AB" w:rsidR="0062136D" w:rsidRPr="0062136D" w:rsidRDefault="00F46381" w:rsidP="0062136D">
      <w:pPr>
        <w:pStyle w:val="Heading2"/>
        <w:rPr>
          <w:rFonts w:ascii="Times New Roman" w:hAnsi="Times New Roman" w:cs="Times New Roman"/>
          <w:b/>
          <w:bCs/>
          <w:color w:val="auto"/>
          <w:sz w:val="28"/>
          <w:szCs w:val="28"/>
        </w:rPr>
      </w:pPr>
      <w:bookmarkStart w:id="213" w:name="_Toc217937494"/>
      <w:r w:rsidRPr="00F46381">
        <w:rPr>
          <w:rFonts w:ascii="Times New Roman" w:hAnsi="Times New Roman" w:cs="Times New Roman"/>
          <w:b/>
          <w:bCs/>
          <w:color w:val="auto"/>
          <w:sz w:val="28"/>
          <w:szCs w:val="28"/>
        </w:rPr>
        <w:lastRenderedPageBreak/>
        <w:t>10.3 Unstructured Questions</w:t>
      </w:r>
      <w:bookmarkEnd w:id="213"/>
    </w:p>
    <w:p w14:paraId="018A59F6" w14:textId="0AD9C441" w:rsidR="00F46381" w:rsidRPr="0062136D" w:rsidRDefault="00F46381" w:rsidP="0062136D">
      <w:pPr>
        <w:spacing w:line="360" w:lineRule="auto"/>
        <w:jc w:val="both"/>
        <w:rPr>
          <w:rFonts w:ascii="Times New Roman" w:hAnsi="Times New Roman" w:cs="Times New Roman"/>
          <w:b/>
          <w:bCs/>
          <w:sz w:val="24"/>
        </w:rPr>
      </w:pPr>
      <w:r w:rsidRPr="0062136D">
        <w:rPr>
          <w:rFonts w:ascii="Times New Roman" w:hAnsi="Times New Roman" w:cs="Times New Roman"/>
          <w:sz w:val="24"/>
        </w:rPr>
        <w:t>Unstructured questions are open-ended questions that allow respondents to answer freely in their own words, providing deeper insights and detailed information.</w:t>
      </w:r>
    </w:p>
    <w:p w14:paraId="33A9D0F0" w14:textId="77777777" w:rsidR="00F46381" w:rsidRPr="00F46381" w:rsidRDefault="00F46381" w:rsidP="0062136D">
      <w:pPr>
        <w:numPr>
          <w:ilvl w:val="0"/>
          <w:numId w:val="44"/>
        </w:numPr>
        <w:spacing w:line="360" w:lineRule="auto"/>
        <w:jc w:val="both"/>
        <w:rPr>
          <w:rFonts w:ascii="Times New Roman" w:hAnsi="Times New Roman" w:cs="Times New Roman"/>
          <w:sz w:val="24"/>
        </w:rPr>
      </w:pPr>
      <w:r w:rsidRPr="00F46381">
        <w:rPr>
          <w:rFonts w:ascii="Times New Roman" w:hAnsi="Times New Roman" w:cs="Times New Roman"/>
          <w:sz w:val="24"/>
        </w:rPr>
        <w:t>How do you feel IT has affected your learning or teaching experience, both academically and socially?</w:t>
      </w:r>
    </w:p>
    <w:p w14:paraId="14C1653A" w14:textId="77777777" w:rsidR="00F46381" w:rsidRPr="00F46381" w:rsidRDefault="00F46381" w:rsidP="0062136D">
      <w:pPr>
        <w:numPr>
          <w:ilvl w:val="0"/>
          <w:numId w:val="44"/>
        </w:numPr>
        <w:spacing w:line="360" w:lineRule="auto"/>
        <w:jc w:val="both"/>
        <w:rPr>
          <w:rFonts w:ascii="Times New Roman" w:hAnsi="Times New Roman" w:cs="Times New Roman"/>
          <w:sz w:val="24"/>
        </w:rPr>
      </w:pPr>
      <w:r w:rsidRPr="00F46381">
        <w:rPr>
          <w:rFonts w:ascii="Times New Roman" w:hAnsi="Times New Roman" w:cs="Times New Roman"/>
          <w:sz w:val="24"/>
        </w:rPr>
        <w:t>Can you share any experiences or stories about using IT tools (e.g., LMS, mobile apps, e-libraries) in your classroom or study routine?</w:t>
      </w:r>
    </w:p>
    <w:p w14:paraId="5A551F79" w14:textId="77777777" w:rsidR="00F46381" w:rsidRPr="00F46381" w:rsidRDefault="00F46381" w:rsidP="0062136D">
      <w:pPr>
        <w:numPr>
          <w:ilvl w:val="0"/>
          <w:numId w:val="44"/>
        </w:numPr>
        <w:spacing w:line="360" w:lineRule="auto"/>
        <w:jc w:val="both"/>
        <w:rPr>
          <w:rFonts w:ascii="Times New Roman" w:hAnsi="Times New Roman" w:cs="Times New Roman"/>
          <w:sz w:val="24"/>
        </w:rPr>
      </w:pPr>
      <w:r w:rsidRPr="00F46381">
        <w:rPr>
          <w:rFonts w:ascii="Times New Roman" w:hAnsi="Times New Roman" w:cs="Times New Roman"/>
          <w:sz w:val="24"/>
        </w:rPr>
        <w:t>What challenges have you personally faced when trying to use IT for online education?</w:t>
      </w:r>
    </w:p>
    <w:p w14:paraId="0EA54C66" w14:textId="77777777" w:rsidR="00F46381" w:rsidRPr="00F46381" w:rsidRDefault="00F46381" w:rsidP="0062136D">
      <w:pPr>
        <w:numPr>
          <w:ilvl w:val="0"/>
          <w:numId w:val="44"/>
        </w:numPr>
        <w:spacing w:line="360" w:lineRule="auto"/>
        <w:jc w:val="both"/>
        <w:rPr>
          <w:rFonts w:ascii="Times New Roman" w:hAnsi="Times New Roman" w:cs="Times New Roman"/>
          <w:sz w:val="24"/>
        </w:rPr>
      </w:pPr>
      <w:r w:rsidRPr="00F46381">
        <w:rPr>
          <w:rFonts w:ascii="Times New Roman" w:hAnsi="Times New Roman" w:cs="Times New Roman"/>
          <w:sz w:val="24"/>
        </w:rPr>
        <w:t>What suggestions do you have for improving the use of IT to strengthen online education in Nepal?</w:t>
      </w:r>
    </w:p>
    <w:p w14:paraId="7670A258" w14:textId="0F6C83C6" w:rsidR="00F46381" w:rsidRPr="00F46381" w:rsidRDefault="00A83E56" w:rsidP="0062136D">
      <w:pPr>
        <w:numPr>
          <w:ilvl w:val="0"/>
          <w:numId w:val="44"/>
        </w:numPr>
        <w:spacing w:line="360" w:lineRule="auto"/>
        <w:jc w:val="both"/>
        <w:rPr>
          <w:rFonts w:ascii="Times New Roman" w:hAnsi="Times New Roman" w:cs="Times New Roman"/>
          <w:sz w:val="24"/>
        </w:rPr>
      </w:pPr>
      <w:r w:rsidRPr="0062136D">
        <w:rPr>
          <w:rFonts w:ascii="Times New Roman" w:hAnsi="Times New Roman" w:cs="Times New Roman"/>
          <w:sz w:val="24"/>
        </w:rPr>
        <w:t>How do you envision the future of online education in Nepal if IT is fully integrated into the system?</w:t>
      </w:r>
    </w:p>
    <w:p w14:paraId="17C7DF8C" w14:textId="77777777" w:rsidR="00F04DD3" w:rsidRPr="003A1906" w:rsidRDefault="00F04DD3" w:rsidP="003A1906">
      <w:pPr>
        <w:spacing w:line="360" w:lineRule="auto"/>
        <w:ind w:left="720"/>
        <w:jc w:val="both"/>
        <w:rPr>
          <w:rFonts w:ascii="Times New Roman" w:hAnsi="Times New Roman" w:cs="Times New Roman"/>
          <w:sz w:val="24"/>
        </w:rPr>
      </w:pPr>
    </w:p>
    <w:sectPr w:rsidR="00F04DD3" w:rsidRPr="003A1906" w:rsidSect="00EC74D9">
      <w:footerReference w:type="default" r:id="rId12"/>
      <w:pgSz w:w="12240" w:h="15840"/>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87902" w14:textId="77777777" w:rsidR="00CA4C44" w:rsidRDefault="00CA4C44" w:rsidP="00DE75B7">
      <w:pPr>
        <w:spacing w:after="0" w:line="240" w:lineRule="auto"/>
      </w:pPr>
      <w:r>
        <w:separator/>
      </w:r>
    </w:p>
  </w:endnote>
  <w:endnote w:type="continuationSeparator" w:id="0">
    <w:p w14:paraId="10669049" w14:textId="77777777" w:rsidR="00CA4C44" w:rsidRDefault="00CA4C44" w:rsidP="00DE7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EW TIMES ROMAN">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D8B54" w14:textId="2AF53088" w:rsidR="00EC74D9" w:rsidRDefault="00EC74D9">
    <w:pPr>
      <w:pStyle w:val="Footer"/>
      <w:jc w:val="center"/>
    </w:pPr>
  </w:p>
  <w:p w14:paraId="5D8D3623" w14:textId="77777777" w:rsidR="00EC74D9" w:rsidRDefault="00EC74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926628"/>
      <w:docPartObj>
        <w:docPartGallery w:val="Page Numbers (Bottom of Page)"/>
        <w:docPartUnique/>
      </w:docPartObj>
    </w:sdtPr>
    <w:sdtEndPr>
      <w:rPr>
        <w:noProof/>
      </w:rPr>
    </w:sdtEndPr>
    <w:sdtContent>
      <w:p w14:paraId="66331E1D" w14:textId="77777777" w:rsidR="00EC74D9" w:rsidRDefault="00EC74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173A8A" w14:textId="77777777" w:rsidR="00EC74D9" w:rsidRDefault="00EC74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27344" w14:textId="77777777" w:rsidR="00CA4C44" w:rsidRDefault="00CA4C44" w:rsidP="00DE75B7">
      <w:pPr>
        <w:spacing w:after="0" w:line="240" w:lineRule="auto"/>
      </w:pPr>
      <w:r>
        <w:separator/>
      </w:r>
    </w:p>
  </w:footnote>
  <w:footnote w:type="continuationSeparator" w:id="0">
    <w:p w14:paraId="08939D76" w14:textId="77777777" w:rsidR="00CA4C44" w:rsidRDefault="00CA4C44" w:rsidP="00DE7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339"/>
    <w:multiLevelType w:val="multilevel"/>
    <w:tmpl w:val="FF10BA1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73D58"/>
    <w:multiLevelType w:val="multilevel"/>
    <w:tmpl w:val="46A0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F241E"/>
    <w:multiLevelType w:val="multilevel"/>
    <w:tmpl w:val="A0C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A00CD"/>
    <w:multiLevelType w:val="hybridMultilevel"/>
    <w:tmpl w:val="AAA8A37E"/>
    <w:lvl w:ilvl="0" w:tplc="D354D370">
      <w:start w:val="1"/>
      <w:numFmt w:val="decimal"/>
      <w:lvlText w:val="[%1]"/>
      <w:lvlJc w:val="left"/>
      <w:pPr>
        <w:ind w:left="720" w:hanging="360"/>
      </w:pPr>
      <w:rPr>
        <w:rFonts w:ascii="NEW TIMES ROMAN" w:hAnsi="NEW TIMES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9F6390"/>
    <w:multiLevelType w:val="multilevel"/>
    <w:tmpl w:val="20281D3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81E33"/>
    <w:multiLevelType w:val="hybridMultilevel"/>
    <w:tmpl w:val="D67266CA"/>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94F545C"/>
    <w:multiLevelType w:val="hybridMultilevel"/>
    <w:tmpl w:val="21064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9F425C"/>
    <w:multiLevelType w:val="multilevel"/>
    <w:tmpl w:val="2288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23D8A"/>
    <w:multiLevelType w:val="hybridMultilevel"/>
    <w:tmpl w:val="545E2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BC236AD"/>
    <w:multiLevelType w:val="hybridMultilevel"/>
    <w:tmpl w:val="7020ED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7C61EA"/>
    <w:multiLevelType w:val="hybridMultilevel"/>
    <w:tmpl w:val="11EE16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55874D6"/>
    <w:multiLevelType w:val="multilevel"/>
    <w:tmpl w:val="A0C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53F1A"/>
    <w:multiLevelType w:val="multilevel"/>
    <w:tmpl w:val="1E5AB18A"/>
    <w:lvl w:ilvl="0">
      <w:start w:val="1"/>
      <w:numFmt w:val="decimal"/>
      <w:lvlText w:val="[%1]"/>
      <w:lvlJc w:val="left"/>
      <w:pPr>
        <w:tabs>
          <w:tab w:val="num" w:pos="720"/>
        </w:tabs>
        <w:ind w:left="720" w:hanging="360"/>
      </w:pPr>
      <w:rPr>
        <w:rFonts w:ascii="NEW TIMES ROMAN" w:hAnsi="NEW TIMES ROMAN" w:hint="default"/>
        <w:b w:val="0"/>
        <w:i w:val="0"/>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164F3"/>
    <w:multiLevelType w:val="multilevel"/>
    <w:tmpl w:val="3B5EF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7B317C"/>
    <w:multiLevelType w:val="multilevel"/>
    <w:tmpl w:val="2288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414E4"/>
    <w:multiLevelType w:val="hybridMultilevel"/>
    <w:tmpl w:val="27B0D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23278E"/>
    <w:multiLevelType w:val="multilevel"/>
    <w:tmpl w:val="5506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8E4DA9"/>
    <w:multiLevelType w:val="multilevel"/>
    <w:tmpl w:val="2A8E4DA9"/>
    <w:lvl w:ilvl="0">
      <w:start w:val="1"/>
      <w:numFmt w:val="bullet"/>
      <w:lvlText w:val=""/>
      <w:lvlJc w:val="left"/>
      <w:pPr>
        <w:tabs>
          <w:tab w:val="left" w:pos="720"/>
        </w:tabs>
        <w:ind w:left="720" w:hanging="360"/>
      </w:pPr>
      <w:rPr>
        <w:rFonts w:ascii="Symbol" w:hAnsi="Symbol" w:hint="default"/>
        <w:sz w:val="20"/>
      </w:rPr>
    </w:lvl>
    <w:lvl w:ilvl="1">
      <w:start w:val="7"/>
      <w:numFmt w:val="decimal"/>
      <w:lvlText w:val="%2."/>
      <w:lvlJc w:val="left"/>
      <w:pPr>
        <w:ind w:left="36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D3868A9"/>
    <w:multiLevelType w:val="hybridMultilevel"/>
    <w:tmpl w:val="E932D7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855D3C"/>
    <w:multiLevelType w:val="hybridMultilevel"/>
    <w:tmpl w:val="3AAC6C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B201E7"/>
    <w:multiLevelType w:val="multilevel"/>
    <w:tmpl w:val="4B64C57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1E69D1"/>
    <w:multiLevelType w:val="multilevel"/>
    <w:tmpl w:val="A43E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1298F"/>
    <w:multiLevelType w:val="multilevel"/>
    <w:tmpl w:val="29F4E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56630"/>
    <w:multiLevelType w:val="multilevel"/>
    <w:tmpl w:val="0FCEAE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B240F6"/>
    <w:multiLevelType w:val="multilevel"/>
    <w:tmpl w:val="847880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FB22C6"/>
    <w:multiLevelType w:val="multilevel"/>
    <w:tmpl w:val="2288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F468E"/>
    <w:multiLevelType w:val="multilevel"/>
    <w:tmpl w:val="F120E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B02857"/>
    <w:multiLevelType w:val="hybridMultilevel"/>
    <w:tmpl w:val="9AB21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E75FF2"/>
    <w:multiLevelType w:val="multilevel"/>
    <w:tmpl w:val="A0C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53B53"/>
    <w:multiLevelType w:val="hybridMultilevel"/>
    <w:tmpl w:val="D6727F9A"/>
    <w:lvl w:ilvl="0" w:tplc="0409000F">
      <w:start w:val="1"/>
      <w:numFmt w:val="decimal"/>
      <w:lvlText w:val="%1."/>
      <w:lvlJc w:val="left"/>
      <w:pPr>
        <w:ind w:left="720" w:hanging="360"/>
      </w:pPr>
      <w:rPr>
        <w:rFonts w:hint="default"/>
        <w:b w:val="0"/>
        <w:i w:val="0"/>
        <w:sz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1BB5949"/>
    <w:multiLevelType w:val="multilevel"/>
    <w:tmpl w:val="3AC8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DD2239"/>
    <w:multiLevelType w:val="multilevel"/>
    <w:tmpl w:val="2288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A7C52"/>
    <w:multiLevelType w:val="multilevel"/>
    <w:tmpl w:val="504A9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923D8C"/>
    <w:multiLevelType w:val="multilevel"/>
    <w:tmpl w:val="EA485D32"/>
    <w:lvl w:ilvl="0">
      <w:start w:val="1"/>
      <w:numFmt w:val="decimal"/>
      <w:lvlText w:val="%1."/>
      <w:lvlJc w:val="left"/>
      <w:pPr>
        <w:tabs>
          <w:tab w:val="num" w:pos="720"/>
        </w:tabs>
        <w:ind w:left="720" w:hanging="360"/>
      </w:pPr>
      <w:rPr>
        <w:rFonts w:hint="default"/>
        <w:b w:val="0"/>
        <w:i w:val="0"/>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C24C4"/>
    <w:multiLevelType w:val="hybridMultilevel"/>
    <w:tmpl w:val="3FF04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9622F5"/>
    <w:multiLevelType w:val="multilevel"/>
    <w:tmpl w:val="8DB845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995773"/>
    <w:multiLevelType w:val="hybridMultilevel"/>
    <w:tmpl w:val="D590B7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6545D2"/>
    <w:multiLevelType w:val="hybridMultilevel"/>
    <w:tmpl w:val="13DC5DD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D9F6383"/>
    <w:multiLevelType w:val="hybridMultilevel"/>
    <w:tmpl w:val="B0C4D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161809"/>
    <w:multiLevelType w:val="hybridMultilevel"/>
    <w:tmpl w:val="6B588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576A2A"/>
    <w:multiLevelType w:val="hybridMultilevel"/>
    <w:tmpl w:val="06ECD02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F685780"/>
    <w:multiLevelType w:val="hybridMultilevel"/>
    <w:tmpl w:val="68D88AC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FBE4610"/>
    <w:multiLevelType w:val="hybridMultilevel"/>
    <w:tmpl w:val="483CA640"/>
    <w:lvl w:ilvl="0" w:tplc="D354D370">
      <w:start w:val="1"/>
      <w:numFmt w:val="decimal"/>
      <w:lvlText w:val="[%1]"/>
      <w:lvlJc w:val="left"/>
      <w:pPr>
        <w:ind w:left="720" w:hanging="360"/>
      </w:pPr>
      <w:rPr>
        <w:rFonts w:ascii="NEW TIMES ROMAN" w:hAnsi="NEW TIMES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B0669D"/>
    <w:multiLevelType w:val="hybridMultilevel"/>
    <w:tmpl w:val="B3AEC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7C411C"/>
    <w:multiLevelType w:val="multilevel"/>
    <w:tmpl w:val="4074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025BB8"/>
    <w:multiLevelType w:val="hybridMultilevel"/>
    <w:tmpl w:val="E81AC23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E253F29"/>
    <w:multiLevelType w:val="hybridMultilevel"/>
    <w:tmpl w:val="4356939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F6842C0"/>
    <w:multiLevelType w:val="hybridMultilevel"/>
    <w:tmpl w:val="62665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E865D7"/>
    <w:multiLevelType w:val="multilevel"/>
    <w:tmpl w:val="3BE04F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106F7A"/>
    <w:multiLevelType w:val="multilevel"/>
    <w:tmpl w:val="847880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A212D"/>
    <w:multiLevelType w:val="multilevel"/>
    <w:tmpl w:val="09567992"/>
    <w:lvl w:ilvl="0">
      <w:start w:val="1"/>
      <w:numFmt w:val="bullet"/>
      <w:lvlText w:val=""/>
      <w:lvlJc w:val="left"/>
      <w:pPr>
        <w:tabs>
          <w:tab w:val="num" w:pos="720"/>
        </w:tabs>
        <w:ind w:left="720" w:hanging="360"/>
      </w:pPr>
      <w:rPr>
        <w:rFonts w:ascii="Wingdings" w:hAnsi="Wingdings" w:hint="default"/>
        <w:b w:val="0"/>
        <w:i w:val="0"/>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652699">
    <w:abstractNumId w:val="23"/>
  </w:num>
  <w:num w:numId="2" w16cid:durableId="1253588939">
    <w:abstractNumId w:val="0"/>
  </w:num>
  <w:num w:numId="3" w16cid:durableId="967513083">
    <w:abstractNumId w:val="35"/>
  </w:num>
  <w:num w:numId="4" w16cid:durableId="1355693917">
    <w:abstractNumId w:val="4"/>
  </w:num>
  <w:num w:numId="5" w16cid:durableId="627471285">
    <w:abstractNumId w:val="19"/>
  </w:num>
  <w:num w:numId="6" w16cid:durableId="150409774">
    <w:abstractNumId w:val="8"/>
  </w:num>
  <w:num w:numId="7" w16cid:durableId="957102379">
    <w:abstractNumId w:val="5"/>
  </w:num>
  <w:num w:numId="8" w16cid:durableId="196548722">
    <w:abstractNumId w:val="22"/>
  </w:num>
  <w:num w:numId="9" w16cid:durableId="1501046347">
    <w:abstractNumId w:val="16"/>
  </w:num>
  <w:num w:numId="10" w16cid:durableId="1970360652">
    <w:abstractNumId w:val="21"/>
  </w:num>
  <w:num w:numId="11" w16cid:durableId="187183692">
    <w:abstractNumId w:val="7"/>
  </w:num>
  <w:num w:numId="12" w16cid:durableId="459998675">
    <w:abstractNumId w:val="31"/>
  </w:num>
  <w:num w:numId="13" w16cid:durableId="350256924">
    <w:abstractNumId w:val="14"/>
  </w:num>
  <w:num w:numId="14" w16cid:durableId="984427526">
    <w:abstractNumId w:val="25"/>
  </w:num>
  <w:num w:numId="15" w16cid:durableId="723791012">
    <w:abstractNumId w:val="34"/>
  </w:num>
  <w:num w:numId="16" w16cid:durableId="307444527">
    <w:abstractNumId w:val="41"/>
  </w:num>
  <w:num w:numId="17" w16cid:durableId="1137917386">
    <w:abstractNumId w:val="46"/>
  </w:num>
  <w:num w:numId="18" w16cid:durableId="1971663944">
    <w:abstractNumId w:val="39"/>
  </w:num>
  <w:num w:numId="19" w16cid:durableId="1843473470">
    <w:abstractNumId w:val="45"/>
  </w:num>
  <w:num w:numId="20" w16cid:durableId="601574330">
    <w:abstractNumId w:val="28"/>
  </w:num>
  <w:num w:numId="21" w16cid:durableId="1888295547">
    <w:abstractNumId w:val="15"/>
  </w:num>
  <w:num w:numId="22" w16cid:durableId="2112309372">
    <w:abstractNumId w:val="2"/>
  </w:num>
  <w:num w:numId="23" w16cid:durableId="2059667450">
    <w:abstractNumId w:val="49"/>
  </w:num>
  <w:num w:numId="24" w16cid:durableId="1978145333">
    <w:abstractNumId w:val="11"/>
  </w:num>
  <w:num w:numId="25" w16cid:durableId="1592155046">
    <w:abstractNumId w:val="24"/>
  </w:num>
  <w:num w:numId="26" w16cid:durableId="326442199">
    <w:abstractNumId w:val="6"/>
  </w:num>
  <w:num w:numId="27" w16cid:durableId="1290940787">
    <w:abstractNumId w:val="36"/>
  </w:num>
  <w:num w:numId="28" w16cid:durableId="465200973">
    <w:abstractNumId w:val="27"/>
  </w:num>
  <w:num w:numId="29" w16cid:durableId="1033118203">
    <w:abstractNumId w:val="43"/>
  </w:num>
  <w:num w:numId="30" w16cid:durableId="856311225">
    <w:abstractNumId w:val="10"/>
  </w:num>
  <w:num w:numId="31" w16cid:durableId="977298362">
    <w:abstractNumId w:val="18"/>
  </w:num>
  <w:num w:numId="32" w16cid:durableId="1244413389">
    <w:abstractNumId w:val="17"/>
  </w:num>
  <w:num w:numId="33" w16cid:durableId="1189832263">
    <w:abstractNumId w:val="30"/>
  </w:num>
  <w:num w:numId="34" w16cid:durableId="1935631933">
    <w:abstractNumId w:val="44"/>
  </w:num>
  <w:num w:numId="35" w16cid:durableId="2083914598">
    <w:abstractNumId w:val="12"/>
  </w:num>
  <w:num w:numId="36" w16cid:durableId="1670795362">
    <w:abstractNumId w:val="33"/>
  </w:num>
  <w:num w:numId="37" w16cid:durableId="1949853682">
    <w:abstractNumId w:val="50"/>
  </w:num>
  <w:num w:numId="38" w16cid:durableId="344869817">
    <w:abstractNumId w:val="32"/>
  </w:num>
  <w:num w:numId="39" w16cid:durableId="817652432">
    <w:abstractNumId w:val="48"/>
  </w:num>
  <w:num w:numId="40" w16cid:durableId="161548581">
    <w:abstractNumId w:val="1"/>
  </w:num>
  <w:num w:numId="41" w16cid:durableId="142048880">
    <w:abstractNumId w:val="40"/>
  </w:num>
  <w:num w:numId="42" w16cid:durableId="1480228643">
    <w:abstractNumId w:val="37"/>
  </w:num>
  <w:num w:numId="43" w16cid:durableId="1250847220">
    <w:abstractNumId w:val="13"/>
  </w:num>
  <w:num w:numId="44" w16cid:durableId="1210650574">
    <w:abstractNumId w:val="26"/>
  </w:num>
  <w:num w:numId="45" w16cid:durableId="1460487198">
    <w:abstractNumId w:val="47"/>
  </w:num>
  <w:num w:numId="46" w16cid:durableId="1231430013">
    <w:abstractNumId w:val="38"/>
  </w:num>
  <w:num w:numId="47" w16cid:durableId="581186428">
    <w:abstractNumId w:val="20"/>
  </w:num>
  <w:num w:numId="48" w16cid:durableId="1397973764">
    <w:abstractNumId w:val="42"/>
  </w:num>
  <w:num w:numId="49" w16cid:durableId="446044254">
    <w:abstractNumId w:val="3"/>
  </w:num>
  <w:num w:numId="50" w16cid:durableId="252517096">
    <w:abstractNumId w:val="29"/>
  </w:num>
  <w:num w:numId="51" w16cid:durableId="9122791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06"/>
    <w:rsid w:val="00033855"/>
    <w:rsid w:val="00050883"/>
    <w:rsid w:val="000519F3"/>
    <w:rsid w:val="00052031"/>
    <w:rsid w:val="000A15A7"/>
    <w:rsid w:val="000A2B72"/>
    <w:rsid w:val="000A52A8"/>
    <w:rsid w:val="000A75BF"/>
    <w:rsid w:val="000B1712"/>
    <w:rsid w:val="000E5B78"/>
    <w:rsid w:val="00127A67"/>
    <w:rsid w:val="00133068"/>
    <w:rsid w:val="00146479"/>
    <w:rsid w:val="00152AFD"/>
    <w:rsid w:val="00154FE0"/>
    <w:rsid w:val="001918AA"/>
    <w:rsid w:val="001A116A"/>
    <w:rsid w:val="001E13A9"/>
    <w:rsid w:val="002175FD"/>
    <w:rsid w:val="00243CF0"/>
    <w:rsid w:val="00252E68"/>
    <w:rsid w:val="002B055A"/>
    <w:rsid w:val="002D64D0"/>
    <w:rsid w:val="002F4452"/>
    <w:rsid w:val="00321511"/>
    <w:rsid w:val="0033280F"/>
    <w:rsid w:val="003551F8"/>
    <w:rsid w:val="00391A81"/>
    <w:rsid w:val="003934EF"/>
    <w:rsid w:val="003A1906"/>
    <w:rsid w:val="003A530A"/>
    <w:rsid w:val="003B0078"/>
    <w:rsid w:val="003C6FF2"/>
    <w:rsid w:val="003F0E96"/>
    <w:rsid w:val="0047036C"/>
    <w:rsid w:val="00476CE4"/>
    <w:rsid w:val="00486EF7"/>
    <w:rsid w:val="004938E2"/>
    <w:rsid w:val="00497A8E"/>
    <w:rsid w:val="004B5861"/>
    <w:rsid w:val="004C0118"/>
    <w:rsid w:val="004C2EE0"/>
    <w:rsid w:val="004C43CC"/>
    <w:rsid w:val="004E1E4E"/>
    <w:rsid w:val="00506997"/>
    <w:rsid w:val="00506FB5"/>
    <w:rsid w:val="00507923"/>
    <w:rsid w:val="00566C74"/>
    <w:rsid w:val="00574581"/>
    <w:rsid w:val="00592D89"/>
    <w:rsid w:val="0062136D"/>
    <w:rsid w:val="006400D7"/>
    <w:rsid w:val="006408BB"/>
    <w:rsid w:val="00646400"/>
    <w:rsid w:val="006514A8"/>
    <w:rsid w:val="0067009E"/>
    <w:rsid w:val="006D7D50"/>
    <w:rsid w:val="006E6B68"/>
    <w:rsid w:val="00721841"/>
    <w:rsid w:val="007304ED"/>
    <w:rsid w:val="00755E75"/>
    <w:rsid w:val="0078120A"/>
    <w:rsid w:val="007A1289"/>
    <w:rsid w:val="007A6C51"/>
    <w:rsid w:val="007D7DB1"/>
    <w:rsid w:val="007E1A9C"/>
    <w:rsid w:val="007E7B6D"/>
    <w:rsid w:val="00827A48"/>
    <w:rsid w:val="00855EF9"/>
    <w:rsid w:val="00856608"/>
    <w:rsid w:val="008613B4"/>
    <w:rsid w:val="0086493F"/>
    <w:rsid w:val="00882638"/>
    <w:rsid w:val="00896970"/>
    <w:rsid w:val="008A42CA"/>
    <w:rsid w:val="008D167A"/>
    <w:rsid w:val="008E39BC"/>
    <w:rsid w:val="009059A2"/>
    <w:rsid w:val="00905BBC"/>
    <w:rsid w:val="00976E27"/>
    <w:rsid w:val="00991A29"/>
    <w:rsid w:val="00997E6C"/>
    <w:rsid w:val="009A1260"/>
    <w:rsid w:val="009B7C86"/>
    <w:rsid w:val="009C3874"/>
    <w:rsid w:val="009D2E71"/>
    <w:rsid w:val="009D62C1"/>
    <w:rsid w:val="009E27A3"/>
    <w:rsid w:val="009F0881"/>
    <w:rsid w:val="009F33F8"/>
    <w:rsid w:val="00A83E56"/>
    <w:rsid w:val="00AA57EE"/>
    <w:rsid w:val="00AA7CD0"/>
    <w:rsid w:val="00AC1085"/>
    <w:rsid w:val="00AD24FD"/>
    <w:rsid w:val="00AD445C"/>
    <w:rsid w:val="00B109B7"/>
    <w:rsid w:val="00B61BA5"/>
    <w:rsid w:val="00B7087E"/>
    <w:rsid w:val="00B72C0A"/>
    <w:rsid w:val="00BB0E9A"/>
    <w:rsid w:val="00BC01BD"/>
    <w:rsid w:val="00BE36AE"/>
    <w:rsid w:val="00BE438F"/>
    <w:rsid w:val="00BF5016"/>
    <w:rsid w:val="00C05070"/>
    <w:rsid w:val="00C054B2"/>
    <w:rsid w:val="00C372FC"/>
    <w:rsid w:val="00C5064A"/>
    <w:rsid w:val="00C5237D"/>
    <w:rsid w:val="00C77A40"/>
    <w:rsid w:val="00C801CB"/>
    <w:rsid w:val="00C93B78"/>
    <w:rsid w:val="00CA4C44"/>
    <w:rsid w:val="00CD1372"/>
    <w:rsid w:val="00D008A2"/>
    <w:rsid w:val="00D30591"/>
    <w:rsid w:val="00D70F07"/>
    <w:rsid w:val="00D80D3E"/>
    <w:rsid w:val="00D81A52"/>
    <w:rsid w:val="00DE0955"/>
    <w:rsid w:val="00DE75B7"/>
    <w:rsid w:val="00E05893"/>
    <w:rsid w:val="00E11F9A"/>
    <w:rsid w:val="00E35C08"/>
    <w:rsid w:val="00E55946"/>
    <w:rsid w:val="00E6108F"/>
    <w:rsid w:val="00E731A9"/>
    <w:rsid w:val="00E80813"/>
    <w:rsid w:val="00E815D0"/>
    <w:rsid w:val="00EA5865"/>
    <w:rsid w:val="00EB5AD0"/>
    <w:rsid w:val="00EC4250"/>
    <w:rsid w:val="00EC74D9"/>
    <w:rsid w:val="00EF5A30"/>
    <w:rsid w:val="00F04DD3"/>
    <w:rsid w:val="00F46381"/>
    <w:rsid w:val="00F479B5"/>
    <w:rsid w:val="00FD7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04C2D"/>
  <w15:chartTrackingRefBased/>
  <w15:docId w15:val="{86921EFA-1DE1-4184-9026-B796D6780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906"/>
    <w:pPr>
      <w:spacing w:line="259" w:lineRule="auto"/>
    </w:pPr>
    <w:rPr>
      <w:rFonts w:ascii="Arial" w:hAnsi="Arial" w:cs="Arial"/>
      <w:kern w:val="0"/>
      <w:sz w:val="20"/>
      <w14:ligatures w14:val="none"/>
    </w:rPr>
  </w:style>
  <w:style w:type="paragraph" w:styleId="Heading1">
    <w:name w:val="heading 1"/>
    <w:basedOn w:val="Normal"/>
    <w:next w:val="Normal"/>
    <w:link w:val="Heading1Char"/>
    <w:uiPriority w:val="9"/>
    <w:qFormat/>
    <w:rsid w:val="003A1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1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A1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3A1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906"/>
    <w:rPr>
      <w:rFonts w:eastAsiaTheme="majorEastAsia" w:cstheme="majorBidi"/>
      <w:color w:val="272727" w:themeColor="text1" w:themeTint="D8"/>
    </w:rPr>
  </w:style>
  <w:style w:type="paragraph" w:styleId="Title">
    <w:name w:val="Title"/>
    <w:basedOn w:val="Normal"/>
    <w:next w:val="Normal"/>
    <w:link w:val="TitleChar"/>
    <w:uiPriority w:val="10"/>
    <w:qFormat/>
    <w:rsid w:val="003A1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906"/>
    <w:pPr>
      <w:spacing w:before="160"/>
      <w:jc w:val="center"/>
    </w:pPr>
    <w:rPr>
      <w:i/>
      <w:iCs/>
      <w:color w:val="404040" w:themeColor="text1" w:themeTint="BF"/>
    </w:rPr>
  </w:style>
  <w:style w:type="character" w:customStyle="1" w:styleId="QuoteChar">
    <w:name w:val="Quote Char"/>
    <w:basedOn w:val="DefaultParagraphFont"/>
    <w:link w:val="Quote"/>
    <w:uiPriority w:val="29"/>
    <w:rsid w:val="003A1906"/>
    <w:rPr>
      <w:i/>
      <w:iCs/>
      <w:color w:val="404040" w:themeColor="text1" w:themeTint="BF"/>
    </w:rPr>
  </w:style>
  <w:style w:type="paragraph" w:styleId="ListParagraph">
    <w:name w:val="List Paragraph"/>
    <w:basedOn w:val="Normal"/>
    <w:uiPriority w:val="34"/>
    <w:qFormat/>
    <w:rsid w:val="003A1906"/>
    <w:pPr>
      <w:ind w:left="720"/>
      <w:contextualSpacing/>
    </w:pPr>
  </w:style>
  <w:style w:type="character" w:styleId="IntenseEmphasis">
    <w:name w:val="Intense Emphasis"/>
    <w:basedOn w:val="DefaultParagraphFont"/>
    <w:uiPriority w:val="21"/>
    <w:qFormat/>
    <w:rsid w:val="003A1906"/>
    <w:rPr>
      <w:i/>
      <w:iCs/>
      <w:color w:val="0F4761" w:themeColor="accent1" w:themeShade="BF"/>
    </w:rPr>
  </w:style>
  <w:style w:type="paragraph" w:styleId="IntenseQuote">
    <w:name w:val="Intense Quote"/>
    <w:basedOn w:val="Normal"/>
    <w:next w:val="Normal"/>
    <w:link w:val="IntenseQuoteChar"/>
    <w:uiPriority w:val="30"/>
    <w:qFormat/>
    <w:rsid w:val="003A1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906"/>
    <w:rPr>
      <w:i/>
      <w:iCs/>
      <w:color w:val="0F4761" w:themeColor="accent1" w:themeShade="BF"/>
    </w:rPr>
  </w:style>
  <w:style w:type="character" w:styleId="IntenseReference">
    <w:name w:val="Intense Reference"/>
    <w:basedOn w:val="DefaultParagraphFont"/>
    <w:uiPriority w:val="32"/>
    <w:qFormat/>
    <w:rsid w:val="003A1906"/>
    <w:rPr>
      <w:b/>
      <w:bCs/>
      <w:smallCaps/>
      <w:color w:val="0F4761" w:themeColor="accent1" w:themeShade="BF"/>
      <w:spacing w:val="5"/>
    </w:rPr>
  </w:style>
  <w:style w:type="paragraph" w:styleId="NormalWeb">
    <w:name w:val="Normal (Web)"/>
    <w:basedOn w:val="Normal"/>
    <w:uiPriority w:val="99"/>
    <w:unhideWhenUsed/>
    <w:qFormat/>
    <w:rsid w:val="003A1906"/>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3A1906"/>
    <w:rPr>
      <w:b/>
      <w:bCs/>
    </w:rPr>
  </w:style>
  <w:style w:type="paragraph" w:styleId="Header">
    <w:name w:val="header"/>
    <w:basedOn w:val="Normal"/>
    <w:link w:val="HeaderChar"/>
    <w:uiPriority w:val="99"/>
    <w:unhideWhenUsed/>
    <w:rsid w:val="00DE7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5B7"/>
    <w:rPr>
      <w:rFonts w:ascii="Arial" w:hAnsi="Arial" w:cs="Arial"/>
      <w:kern w:val="0"/>
      <w:sz w:val="20"/>
      <w14:ligatures w14:val="none"/>
    </w:rPr>
  </w:style>
  <w:style w:type="paragraph" w:styleId="Footer">
    <w:name w:val="footer"/>
    <w:basedOn w:val="Normal"/>
    <w:link w:val="FooterChar"/>
    <w:uiPriority w:val="99"/>
    <w:unhideWhenUsed/>
    <w:rsid w:val="00DE75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5B7"/>
    <w:rPr>
      <w:rFonts w:ascii="Arial" w:hAnsi="Arial" w:cs="Arial"/>
      <w:kern w:val="0"/>
      <w:sz w:val="20"/>
      <w14:ligatures w14:val="none"/>
    </w:rPr>
  </w:style>
  <w:style w:type="paragraph" w:styleId="TOCHeading">
    <w:name w:val="TOC Heading"/>
    <w:basedOn w:val="Heading1"/>
    <w:next w:val="Normal"/>
    <w:uiPriority w:val="39"/>
    <w:unhideWhenUsed/>
    <w:qFormat/>
    <w:rsid w:val="00DE75B7"/>
    <w:pPr>
      <w:spacing w:before="240" w:after="0"/>
      <w:outlineLvl w:val="9"/>
    </w:pPr>
    <w:rPr>
      <w:sz w:val="32"/>
      <w:szCs w:val="32"/>
    </w:rPr>
  </w:style>
  <w:style w:type="paragraph" w:styleId="TOC1">
    <w:name w:val="toc 1"/>
    <w:basedOn w:val="Normal"/>
    <w:next w:val="Normal"/>
    <w:autoRedefine/>
    <w:uiPriority w:val="39"/>
    <w:unhideWhenUsed/>
    <w:rsid w:val="00DE75B7"/>
    <w:pPr>
      <w:spacing w:after="100"/>
    </w:pPr>
  </w:style>
  <w:style w:type="paragraph" w:styleId="TOC2">
    <w:name w:val="toc 2"/>
    <w:basedOn w:val="Normal"/>
    <w:next w:val="Normal"/>
    <w:autoRedefine/>
    <w:uiPriority w:val="39"/>
    <w:unhideWhenUsed/>
    <w:rsid w:val="00DE75B7"/>
    <w:pPr>
      <w:spacing w:after="100"/>
      <w:ind w:left="200"/>
    </w:pPr>
  </w:style>
  <w:style w:type="paragraph" w:styleId="TOC3">
    <w:name w:val="toc 3"/>
    <w:basedOn w:val="Normal"/>
    <w:next w:val="Normal"/>
    <w:autoRedefine/>
    <w:uiPriority w:val="39"/>
    <w:unhideWhenUsed/>
    <w:rsid w:val="00DE75B7"/>
    <w:pPr>
      <w:spacing w:after="100"/>
      <w:ind w:left="400"/>
    </w:pPr>
  </w:style>
  <w:style w:type="character" w:styleId="Hyperlink">
    <w:name w:val="Hyperlink"/>
    <w:basedOn w:val="DefaultParagraphFont"/>
    <w:uiPriority w:val="99"/>
    <w:unhideWhenUsed/>
    <w:rsid w:val="00DE75B7"/>
    <w:rPr>
      <w:color w:val="467886" w:themeColor="hyperlink"/>
      <w:u w:val="single"/>
    </w:rPr>
  </w:style>
  <w:style w:type="character" w:styleId="Emphasis">
    <w:name w:val="Emphasis"/>
    <w:basedOn w:val="DefaultParagraphFont"/>
    <w:uiPriority w:val="20"/>
    <w:qFormat/>
    <w:rsid w:val="00F04D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76819-8E29-4CFB-B0B6-EB17FFE50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20</Pages>
  <Words>3513</Words>
  <Characters>20027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ACE</dc:creator>
  <cp:keywords/>
  <dc:description/>
  <cp:lastModifiedBy>LEO ACE</cp:lastModifiedBy>
  <cp:revision>116</cp:revision>
  <cp:lastPrinted>2025-12-30T12:14:00Z</cp:lastPrinted>
  <dcterms:created xsi:type="dcterms:W3CDTF">2025-12-28T17:06:00Z</dcterms:created>
  <dcterms:modified xsi:type="dcterms:W3CDTF">2026-01-20T14:00:00Z</dcterms:modified>
</cp:coreProperties>
</file>