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95DE" w14:textId="46BE702A" w:rsidR="00B4217A" w:rsidRPr="00B4217A" w:rsidRDefault="00B4217A" w:rsidP="00B4217A">
      <w:pPr>
        <w:pStyle w:val="Heading1"/>
      </w:pPr>
      <w:r w:rsidRPr="00B4217A">
        <w:t>End to End DevOps CI/CD Project | Git | Jenkins | Nexus | SonarQube |</w:t>
      </w:r>
      <w:r w:rsidR="00B27FED">
        <w:t xml:space="preserve"> </w:t>
      </w:r>
      <w:r w:rsidRPr="00B4217A">
        <w:t xml:space="preserve">Docker | </w:t>
      </w:r>
      <w:proofErr w:type="spellStart"/>
      <w:r w:rsidRPr="00B4217A">
        <w:t>EKS</w:t>
      </w:r>
      <w:proofErr w:type="spellEnd"/>
    </w:p>
    <w:p w14:paraId="07823EDD" w14:textId="34B89565" w:rsidR="00117467" w:rsidRDefault="00893DC7">
      <w:r w:rsidRPr="00893DC7">
        <w:rPr>
          <w:noProof/>
        </w:rPr>
        <w:drawing>
          <wp:inline distT="0" distB="0" distL="0" distR="0" wp14:anchorId="4E997C66" wp14:editId="724B6950">
            <wp:extent cx="648081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0D0C" w14:textId="1E2E7395" w:rsidR="00DD74E1" w:rsidRDefault="00DD74E1">
      <w:r w:rsidRPr="00DD74E1">
        <w:rPr>
          <w:noProof/>
        </w:rPr>
        <w:drawing>
          <wp:inline distT="0" distB="0" distL="0" distR="0" wp14:anchorId="64735B93" wp14:editId="388D0F56">
            <wp:extent cx="6344535" cy="2962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0483" w14:textId="103D5EFD" w:rsidR="000A760F" w:rsidRDefault="006D358A" w:rsidP="000A760F">
      <w:pPr>
        <w:spacing w:after="0"/>
        <w:rPr>
          <w:rFonts w:ascii="Consolas" w:hAnsi="Consolas"/>
        </w:rPr>
      </w:pPr>
      <w:r>
        <w:rPr>
          <w:rFonts w:ascii="Consolas" w:hAnsi="Consolas"/>
        </w:rPr>
        <w:t>Installed and Configured</w:t>
      </w:r>
    </w:p>
    <w:p w14:paraId="605DBD01" w14:textId="77777777" w:rsidR="000A760F" w:rsidRDefault="006D358A" w:rsidP="000A760F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Jenkins</w:t>
      </w:r>
    </w:p>
    <w:p w14:paraId="0A5DA96D" w14:textId="77777777" w:rsidR="000A760F" w:rsidRDefault="006D358A" w:rsidP="000A760F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SonarQube</w:t>
      </w:r>
    </w:p>
    <w:p w14:paraId="543BE7BD" w14:textId="7CDB767E" w:rsidR="000A760F" w:rsidRDefault="000A760F" w:rsidP="000A760F">
      <w:pPr>
        <w:ind w:left="720"/>
        <w:rPr>
          <w:rFonts w:ascii="Consolas" w:hAnsi="Consolas"/>
        </w:rPr>
      </w:pPr>
      <w:r>
        <w:rPr>
          <w:rFonts w:ascii="Consolas" w:hAnsi="Consolas"/>
        </w:rPr>
        <w:t>Nexus</w:t>
      </w:r>
    </w:p>
    <w:p w14:paraId="3C63F8B8" w14:textId="75523DFD" w:rsidR="006D358A" w:rsidRDefault="00020BA2">
      <w:pPr>
        <w:rPr>
          <w:rFonts w:ascii="Consolas" w:hAnsi="Consolas"/>
        </w:rPr>
      </w:pPr>
      <w:r>
        <w:rPr>
          <w:rFonts w:ascii="Consolas" w:hAnsi="Consolas"/>
        </w:rPr>
        <w:t>Create Jenkins Job</w:t>
      </w:r>
    </w:p>
    <w:p w14:paraId="6F21039A" w14:textId="6F4458AD" w:rsidR="00580117" w:rsidRDefault="00580117">
      <w:pPr>
        <w:rPr>
          <w:rFonts w:ascii="Consolas" w:hAnsi="Consolas"/>
        </w:rPr>
      </w:pPr>
    </w:p>
    <w:p w14:paraId="5A411CB3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stage(</w:t>
      </w:r>
      <w:proofErr w:type="gramEnd"/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 Code Analysis'</w:t>
      </w: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F6F75E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proofErr w:type="gramStart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steps{</w:t>
      </w:r>
      <w:proofErr w:type="gramEnd"/>
    </w:p>
    <w:p w14:paraId="337C79B0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script{</w:t>
      </w:r>
      <w:proofErr w:type="gramEnd"/>
    </w:p>
    <w:p w14:paraId="495512AE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withSonarQubeEnv</w:t>
      </w:r>
      <w:proofErr w:type="spellEnd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credentialsId</w:t>
      </w:r>
      <w:proofErr w:type="spellEnd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'sonar-</w:t>
      </w:r>
      <w:proofErr w:type="spellStart"/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-key'</w:t>
      </w: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FBA6A76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mvn</w:t>
      </w:r>
      <w:proofErr w:type="spellEnd"/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clean package </w:t>
      </w:r>
      <w:proofErr w:type="spellStart"/>
      <w:proofErr w:type="gramStart"/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sonar:sonar</w:t>
      </w:r>
      <w:proofErr w:type="spellEnd"/>
      <w:proofErr w:type="gramEnd"/>
      <w:r w:rsidRPr="00580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D931520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E9E2173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37614C9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}</w:t>
      </w:r>
    </w:p>
    <w:p w14:paraId="14086553" w14:textId="77777777" w:rsidR="00580117" w:rsidRPr="00580117" w:rsidRDefault="00580117" w:rsidP="00580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0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0AE9C6" w14:textId="77777777" w:rsidR="00580117" w:rsidRDefault="00580117">
      <w:pPr>
        <w:rPr>
          <w:rFonts w:ascii="Consolas" w:hAnsi="Consolas"/>
        </w:rPr>
      </w:pPr>
    </w:p>
    <w:p w14:paraId="36C859A2" w14:textId="30989354" w:rsidR="00473BA8" w:rsidRDefault="00473BA8">
      <w:pPr>
        <w:rPr>
          <w:rFonts w:ascii="Consolas" w:hAnsi="Consolas"/>
        </w:rPr>
      </w:pPr>
      <w:r>
        <w:rPr>
          <w:rFonts w:ascii="Consolas" w:hAnsi="Consolas"/>
        </w:rPr>
        <w:t>Make sure we have installed SonarQube plugins</w:t>
      </w:r>
    </w:p>
    <w:p w14:paraId="6858D1F5" w14:textId="0857C17A" w:rsidR="00473BA8" w:rsidRDefault="00473BA8">
      <w:pPr>
        <w:rPr>
          <w:rFonts w:ascii="Consolas" w:hAnsi="Consolas"/>
        </w:rPr>
      </w:pPr>
      <w:r w:rsidRPr="002E366B">
        <w:rPr>
          <w:noProof/>
        </w:rPr>
        <w:drawing>
          <wp:inline distT="0" distB="0" distL="0" distR="0" wp14:anchorId="4AAB0A32" wp14:editId="7A69E956">
            <wp:extent cx="6219825" cy="29588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610" cy="29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820" w14:textId="52882F0D" w:rsidR="003B1A6A" w:rsidRDefault="003B1A6A">
      <w:pPr>
        <w:rPr>
          <w:rFonts w:ascii="Consolas" w:hAnsi="Consolas"/>
        </w:rPr>
      </w:pPr>
      <w:r w:rsidRPr="003B1A6A">
        <w:rPr>
          <w:rFonts w:ascii="Consolas" w:hAnsi="Consolas"/>
          <w:noProof/>
        </w:rPr>
        <w:drawing>
          <wp:inline distT="0" distB="0" distL="0" distR="0" wp14:anchorId="3C147401" wp14:editId="4C092641">
            <wp:extent cx="6480810" cy="386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F72" w14:textId="30C958B6" w:rsidR="003B1A6A" w:rsidRDefault="003B1A6A">
      <w:pPr>
        <w:rPr>
          <w:rFonts w:ascii="Consolas" w:hAnsi="Consolas"/>
        </w:rPr>
      </w:pPr>
      <w:r w:rsidRPr="003B1A6A">
        <w:rPr>
          <w:rFonts w:ascii="Consolas" w:hAnsi="Consolas"/>
          <w:noProof/>
        </w:rPr>
        <w:lastRenderedPageBreak/>
        <w:drawing>
          <wp:inline distT="0" distB="0" distL="0" distR="0" wp14:anchorId="782414A7" wp14:editId="7852B86B">
            <wp:extent cx="6480810" cy="3500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115D" w14:textId="1CB86318" w:rsidR="00196ECC" w:rsidRDefault="00196ECC">
      <w:pPr>
        <w:rPr>
          <w:rFonts w:ascii="Consolas" w:hAnsi="Consolas"/>
        </w:rPr>
      </w:pPr>
      <w:r>
        <w:rPr>
          <w:rFonts w:ascii="Consolas" w:hAnsi="Consolas"/>
        </w:rPr>
        <w:t xml:space="preserve">Also make sure Under Manage Jenkins--&gt; Configure System --&gt; </w:t>
      </w:r>
      <w:r w:rsidRPr="00196ECC">
        <w:rPr>
          <w:rFonts w:ascii="Consolas" w:hAnsi="Consolas"/>
        </w:rPr>
        <w:t>SonarQube servers</w:t>
      </w:r>
      <w:r>
        <w:rPr>
          <w:rFonts w:ascii="Consolas" w:hAnsi="Consolas"/>
        </w:rPr>
        <w:t xml:space="preserve"> have required entries.</w:t>
      </w:r>
    </w:p>
    <w:p w14:paraId="68BE5194" w14:textId="4730F4D5" w:rsidR="00E5288E" w:rsidRDefault="00E5288E">
      <w:pPr>
        <w:rPr>
          <w:rFonts w:ascii="Consolas" w:hAnsi="Consolas"/>
        </w:rPr>
      </w:pPr>
      <w:r>
        <w:rPr>
          <w:rFonts w:ascii="Consolas" w:hAnsi="Consolas"/>
        </w:rPr>
        <w:t xml:space="preserve">Create </w:t>
      </w:r>
      <w:proofErr w:type="spellStart"/>
      <w:r>
        <w:rPr>
          <w:rFonts w:ascii="Consolas" w:hAnsi="Consolas"/>
        </w:rPr>
        <w:t>api</w:t>
      </w:r>
      <w:proofErr w:type="spellEnd"/>
      <w:r>
        <w:rPr>
          <w:rFonts w:ascii="Consolas" w:hAnsi="Consolas"/>
        </w:rPr>
        <w:t xml:space="preserve"> token in SonarQube server and add it in Jenkins --&gt; credentials (refer SonarQube installation document)</w:t>
      </w:r>
    </w:p>
    <w:p w14:paraId="1264BFC1" w14:textId="68E17A23" w:rsidR="00196ECC" w:rsidRDefault="00196ECC">
      <w:pPr>
        <w:rPr>
          <w:rFonts w:ascii="Consolas" w:hAnsi="Consolas"/>
        </w:rPr>
      </w:pPr>
      <w:r w:rsidRPr="00196ECC">
        <w:rPr>
          <w:rFonts w:ascii="Consolas" w:hAnsi="Consolas"/>
          <w:noProof/>
        </w:rPr>
        <w:lastRenderedPageBreak/>
        <w:drawing>
          <wp:inline distT="0" distB="0" distL="0" distR="0" wp14:anchorId="7A7480F3" wp14:editId="7207D027">
            <wp:extent cx="6480810" cy="579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8F7F" w14:textId="7BE8BB7F" w:rsidR="00A1424B" w:rsidRDefault="00A1424B">
      <w:pPr>
        <w:rPr>
          <w:rFonts w:ascii="Consolas" w:hAnsi="Consolas"/>
        </w:rPr>
      </w:pPr>
    </w:p>
    <w:p w14:paraId="2A6DF877" w14:textId="77777777" w:rsidR="00A1424B" w:rsidRDefault="00A1424B">
      <w:pPr>
        <w:rPr>
          <w:rFonts w:ascii="Consolas" w:hAnsi="Consolas"/>
        </w:rPr>
      </w:pPr>
    </w:p>
    <w:p w14:paraId="3FE2F677" w14:textId="77777777" w:rsidR="00B614F5" w:rsidRDefault="00B614F5" w:rsidP="00B614F5">
      <w:pPr>
        <w:rPr>
          <w:rFonts w:ascii="Consolas" w:hAnsi="Consolas"/>
        </w:rPr>
      </w:pPr>
      <w:r>
        <w:rPr>
          <w:rFonts w:ascii="Consolas" w:hAnsi="Consolas"/>
        </w:rPr>
        <w:t>Pipeline syntax for Jenkins to talk to SonarQube server</w:t>
      </w:r>
    </w:p>
    <w:p w14:paraId="0115FCD0" w14:textId="7E3F5560" w:rsidR="00B614F5" w:rsidRDefault="00B614F5" w:rsidP="00B614F5">
      <w:pPr>
        <w:rPr>
          <w:rFonts w:ascii="Consolas" w:hAnsi="Consolas"/>
        </w:rPr>
      </w:pPr>
      <w:r w:rsidRPr="00D30F5E">
        <w:rPr>
          <w:rFonts w:ascii="Consolas" w:hAnsi="Consolas"/>
          <w:noProof/>
        </w:rPr>
        <w:lastRenderedPageBreak/>
        <w:drawing>
          <wp:inline distT="0" distB="0" distL="0" distR="0" wp14:anchorId="43907946" wp14:editId="188957BD">
            <wp:extent cx="4277322" cy="45535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329E" w14:textId="77777777" w:rsidR="00A1424B" w:rsidRDefault="00A1424B" w:rsidP="00B614F5">
      <w:pPr>
        <w:rPr>
          <w:rFonts w:ascii="Consolas" w:hAnsi="Consolas"/>
        </w:rPr>
      </w:pPr>
    </w:p>
    <w:p w14:paraId="5135E68C" w14:textId="77777777" w:rsidR="00A1424B" w:rsidRPr="00A1424B" w:rsidRDefault="00A1424B" w:rsidP="00A1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14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stage(</w:t>
      </w:r>
      <w:proofErr w:type="gramEnd"/>
      <w:r w:rsidRPr="00A1424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'Quality Gate status Check'</w:t>
      </w: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){</w:t>
      </w:r>
    </w:p>
    <w:p w14:paraId="1BDA695F" w14:textId="77777777" w:rsidR="00A1424B" w:rsidRPr="00A1424B" w:rsidRDefault="00A1424B" w:rsidP="00A1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</w:t>
      </w:r>
      <w:proofErr w:type="gramStart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steps{</w:t>
      </w:r>
      <w:proofErr w:type="gramEnd"/>
    </w:p>
    <w:p w14:paraId="25091331" w14:textId="77777777" w:rsidR="00A1424B" w:rsidRPr="00A1424B" w:rsidRDefault="00A1424B" w:rsidP="00A1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proofErr w:type="gramStart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script{</w:t>
      </w:r>
      <w:proofErr w:type="gramEnd"/>
    </w:p>
    <w:p w14:paraId="683202AF" w14:textId="77777777" w:rsidR="00A1424B" w:rsidRPr="00A1424B" w:rsidRDefault="00A1424B" w:rsidP="00A1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      </w:t>
      </w:r>
      <w:proofErr w:type="spellStart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waitForQualityGate</w:t>
      </w:r>
      <w:proofErr w:type="spellEnd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abortPipeline</w:t>
      </w:r>
      <w:proofErr w:type="spellEnd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A1424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false</w:t>
      </w: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credentialsId</w:t>
      </w:r>
      <w:proofErr w:type="spellEnd"/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A1424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'sonar-</w:t>
      </w:r>
      <w:proofErr w:type="spellStart"/>
      <w:r w:rsidRPr="00A1424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api</w:t>
      </w:r>
      <w:proofErr w:type="spellEnd"/>
      <w:r w:rsidRPr="00A1424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-key'</w:t>
      </w: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                  </w:t>
      </w:r>
    </w:p>
    <w:p w14:paraId="619DE324" w14:textId="77777777" w:rsidR="00A1424B" w:rsidRPr="00A1424B" w:rsidRDefault="00A1424B" w:rsidP="00A1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   }</w:t>
      </w:r>
    </w:p>
    <w:p w14:paraId="011FC7AE" w14:textId="77777777" w:rsidR="00A1424B" w:rsidRPr="00A1424B" w:rsidRDefault="00A1424B" w:rsidP="00A1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}</w:t>
      </w:r>
    </w:p>
    <w:p w14:paraId="3B3C0B65" w14:textId="77777777" w:rsidR="00A1424B" w:rsidRPr="00A1424B" w:rsidRDefault="00A1424B" w:rsidP="00A1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1424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6038E8F7" w14:textId="77777777" w:rsidR="00A1424B" w:rsidRDefault="00A1424B" w:rsidP="00B614F5">
      <w:pPr>
        <w:rPr>
          <w:rFonts w:ascii="Consolas" w:hAnsi="Consolas"/>
        </w:rPr>
      </w:pPr>
    </w:p>
    <w:p w14:paraId="4A8DE04E" w14:textId="58B7AE31" w:rsidR="00B614F5" w:rsidRDefault="00B614F5">
      <w:pPr>
        <w:rPr>
          <w:rFonts w:ascii="Consolas" w:hAnsi="Consolas"/>
        </w:rPr>
      </w:pPr>
      <w:r w:rsidRPr="00B614F5">
        <w:rPr>
          <w:rFonts w:ascii="Consolas" w:hAnsi="Consolas"/>
          <w:noProof/>
        </w:rPr>
        <w:lastRenderedPageBreak/>
        <w:drawing>
          <wp:inline distT="0" distB="0" distL="0" distR="0" wp14:anchorId="7FA183FD" wp14:editId="72518010">
            <wp:extent cx="6001588" cy="482984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6CF6" w14:textId="77777777" w:rsidR="00F91941" w:rsidRDefault="00F91941">
      <w:pPr>
        <w:rPr>
          <w:rFonts w:ascii="Consolas" w:hAnsi="Consolas"/>
        </w:rPr>
      </w:pPr>
    </w:p>
    <w:p w14:paraId="52A5CC31" w14:textId="5D50A0CF" w:rsidR="00A63EB7" w:rsidRDefault="00F91941">
      <w:pPr>
        <w:rPr>
          <w:rFonts w:ascii="Consolas" w:hAnsi="Consolas"/>
        </w:rPr>
      </w:pPr>
      <w:r w:rsidRPr="00F91941">
        <w:rPr>
          <w:rFonts w:ascii="Consolas" w:hAnsi="Consolas"/>
          <w:noProof/>
        </w:rPr>
        <w:drawing>
          <wp:inline distT="0" distB="0" distL="0" distR="0" wp14:anchorId="793612F7" wp14:editId="0866542B">
            <wp:extent cx="648081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2E41" w14:textId="307EC124" w:rsidR="00F91941" w:rsidRDefault="00F91941">
      <w:pPr>
        <w:rPr>
          <w:rFonts w:ascii="Consolas" w:hAnsi="Consolas"/>
        </w:rPr>
      </w:pPr>
      <w:r w:rsidRPr="00F91941">
        <w:rPr>
          <w:rFonts w:ascii="Consolas" w:hAnsi="Consolas"/>
          <w:noProof/>
        </w:rPr>
        <w:drawing>
          <wp:inline distT="0" distB="0" distL="0" distR="0" wp14:anchorId="196C7D45" wp14:editId="720E7A82">
            <wp:extent cx="3610479" cy="2972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BEC" w14:textId="06A9C611" w:rsidR="00F91941" w:rsidRDefault="00F91941">
      <w:pPr>
        <w:rPr>
          <w:rFonts w:ascii="Consolas" w:hAnsi="Consolas"/>
        </w:rPr>
      </w:pPr>
      <w:r w:rsidRPr="00F91941">
        <w:rPr>
          <w:rFonts w:ascii="Consolas" w:hAnsi="Consolas"/>
          <w:noProof/>
        </w:rPr>
        <w:lastRenderedPageBreak/>
        <w:drawing>
          <wp:inline distT="0" distB="0" distL="0" distR="0" wp14:anchorId="29C9DB38" wp14:editId="3FEBBE6C">
            <wp:extent cx="3048425" cy="3124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C1E" w14:textId="7CE38F99" w:rsidR="00A762B8" w:rsidRDefault="00A762B8">
      <w:pPr>
        <w:rPr>
          <w:rFonts w:ascii="Consolas" w:hAnsi="Consolas"/>
        </w:rPr>
      </w:pPr>
    </w:p>
    <w:p w14:paraId="4108E594" w14:textId="4E3690C5" w:rsidR="00A762B8" w:rsidRDefault="00A762B8">
      <w:pPr>
        <w:rPr>
          <w:rFonts w:ascii="Consolas" w:hAnsi="Consolas"/>
        </w:rPr>
      </w:pPr>
    </w:p>
    <w:p w14:paraId="0F5A9EC8" w14:textId="77777777" w:rsidR="00A762B8" w:rsidRPr="00A762B8" w:rsidRDefault="00A762B8" w:rsidP="00A7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proofErr w:type="gramStart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stage(</w:t>
      </w:r>
      <w:proofErr w:type="gramEnd"/>
      <w:r w:rsidRPr="00A762B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'Quality Gate status Check'</w:t>
      </w: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){</w:t>
      </w:r>
    </w:p>
    <w:p w14:paraId="228A1E59" w14:textId="77777777" w:rsidR="00A762B8" w:rsidRPr="00A762B8" w:rsidRDefault="00A762B8" w:rsidP="00A7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</w:t>
      </w:r>
      <w:proofErr w:type="gramStart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steps{</w:t>
      </w:r>
      <w:proofErr w:type="gramEnd"/>
    </w:p>
    <w:p w14:paraId="27BAFEF2" w14:textId="77777777" w:rsidR="00A762B8" w:rsidRPr="00A762B8" w:rsidRDefault="00A762B8" w:rsidP="00A7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proofErr w:type="gramStart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script{</w:t>
      </w:r>
      <w:proofErr w:type="gramEnd"/>
    </w:p>
    <w:p w14:paraId="4BD34FBF" w14:textId="77777777" w:rsidR="00A762B8" w:rsidRPr="00A762B8" w:rsidRDefault="00A762B8" w:rsidP="00A7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      </w:t>
      </w:r>
      <w:proofErr w:type="spellStart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waitForQualityGate</w:t>
      </w:r>
      <w:proofErr w:type="spellEnd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abortPipeline</w:t>
      </w:r>
      <w:proofErr w:type="spellEnd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A762B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false</w:t>
      </w: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credentialsId</w:t>
      </w:r>
      <w:proofErr w:type="spellEnd"/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A762B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'sonar-</w:t>
      </w:r>
      <w:proofErr w:type="spellStart"/>
      <w:r w:rsidRPr="00A762B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api</w:t>
      </w:r>
      <w:proofErr w:type="spellEnd"/>
      <w:r w:rsidRPr="00A762B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-key'</w:t>
      </w: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                  </w:t>
      </w:r>
    </w:p>
    <w:p w14:paraId="04A73752" w14:textId="77777777" w:rsidR="00A762B8" w:rsidRPr="00A762B8" w:rsidRDefault="00A762B8" w:rsidP="00A7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   }</w:t>
      </w:r>
    </w:p>
    <w:p w14:paraId="1E01EB9B" w14:textId="77777777" w:rsidR="00A762B8" w:rsidRPr="00A762B8" w:rsidRDefault="00A762B8" w:rsidP="00A7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}</w:t>
      </w:r>
    </w:p>
    <w:p w14:paraId="645D5EFA" w14:textId="2D94E8C4" w:rsidR="00A762B8" w:rsidRPr="00A762B8" w:rsidRDefault="00A762B8" w:rsidP="00A76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A762B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40BF58B7" w14:textId="77777777" w:rsidR="00A762B8" w:rsidRDefault="00A762B8">
      <w:pPr>
        <w:rPr>
          <w:rFonts w:ascii="Consolas" w:hAnsi="Consolas"/>
        </w:rPr>
      </w:pPr>
    </w:p>
    <w:p w14:paraId="78033433" w14:textId="7BE728E2" w:rsidR="00A762B8" w:rsidRDefault="00A762B8">
      <w:pPr>
        <w:rPr>
          <w:rFonts w:ascii="Consolas" w:hAnsi="Consolas"/>
        </w:rPr>
      </w:pPr>
      <w:r>
        <w:rPr>
          <w:rFonts w:ascii="Consolas" w:hAnsi="Consolas"/>
        </w:rPr>
        <w:t>Above stage will hang in PENDING status because of handshake issue</w:t>
      </w:r>
    </w:p>
    <w:p w14:paraId="6E8C67A7" w14:textId="67F6896E" w:rsidR="00C62511" w:rsidRDefault="00A762B8">
      <w:pPr>
        <w:rPr>
          <w:rFonts w:ascii="Consolas" w:hAnsi="Consolas"/>
        </w:rPr>
      </w:pPr>
      <w:r w:rsidRPr="00A762B8">
        <w:rPr>
          <w:rFonts w:ascii="Consolas" w:hAnsi="Consolas"/>
          <w:noProof/>
        </w:rPr>
        <w:drawing>
          <wp:inline distT="0" distB="0" distL="0" distR="0" wp14:anchorId="0CDCCDE4" wp14:editId="0DD354D6">
            <wp:extent cx="5772956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08BA" w14:textId="774CE0A3" w:rsidR="00A762B8" w:rsidRDefault="00A762B8">
      <w:pPr>
        <w:rPr>
          <w:rFonts w:ascii="Consolas" w:hAnsi="Consolas"/>
        </w:rPr>
      </w:pPr>
      <w:r>
        <w:rPr>
          <w:rFonts w:ascii="Consolas" w:hAnsi="Consolas"/>
        </w:rPr>
        <w:t xml:space="preserve">Jenkins can talk to SonarQube server using the API token we generated and added in credentials. But SonarQube can't talk back to Jenkins to </w:t>
      </w:r>
      <w:r w:rsidR="001A1C69">
        <w:rPr>
          <w:rFonts w:ascii="Consolas" w:hAnsi="Consolas"/>
        </w:rPr>
        <w:t xml:space="preserve">confirm </w:t>
      </w:r>
      <w:r>
        <w:rPr>
          <w:rFonts w:ascii="Consolas" w:hAnsi="Consolas"/>
        </w:rPr>
        <w:t xml:space="preserve">whether </w:t>
      </w:r>
      <w:r w:rsidR="001A1C69">
        <w:rPr>
          <w:rFonts w:ascii="Consolas" w:hAnsi="Consolas"/>
        </w:rPr>
        <w:t>the 'Quality Gate status Check' is success or not. For that we need to generate a webhook in SonarQube server.</w:t>
      </w:r>
    </w:p>
    <w:p w14:paraId="5B52B85C" w14:textId="115181A6" w:rsidR="001A1C69" w:rsidRDefault="001A1C69">
      <w:pPr>
        <w:rPr>
          <w:rFonts w:ascii="Consolas" w:hAnsi="Consolas"/>
        </w:rPr>
      </w:pPr>
      <w:r w:rsidRPr="001A1C69">
        <w:rPr>
          <w:rFonts w:ascii="Consolas" w:hAnsi="Consolas"/>
          <w:noProof/>
        </w:rPr>
        <w:drawing>
          <wp:inline distT="0" distB="0" distL="0" distR="0" wp14:anchorId="4339C6D5" wp14:editId="214FE6AF">
            <wp:extent cx="6480810" cy="2144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6803" w14:textId="694A83BB" w:rsidR="001A1C69" w:rsidRDefault="001A1C69">
      <w:pPr>
        <w:rPr>
          <w:rFonts w:ascii="Consolas" w:hAnsi="Consolas"/>
        </w:rPr>
      </w:pPr>
      <w:r w:rsidRPr="001A1C69">
        <w:rPr>
          <w:rFonts w:ascii="Consolas" w:hAnsi="Consolas"/>
          <w:noProof/>
        </w:rPr>
        <w:lastRenderedPageBreak/>
        <w:drawing>
          <wp:inline distT="0" distB="0" distL="0" distR="0" wp14:anchorId="3C7BE61C" wp14:editId="78378734">
            <wp:extent cx="3982006" cy="48584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D35" w14:textId="2E527009" w:rsidR="005549F8" w:rsidRDefault="005549F8">
      <w:pPr>
        <w:rPr>
          <w:rFonts w:ascii="Consolas" w:hAnsi="Consolas"/>
        </w:rPr>
      </w:pPr>
    </w:p>
    <w:p w14:paraId="2BA0E475" w14:textId="4F226BDF" w:rsidR="00361D2B" w:rsidRDefault="00361D2B">
      <w:pPr>
        <w:rPr>
          <w:rFonts w:ascii="Consolas" w:hAnsi="Consolas"/>
        </w:rPr>
      </w:pPr>
      <w:r>
        <w:rPr>
          <w:rFonts w:ascii="Consolas" w:hAnsi="Consolas"/>
        </w:rPr>
        <w:t>Create Nexus repository</w:t>
      </w:r>
    </w:p>
    <w:p w14:paraId="76912FFC" w14:textId="3F61E708" w:rsidR="00361D2B" w:rsidRDefault="00361D2B">
      <w:pPr>
        <w:rPr>
          <w:rFonts w:ascii="Consolas" w:hAnsi="Consolas"/>
        </w:rPr>
      </w:pPr>
      <w:r w:rsidRPr="00361D2B">
        <w:rPr>
          <w:rFonts w:ascii="Consolas" w:hAnsi="Consolas"/>
        </w:rPr>
        <w:drawing>
          <wp:inline distT="0" distB="0" distL="0" distR="0" wp14:anchorId="63AA8541" wp14:editId="5CC2FC9C">
            <wp:extent cx="6480810" cy="2244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E923" w14:textId="52E4B0C2" w:rsidR="00361D2B" w:rsidRDefault="00361D2B">
      <w:pPr>
        <w:rPr>
          <w:rFonts w:ascii="Consolas" w:hAnsi="Consolas"/>
        </w:rPr>
      </w:pPr>
      <w:r w:rsidRPr="00361D2B">
        <w:rPr>
          <w:rFonts w:ascii="Consolas" w:hAnsi="Consolas"/>
        </w:rPr>
        <w:lastRenderedPageBreak/>
        <w:drawing>
          <wp:inline distT="0" distB="0" distL="0" distR="0" wp14:anchorId="7F8DC829" wp14:editId="7D44C91F">
            <wp:extent cx="4324954" cy="170521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DE1E" w14:textId="1AE509AB" w:rsidR="00361D2B" w:rsidRDefault="00361D2B">
      <w:pPr>
        <w:rPr>
          <w:rFonts w:ascii="Consolas" w:hAnsi="Consolas"/>
        </w:rPr>
      </w:pPr>
      <w:r w:rsidRPr="00361D2B">
        <w:rPr>
          <w:rFonts w:ascii="Consolas" w:hAnsi="Consolas"/>
        </w:rPr>
        <w:drawing>
          <wp:inline distT="0" distB="0" distL="0" distR="0" wp14:anchorId="2DADEBCB" wp14:editId="043B9022">
            <wp:extent cx="3143689" cy="1247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B824" w14:textId="53113717" w:rsidR="00361D2B" w:rsidRDefault="00361D2B">
      <w:pPr>
        <w:rPr>
          <w:rFonts w:ascii="Consolas" w:hAnsi="Consolas"/>
        </w:rPr>
      </w:pPr>
      <w:r>
        <w:rPr>
          <w:rFonts w:ascii="Consolas" w:hAnsi="Consolas"/>
        </w:rPr>
        <w:t>Enter name and leave everything AS-IS</w:t>
      </w:r>
      <w:r w:rsidR="004855AD">
        <w:rPr>
          <w:rFonts w:ascii="Consolas" w:hAnsi="Consolas"/>
        </w:rPr>
        <w:t xml:space="preserve"> and create repository</w:t>
      </w:r>
    </w:p>
    <w:p w14:paraId="51FE987F" w14:textId="74E0EE4B" w:rsidR="00361D2B" w:rsidRDefault="00361D2B">
      <w:pPr>
        <w:rPr>
          <w:rFonts w:ascii="Consolas" w:hAnsi="Consolas"/>
        </w:rPr>
      </w:pPr>
      <w:r w:rsidRPr="00361D2B">
        <w:rPr>
          <w:rFonts w:ascii="Consolas" w:hAnsi="Consolas"/>
        </w:rPr>
        <w:lastRenderedPageBreak/>
        <w:drawing>
          <wp:inline distT="0" distB="0" distL="0" distR="0" wp14:anchorId="4371AA53" wp14:editId="3976BAB2">
            <wp:extent cx="6480810" cy="8176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83E" w14:textId="5D1F5BCB" w:rsidR="00047478" w:rsidRDefault="00047478">
      <w:pPr>
        <w:rPr>
          <w:rFonts w:ascii="Consolas" w:hAnsi="Consolas"/>
        </w:rPr>
      </w:pPr>
      <w:r w:rsidRPr="00047478">
        <w:rPr>
          <w:rFonts w:ascii="Consolas" w:hAnsi="Consolas"/>
        </w:rPr>
        <w:drawing>
          <wp:inline distT="0" distB="0" distL="0" distR="0" wp14:anchorId="0B3C84F7" wp14:editId="07167FC0">
            <wp:extent cx="6480810" cy="755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5171" w14:textId="0E6E1599" w:rsidR="005D025E" w:rsidRDefault="005D025E">
      <w:pPr>
        <w:rPr>
          <w:rFonts w:ascii="Consolas" w:hAnsi="Consolas"/>
        </w:rPr>
      </w:pPr>
    </w:p>
    <w:p w14:paraId="3668C612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proofErr w:type="gram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stage(</w:t>
      </w:r>
      <w:proofErr w:type="gramEnd"/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'Upload JAR to Nexus'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){</w:t>
      </w:r>
    </w:p>
    <w:p w14:paraId="6C836A44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gram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steps{</w:t>
      </w:r>
      <w:proofErr w:type="gramEnd"/>
    </w:p>
    <w:p w14:paraId="0890A8B8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proofErr w:type="gram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script{</w:t>
      </w:r>
      <w:proofErr w:type="gramEnd"/>
    </w:p>
    <w:p w14:paraId="30A5519E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spell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nexusArtifactUploader</w:t>
      </w:r>
      <w:proofErr w:type="spellEnd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artifacts: [[</w:t>
      </w:r>
      <w:proofErr w:type="spell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artifactId</w:t>
      </w:r>
      <w:proofErr w:type="spellEnd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springboot</w:t>
      </w:r>
      <w:proofErr w:type="spellEnd"/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classifier: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file: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'target/Uber.jar'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type: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'jar'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]], </w:t>
      </w:r>
    </w:p>
    <w:p w14:paraId="5138EBC5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spell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credentialsId</w:t>
      </w:r>
      <w:proofErr w:type="spellEnd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'nexus-creds'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0FB9C873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spell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groupId</w:t>
      </w:r>
      <w:proofErr w:type="spellEnd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com.example</w:t>
      </w:r>
      <w:proofErr w:type="spellEnd"/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654B9C1F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spell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nexusUrl</w:t>
      </w:r>
      <w:proofErr w:type="spellEnd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'3.213.160.126:8081'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20B141E2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spellStart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nexusVersion</w:t>
      </w:r>
      <w:proofErr w:type="spellEnd"/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'nexus3'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4B392ECD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protocol: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'http'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6BC5550C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repository: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counterapp</w:t>
      </w:r>
      <w:proofErr w:type="spellEnd"/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-release'</w:t>
      </w: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</w:p>
    <w:p w14:paraId="0C5CA0C1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version: </w:t>
      </w:r>
      <w:r w:rsidRPr="005D025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'1.0.0'</w:t>
      </w:r>
    </w:p>
    <w:p w14:paraId="588FB519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   }</w:t>
      </w:r>
    </w:p>
    <w:p w14:paraId="1C2367A3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154B8CBE" w14:textId="77777777" w:rsidR="005D025E" w:rsidRPr="005D025E" w:rsidRDefault="005D025E" w:rsidP="005D0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D02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303F553E" w14:textId="77777777" w:rsidR="005D025E" w:rsidRDefault="005D025E">
      <w:pPr>
        <w:rPr>
          <w:rFonts w:ascii="Consolas" w:hAnsi="Consolas"/>
        </w:rPr>
      </w:pPr>
    </w:p>
    <w:p w14:paraId="0EC58C08" w14:textId="4B99B81E" w:rsidR="00047478" w:rsidRDefault="00047478">
      <w:pPr>
        <w:rPr>
          <w:rFonts w:ascii="Consolas" w:hAnsi="Consolas"/>
        </w:rPr>
      </w:pPr>
    </w:p>
    <w:p w14:paraId="63392CFD" w14:textId="4A4858E3" w:rsidR="00047478" w:rsidRDefault="00047478">
      <w:pPr>
        <w:rPr>
          <w:rFonts w:ascii="Consolas" w:hAnsi="Consolas"/>
        </w:rPr>
      </w:pPr>
      <w:r>
        <w:rPr>
          <w:rFonts w:ascii="Consolas" w:hAnsi="Consolas"/>
        </w:rPr>
        <w:t>Install plugins which are required for Nexus</w:t>
      </w:r>
    </w:p>
    <w:p w14:paraId="5486CB37" w14:textId="33330C3D" w:rsidR="00047478" w:rsidRDefault="00047478">
      <w:pPr>
        <w:rPr>
          <w:rFonts w:ascii="Consolas" w:hAnsi="Consolas"/>
        </w:rPr>
      </w:pPr>
      <w:r w:rsidRPr="00047478">
        <w:rPr>
          <w:rFonts w:ascii="Consolas" w:hAnsi="Consolas"/>
        </w:rPr>
        <w:drawing>
          <wp:inline distT="0" distB="0" distL="0" distR="0" wp14:anchorId="15FB1267" wp14:editId="5BFDC5EB">
            <wp:extent cx="5153744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4AF0" w14:textId="7B2BEA22" w:rsidR="00A250A3" w:rsidRDefault="00A250A3">
      <w:pPr>
        <w:rPr>
          <w:rFonts w:ascii="Consolas" w:hAnsi="Consolas"/>
        </w:rPr>
      </w:pPr>
      <w:r>
        <w:rPr>
          <w:rFonts w:ascii="Consolas" w:hAnsi="Consolas"/>
        </w:rPr>
        <w:t>Add Nexus credentials to Jenkins</w:t>
      </w:r>
    </w:p>
    <w:p w14:paraId="5EC225CB" w14:textId="7D0A4363" w:rsidR="00A250A3" w:rsidRDefault="00A250A3">
      <w:pPr>
        <w:rPr>
          <w:rFonts w:ascii="Consolas" w:hAnsi="Consolas"/>
        </w:rPr>
      </w:pPr>
      <w:r w:rsidRPr="00A250A3">
        <w:rPr>
          <w:rFonts w:ascii="Consolas" w:hAnsi="Consolas"/>
        </w:rPr>
        <w:lastRenderedPageBreak/>
        <w:drawing>
          <wp:inline distT="0" distB="0" distL="0" distR="0" wp14:anchorId="49FD61D4" wp14:editId="1889E76B">
            <wp:extent cx="4954137" cy="522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5643" cy="52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5D4" w14:textId="525FE90A" w:rsidR="000576F3" w:rsidRDefault="000576F3">
      <w:pPr>
        <w:rPr>
          <w:rFonts w:ascii="Consolas" w:hAnsi="Consolas"/>
        </w:rPr>
      </w:pPr>
    </w:p>
    <w:p w14:paraId="447C1939" w14:textId="67E06B75" w:rsidR="000576F3" w:rsidRDefault="000576F3">
      <w:pPr>
        <w:rPr>
          <w:rFonts w:ascii="Consolas" w:hAnsi="Consolas"/>
        </w:rPr>
      </w:pPr>
    </w:p>
    <w:p w14:paraId="278759D9" w14:textId="6C90A9CC" w:rsidR="000576F3" w:rsidRDefault="000576F3">
      <w:pPr>
        <w:rPr>
          <w:rFonts w:ascii="Consolas" w:hAnsi="Consolas"/>
        </w:rPr>
      </w:pPr>
      <w:r>
        <w:rPr>
          <w:rFonts w:ascii="Consolas" w:hAnsi="Consolas"/>
        </w:rPr>
        <w:t>Pipeline Syntax generator</w:t>
      </w:r>
    </w:p>
    <w:p w14:paraId="0EFBD78A" w14:textId="77777777" w:rsidR="0031461B" w:rsidRPr="0031461B" w:rsidRDefault="0031461B" w:rsidP="0031461B">
      <w:pPr>
        <w:rPr>
          <w:rFonts w:ascii="Consolas" w:hAnsi="Consolas"/>
          <w:sz w:val="14"/>
          <w:szCs w:val="14"/>
        </w:rPr>
      </w:pPr>
      <w:r w:rsidRPr="0031461B">
        <w:rPr>
          <w:rFonts w:ascii="Consolas" w:hAnsi="Consolas"/>
          <w:sz w:val="14"/>
          <w:szCs w:val="14"/>
        </w:rPr>
        <w:t>************************************************************************************</w:t>
      </w:r>
    </w:p>
    <w:p w14:paraId="6E888705" w14:textId="68B4EBF6" w:rsidR="0031461B" w:rsidRPr="0031461B" w:rsidRDefault="0031461B" w:rsidP="0031461B">
      <w:pPr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Use </w:t>
      </w:r>
      <w:proofErr w:type="gramStart"/>
      <w:r>
        <w:rPr>
          <w:rFonts w:ascii="Consolas" w:hAnsi="Consolas"/>
          <w:sz w:val="14"/>
          <w:szCs w:val="14"/>
        </w:rPr>
        <w:t>this values</w:t>
      </w:r>
      <w:proofErr w:type="gramEnd"/>
      <w:r>
        <w:rPr>
          <w:rFonts w:ascii="Consolas" w:hAnsi="Consolas"/>
          <w:sz w:val="14"/>
          <w:szCs w:val="14"/>
        </w:rPr>
        <w:t xml:space="preserve"> for pipeline</w:t>
      </w:r>
      <w:r w:rsidRPr="0031461B">
        <w:rPr>
          <w:rFonts w:ascii="Consolas" w:hAnsi="Consolas"/>
          <w:sz w:val="14"/>
          <w:szCs w:val="14"/>
        </w:rPr>
        <w:t xml:space="preserve"> generator</w:t>
      </w:r>
    </w:p>
    <w:p w14:paraId="06B0CC5F" w14:textId="77777777" w:rsidR="0031461B" w:rsidRPr="0031461B" w:rsidRDefault="0031461B" w:rsidP="0031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</w:pP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groupId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  <w:proofErr w:type="spellStart"/>
      <w:r w:rsidRPr="00961A9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en-IN"/>
          <w14:ligatures w14:val="none"/>
        </w:rPr>
        <w:t>com.example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groupId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D0E3C" w14:textId="77777777" w:rsidR="0031461B" w:rsidRPr="00961A9B" w:rsidRDefault="0031461B" w:rsidP="0031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en-IN"/>
          <w14:ligatures w14:val="none"/>
        </w:rPr>
      </w:pP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artifactId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  <w:proofErr w:type="spellStart"/>
      <w:r w:rsidRPr="00961A9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en-IN"/>
          <w14:ligatures w14:val="none"/>
        </w:rPr>
        <w:t>springboot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artifactId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37F6B3" w14:textId="77777777" w:rsidR="0031461B" w:rsidRPr="0031461B" w:rsidRDefault="0031461B" w:rsidP="0031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</w:pP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version</w:t>
      </w: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961A9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en-IN"/>
          <w14:ligatures w14:val="none"/>
        </w:rPr>
        <w:t>1.0.0</w:t>
      </w: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version</w:t>
      </w: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100283D" w14:textId="77777777" w:rsidR="0031461B" w:rsidRPr="0031461B" w:rsidRDefault="0031461B" w:rsidP="0031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</w:pPr>
    </w:p>
    <w:p w14:paraId="0E1485B4" w14:textId="77777777" w:rsidR="0031461B" w:rsidRPr="00961A9B" w:rsidRDefault="0031461B" w:rsidP="0031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en-IN"/>
          <w14:ligatures w14:val="none"/>
        </w:rPr>
      </w:pP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finalName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961A9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en-IN"/>
          <w14:ligatures w14:val="none"/>
        </w:rPr>
        <w:t>Uber</w:t>
      </w:r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961A9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en-IN"/>
          <w14:ligatures w14:val="none"/>
        </w:rPr>
        <w:t>finalName</w:t>
      </w:r>
      <w:proofErr w:type="spellEnd"/>
      <w:r w:rsidRPr="00961A9B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45A0030" w14:textId="77777777" w:rsidR="0031461B" w:rsidRPr="00961A9B" w:rsidRDefault="0031461B" w:rsidP="0031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en-IN"/>
          <w14:ligatures w14:val="none"/>
        </w:rPr>
      </w:pPr>
    </w:p>
    <w:p w14:paraId="4BC61B50" w14:textId="77777777" w:rsidR="0031461B" w:rsidRPr="0031461B" w:rsidRDefault="0031461B" w:rsidP="0031461B">
      <w:pPr>
        <w:rPr>
          <w:rFonts w:ascii="Consolas" w:hAnsi="Consolas"/>
          <w:sz w:val="14"/>
          <w:szCs w:val="14"/>
        </w:rPr>
      </w:pPr>
      <w:r w:rsidRPr="0031461B">
        <w:rPr>
          <w:rFonts w:ascii="Consolas" w:hAnsi="Consolas"/>
          <w:sz w:val="14"/>
          <w:szCs w:val="14"/>
        </w:rPr>
        <w:drawing>
          <wp:inline distT="0" distB="0" distL="0" distR="0" wp14:anchorId="067C573A" wp14:editId="6B2AF760">
            <wp:extent cx="2224585" cy="1147151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4812" cy="11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98CB" w14:textId="77777777" w:rsidR="0031461B" w:rsidRPr="0031461B" w:rsidRDefault="0031461B" w:rsidP="0031461B">
      <w:pPr>
        <w:rPr>
          <w:rFonts w:ascii="Consolas" w:hAnsi="Consolas"/>
          <w:sz w:val="14"/>
          <w:szCs w:val="14"/>
        </w:rPr>
      </w:pPr>
      <w:r w:rsidRPr="0031461B">
        <w:rPr>
          <w:rFonts w:ascii="Consolas" w:hAnsi="Consolas"/>
          <w:sz w:val="14"/>
          <w:szCs w:val="14"/>
        </w:rPr>
        <w:t>************************************************************************************</w:t>
      </w:r>
    </w:p>
    <w:p w14:paraId="04CEDCDE" w14:textId="77777777" w:rsidR="0031461B" w:rsidRDefault="0031461B">
      <w:pPr>
        <w:rPr>
          <w:rFonts w:ascii="Consolas" w:hAnsi="Consolas"/>
        </w:rPr>
      </w:pPr>
    </w:p>
    <w:p w14:paraId="2524346E" w14:textId="3C609428" w:rsidR="00A250A3" w:rsidRDefault="000576F3">
      <w:pPr>
        <w:rPr>
          <w:rFonts w:ascii="Consolas" w:hAnsi="Consolas"/>
        </w:rPr>
      </w:pPr>
      <w:r w:rsidRPr="000576F3">
        <w:rPr>
          <w:rFonts w:ascii="Consolas" w:hAnsi="Consolas"/>
        </w:rPr>
        <w:lastRenderedPageBreak/>
        <w:drawing>
          <wp:inline distT="0" distB="0" distL="0" distR="0" wp14:anchorId="322B3E39" wp14:editId="19936FC9">
            <wp:extent cx="5720982" cy="61346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351" cy="61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A4E9" w14:textId="4CF538AA" w:rsidR="00961A9B" w:rsidRDefault="00961A9B">
      <w:pPr>
        <w:rPr>
          <w:rFonts w:ascii="Consolas" w:hAnsi="Consolas"/>
        </w:rPr>
      </w:pPr>
      <w:r w:rsidRPr="00961A9B">
        <w:rPr>
          <w:rFonts w:ascii="Consolas" w:hAnsi="Consolas"/>
        </w:rPr>
        <w:drawing>
          <wp:inline distT="0" distB="0" distL="0" distR="0" wp14:anchorId="212EE954" wp14:editId="4B85287C">
            <wp:extent cx="5561462" cy="270557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7887" cy="27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BA94" w14:textId="4B14D8F7" w:rsidR="00961A9B" w:rsidRDefault="004F65F0">
      <w:pPr>
        <w:rPr>
          <w:rFonts w:ascii="Consolas" w:hAnsi="Consolas"/>
        </w:rPr>
      </w:pPr>
      <w:r w:rsidRPr="004F65F0">
        <w:rPr>
          <w:rFonts w:ascii="Consolas" w:hAnsi="Consolas"/>
        </w:rPr>
        <w:lastRenderedPageBreak/>
        <w:drawing>
          <wp:inline distT="0" distB="0" distL="0" distR="0" wp14:anchorId="40190BF3" wp14:editId="5FB093D7">
            <wp:extent cx="5493223" cy="5217727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6580" cy="52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62FA" w14:textId="4E1F6C99" w:rsidR="00C10934" w:rsidRPr="00C10934" w:rsidRDefault="00C10934">
      <w:pPr>
        <w:rPr>
          <w:rFonts w:ascii="Consolas" w:hAnsi="Consolas"/>
          <w:b/>
          <w:bCs/>
        </w:rPr>
      </w:pPr>
      <w:proofErr w:type="spellStart"/>
      <w:r w:rsidRPr="00C10934">
        <w:rPr>
          <w:rFonts w:ascii="Consolas" w:hAnsi="Consolas"/>
          <w:b/>
          <w:bCs/>
        </w:rPr>
        <w:t>nexusArtifactUploader</w:t>
      </w:r>
      <w:proofErr w:type="spellEnd"/>
      <w:r w:rsidRPr="00C10934">
        <w:rPr>
          <w:rFonts w:ascii="Consolas" w:hAnsi="Consolas"/>
          <w:b/>
          <w:bCs/>
        </w:rPr>
        <w:t xml:space="preserve"> artifacts: [[</w:t>
      </w:r>
      <w:proofErr w:type="spellStart"/>
      <w:r w:rsidRPr="00C10934">
        <w:rPr>
          <w:rFonts w:ascii="Consolas" w:hAnsi="Consolas"/>
          <w:b/>
          <w:bCs/>
        </w:rPr>
        <w:t>artifactId</w:t>
      </w:r>
      <w:proofErr w:type="spellEnd"/>
      <w:r w:rsidRPr="00C10934">
        <w:rPr>
          <w:rFonts w:ascii="Consolas" w:hAnsi="Consolas"/>
          <w:b/>
          <w:bCs/>
        </w:rPr>
        <w:t>: '</w:t>
      </w:r>
      <w:proofErr w:type="spellStart"/>
      <w:r w:rsidRPr="00C10934">
        <w:rPr>
          <w:rFonts w:ascii="Consolas" w:hAnsi="Consolas"/>
          <w:b/>
          <w:bCs/>
        </w:rPr>
        <w:t>springboot</w:t>
      </w:r>
      <w:proofErr w:type="spellEnd"/>
      <w:r w:rsidRPr="00C10934">
        <w:rPr>
          <w:rFonts w:ascii="Consolas" w:hAnsi="Consolas"/>
          <w:b/>
          <w:bCs/>
        </w:rPr>
        <w:t xml:space="preserve">', classifier: '', file: 'target/Uber.jar', type: 'jar']], </w:t>
      </w:r>
      <w:proofErr w:type="spellStart"/>
      <w:r w:rsidRPr="00C10934">
        <w:rPr>
          <w:rFonts w:ascii="Consolas" w:hAnsi="Consolas"/>
          <w:b/>
          <w:bCs/>
        </w:rPr>
        <w:t>credentialsId</w:t>
      </w:r>
      <w:proofErr w:type="spellEnd"/>
      <w:r w:rsidRPr="00C10934">
        <w:rPr>
          <w:rFonts w:ascii="Consolas" w:hAnsi="Consolas"/>
          <w:b/>
          <w:bCs/>
        </w:rPr>
        <w:t xml:space="preserve">: 'nexus-creds', </w:t>
      </w:r>
      <w:proofErr w:type="spellStart"/>
      <w:r w:rsidRPr="00C10934">
        <w:rPr>
          <w:rFonts w:ascii="Consolas" w:hAnsi="Consolas"/>
          <w:b/>
          <w:bCs/>
        </w:rPr>
        <w:t>groupId</w:t>
      </w:r>
      <w:proofErr w:type="spellEnd"/>
      <w:r w:rsidRPr="00C10934">
        <w:rPr>
          <w:rFonts w:ascii="Consolas" w:hAnsi="Consolas"/>
          <w:b/>
          <w:bCs/>
        </w:rPr>
        <w:t>: '</w:t>
      </w:r>
      <w:proofErr w:type="spellStart"/>
      <w:r w:rsidRPr="00C10934">
        <w:rPr>
          <w:rFonts w:ascii="Consolas" w:hAnsi="Consolas"/>
          <w:b/>
          <w:bCs/>
        </w:rPr>
        <w:t>com.example</w:t>
      </w:r>
      <w:proofErr w:type="spellEnd"/>
      <w:r w:rsidRPr="00C10934">
        <w:rPr>
          <w:rFonts w:ascii="Consolas" w:hAnsi="Consolas"/>
          <w:b/>
          <w:bCs/>
        </w:rPr>
        <w:t xml:space="preserve">', </w:t>
      </w:r>
      <w:proofErr w:type="spellStart"/>
      <w:r w:rsidRPr="00C10934">
        <w:rPr>
          <w:rFonts w:ascii="Consolas" w:hAnsi="Consolas"/>
          <w:b/>
          <w:bCs/>
        </w:rPr>
        <w:t>nexusUrl</w:t>
      </w:r>
      <w:proofErr w:type="spellEnd"/>
      <w:r w:rsidRPr="00C10934">
        <w:rPr>
          <w:rFonts w:ascii="Consolas" w:hAnsi="Consolas"/>
          <w:b/>
          <w:bCs/>
        </w:rPr>
        <w:t xml:space="preserve">: '3.213.160.126:8081', </w:t>
      </w:r>
      <w:proofErr w:type="spellStart"/>
      <w:r w:rsidRPr="00C10934">
        <w:rPr>
          <w:rFonts w:ascii="Consolas" w:hAnsi="Consolas"/>
          <w:b/>
          <w:bCs/>
        </w:rPr>
        <w:t>nexusVersion</w:t>
      </w:r>
      <w:proofErr w:type="spellEnd"/>
      <w:r w:rsidRPr="00C10934">
        <w:rPr>
          <w:rFonts w:ascii="Consolas" w:hAnsi="Consolas"/>
          <w:b/>
          <w:bCs/>
        </w:rPr>
        <w:t>: 'nexus3', protocol: 'http', repository: '</w:t>
      </w:r>
      <w:proofErr w:type="spellStart"/>
      <w:r w:rsidRPr="00C10934">
        <w:rPr>
          <w:rFonts w:ascii="Consolas" w:hAnsi="Consolas"/>
          <w:b/>
          <w:bCs/>
        </w:rPr>
        <w:t>counterapp</w:t>
      </w:r>
      <w:proofErr w:type="spellEnd"/>
      <w:r w:rsidRPr="00C10934">
        <w:rPr>
          <w:rFonts w:ascii="Consolas" w:hAnsi="Consolas"/>
          <w:b/>
          <w:bCs/>
        </w:rPr>
        <w:t>-release', version: '1.0.0'</w:t>
      </w:r>
    </w:p>
    <w:p w14:paraId="26961328" w14:textId="13DCFB26" w:rsidR="00C10934" w:rsidRDefault="00C10934">
      <w:pPr>
        <w:rPr>
          <w:rFonts w:ascii="Consolas" w:hAnsi="Consolas"/>
        </w:rPr>
      </w:pPr>
    </w:p>
    <w:p w14:paraId="2BA1585F" w14:textId="740BD24A" w:rsidR="005D025E" w:rsidRPr="00BF55F3" w:rsidRDefault="005D025E">
      <w:pPr>
        <w:rPr>
          <w:rFonts w:ascii="Consolas" w:hAnsi="Consolas"/>
        </w:rPr>
      </w:pPr>
    </w:p>
    <w:p w14:paraId="010FEDFB" w14:textId="50D2315F" w:rsidR="0031461B" w:rsidRDefault="0031461B">
      <w:pPr>
        <w:rPr>
          <w:rFonts w:ascii="Consolas" w:hAnsi="Consolas"/>
        </w:rPr>
      </w:pPr>
      <w:r w:rsidRPr="0031461B">
        <w:rPr>
          <w:rFonts w:ascii="Consolas" w:hAnsi="Consolas"/>
        </w:rPr>
        <w:lastRenderedPageBreak/>
        <w:drawing>
          <wp:inline distT="0" distB="0" distL="0" distR="0" wp14:anchorId="2ABCEC7E" wp14:editId="2CC97597">
            <wp:extent cx="3867690" cy="27435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3ACD" w14:textId="0767AA8A" w:rsidR="00A250A3" w:rsidRDefault="00A250A3">
      <w:pPr>
        <w:rPr>
          <w:rFonts w:ascii="Consolas" w:hAnsi="Consolas"/>
        </w:rPr>
      </w:pPr>
    </w:p>
    <w:p w14:paraId="2F06233C" w14:textId="496B912A" w:rsidR="00BF55F3" w:rsidRDefault="00BF55F3">
      <w:pPr>
        <w:rPr>
          <w:rFonts w:ascii="Consolas" w:hAnsi="Consolas"/>
        </w:rPr>
      </w:pPr>
      <w:r>
        <w:rPr>
          <w:rFonts w:ascii="Consolas" w:hAnsi="Consolas"/>
        </w:rPr>
        <w:t xml:space="preserve">But hardcoding version </w:t>
      </w:r>
      <w:r>
        <w:rPr>
          <w:rFonts w:ascii="Consolas" w:hAnsi="Consolas"/>
        </w:rPr>
        <w:t>in Jenkinsfile</w:t>
      </w:r>
      <w:r>
        <w:rPr>
          <w:rFonts w:ascii="Consolas" w:hAnsi="Consolas"/>
        </w:rPr>
        <w:t xml:space="preserve"> is not a best practise </w:t>
      </w:r>
    </w:p>
    <w:p w14:paraId="3EACC85B" w14:textId="03396BD8" w:rsidR="00914B69" w:rsidRDefault="00914B69">
      <w:pPr>
        <w:rPr>
          <w:rFonts w:ascii="Consolas" w:hAnsi="Consolas"/>
        </w:rPr>
      </w:pPr>
      <w:r>
        <w:rPr>
          <w:rFonts w:ascii="Consolas" w:hAnsi="Consolas"/>
        </w:rPr>
        <w:t xml:space="preserve">Install a plugin </w:t>
      </w:r>
      <w:r w:rsidR="00090C24">
        <w:rPr>
          <w:rFonts w:ascii="Consolas" w:hAnsi="Consolas"/>
        </w:rPr>
        <w:t>for this</w:t>
      </w:r>
    </w:p>
    <w:p w14:paraId="4CEAF9EF" w14:textId="4FC9CD8B" w:rsidR="00090C24" w:rsidRDefault="00090C24">
      <w:pPr>
        <w:rPr>
          <w:rFonts w:ascii="Consolas" w:hAnsi="Consolas"/>
        </w:rPr>
      </w:pPr>
      <w:r w:rsidRPr="00090C24">
        <w:rPr>
          <w:rFonts w:ascii="Consolas" w:hAnsi="Consolas"/>
        </w:rPr>
        <w:drawing>
          <wp:inline distT="0" distB="0" distL="0" distR="0" wp14:anchorId="668BEA4E" wp14:editId="0B4ACDE7">
            <wp:extent cx="2825086" cy="171096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3485" cy="17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27EE" w14:textId="2A795415" w:rsidR="00090C24" w:rsidRDefault="008B471D">
      <w:pPr>
        <w:rPr>
          <w:rFonts w:ascii="Consolas" w:hAnsi="Consolas"/>
        </w:rPr>
      </w:pPr>
      <w:r>
        <w:rPr>
          <w:rFonts w:ascii="Consolas" w:hAnsi="Consolas"/>
        </w:rPr>
        <w:t>Modify the stage like below</w:t>
      </w:r>
    </w:p>
    <w:p w14:paraId="3FC8004C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stage(</w:t>
      </w:r>
      <w:proofErr w:type="gramEnd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'Upload JAR to Nexus'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6C0434A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steps{</w:t>
      </w:r>
      <w:proofErr w:type="gramEnd"/>
    </w:p>
    <w:p w14:paraId="48E26C5D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script{</w:t>
      </w:r>
      <w:proofErr w:type="gramEnd"/>
    </w:p>
    <w:p w14:paraId="3163F6A4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readPomVersion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readMavenPom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 :</w:t>
      </w:r>
      <w:proofErr w:type="gram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'pom.xml'</w:t>
      </w:r>
    </w:p>
    <w:p w14:paraId="62F9B6A9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B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nexusRepo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readPomVersion.version.endsWith</w:t>
      </w:r>
      <w:proofErr w:type="spellEnd"/>
      <w:proofErr w:type="gram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"SNAPSHOT"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?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counterapp</w:t>
      </w:r>
      <w:proofErr w:type="spellEnd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-snapshot</w:t>
      </w:r>
      <w:proofErr w:type="gramStart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counterapp</w:t>
      </w:r>
      <w:proofErr w:type="spellEnd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-release"</w:t>
      </w:r>
    </w:p>
    <w:p w14:paraId="20E15D5E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C7AF2D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nexusArtifactUploader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artifacts: [[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springboot</w:t>
      </w:r>
      <w:proofErr w:type="spellEnd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classifier: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file: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'target/Uber.jar'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type: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'jar'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]], </w:t>
      </w:r>
    </w:p>
    <w:p w14:paraId="07980487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credentialsId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'nexus-creds'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DF264D7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com.example</w:t>
      </w:r>
      <w:proofErr w:type="spellEnd"/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713817C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nexusUrl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'3.213.160.126:8081'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25B272D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nexusVersion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'nexus3'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FA9481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protocol: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1200AAE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repository: 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nexusRepo</w:t>
      </w:r>
      <w:proofErr w:type="spellEnd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5468BAD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version: 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B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readPomVersion.version</w:t>
      </w:r>
      <w:proofErr w:type="spellEnd"/>
      <w:r w:rsidRPr="008B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B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695D36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29DA01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F9D15BA" w14:textId="77777777" w:rsidR="008B471D" w:rsidRPr="008B471D" w:rsidRDefault="008B471D" w:rsidP="008B4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B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9B7C81" w14:textId="77777777" w:rsidR="008B471D" w:rsidRPr="006D358A" w:rsidRDefault="008B471D">
      <w:pPr>
        <w:rPr>
          <w:rFonts w:ascii="Consolas" w:hAnsi="Consolas"/>
        </w:rPr>
      </w:pPr>
    </w:p>
    <w:sectPr w:rsidR="008B471D" w:rsidRPr="006D358A" w:rsidSect="00A156A3">
      <w:footerReference w:type="default" r:id="rId33"/>
      <w:pgSz w:w="11906" w:h="16838"/>
      <w:pgMar w:top="567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7A07" w14:textId="77777777" w:rsidR="00544BBD" w:rsidRDefault="00544BBD" w:rsidP="00B27FED">
      <w:pPr>
        <w:spacing w:after="0" w:line="240" w:lineRule="auto"/>
      </w:pPr>
      <w:r>
        <w:separator/>
      </w:r>
    </w:p>
  </w:endnote>
  <w:endnote w:type="continuationSeparator" w:id="0">
    <w:p w14:paraId="2D6521C1" w14:textId="77777777" w:rsidR="00544BBD" w:rsidRDefault="00544BBD" w:rsidP="00B2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5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038D4" w14:textId="77777777" w:rsidR="00B27FED" w:rsidRDefault="00B27FED">
        <w:pPr>
          <w:pStyle w:val="Footer"/>
          <w:jc w:val="right"/>
        </w:pPr>
      </w:p>
      <w:p w14:paraId="27D5D142" w14:textId="03026A9A" w:rsidR="00B27FED" w:rsidRDefault="00B27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532B9" w14:textId="77777777" w:rsidR="00B27FED" w:rsidRDefault="00B27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0AC7" w14:textId="77777777" w:rsidR="00544BBD" w:rsidRDefault="00544BBD" w:rsidP="00B27FED">
      <w:pPr>
        <w:spacing w:after="0" w:line="240" w:lineRule="auto"/>
      </w:pPr>
      <w:r>
        <w:separator/>
      </w:r>
    </w:p>
  </w:footnote>
  <w:footnote w:type="continuationSeparator" w:id="0">
    <w:p w14:paraId="6B22BC75" w14:textId="77777777" w:rsidR="00544BBD" w:rsidRDefault="00544BBD" w:rsidP="00B27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9E"/>
    <w:rsid w:val="00020BA2"/>
    <w:rsid w:val="00047478"/>
    <w:rsid w:val="000576F3"/>
    <w:rsid w:val="00090C24"/>
    <w:rsid w:val="000A760F"/>
    <w:rsid w:val="000C1C4F"/>
    <w:rsid w:val="00117467"/>
    <w:rsid w:val="00196ECC"/>
    <w:rsid w:val="001A1C69"/>
    <w:rsid w:val="00206652"/>
    <w:rsid w:val="0031461B"/>
    <w:rsid w:val="00317C73"/>
    <w:rsid w:val="00361D2B"/>
    <w:rsid w:val="003B1A6A"/>
    <w:rsid w:val="00473BA8"/>
    <w:rsid w:val="004855AD"/>
    <w:rsid w:val="004F65F0"/>
    <w:rsid w:val="00501D21"/>
    <w:rsid w:val="00544BBD"/>
    <w:rsid w:val="005549F8"/>
    <w:rsid w:val="00566A67"/>
    <w:rsid w:val="00580117"/>
    <w:rsid w:val="005D025E"/>
    <w:rsid w:val="00670108"/>
    <w:rsid w:val="006D358A"/>
    <w:rsid w:val="007F6CB9"/>
    <w:rsid w:val="00801383"/>
    <w:rsid w:val="00893DC7"/>
    <w:rsid w:val="008B471D"/>
    <w:rsid w:val="00914B69"/>
    <w:rsid w:val="00961A9B"/>
    <w:rsid w:val="00A1424B"/>
    <w:rsid w:val="00A156A3"/>
    <w:rsid w:val="00A250A3"/>
    <w:rsid w:val="00A63EB7"/>
    <w:rsid w:val="00A64FC8"/>
    <w:rsid w:val="00A762B8"/>
    <w:rsid w:val="00B1149E"/>
    <w:rsid w:val="00B27FED"/>
    <w:rsid w:val="00B4217A"/>
    <w:rsid w:val="00B614F5"/>
    <w:rsid w:val="00BF55F3"/>
    <w:rsid w:val="00C10934"/>
    <w:rsid w:val="00C62511"/>
    <w:rsid w:val="00D30F5E"/>
    <w:rsid w:val="00DD74E1"/>
    <w:rsid w:val="00E5288E"/>
    <w:rsid w:val="00F91941"/>
    <w:rsid w:val="00F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18F3"/>
  <w15:chartTrackingRefBased/>
  <w15:docId w15:val="{AB60873D-069E-4766-B805-EEF06C73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ED"/>
  </w:style>
  <w:style w:type="paragraph" w:styleId="Footer">
    <w:name w:val="footer"/>
    <w:basedOn w:val="Normal"/>
    <w:link w:val="FooterChar"/>
    <w:uiPriority w:val="99"/>
    <w:unhideWhenUsed/>
    <w:rsid w:val="00B2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Sulbi Raj</dc:creator>
  <cp:keywords/>
  <dc:description/>
  <cp:lastModifiedBy>Sulbi Raj</cp:lastModifiedBy>
  <cp:revision>38</cp:revision>
  <dcterms:created xsi:type="dcterms:W3CDTF">2023-03-06T14:38:00Z</dcterms:created>
  <dcterms:modified xsi:type="dcterms:W3CDTF">2023-03-07T07:56:00Z</dcterms:modified>
</cp:coreProperties>
</file>