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6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numPr>
          <w:ilvl w:val="0"/>
          <w:numId w:val="1001"/>
        </w:numPr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создан новый раздел размером 300 MiB.</w:t>
      </w:r>
      <w:r>
        <w:br/>
      </w:r>
      <w:r>
        <w:t xml:space="preserve">Тип изменён на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. Таблица разделов записана.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847015"/>
            <wp:effectExtent b="0" l="0" r="0" t="0"/>
            <wp:docPr descr="Рис. 1: Создание раздела LVM на /dev/s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Создание раздела LVM на /dev/sdb</w:t>
      </w:r>
    </w:p>
    <w:p>
      <w:pPr>
        <w:numPr>
          <w:ilvl w:val="0"/>
          <w:numId w:val="1001"/>
        </w:numPr>
      </w:pPr>
      <w:r>
        <w:t xml:space="preserve">Таблица разделов обновлена, затем создан физический том</w:t>
      </w:r>
      <w:r>
        <w:t xml:space="preserve"> </w:t>
      </w:r>
      <w:r>
        <w:rPr>
          <w:bCs/>
          <w:b/>
        </w:rPr>
        <w:t xml:space="preserve">/dev/sdb1</w:t>
      </w:r>
      <w:r>
        <w:t xml:space="preserve">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подтверждает успешное создание PV.</w:t>
      </w:r>
    </w:p>
    <w:bookmarkEnd w:id="25"/>
    <w:bookmarkStart w:id="42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numPr>
          <w:ilvl w:val="0"/>
          <w:numId w:val="1002"/>
        </w:numPr>
      </w:pPr>
      <w:r>
        <w:t xml:space="preserve">Создана группа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, в которую добавлен физический том /dev/sdb1.</w:t>
      </w:r>
      <w:r>
        <w:br/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отображают корректную привязку.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2662635"/>
            <wp:effectExtent b="0" l="0" r="0" t="0"/>
            <wp:docPr descr="Рис. 2: Создание VG и проверк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Создание VG и проверка</w:t>
      </w:r>
    </w:p>
    <w:p>
      <w:pPr>
        <w:numPr>
          <w:ilvl w:val="0"/>
          <w:numId w:val="1002"/>
        </w:numPr>
      </w:pPr>
      <w:r>
        <w:t xml:space="preserve">Создан 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, использующий 50% свободного пространства VG.</w:t>
      </w:r>
      <w:r>
        <w:br/>
      </w:r>
      <w:r>
        <w:t xml:space="preserve">На нём создана файловая система ext4 и создан каталог /mnt/data для монтирования.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027008"/>
            <wp:effectExtent b="0" l="0" r="0" t="0"/>
            <wp:docPr descr="Рис. 3: Создание LV, файловой системы и каталога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Создание LV, файловой системы и каталога</w:t>
      </w:r>
    </w:p>
    <w:p>
      <w:pPr>
        <w:numPr>
          <w:ilvl w:val="0"/>
          <w:numId w:val="100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логического тома.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553383"/>
            <wp:effectExtent b="0" l="0" r="0" t="0"/>
            <wp:docPr descr="Рис. 4: Изменение fstab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Изменение fstab</w:t>
      </w:r>
    </w:p>
    <w:p>
      <w:pPr>
        <w:numPr>
          <w:ilvl w:val="0"/>
          <w:numId w:val="1002"/>
        </w:numPr>
      </w:pPr>
      <w:r>
        <w:t xml:space="preserve">Проверено автоматическое монтирование. Логический том смонтирован в /mnt/data.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253066"/>
            <wp:effectExtent b="0" l="0" r="0" t="0"/>
            <wp:docPr descr="Рис. 5: Проверка монтирова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монтирования</w:t>
      </w:r>
    </w:p>
    <w:bookmarkEnd w:id="42"/>
    <w:bookmarkStart w:id="55" w:name="расширение-логических-том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Расширение логических томов</w:t>
      </w:r>
    </w:p>
    <w:p>
      <w:pPr>
        <w:numPr>
          <w:ilvl w:val="0"/>
          <w:numId w:val="1003"/>
        </w:numPr>
      </w:pPr>
      <w:r>
        <w:t xml:space="preserve">С помощью fdisk создан второй раздел</w:t>
      </w:r>
      <w:r>
        <w:t xml:space="preserve"> </w:t>
      </w:r>
      <w:r>
        <w:rPr>
          <w:bCs/>
          <w:b/>
        </w:rPr>
        <w:t xml:space="preserve">/dev/sdb2</w:t>
      </w:r>
      <w:r>
        <w:t xml:space="preserve">, также типа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4303494"/>
            <wp:effectExtent b="0" l="0" r="0" t="0"/>
            <wp:docPr descr="Рис. 6: Создание раздела /dev/sdb2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3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Создание раздела /dev/sdb2</w:t>
      </w:r>
    </w:p>
    <w:p>
      <w:pPr>
        <w:numPr>
          <w:ilvl w:val="0"/>
          <w:numId w:val="1003"/>
        </w:numPr>
      </w:pPr>
      <w:r>
        <w:t xml:space="preserve">Новый раздел преобразован в физический том и добавлен в VG.</w:t>
      </w:r>
      <w:r>
        <w:br/>
      </w:r>
      <w:r>
        <w:t xml:space="preserve">Свободное пространство группы увеличено.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267229"/>
            <wp:effectExtent b="0" l="0" r="0" t="0"/>
            <wp:docPr descr="Рис. 7: Создание PV, расширение VG, проверка lvs и df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Создание PV, расширение VG, проверка lvs и df</w:t>
      </w:r>
    </w:p>
    <w:p>
      <w:pPr>
        <w:numPr>
          <w:ilvl w:val="0"/>
          <w:numId w:val="1003"/>
        </w:numPr>
      </w:pPr>
      <w:r>
        <w:t xml:space="preserve">Логический том увеличен на 50% свободного пространства VG.</w:t>
      </w:r>
      <w:r>
        <w:br/>
      </w:r>
      <w:r>
        <w:t xml:space="preserve">Файловая система увеличена онлайн.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766605"/>
            <wp:effectExtent b="0" l="0" r="0" t="0"/>
            <wp:docPr descr="Рис. 8: Увеличение LV и проверка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Увеличение LV и проверка</w:t>
      </w:r>
    </w:p>
    <w:bookmarkEnd w:id="55"/>
    <w:bookmarkStart w:id="60" w:name="уменьшение-логического-том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Уменьшение логического тома</w:t>
      </w:r>
    </w:p>
    <w:p>
      <w:pPr>
        <w:numPr>
          <w:ilvl w:val="0"/>
          <w:numId w:val="1004"/>
        </w:numPr>
      </w:pPr>
      <w:r>
        <w:t xml:space="preserve">Перед уменьшением выполнена проверка файловой системы.</w:t>
      </w:r>
      <w:r>
        <w:br/>
      </w:r>
      <w:r>
        <w:t xml:space="preserve">После этого уменьшены и файловая система, и логический том.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подтверждает корректность результата.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4021015"/>
            <wp:effectExtent b="0" l="0" r="0" t="0"/>
            <wp:docPr descr="Рис. 9: Уменьшение LV и проверка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Уменьшение LV и проверка</w:t>
      </w:r>
    </w:p>
    <w:bookmarkEnd w:id="60"/>
    <w:bookmarkEnd w:id="61"/>
    <w:bookmarkStart w:id="93" w:name="самостоятельная-рабо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Самостоятельная работа</w:t>
      </w:r>
    </w:p>
    <w:bookmarkStart w:id="78" w:name="создание-логического-тома-lvgroup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логического тома lvgroup</w:t>
      </w:r>
    </w:p>
    <w:p>
      <w:pPr>
        <w:numPr>
          <w:ilvl w:val="0"/>
          <w:numId w:val="1005"/>
        </w:numPr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создан новый раздел размером 600 MiB.</w:t>
      </w:r>
      <w:r>
        <w:br/>
      </w:r>
      <w:r>
        <w:t xml:space="preserve">Тип раздела изменён на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. Таблица разделов успешно записана.</w:t>
      </w:r>
    </w:p>
    <w:p>
      <w:pPr>
        <w:numPr>
          <w:ilvl w:val="0"/>
          <w:numId w:val="1000"/>
        </w:numPr>
        <w:pStyle w:val="CaptionedFigure"/>
      </w:pPr>
      <w:bookmarkStart w:id="65" w:name="fig:010"/>
      <w:r>
        <w:drawing>
          <wp:inline>
            <wp:extent cx="5334000" cy="4252068"/>
            <wp:effectExtent b="0" l="0" r="0" t="0"/>
            <wp:docPr descr="Рис. 10: Создание раздела на /dev/sdc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10: Создание раздела на /dev/sdc</w:t>
      </w:r>
    </w:p>
    <w:p>
      <w:pPr>
        <w:numPr>
          <w:ilvl w:val="0"/>
          <w:numId w:val="1005"/>
        </w:numPr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/dev/sdc1</w:t>
      </w:r>
      <w:r>
        <w:t xml:space="preserve"> </w:t>
      </w:r>
      <w:r>
        <w:t xml:space="preserve">преобразован в физический том.</w:t>
      </w:r>
      <w:r>
        <w:br/>
      </w:r>
      <w:r>
        <w:t xml:space="preserve">Создана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 </w:t>
      </w:r>
      <w:r>
        <w:t xml:space="preserve">и в ней создан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, использующий всё доступное пространство.</w:t>
      </w:r>
    </w:p>
    <w:p>
      <w:pPr>
        <w:numPr>
          <w:ilvl w:val="0"/>
          <w:numId w:val="1000"/>
        </w:numPr>
        <w:pStyle w:val="CaptionedFigure"/>
      </w:pPr>
      <w:bookmarkStart w:id="69" w:name="fig:011"/>
      <w:r>
        <w:drawing>
          <wp:inline>
            <wp:extent cx="5334000" cy="4005291"/>
            <wp:effectExtent b="0" l="0" r="0" t="0"/>
            <wp:docPr descr="Рис. 11: Создание PV, VG и LV" title="" id="67" name="Picture"/>
            <a:graphic>
              <a:graphicData uri="http://schemas.openxmlformats.org/drawingml/2006/picture">
                <pic:pic>
                  <pic:nvPicPr>
                    <pic:cNvPr descr="Screenshot_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11: Создание PV, VG и LV</w:t>
      </w:r>
    </w:p>
    <w:p>
      <w:pPr>
        <w:numPr>
          <w:ilvl w:val="0"/>
          <w:numId w:val="1005"/>
        </w:numPr>
      </w:pPr>
      <w:r>
        <w:t xml:space="preserve">Логический том lvgroup отформатирован в файловой системе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постоянного монтирования:</w:t>
      </w:r>
    </w:p>
    <w:p>
      <w:pPr>
        <w:pStyle w:val="CaptionedFigure"/>
      </w:pPr>
      <w:bookmarkStart w:id="73" w:name="fig:012"/>
      <w:r>
        <w:drawing>
          <wp:inline>
            <wp:extent cx="5334000" cy="2926508"/>
            <wp:effectExtent b="0" l="0" r="0" t="0"/>
            <wp:docPr descr="Рис. 12: Настройка fstab" title="" id="71" name="Picture"/>
            <a:graphic>
              <a:graphicData uri="http://schemas.openxmlformats.org/drawingml/2006/picture">
                <pic:pic>
                  <pic:nvPicPr>
                    <pic:cNvPr descr="Screenshot_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Настройка fstab</w:t>
      </w:r>
    </w:p>
    <w:p>
      <w:pPr>
        <w:numPr>
          <w:ilvl w:val="0"/>
          <w:numId w:val="1006"/>
        </w:numPr>
        <w:pStyle w:val="Compact"/>
      </w:pPr>
      <w:r>
        <w:t xml:space="preserve">Проверено монтирование после перезагрузки — файловая система успешно подключается.</w:t>
      </w:r>
    </w:p>
    <w:p>
      <w:pPr>
        <w:pStyle w:val="CaptionedFigure"/>
      </w:pPr>
      <w:bookmarkStart w:id="77" w:name="fig:013"/>
      <w:r>
        <w:drawing>
          <wp:inline>
            <wp:extent cx="5334000" cy="2482756"/>
            <wp:effectExtent b="0" l="0" r="0" t="0"/>
            <wp:docPr descr="Рис. 13: Проверка монтирования и df" title="" id="75" name="Picture"/>
            <a:graphic>
              <a:graphicData uri="http://schemas.openxmlformats.org/drawingml/2006/picture">
                <pic:pic>
                  <pic:nvPicPr>
                    <pic:cNvPr descr="Screenshot_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13: Проверка монтирования и df</w:t>
      </w:r>
    </w:p>
    <w:bookmarkEnd w:id="78"/>
    <w:bookmarkStart w:id="87" w:name="расширение-логического-том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Расширение логического тома</w:t>
      </w:r>
    </w:p>
    <w:p>
      <w:pPr>
        <w:numPr>
          <w:ilvl w:val="0"/>
          <w:numId w:val="1007"/>
        </w:numPr>
        <w:pStyle w:val="Compact"/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создан второй раздел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размером 450 MiB, также с типом LVM (8e).</w:t>
      </w:r>
    </w:p>
    <w:p>
      <w:pPr>
        <w:pStyle w:val="CaptionedFigure"/>
      </w:pPr>
      <w:bookmarkStart w:id="82" w:name="fig:014"/>
      <w:r>
        <w:drawing>
          <wp:inline>
            <wp:extent cx="5334000" cy="3718677"/>
            <wp:effectExtent b="0" l="0" r="0" t="0"/>
            <wp:docPr descr="Рис. 14: Создание /dev/sdc2" title="" id="80" name="Picture"/>
            <a:graphic>
              <a:graphicData uri="http://schemas.openxmlformats.org/drawingml/2006/picture">
                <pic:pic>
                  <pic:nvPicPr>
                    <pic:cNvPr descr="Screenshot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14: Создание /dev/sdc2</w:t>
      </w:r>
    </w:p>
    <w:p>
      <w:pPr>
        <w:numPr>
          <w:ilvl w:val="0"/>
          <w:numId w:val="1008"/>
        </w:numPr>
        <w:pStyle w:val="Compact"/>
      </w:pPr>
      <w:r>
        <w:t xml:space="preserve">Раздел /dev/sdc2 добавлен как физический том и расширил группу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.</w:t>
      </w:r>
      <w:r>
        <w:br/>
      </w:r>
      <w:r>
        <w:t xml:space="preserve">Объём устройства lvgroup увеличен на 150 MiB и расширена файловая система XFS.</w:t>
      </w:r>
    </w:p>
    <w:p>
      <w:pPr>
        <w:pStyle w:val="CaptionedFigure"/>
      </w:pPr>
      <w:bookmarkStart w:id="86" w:name="fig:015"/>
      <w:r>
        <w:drawing>
          <wp:inline>
            <wp:extent cx="5334000" cy="2918716"/>
            <wp:effectExtent b="0" l="0" r="0" t="0"/>
            <wp:docPr descr="Рис. 15: Расширение PV, VG и LV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Расширение PV, VG и LV</w:t>
      </w:r>
    </w:p>
    <w:bookmarkEnd w:id="87"/>
    <w:bookmarkStart w:id="92" w:name="проверка-результат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результатов</w:t>
      </w:r>
    </w:p>
    <w:p>
      <w:pPr>
        <w:numPr>
          <w:ilvl w:val="0"/>
          <w:numId w:val="1009"/>
        </w:numPr>
        <w:pStyle w:val="Compac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pvs</w:t>
      </w:r>
      <w:r>
        <w:t xml:space="preserve">,</w:t>
      </w:r>
      <w:r>
        <w:t xml:space="preserve"> </w:t>
      </w:r>
      <w:r>
        <w:rPr>
          <w:rStyle w:val="VerbatimChar"/>
        </w:rPr>
        <w:t xml:space="preserve">vgs</w:t>
      </w:r>
      <w:r>
        <w:t xml:space="preserve">,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подтверждают успешное увеличение размера логического тома и соответствующее расширение файловой системы XFS.</w:t>
      </w:r>
    </w:p>
    <w:p>
      <w:pPr>
        <w:pStyle w:val="CaptionedFigure"/>
      </w:pPr>
      <w:bookmarkStart w:id="91" w:name="fig:016"/>
      <w:r>
        <w:drawing>
          <wp:inline>
            <wp:extent cx="5334000" cy="3609878"/>
            <wp:effectExtent b="0" l="0" r="0" t="0"/>
            <wp:docPr descr="Рис. 16: Проверка увеличенного тома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16: Проверка увеличенного тома</w:t>
      </w:r>
    </w:p>
    <w:bookmarkEnd w:id="92"/>
    <w:bookmarkEnd w:id="93"/>
    <w:bookmarkStart w:id="9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В разметке GUID (GPT) для работы с LVM используется тип раздела</w:t>
      </w:r>
      <w:r>
        <w:br/>
      </w:r>
      <w:r>
        <w:rPr>
          <w:bCs/>
          <w:b/>
        </w:rPr>
        <w:t xml:space="preserve">0x8e00 — Linux LVM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Создать группу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, содержащую физический том</w:t>
      </w:r>
      <w:r>
        <w:t xml:space="preserve"> </w:t>
      </w:r>
      <w:r>
        <w:rPr>
          <w:iCs/>
          <w:i/>
        </w:rPr>
        <w:t xml:space="preserve">/dev/sdb3</w:t>
      </w:r>
      <w:r>
        <w:br/>
      </w:r>
      <w:r>
        <w:t xml:space="preserve">и использующую физический экстент 4 MiB, можно командой:</w:t>
      </w:r>
    </w:p>
    <w:p>
      <w:pPr>
        <w:pStyle w:val="SourceCode"/>
      </w:pPr>
      <w:r>
        <w:rPr>
          <w:rStyle w:val="VerbatimChar"/>
        </w:rPr>
        <w:t xml:space="preserve">vgcreate -s 4M vggroup /dev/sdb3</w:t>
      </w:r>
    </w:p>
    <w:p>
      <w:pPr>
        <w:numPr>
          <w:ilvl w:val="0"/>
          <w:numId w:val="1011"/>
        </w:numPr>
        <w:pStyle w:val="Compact"/>
      </w:pPr>
      <w:r>
        <w:t xml:space="preserve">Краткую сводку физических томов и групп томов показывает команда:</w:t>
      </w:r>
    </w:p>
    <w:p>
      <w:pPr>
        <w:pStyle w:val="SourceCode"/>
      </w:pPr>
      <w:r>
        <w:rPr>
          <w:rStyle w:val="VerbatimChar"/>
        </w:rPr>
        <w:t xml:space="preserve">pvs</w:t>
      </w:r>
    </w:p>
    <w:p>
      <w:pPr>
        <w:numPr>
          <w:ilvl w:val="0"/>
          <w:numId w:val="1012"/>
        </w:numPr>
        <w:pStyle w:val="Compact"/>
      </w:pPr>
      <w:r>
        <w:t xml:space="preserve">Чтобы добавить весь диск</w:t>
      </w:r>
      <w:r>
        <w:t xml:space="preserve"> </w:t>
      </w:r>
      <w:r>
        <w:rPr>
          <w:bCs/>
          <w:b/>
        </w:rPr>
        <w:t xml:space="preserve">/dev/sdd</w:t>
      </w:r>
      <w:r>
        <w:t xml:space="preserve"> </w:t>
      </w:r>
      <w:r>
        <w:t xml:space="preserve">в группу томов, нужно: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сначала создать на нём LVM-раздел (тип 8e),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затем выполнить:</w:t>
      </w:r>
    </w:p>
    <w:p>
      <w:pPr>
        <w:pStyle w:val="SourceCode"/>
      </w:pPr>
      <w:r>
        <w:rPr>
          <w:rStyle w:val="VerbatimChar"/>
        </w:rPr>
        <w:t xml:space="preserve">pvcreate /dev/sdd1</w:t>
      </w:r>
      <w:r>
        <w:br/>
      </w:r>
      <w:r>
        <w:rPr>
          <w:rStyle w:val="VerbatimChar"/>
        </w:rPr>
        <w:t xml:space="preserve">vgextend &lt;имя_группы&gt; /dev/sdd1</w:t>
      </w:r>
    </w:p>
    <w:p>
      <w:pPr>
        <w:numPr>
          <w:ilvl w:val="0"/>
          <w:numId w:val="1014"/>
        </w:numPr>
        <w:pStyle w:val="Compact"/>
      </w:pPr>
      <w:r>
        <w:t xml:space="preserve">Создать логический том</w:t>
      </w:r>
      <w:r>
        <w:t xml:space="preserve"> </w:t>
      </w:r>
      <w:r>
        <w:rPr>
          <w:bCs/>
          <w:b/>
        </w:rPr>
        <w:t xml:space="preserve">lvvol1</w:t>
      </w:r>
      <w:r>
        <w:t xml:space="preserve"> </w:t>
      </w:r>
      <w:r>
        <w:t xml:space="preserve">размером 6 MiB можно командой:</w:t>
      </w:r>
    </w:p>
    <w:p>
      <w:pPr>
        <w:pStyle w:val="SourceCode"/>
      </w:pPr>
      <w:r>
        <w:rPr>
          <w:rStyle w:val="VerbatimChar"/>
        </w:rPr>
        <w:t xml:space="preserve">lvcreate -n lvvol1 -L 6M &lt;имя_группы&gt;</w:t>
      </w:r>
    </w:p>
    <w:p>
      <w:pPr>
        <w:numPr>
          <w:ilvl w:val="0"/>
          <w:numId w:val="1015"/>
        </w:numPr>
        <w:pStyle w:val="Compact"/>
      </w:pPr>
      <w:r>
        <w:t xml:space="preserve">Добавить</w:t>
      </w:r>
      <w:r>
        <w:t xml:space="preserve"> </w:t>
      </w:r>
      <w:r>
        <w:rPr>
          <w:bCs/>
          <w:b/>
        </w:rPr>
        <w:t xml:space="preserve">100 МБ</w:t>
      </w:r>
      <w:r>
        <w:t xml:space="preserve"> </w:t>
      </w:r>
      <w:r>
        <w:t xml:space="preserve">в логический том</w:t>
      </w:r>
      <w:r>
        <w:t xml:space="preserve"> </w:t>
      </w:r>
      <w:r>
        <w:rPr>
          <w:bCs/>
          <w:b/>
        </w:rPr>
        <w:t xml:space="preserve">lvvol1</w:t>
      </w:r>
      <w:r>
        <w:t xml:space="preserve"> </w:t>
      </w:r>
      <w:r>
        <w:t xml:space="preserve">можно командой:</w:t>
      </w:r>
    </w:p>
    <w:p>
      <w:pPr>
        <w:pStyle w:val="SourceCode"/>
      </w:pPr>
      <w:r>
        <w:rPr>
          <w:rStyle w:val="VerbatimChar"/>
        </w:rPr>
        <w:t xml:space="preserve">lvextend -L +100M &lt;имя_группы&gt;/lvvol1</w:t>
      </w:r>
    </w:p>
    <w:p>
      <w:pPr>
        <w:numPr>
          <w:ilvl w:val="0"/>
          <w:numId w:val="1016"/>
        </w:numPr>
        <w:pStyle w:val="Compact"/>
      </w:pPr>
      <w:r>
        <w:t xml:space="preserve">Первый шаг, если в группе томов недостаточно места:</w:t>
      </w:r>
      <w:r>
        <w:br/>
      </w:r>
      <w:r>
        <w:rPr>
          <w:bCs/>
          <w:b/>
        </w:rPr>
        <w:t xml:space="preserve">добавить новый физический том в группу томов</w:t>
      </w:r>
      <w:r>
        <w:t xml:space="preserve">, выполнив:</w:t>
      </w:r>
    </w:p>
    <w:p>
      <w:pPr>
        <w:pStyle w:val="SourceCode"/>
      </w:pPr>
      <w:r>
        <w:rPr>
          <w:rStyle w:val="VerbatimChar"/>
        </w:rPr>
        <w:t xml:space="preserve">pvcreate /dev/&lt;новый_раздел&gt;</w:t>
      </w:r>
      <w:r>
        <w:br/>
      </w:r>
      <w:r>
        <w:rPr>
          <w:rStyle w:val="VerbatimChar"/>
        </w:rPr>
        <w:t xml:space="preserve">vgextend &lt;имя_группы&gt; /dev/&lt;новый_раздел&gt;</w:t>
      </w:r>
    </w:p>
    <w:p>
      <w:pPr>
        <w:numPr>
          <w:ilvl w:val="0"/>
          <w:numId w:val="1017"/>
        </w:numPr>
        <w:pStyle w:val="Compact"/>
      </w:pPr>
      <w:r>
        <w:t xml:space="preserve">Чтобы при расширении логического тома автоматически увеличивалась файловая система, используется опция:</w:t>
      </w:r>
    </w:p>
    <w:p>
      <w:pPr>
        <w:pStyle w:val="SourceCode"/>
      </w:pPr>
      <w:r>
        <w:rPr>
          <w:rStyle w:val="VerbatimChar"/>
        </w:rPr>
        <w:t xml:space="preserve">lvextend -r ...</w:t>
      </w:r>
    </w:p>
    <w:p>
      <w:pPr>
        <w:numPr>
          <w:ilvl w:val="0"/>
          <w:numId w:val="1018"/>
        </w:numPr>
        <w:pStyle w:val="Compact"/>
      </w:pPr>
      <w:r>
        <w:t xml:space="preserve">Список доступных логических томов можно посмотреть командой:</w:t>
      </w:r>
    </w:p>
    <w:p>
      <w:pPr>
        <w:pStyle w:val="SourceCode"/>
      </w:pPr>
      <w:r>
        <w:rPr>
          <w:rStyle w:val="VerbatimChar"/>
        </w:rPr>
        <w:t xml:space="preserve">lvs</w:t>
      </w:r>
    </w:p>
    <w:p>
      <w:pPr>
        <w:numPr>
          <w:ilvl w:val="0"/>
          <w:numId w:val="1019"/>
        </w:numPr>
        <w:pStyle w:val="Compact"/>
      </w:pPr>
      <w:r>
        <w:t xml:space="preserve">Проверить целостность файловой системы на</w:t>
      </w:r>
      <w:r>
        <w:t xml:space="preserve"> </w:t>
      </w:r>
      <w:r>
        <w:rPr>
          <w:iCs/>
          <w:i/>
        </w:rPr>
        <w:t xml:space="preserve">/dev/vgdata/lvdata</w:t>
      </w:r>
      <w:r>
        <w:t xml:space="preserve"> </w:t>
      </w:r>
      <w:r>
        <w:t xml:space="preserve">можно:</w:t>
      </w:r>
    </w:p>
    <w:p>
      <w:pPr>
        <w:pStyle w:val="SourceCode"/>
      </w:pPr>
      <w:r>
        <w:rPr>
          <w:rStyle w:val="VerbatimChar"/>
        </w:rPr>
        <w:t xml:space="preserve">e2fsck /dev/vgdata/lvdata</w:t>
      </w:r>
    </w:p>
    <w:bookmarkEnd w:id="94"/>
    <w:bookmarkStart w:id="95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последовательно изучены и реализованы операции по управлению логическими томами в Linux. Были созданы физические тома, группы томов и логические тома, выполнено их форматирование и постоянное монтирование через файл fstab. На практике отработаны операции расширения и уменьшения томов с одновременным изменением размеров файловых систем. Полученные навыки позволяют эффективно управлять дисковым пространством, рационально распределять ресурсы и обеспечивать гибкость хранения данных в современных Linux-системах.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Сулейм Гамбердов</dc:creator>
  <dc:language>ru-RU</dc:language>
  <cp:keywords/>
  <dcterms:created xsi:type="dcterms:W3CDTF">2025-11-24T10:53:14Z</dcterms:created>
  <dcterms:modified xsi:type="dcterms:W3CDTF">2025-11-24T10:53:14Z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