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55A865" w14:textId="77777777" w:rsidR="003E57FE" w:rsidRPr="00DE4FB6" w:rsidRDefault="003E57FE">
      <w:pPr>
        <w:rPr>
          <w:rFonts w:ascii="Arial" w:hAnsi="Arial" w:cs="Arial"/>
        </w:rPr>
      </w:pPr>
    </w:p>
    <w:p w14:paraId="242A086E" w14:textId="77777777" w:rsidR="00E36BEB" w:rsidRPr="00DE4FB6" w:rsidRDefault="00E36BEB">
      <w:pPr>
        <w:rPr>
          <w:rFonts w:ascii="Arial" w:hAnsi="Arial" w:cs="Arial"/>
        </w:rPr>
      </w:pPr>
      <w:r w:rsidRPr="00DE4FB6">
        <w:rPr>
          <w:rFonts w:ascii="Arial" w:hAnsi="Arial" w:cs="Arial"/>
        </w:rPr>
        <w:t>Greetings!</w:t>
      </w:r>
    </w:p>
    <w:p w14:paraId="7B92205A" w14:textId="7E57D482" w:rsidR="00E518CA" w:rsidRDefault="0002647B">
      <w:pPr>
        <w:rPr>
          <w:rFonts w:ascii="Arial" w:hAnsi="Arial" w:cs="Arial"/>
        </w:rPr>
      </w:pPr>
      <w:r>
        <w:rPr>
          <w:rFonts w:ascii="Arial" w:hAnsi="Arial" w:cs="Arial"/>
        </w:rPr>
        <w:t xml:space="preserve">Thank you for visiting our website and taking the time to learn more about who we are and what we have </w:t>
      </w:r>
      <w:r w:rsidR="002C1B85">
        <w:rPr>
          <w:rFonts w:ascii="Arial" w:hAnsi="Arial" w:cs="Arial"/>
        </w:rPr>
        <w:t xml:space="preserve">to offer. Your time </w:t>
      </w:r>
      <w:r w:rsidR="00956246">
        <w:rPr>
          <w:rFonts w:ascii="Arial" w:hAnsi="Arial" w:cs="Arial"/>
        </w:rPr>
        <w:t>has value</w:t>
      </w:r>
      <w:r w:rsidR="002C1B85">
        <w:rPr>
          <w:rFonts w:ascii="Arial" w:hAnsi="Arial" w:cs="Arial"/>
        </w:rPr>
        <w:t xml:space="preserve">, so to aid in your search </w:t>
      </w:r>
      <w:r w:rsidR="00956246">
        <w:rPr>
          <w:rFonts w:ascii="Arial" w:hAnsi="Arial" w:cs="Arial"/>
        </w:rPr>
        <w:t xml:space="preserve">for a </w:t>
      </w:r>
      <w:r w:rsidR="002C1B85">
        <w:rPr>
          <w:rFonts w:ascii="Arial" w:hAnsi="Arial" w:cs="Arial"/>
        </w:rPr>
        <w:t>transcription position we have put together this introductory information which provides a high-level overview of our company.</w:t>
      </w:r>
    </w:p>
    <w:p w14:paraId="0A808B59" w14:textId="0EA4B150" w:rsidR="006242A7" w:rsidRDefault="006242A7">
      <w:pPr>
        <w:rPr>
          <w:rFonts w:ascii="Arial" w:hAnsi="Arial" w:cs="Arial"/>
        </w:rPr>
      </w:pPr>
      <w:r>
        <w:rPr>
          <w:rFonts w:ascii="Arial" w:hAnsi="Arial" w:cs="Arial"/>
        </w:rPr>
        <w:t>As much of our work is of a time-sensitive nature, we require a minimum of 70 words per minute. You will be asked to submit a test to verify for your transcription speed.</w:t>
      </w:r>
    </w:p>
    <w:p w14:paraId="2FF005F9" w14:textId="77777777" w:rsidR="002C1B85" w:rsidRPr="00DE4FB6" w:rsidRDefault="002C1B85">
      <w:pPr>
        <w:rPr>
          <w:rFonts w:ascii="Arial" w:hAnsi="Arial" w:cs="Arial"/>
        </w:rPr>
      </w:pPr>
      <w:r>
        <w:rPr>
          <w:rFonts w:ascii="Arial" w:hAnsi="Arial" w:cs="Arial"/>
        </w:rPr>
        <w:t>We ask that you read through it completely and carefully as we have provided the answers to many of the questions frequently asked by prospective transcriptionists.</w:t>
      </w:r>
    </w:p>
    <w:p w14:paraId="2621DCE1" w14:textId="77777777" w:rsidR="00E518CA" w:rsidRPr="00DE4FB6" w:rsidRDefault="00E518CA">
      <w:pPr>
        <w:rPr>
          <w:rFonts w:ascii="Arial" w:hAnsi="Arial" w:cs="Arial"/>
        </w:rPr>
      </w:pPr>
      <w:r w:rsidRPr="00DE4FB6">
        <w:rPr>
          <w:rFonts w:ascii="Arial" w:hAnsi="Arial" w:cs="Arial"/>
        </w:rPr>
        <w:t>Please note, that we do not accept telephone enquiries with respect to contractor positions.</w:t>
      </w:r>
    </w:p>
    <w:p w14:paraId="7C2358C9" w14:textId="77777777" w:rsidR="00E518CA" w:rsidRDefault="00E518CA">
      <w:pPr>
        <w:rPr>
          <w:rFonts w:ascii="Arial" w:hAnsi="Arial" w:cs="Arial"/>
        </w:rPr>
      </w:pPr>
    </w:p>
    <w:p w14:paraId="731207EF" w14:textId="77777777" w:rsidR="00EE7A42" w:rsidRPr="00DE4FB6" w:rsidRDefault="00EE7A42">
      <w:pPr>
        <w:rPr>
          <w:rFonts w:ascii="Arial" w:hAnsi="Arial" w:cs="Arial"/>
        </w:rPr>
      </w:pPr>
    </w:p>
    <w:p w14:paraId="15C751D7" w14:textId="77777777" w:rsidR="00E518CA" w:rsidRPr="00DE4FB6" w:rsidRDefault="00E518CA" w:rsidP="00E518CA">
      <w:pPr>
        <w:pStyle w:val="Heading2"/>
        <w:rPr>
          <w:rFonts w:ascii="Arial" w:hAnsi="Arial" w:cs="Arial"/>
          <w:sz w:val="28"/>
          <w:szCs w:val="28"/>
        </w:rPr>
      </w:pPr>
      <w:r w:rsidRPr="00DE4FB6">
        <w:rPr>
          <w:rFonts w:ascii="Arial" w:hAnsi="Arial" w:cs="Arial"/>
          <w:sz w:val="28"/>
          <w:szCs w:val="28"/>
        </w:rPr>
        <w:t>Who Are We?</w:t>
      </w:r>
    </w:p>
    <w:p w14:paraId="1A9B5BE1" w14:textId="77777777" w:rsidR="00E518CA" w:rsidRPr="00DE4FB6" w:rsidRDefault="00E518CA" w:rsidP="00E518CA">
      <w:pPr>
        <w:rPr>
          <w:rFonts w:ascii="Arial" w:hAnsi="Arial" w:cs="Arial"/>
        </w:rPr>
      </w:pPr>
    </w:p>
    <w:p w14:paraId="5520981C" w14:textId="77777777" w:rsidR="00E518CA" w:rsidRPr="00DE4FB6" w:rsidRDefault="00E518CA" w:rsidP="00E518CA">
      <w:pPr>
        <w:rPr>
          <w:rFonts w:ascii="Arial" w:hAnsi="Arial" w:cs="Arial"/>
        </w:rPr>
      </w:pPr>
      <w:r w:rsidRPr="00DE4FB6">
        <w:rPr>
          <w:rFonts w:ascii="Arial" w:hAnsi="Arial" w:cs="Arial"/>
        </w:rPr>
        <w:t>AccuTran Global is an online transcription company offering legitimate work-from-home opportunities to North American transcriptionists. If you have not al</w:t>
      </w:r>
      <w:r w:rsidR="004809DB" w:rsidRPr="00DE4FB6">
        <w:rPr>
          <w:rFonts w:ascii="Arial" w:hAnsi="Arial" w:cs="Arial"/>
        </w:rPr>
        <w:t>ready done so, feel free to do a Google search and see what others have to say about us.</w:t>
      </w:r>
    </w:p>
    <w:p w14:paraId="5E784E0D" w14:textId="77777777" w:rsidR="00201FCF" w:rsidRPr="00DE4FB6" w:rsidRDefault="0062585C" w:rsidP="00E518CA">
      <w:pPr>
        <w:rPr>
          <w:rFonts w:ascii="Arial" w:hAnsi="Arial" w:cs="Arial"/>
        </w:rPr>
      </w:pPr>
      <w:r w:rsidRPr="00DE4FB6">
        <w:rPr>
          <w:rFonts w:ascii="Arial" w:hAnsi="Arial" w:cs="Arial"/>
        </w:rPr>
        <w:t>We have been in business since 2002 and are incorporated in the province of British Columbia, Canada.</w:t>
      </w:r>
    </w:p>
    <w:p w14:paraId="4857276F" w14:textId="77777777" w:rsidR="009B60F5" w:rsidRDefault="009B60F5" w:rsidP="00E518CA">
      <w:pPr>
        <w:rPr>
          <w:rFonts w:ascii="Arial" w:hAnsi="Arial" w:cs="Arial"/>
        </w:rPr>
      </w:pPr>
    </w:p>
    <w:p w14:paraId="52909794" w14:textId="77777777" w:rsidR="00EE7A42" w:rsidRPr="00DE4FB6" w:rsidRDefault="00EE7A42" w:rsidP="00E518CA">
      <w:pPr>
        <w:rPr>
          <w:rFonts w:ascii="Arial" w:hAnsi="Arial" w:cs="Arial"/>
        </w:rPr>
      </w:pPr>
    </w:p>
    <w:p w14:paraId="1013E2D5" w14:textId="77777777" w:rsidR="009B60F5" w:rsidRPr="00DE4FB6" w:rsidRDefault="009B60F5" w:rsidP="009B60F5">
      <w:pPr>
        <w:pStyle w:val="Heading2"/>
        <w:rPr>
          <w:rFonts w:ascii="Arial" w:hAnsi="Arial" w:cs="Arial"/>
          <w:sz w:val="28"/>
          <w:szCs w:val="28"/>
        </w:rPr>
      </w:pPr>
      <w:r w:rsidRPr="00DE4FB6">
        <w:rPr>
          <w:rFonts w:ascii="Arial" w:hAnsi="Arial" w:cs="Arial"/>
          <w:sz w:val="28"/>
          <w:szCs w:val="28"/>
        </w:rPr>
        <w:t>Would I Be An Employee?</w:t>
      </w:r>
    </w:p>
    <w:p w14:paraId="65F1C597" w14:textId="77777777" w:rsidR="009B60F5" w:rsidRPr="00DE4FB6" w:rsidRDefault="009B60F5" w:rsidP="009B60F5">
      <w:pPr>
        <w:rPr>
          <w:rFonts w:ascii="Arial" w:hAnsi="Arial" w:cs="Arial"/>
        </w:rPr>
      </w:pPr>
    </w:p>
    <w:p w14:paraId="07362540" w14:textId="77777777" w:rsidR="009B60F5" w:rsidRPr="00DE4FB6" w:rsidRDefault="00956246" w:rsidP="009B60F5">
      <w:pPr>
        <w:rPr>
          <w:rFonts w:ascii="Arial" w:hAnsi="Arial" w:cs="Arial"/>
        </w:rPr>
      </w:pPr>
      <w:r>
        <w:rPr>
          <w:rFonts w:ascii="Arial" w:hAnsi="Arial" w:cs="Arial"/>
        </w:rPr>
        <w:t xml:space="preserve">No. </w:t>
      </w:r>
      <w:r w:rsidR="009B60F5" w:rsidRPr="00DE4FB6">
        <w:rPr>
          <w:rFonts w:ascii="Arial" w:hAnsi="Arial" w:cs="Arial"/>
        </w:rPr>
        <w:t xml:space="preserve">You would work with AccuTran Global in the capacity of a self-employed </w:t>
      </w:r>
      <w:r w:rsidR="004B34CD" w:rsidRPr="00DE4FB6">
        <w:rPr>
          <w:rFonts w:ascii="Arial" w:hAnsi="Arial" w:cs="Arial"/>
        </w:rPr>
        <w:t>contractor</w:t>
      </w:r>
      <w:r w:rsidR="009B60F5" w:rsidRPr="00DE4FB6">
        <w:rPr>
          <w:rFonts w:ascii="Arial" w:hAnsi="Arial" w:cs="Arial"/>
        </w:rPr>
        <w:t>. This means:</w:t>
      </w:r>
    </w:p>
    <w:p w14:paraId="433FB13C" w14:textId="77777777" w:rsidR="009B60F5" w:rsidRPr="00DE4FB6" w:rsidRDefault="009B60F5" w:rsidP="009B60F5">
      <w:pPr>
        <w:pStyle w:val="ListParagraph"/>
        <w:numPr>
          <w:ilvl w:val="0"/>
          <w:numId w:val="1"/>
        </w:numPr>
        <w:rPr>
          <w:rFonts w:ascii="Arial" w:hAnsi="Arial" w:cs="Arial"/>
        </w:rPr>
      </w:pPr>
      <w:r w:rsidRPr="00DE4FB6">
        <w:rPr>
          <w:rFonts w:ascii="Arial" w:hAnsi="Arial" w:cs="Arial"/>
        </w:rPr>
        <w:t>We do not issue 1099s or T4s</w:t>
      </w:r>
    </w:p>
    <w:p w14:paraId="7D7F3258" w14:textId="77777777" w:rsidR="009B60F5" w:rsidRPr="00DE4FB6" w:rsidRDefault="009B60F5" w:rsidP="009B60F5">
      <w:pPr>
        <w:pStyle w:val="ListParagraph"/>
        <w:numPr>
          <w:ilvl w:val="0"/>
          <w:numId w:val="1"/>
        </w:numPr>
        <w:rPr>
          <w:rFonts w:ascii="Arial" w:hAnsi="Arial" w:cs="Arial"/>
        </w:rPr>
      </w:pPr>
      <w:r w:rsidRPr="00DE4FB6">
        <w:rPr>
          <w:rFonts w:ascii="Arial" w:hAnsi="Arial" w:cs="Arial"/>
        </w:rPr>
        <w:t>It is your responsibility to report your income and pay the applicable income taxes</w:t>
      </w:r>
    </w:p>
    <w:p w14:paraId="13BB5B39" w14:textId="77777777" w:rsidR="009B60F5" w:rsidRPr="00DE4FB6" w:rsidRDefault="009B60F5" w:rsidP="009B60F5">
      <w:pPr>
        <w:pStyle w:val="ListParagraph"/>
        <w:numPr>
          <w:ilvl w:val="0"/>
          <w:numId w:val="1"/>
        </w:numPr>
        <w:rPr>
          <w:rFonts w:ascii="Arial" w:hAnsi="Arial" w:cs="Arial"/>
        </w:rPr>
      </w:pPr>
      <w:r w:rsidRPr="00DE4FB6">
        <w:rPr>
          <w:rFonts w:ascii="Arial" w:hAnsi="Arial" w:cs="Arial"/>
        </w:rPr>
        <w:t>We do pay GST/HST to Canadian contractors with a valid GS</w:t>
      </w:r>
      <w:r w:rsidR="00956246">
        <w:rPr>
          <w:rFonts w:ascii="Arial" w:hAnsi="Arial" w:cs="Arial"/>
        </w:rPr>
        <w:t>T/HST number</w:t>
      </w:r>
    </w:p>
    <w:p w14:paraId="15A759EC" w14:textId="77777777" w:rsidR="00F15331" w:rsidRPr="00DE4FB6" w:rsidRDefault="00F15331" w:rsidP="009B60F5">
      <w:pPr>
        <w:pStyle w:val="ListParagraph"/>
        <w:numPr>
          <w:ilvl w:val="0"/>
          <w:numId w:val="1"/>
        </w:numPr>
        <w:rPr>
          <w:rFonts w:ascii="Arial" w:hAnsi="Arial" w:cs="Arial"/>
        </w:rPr>
      </w:pPr>
      <w:r w:rsidRPr="00DE4FB6">
        <w:rPr>
          <w:rFonts w:ascii="Arial" w:hAnsi="Arial" w:cs="Arial"/>
        </w:rPr>
        <w:t>Canadian contractors are paid in Canadian dollars</w:t>
      </w:r>
    </w:p>
    <w:p w14:paraId="50317FC3" w14:textId="77777777" w:rsidR="00F15331" w:rsidRPr="00DE4FB6" w:rsidRDefault="00F15331" w:rsidP="009B60F5">
      <w:pPr>
        <w:pStyle w:val="ListParagraph"/>
        <w:numPr>
          <w:ilvl w:val="0"/>
          <w:numId w:val="1"/>
        </w:numPr>
        <w:rPr>
          <w:rFonts w:ascii="Arial" w:hAnsi="Arial" w:cs="Arial"/>
        </w:rPr>
      </w:pPr>
      <w:r w:rsidRPr="00DE4FB6">
        <w:rPr>
          <w:rFonts w:ascii="Arial" w:hAnsi="Arial" w:cs="Arial"/>
        </w:rPr>
        <w:t>US contractors are paid in US dollars</w:t>
      </w:r>
    </w:p>
    <w:p w14:paraId="15FF2B31" w14:textId="77777777" w:rsidR="00E36BEB" w:rsidRDefault="00E36BEB" w:rsidP="00E36BEB">
      <w:pPr>
        <w:rPr>
          <w:rFonts w:ascii="Arial" w:hAnsi="Arial" w:cs="Arial"/>
        </w:rPr>
      </w:pPr>
    </w:p>
    <w:p w14:paraId="7928B7FC" w14:textId="77777777" w:rsidR="00323D5A" w:rsidRDefault="00323D5A" w:rsidP="00E36BEB">
      <w:pPr>
        <w:pStyle w:val="Heading2"/>
        <w:rPr>
          <w:rFonts w:ascii="Arial" w:hAnsi="Arial" w:cs="Arial"/>
          <w:sz w:val="28"/>
          <w:szCs w:val="28"/>
        </w:rPr>
      </w:pPr>
    </w:p>
    <w:p w14:paraId="2A273FCD" w14:textId="09CBA09A" w:rsidR="00E36BEB" w:rsidRPr="00DE4FB6" w:rsidRDefault="00E36BEB" w:rsidP="00E36BEB">
      <w:pPr>
        <w:pStyle w:val="Heading2"/>
        <w:rPr>
          <w:rFonts w:ascii="Arial" w:hAnsi="Arial" w:cs="Arial"/>
          <w:sz w:val="28"/>
          <w:szCs w:val="28"/>
        </w:rPr>
      </w:pPr>
      <w:r w:rsidRPr="00DE4FB6">
        <w:rPr>
          <w:rFonts w:ascii="Arial" w:hAnsi="Arial" w:cs="Arial"/>
          <w:sz w:val="28"/>
          <w:szCs w:val="28"/>
        </w:rPr>
        <w:t>How Would I Be Paid?</w:t>
      </w:r>
    </w:p>
    <w:p w14:paraId="3EC75BB0" w14:textId="77777777" w:rsidR="00E36BEB" w:rsidRPr="00DE4FB6" w:rsidRDefault="00E36BEB" w:rsidP="00E36BEB">
      <w:pPr>
        <w:rPr>
          <w:rFonts w:ascii="Arial" w:hAnsi="Arial" w:cs="Arial"/>
        </w:rPr>
      </w:pPr>
    </w:p>
    <w:p w14:paraId="01153BF8" w14:textId="77777777" w:rsidR="00E36BEB" w:rsidRPr="00DE4FB6" w:rsidRDefault="00E36BEB" w:rsidP="00E36BEB">
      <w:pPr>
        <w:rPr>
          <w:rFonts w:ascii="Arial" w:hAnsi="Arial" w:cs="Arial"/>
        </w:rPr>
      </w:pPr>
      <w:r w:rsidRPr="00DE4FB6">
        <w:rPr>
          <w:rFonts w:ascii="Arial" w:hAnsi="Arial" w:cs="Arial"/>
        </w:rPr>
        <w:t>Payments are made via direct deposit into a US- or Canadian-domiciled bank account on or before the 15</w:t>
      </w:r>
      <w:r w:rsidRPr="00DE4FB6">
        <w:rPr>
          <w:rFonts w:ascii="Arial" w:hAnsi="Arial" w:cs="Arial"/>
          <w:vertAlign w:val="superscript"/>
        </w:rPr>
        <w:t>th</w:t>
      </w:r>
      <w:r w:rsidRPr="00DE4FB6">
        <w:rPr>
          <w:rFonts w:ascii="Arial" w:hAnsi="Arial" w:cs="Arial"/>
        </w:rPr>
        <w:t xml:space="preserve"> of every month for work completed during the previous calendar month.</w:t>
      </w:r>
    </w:p>
    <w:p w14:paraId="26AA4215" w14:textId="77777777" w:rsidR="00E36BEB" w:rsidRPr="00DE4FB6" w:rsidRDefault="00323D5A" w:rsidP="00956246">
      <w:pPr>
        <w:ind w:left="720"/>
        <w:rPr>
          <w:rFonts w:ascii="Arial" w:hAnsi="Arial" w:cs="Arial"/>
        </w:rPr>
      </w:pPr>
      <w:r>
        <w:rPr>
          <w:rFonts w:ascii="Arial" w:hAnsi="Arial" w:cs="Arial"/>
        </w:rPr>
        <w:t xml:space="preserve">Example: </w:t>
      </w:r>
      <w:r w:rsidR="00E36BEB" w:rsidRPr="00DE4FB6">
        <w:rPr>
          <w:rFonts w:ascii="Arial" w:hAnsi="Arial" w:cs="Arial"/>
        </w:rPr>
        <w:t>Work completed during the month of January is deposited on or before February 15</w:t>
      </w:r>
      <w:r w:rsidR="00E36BEB" w:rsidRPr="00DE4FB6">
        <w:rPr>
          <w:rFonts w:ascii="Arial" w:hAnsi="Arial" w:cs="Arial"/>
          <w:vertAlign w:val="superscript"/>
        </w:rPr>
        <w:t>th</w:t>
      </w:r>
      <w:r w:rsidR="00E36BEB" w:rsidRPr="00DE4FB6">
        <w:rPr>
          <w:rFonts w:ascii="Arial" w:hAnsi="Arial" w:cs="Arial"/>
        </w:rPr>
        <w:t>.</w:t>
      </w:r>
    </w:p>
    <w:p w14:paraId="6CB5E0D1" w14:textId="77777777" w:rsidR="00EE7A42" w:rsidRDefault="00EE7A42" w:rsidP="00E36BEB">
      <w:pPr>
        <w:pStyle w:val="Heading2"/>
        <w:rPr>
          <w:rFonts w:ascii="Arial" w:hAnsi="Arial" w:cs="Arial"/>
          <w:sz w:val="28"/>
          <w:szCs w:val="28"/>
        </w:rPr>
      </w:pPr>
    </w:p>
    <w:p w14:paraId="187E9851" w14:textId="77777777" w:rsidR="00E36BEB" w:rsidRPr="00DE4FB6" w:rsidRDefault="00E36BEB" w:rsidP="00E36BEB">
      <w:pPr>
        <w:pStyle w:val="Heading2"/>
        <w:rPr>
          <w:rFonts w:ascii="Arial" w:hAnsi="Arial" w:cs="Arial"/>
          <w:sz w:val="28"/>
          <w:szCs w:val="28"/>
        </w:rPr>
      </w:pPr>
      <w:r w:rsidRPr="00DE4FB6">
        <w:rPr>
          <w:rFonts w:ascii="Arial" w:hAnsi="Arial" w:cs="Arial"/>
          <w:sz w:val="28"/>
          <w:szCs w:val="28"/>
        </w:rPr>
        <w:t xml:space="preserve">Do You </w:t>
      </w:r>
      <w:r w:rsidR="004B34CD" w:rsidRPr="00DE4FB6">
        <w:rPr>
          <w:rFonts w:ascii="Arial" w:hAnsi="Arial" w:cs="Arial"/>
          <w:sz w:val="28"/>
          <w:szCs w:val="28"/>
        </w:rPr>
        <w:t>Work with Non-North American Contractors</w:t>
      </w:r>
      <w:r w:rsidRPr="00DE4FB6">
        <w:rPr>
          <w:rFonts w:ascii="Arial" w:hAnsi="Arial" w:cs="Arial"/>
          <w:sz w:val="28"/>
          <w:szCs w:val="28"/>
        </w:rPr>
        <w:t>?</w:t>
      </w:r>
    </w:p>
    <w:p w14:paraId="4BA62A53" w14:textId="77777777" w:rsidR="00E36BEB" w:rsidRPr="00DE4FB6" w:rsidRDefault="00E36BEB" w:rsidP="00E36BEB">
      <w:pPr>
        <w:rPr>
          <w:rFonts w:ascii="Arial" w:hAnsi="Arial" w:cs="Arial"/>
        </w:rPr>
      </w:pPr>
    </w:p>
    <w:p w14:paraId="40B29642" w14:textId="7F4068D4" w:rsidR="004B34CD" w:rsidRPr="00DE4FB6" w:rsidRDefault="004B34CD" w:rsidP="00E36BEB">
      <w:pPr>
        <w:rPr>
          <w:rFonts w:ascii="Arial" w:hAnsi="Arial" w:cs="Arial"/>
        </w:rPr>
      </w:pPr>
      <w:r w:rsidRPr="00DE4FB6">
        <w:rPr>
          <w:rFonts w:ascii="Arial" w:hAnsi="Arial" w:cs="Arial"/>
        </w:rPr>
        <w:t xml:space="preserve">The short answer is no. However, North American contractors living outside of the US or Canada </w:t>
      </w:r>
      <w:r w:rsidR="00323D5A">
        <w:rPr>
          <w:rFonts w:ascii="Arial" w:hAnsi="Arial" w:cs="Arial"/>
        </w:rPr>
        <w:t xml:space="preserve">may </w:t>
      </w:r>
      <w:r w:rsidRPr="00DE4FB6">
        <w:rPr>
          <w:rFonts w:ascii="Arial" w:hAnsi="Arial" w:cs="Arial"/>
        </w:rPr>
        <w:t>still work with us as</w:t>
      </w:r>
      <w:r w:rsidR="00E36BEB" w:rsidRPr="00DE4FB6">
        <w:rPr>
          <w:rFonts w:ascii="Arial" w:hAnsi="Arial" w:cs="Arial"/>
        </w:rPr>
        <w:t xml:space="preserve"> long as </w:t>
      </w:r>
      <w:r w:rsidRPr="00DE4FB6">
        <w:rPr>
          <w:rFonts w:ascii="Arial" w:hAnsi="Arial" w:cs="Arial"/>
        </w:rPr>
        <w:t xml:space="preserve">an active </w:t>
      </w:r>
      <w:r w:rsidR="00E36BEB" w:rsidRPr="00DE4FB6">
        <w:rPr>
          <w:rFonts w:ascii="Arial" w:hAnsi="Arial" w:cs="Arial"/>
        </w:rPr>
        <w:t>US- or Canadian-domiciled</w:t>
      </w:r>
      <w:r w:rsidRPr="00DE4FB6">
        <w:rPr>
          <w:rFonts w:ascii="Arial" w:hAnsi="Arial" w:cs="Arial"/>
        </w:rPr>
        <w:t xml:space="preserve"> </w:t>
      </w:r>
      <w:r w:rsidR="00E36BEB" w:rsidRPr="00DE4FB6">
        <w:rPr>
          <w:rFonts w:ascii="Arial" w:hAnsi="Arial" w:cs="Arial"/>
        </w:rPr>
        <w:t>bank account</w:t>
      </w:r>
      <w:r w:rsidRPr="00DE4FB6">
        <w:rPr>
          <w:rFonts w:ascii="Arial" w:hAnsi="Arial" w:cs="Arial"/>
        </w:rPr>
        <w:t xml:space="preserve"> is maintained for deposit purposes. </w:t>
      </w:r>
    </w:p>
    <w:p w14:paraId="1E3B2F3B" w14:textId="77777777" w:rsidR="00E36BEB" w:rsidRPr="00DE4FB6" w:rsidRDefault="00E36BEB" w:rsidP="00E36BEB">
      <w:pPr>
        <w:rPr>
          <w:rFonts w:ascii="Arial" w:hAnsi="Arial" w:cs="Arial"/>
        </w:rPr>
      </w:pPr>
      <w:r w:rsidRPr="00DE4FB6">
        <w:rPr>
          <w:rFonts w:ascii="Arial" w:hAnsi="Arial" w:cs="Arial"/>
        </w:rPr>
        <w:t>This is a great opportunity for those who are often required to move due to a spouse’s employment or who travel frequently, or for those who may have to relocate temporarily for personal/family reasons.</w:t>
      </w:r>
    </w:p>
    <w:p w14:paraId="5F8FA853" w14:textId="77777777" w:rsidR="004B34CD" w:rsidRDefault="004B34CD" w:rsidP="00E36BEB">
      <w:pPr>
        <w:rPr>
          <w:rFonts w:ascii="Arial" w:hAnsi="Arial" w:cs="Arial"/>
        </w:rPr>
      </w:pPr>
    </w:p>
    <w:p w14:paraId="25395358" w14:textId="77777777" w:rsidR="00EE7A42" w:rsidRPr="00DE4FB6" w:rsidRDefault="00EE7A42" w:rsidP="00E36BEB">
      <w:pPr>
        <w:rPr>
          <w:rFonts w:ascii="Arial" w:hAnsi="Arial" w:cs="Arial"/>
        </w:rPr>
      </w:pPr>
    </w:p>
    <w:p w14:paraId="233F0C9F" w14:textId="77777777" w:rsidR="004B34CD" w:rsidRPr="00DE4FB6" w:rsidRDefault="004B34CD" w:rsidP="004B34CD">
      <w:pPr>
        <w:pStyle w:val="Heading2"/>
        <w:rPr>
          <w:rFonts w:ascii="Arial" w:hAnsi="Arial" w:cs="Arial"/>
          <w:sz w:val="28"/>
          <w:szCs w:val="28"/>
        </w:rPr>
      </w:pPr>
      <w:r w:rsidRPr="00DE4FB6">
        <w:rPr>
          <w:rFonts w:ascii="Arial" w:hAnsi="Arial" w:cs="Arial"/>
          <w:sz w:val="28"/>
          <w:szCs w:val="28"/>
        </w:rPr>
        <w:t>How Much Can I Earn as a Transcriptionist?</w:t>
      </w:r>
    </w:p>
    <w:p w14:paraId="44D3E556" w14:textId="77777777" w:rsidR="004B34CD" w:rsidRPr="00DE4FB6" w:rsidRDefault="004B34CD" w:rsidP="004B34CD">
      <w:pPr>
        <w:rPr>
          <w:rFonts w:ascii="Arial" w:hAnsi="Arial" w:cs="Arial"/>
        </w:rPr>
      </w:pPr>
    </w:p>
    <w:p w14:paraId="1011E937" w14:textId="77777777" w:rsidR="004B34CD" w:rsidRPr="00DE4FB6" w:rsidRDefault="004B34CD" w:rsidP="004B34CD">
      <w:pPr>
        <w:rPr>
          <w:rFonts w:ascii="Arial" w:hAnsi="Arial" w:cs="Arial"/>
        </w:rPr>
      </w:pPr>
      <w:r w:rsidRPr="00DE4FB6">
        <w:rPr>
          <w:rFonts w:ascii="Arial" w:hAnsi="Arial" w:cs="Arial"/>
        </w:rPr>
        <w:t>That is a challenging question to answer accurately, as it very much depends on the individual.  Here is what we can tell you:</w:t>
      </w:r>
    </w:p>
    <w:p w14:paraId="1A2C95B6" w14:textId="77777777" w:rsidR="004B34CD" w:rsidRPr="00DE4FB6" w:rsidRDefault="00F15331" w:rsidP="004B34CD">
      <w:pPr>
        <w:pStyle w:val="ListParagraph"/>
        <w:numPr>
          <w:ilvl w:val="0"/>
          <w:numId w:val="2"/>
        </w:numPr>
        <w:rPr>
          <w:rFonts w:ascii="Arial" w:hAnsi="Arial" w:cs="Arial"/>
        </w:rPr>
      </w:pPr>
      <w:r w:rsidRPr="00DE4FB6">
        <w:rPr>
          <w:rFonts w:ascii="Arial" w:hAnsi="Arial" w:cs="Arial"/>
        </w:rPr>
        <w:t>Entry-</w:t>
      </w:r>
      <w:r w:rsidR="00936018" w:rsidRPr="00DE4FB6">
        <w:rPr>
          <w:rFonts w:ascii="Arial" w:hAnsi="Arial" w:cs="Arial"/>
        </w:rPr>
        <w:t>level t</w:t>
      </w:r>
      <w:r w:rsidR="004B34CD" w:rsidRPr="00DE4FB6">
        <w:rPr>
          <w:rFonts w:ascii="Arial" w:hAnsi="Arial" w:cs="Arial"/>
        </w:rPr>
        <w:t xml:space="preserve">ranscription rates are by the word or by the audio minute, depending on the turnaround time required </w:t>
      </w:r>
      <w:r w:rsidR="00EE7A42">
        <w:rPr>
          <w:rFonts w:ascii="Arial" w:hAnsi="Arial" w:cs="Arial"/>
        </w:rPr>
        <w:t>on each</w:t>
      </w:r>
      <w:r w:rsidR="004B34CD" w:rsidRPr="00DE4FB6">
        <w:rPr>
          <w:rFonts w:ascii="Arial" w:hAnsi="Arial" w:cs="Arial"/>
        </w:rPr>
        <w:t xml:space="preserve"> individual project. Therefore, the faster you can transcribe, the more earnings potential you have.</w:t>
      </w:r>
    </w:p>
    <w:p w14:paraId="3B781978" w14:textId="77777777" w:rsidR="004B34CD" w:rsidRPr="00DE4FB6" w:rsidRDefault="004B34CD" w:rsidP="004B34CD">
      <w:pPr>
        <w:pStyle w:val="ListParagraph"/>
        <w:numPr>
          <w:ilvl w:val="0"/>
          <w:numId w:val="2"/>
        </w:numPr>
        <w:rPr>
          <w:rFonts w:ascii="Arial" w:hAnsi="Arial" w:cs="Arial"/>
        </w:rPr>
      </w:pPr>
      <w:r w:rsidRPr="00DE4FB6">
        <w:rPr>
          <w:rFonts w:ascii="Arial" w:hAnsi="Arial" w:cs="Arial"/>
        </w:rPr>
        <w:t xml:space="preserve">Rates vary from $0.004 per word to </w:t>
      </w:r>
      <w:r w:rsidR="00936018" w:rsidRPr="00DE4FB6">
        <w:rPr>
          <w:rFonts w:ascii="Arial" w:hAnsi="Arial" w:cs="Arial"/>
        </w:rPr>
        <w:t>$0.0055 per word and $0.40 per audio minute</w:t>
      </w:r>
      <w:r w:rsidR="00956246">
        <w:rPr>
          <w:rFonts w:ascii="Arial" w:hAnsi="Arial" w:cs="Arial"/>
        </w:rPr>
        <w:t xml:space="preserve"> for projects with longer turnaround times</w:t>
      </w:r>
      <w:r w:rsidR="00936018" w:rsidRPr="00DE4FB6">
        <w:rPr>
          <w:rFonts w:ascii="Arial" w:hAnsi="Arial" w:cs="Arial"/>
        </w:rPr>
        <w:t>.</w:t>
      </w:r>
    </w:p>
    <w:p w14:paraId="0975ECD6" w14:textId="77777777" w:rsidR="00936018" w:rsidRDefault="00936018" w:rsidP="004B34CD">
      <w:pPr>
        <w:pStyle w:val="ListParagraph"/>
        <w:numPr>
          <w:ilvl w:val="0"/>
          <w:numId w:val="2"/>
        </w:numPr>
        <w:rPr>
          <w:rFonts w:ascii="Arial" w:hAnsi="Arial" w:cs="Arial"/>
        </w:rPr>
      </w:pPr>
      <w:r w:rsidRPr="00DE4FB6">
        <w:rPr>
          <w:rFonts w:ascii="Arial" w:hAnsi="Arial" w:cs="Arial"/>
        </w:rPr>
        <w:t>Bonuses are paid for audio containing technical terminology and audio with heavily accented speakers, originating from foreign countries.</w:t>
      </w:r>
    </w:p>
    <w:p w14:paraId="0C0B71DC" w14:textId="77777777" w:rsidR="00EE7A42" w:rsidRPr="00DE4FB6" w:rsidRDefault="00EE7A42" w:rsidP="00EE7A42">
      <w:pPr>
        <w:pStyle w:val="ListParagraph"/>
        <w:numPr>
          <w:ilvl w:val="2"/>
          <w:numId w:val="2"/>
        </w:numPr>
        <w:rPr>
          <w:rFonts w:ascii="Arial" w:hAnsi="Arial" w:cs="Arial"/>
        </w:rPr>
      </w:pPr>
      <w:r>
        <w:rPr>
          <w:rFonts w:ascii="Arial" w:hAnsi="Arial" w:cs="Arial"/>
        </w:rPr>
        <w:t>North American accents are not considered foreign.</w:t>
      </w:r>
    </w:p>
    <w:p w14:paraId="2E1BCD87" w14:textId="77777777" w:rsidR="00936018" w:rsidRPr="00DE4FB6" w:rsidRDefault="00936018" w:rsidP="00936018">
      <w:pPr>
        <w:pStyle w:val="ListParagraph"/>
        <w:numPr>
          <w:ilvl w:val="1"/>
          <w:numId w:val="2"/>
        </w:numPr>
        <w:rPr>
          <w:rFonts w:ascii="Arial" w:hAnsi="Arial" w:cs="Arial"/>
        </w:rPr>
      </w:pPr>
      <w:r w:rsidRPr="00DE4FB6">
        <w:rPr>
          <w:rFonts w:ascii="Arial" w:hAnsi="Arial" w:cs="Arial"/>
        </w:rPr>
        <w:t>Please note that no research is to be done at the transcription level, aside from the research provided to you prior to the start of each job and the general terminology you will need to become familiar with.</w:t>
      </w:r>
    </w:p>
    <w:p w14:paraId="7BA88E41" w14:textId="77777777" w:rsidR="00936018" w:rsidRPr="00DE4FB6" w:rsidRDefault="00936018" w:rsidP="00936018">
      <w:pPr>
        <w:pStyle w:val="ListParagraph"/>
        <w:numPr>
          <w:ilvl w:val="1"/>
          <w:numId w:val="2"/>
        </w:numPr>
        <w:rPr>
          <w:rFonts w:ascii="Arial" w:hAnsi="Arial" w:cs="Arial"/>
        </w:rPr>
      </w:pPr>
      <w:r w:rsidRPr="00DE4FB6">
        <w:rPr>
          <w:rFonts w:ascii="Arial" w:hAnsi="Arial" w:cs="Arial"/>
        </w:rPr>
        <w:t>Also note that an individual’s availability also greater affects earnings potential. If you are only available to accept transcription work from us one day a week, you may not earn as much as a contractor who is available five days a week.</w:t>
      </w:r>
    </w:p>
    <w:p w14:paraId="0C664821" w14:textId="77777777" w:rsidR="00936018" w:rsidRDefault="00936018" w:rsidP="00936018">
      <w:pPr>
        <w:rPr>
          <w:rFonts w:ascii="Arial" w:hAnsi="Arial" w:cs="Arial"/>
        </w:rPr>
      </w:pPr>
    </w:p>
    <w:p w14:paraId="4AE9DED9" w14:textId="77777777" w:rsidR="00EE7A42" w:rsidRPr="00DE4FB6" w:rsidRDefault="00EE7A42" w:rsidP="00936018">
      <w:pPr>
        <w:rPr>
          <w:rFonts w:ascii="Arial" w:hAnsi="Arial" w:cs="Arial"/>
        </w:rPr>
      </w:pPr>
    </w:p>
    <w:p w14:paraId="091701E7" w14:textId="77777777" w:rsidR="00936018" w:rsidRPr="00DE4FB6" w:rsidRDefault="00936018" w:rsidP="00936018">
      <w:pPr>
        <w:pStyle w:val="Heading2"/>
        <w:rPr>
          <w:rFonts w:ascii="Arial" w:hAnsi="Arial" w:cs="Arial"/>
          <w:sz w:val="28"/>
          <w:szCs w:val="28"/>
        </w:rPr>
      </w:pPr>
      <w:r w:rsidRPr="00DE4FB6">
        <w:rPr>
          <w:rFonts w:ascii="Arial" w:hAnsi="Arial" w:cs="Arial"/>
          <w:sz w:val="28"/>
          <w:szCs w:val="28"/>
        </w:rPr>
        <w:t>Are There Opportunities for Advancement?</w:t>
      </w:r>
    </w:p>
    <w:p w14:paraId="52B0B0F1" w14:textId="77777777" w:rsidR="00936018" w:rsidRPr="00DE4FB6" w:rsidRDefault="00936018" w:rsidP="00936018">
      <w:pPr>
        <w:rPr>
          <w:rFonts w:ascii="Arial" w:hAnsi="Arial" w:cs="Arial"/>
        </w:rPr>
      </w:pPr>
    </w:p>
    <w:p w14:paraId="5F80E5F7" w14:textId="77777777" w:rsidR="00936018" w:rsidRDefault="00323D5A" w:rsidP="00936018">
      <w:pPr>
        <w:rPr>
          <w:rFonts w:ascii="Arial" w:hAnsi="Arial" w:cs="Arial"/>
        </w:rPr>
      </w:pPr>
      <w:r>
        <w:rPr>
          <w:rFonts w:ascii="Arial" w:hAnsi="Arial" w:cs="Arial"/>
        </w:rPr>
        <w:t xml:space="preserve">Most definitely. </w:t>
      </w:r>
      <w:r w:rsidR="00F15331" w:rsidRPr="00DE4FB6">
        <w:rPr>
          <w:rFonts w:ascii="Arial" w:hAnsi="Arial" w:cs="Arial"/>
        </w:rPr>
        <w:t>Entry-level transcription</w:t>
      </w:r>
      <w:r w:rsidR="00CA0988" w:rsidRPr="00DE4FB6">
        <w:rPr>
          <w:rFonts w:ascii="Arial" w:hAnsi="Arial" w:cs="Arial"/>
        </w:rPr>
        <w:t xml:space="preserve"> contractors demonstrating </w:t>
      </w:r>
      <w:r w:rsidR="00F15331" w:rsidRPr="00DE4FB6">
        <w:rPr>
          <w:rFonts w:ascii="Arial" w:hAnsi="Arial" w:cs="Arial"/>
        </w:rPr>
        <w:t>an accurate understanding of the content they are transcribing will be invited to expand their service offering from transcription only and may include:</w:t>
      </w:r>
    </w:p>
    <w:p w14:paraId="6F031B74" w14:textId="77777777" w:rsidR="00F15331" w:rsidRPr="00DE4FB6" w:rsidRDefault="00036761" w:rsidP="00F15331">
      <w:pPr>
        <w:pStyle w:val="ListParagraph"/>
        <w:numPr>
          <w:ilvl w:val="0"/>
          <w:numId w:val="4"/>
        </w:numPr>
        <w:rPr>
          <w:rFonts w:ascii="Arial" w:hAnsi="Arial" w:cs="Arial"/>
        </w:rPr>
      </w:pPr>
      <w:r w:rsidRPr="00DE4FB6">
        <w:rPr>
          <w:rFonts w:ascii="Arial" w:hAnsi="Arial" w:cs="Arial"/>
        </w:rPr>
        <w:t>Scoping</w:t>
      </w:r>
    </w:p>
    <w:p w14:paraId="65413277" w14:textId="77777777" w:rsidR="00036761" w:rsidRPr="00DE4FB6" w:rsidRDefault="00036761" w:rsidP="00F15331">
      <w:pPr>
        <w:pStyle w:val="ListParagraph"/>
        <w:numPr>
          <w:ilvl w:val="0"/>
          <w:numId w:val="4"/>
        </w:numPr>
        <w:rPr>
          <w:rFonts w:ascii="Arial" w:hAnsi="Arial" w:cs="Arial"/>
        </w:rPr>
      </w:pPr>
      <w:r w:rsidRPr="00DE4FB6">
        <w:rPr>
          <w:rFonts w:ascii="Arial" w:hAnsi="Arial" w:cs="Arial"/>
        </w:rPr>
        <w:t>Review</w:t>
      </w:r>
    </w:p>
    <w:p w14:paraId="1139ECDB" w14:textId="77777777" w:rsidR="00036761" w:rsidRPr="00DE4FB6" w:rsidRDefault="00036761" w:rsidP="00F15331">
      <w:pPr>
        <w:pStyle w:val="ListParagraph"/>
        <w:numPr>
          <w:ilvl w:val="0"/>
          <w:numId w:val="4"/>
        </w:numPr>
        <w:rPr>
          <w:rFonts w:ascii="Arial" w:hAnsi="Arial" w:cs="Arial"/>
        </w:rPr>
      </w:pPr>
      <w:r w:rsidRPr="00DE4FB6">
        <w:rPr>
          <w:rFonts w:ascii="Arial" w:hAnsi="Arial" w:cs="Arial"/>
        </w:rPr>
        <w:t>Editing</w:t>
      </w:r>
    </w:p>
    <w:p w14:paraId="76403711" w14:textId="77777777" w:rsidR="00036761" w:rsidRPr="00DE4FB6" w:rsidRDefault="00036761" w:rsidP="00F15331">
      <w:pPr>
        <w:pStyle w:val="ListParagraph"/>
        <w:numPr>
          <w:ilvl w:val="0"/>
          <w:numId w:val="4"/>
        </w:numPr>
        <w:rPr>
          <w:rFonts w:ascii="Arial" w:hAnsi="Arial" w:cs="Arial"/>
        </w:rPr>
      </w:pPr>
      <w:r w:rsidRPr="00DE4FB6">
        <w:rPr>
          <w:rFonts w:ascii="Arial" w:hAnsi="Arial" w:cs="Arial"/>
        </w:rPr>
        <w:t>Proofreading</w:t>
      </w:r>
    </w:p>
    <w:p w14:paraId="188D7925" w14:textId="77777777" w:rsidR="00036761" w:rsidRPr="00DE4FB6" w:rsidRDefault="00036761" w:rsidP="00036761">
      <w:pPr>
        <w:rPr>
          <w:rFonts w:ascii="Arial" w:hAnsi="Arial" w:cs="Arial"/>
        </w:rPr>
      </w:pPr>
      <w:r w:rsidRPr="00DE4FB6">
        <w:rPr>
          <w:rFonts w:ascii="Arial" w:hAnsi="Arial" w:cs="Arial"/>
        </w:rPr>
        <w:t>Transcriptionists with experience and expertise in the following areas may be asked to accept work on special projects:</w:t>
      </w:r>
    </w:p>
    <w:p w14:paraId="066D3E90" w14:textId="77777777" w:rsidR="00036761" w:rsidRPr="00DE4FB6" w:rsidRDefault="00036761" w:rsidP="00036761">
      <w:pPr>
        <w:pStyle w:val="ListParagraph"/>
        <w:numPr>
          <w:ilvl w:val="0"/>
          <w:numId w:val="5"/>
        </w:numPr>
        <w:rPr>
          <w:rFonts w:ascii="Arial" w:hAnsi="Arial" w:cs="Arial"/>
        </w:rPr>
      </w:pPr>
      <w:r w:rsidRPr="00DE4FB6">
        <w:rPr>
          <w:rFonts w:ascii="Arial" w:hAnsi="Arial" w:cs="Arial"/>
        </w:rPr>
        <w:t>Competency with accents</w:t>
      </w:r>
    </w:p>
    <w:p w14:paraId="2805BDAE" w14:textId="77777777" w:rsidR="00036761" w:rsidRPr="00DE4FB6" w:rsidRDefault="00036761" w:rsidP="00036761">
      <w:pPr>
        <w:pStyle w:val="ListParagraph"/>
        <w:numPr>
          <w:ilvl w:val="0"/>
          <w:numId w:val="5"/>
        </w:numPr>
        <w:rPr>
          <w:rFonts w:ascii="Arial" w:hAnsi="Arial" w:cs="Arial"/>
        </w:rPr>
      </w:pPr>
      <w:r w:rsidRPr="00DE4FB6">
        <w:rPr>
          <w:rFonts w:ascii="Arial" w:hAnsi="Arial" w:cs="Arial"/>
        </w:rPr>
        <w:t>Legal terminology</w:t>
      </w:r>
    </w:p>
    <w:p w14:paraId="7F4A8BDB" w14:textId="77777777" w:rsidR="00036761" w:rsidRPr="00DE4FB6" w:rsidRDefault="00036761" w:rsidP="00036761">
      <w:pPr>
        <w:pStyle w:val="ListParagraph"/>
        <w:numPr>
          <w:ilvl w:val="0"/>
          <w:numId w:val="5"/>
        </w:numPr>
        <w:rPr>
          <w:rFonts w:ascii="Arial" w:hAnsi="Arial" w:cs="Arial"/>
        </w:rPr>
      </w:pPr>
      <w:r w:rsidRPr="00DE4FB6">
        <w:rPr>
          <w:rFonts w:ascii="Arial" w:hAnsi="Arial" w:cs="Arial"/>
        </w:rPr>
        <w:t>Medical terminology</w:t>
      </w:r>
    </w:p>
    <w:p w14:paraId="69E453FB" w14:textId="77777777" w:rsidR="003101BC" w:rsidRDefault="003101BC" w:rsidP="00A959FC">
      <w:pPr>
        <w:pStyle w:val="Heading2"/>
        <w:rPr>
          <w:rFonts w:ascii="Arial" w:eastAsiaTheme="minorHAnsi" w:hAnsi="Arial" w:cs="Arial"/>
          <w:color w:val="auto"/>
          <w:sz w:val="22"/>
          <w:szCs w:val="22"/>
        </w:rPr>
      </w:pPr>
    </w:p>
    <w:p w14:paraId="7776B519" w14:textId="77777777" w:rsidR="00A959FC" w:rsidRPr="00A959FC" w:rsidRDefault="00A959FC" w:rsidP="00A959FC"/>
    <w:p w14:paraId="200E7605" w14:textId="77777777" w:rsidR="00A959FC" w:rsidRDefault="00A959FC" w:rsidP="00A959FC">
      <w:pPr>
        <w:pStyle w:val="Heading2"/>
        <w:rPr>
          <w:rFonts w:ascii="Arial" w:hAnsi="Arial" w:cs="Arial"/>
          <w:sz w:val="28"/>
          <w:szCs w:val="28"/>
        </w:rPr>
      </w:pPr>
      <w:r w:rsidRPr="00A959FC">
        <w:rPr>
          <w:rFonts w:ascii="Arial" w:hAnsi="Arial" w:cs="Arial"/>
          <w:sz w:val="28"/>
          <w:szCs w:val="28"/>
        </w:rPr>
        <w:t>What Exactly is Scoping, Review, Editing, and Proofreading?</w:t>
      </w:r>
    </w:p>
    <w:p w14:paraId="65D2740F" w14:textId="77777777" w:rsidR="00A959FC" w:rsidRDefault="00A959FC" w:rsidP="00A959FC"/>
    <w:p w14:paraId="55BB3FE9" w14:textId="77777777" w:rsidR="00A959FC" w:rsidRPr="00CE4860" w:rsidRDefault="00A959FC" w:rsidP="00A959FC">
      <w:pPr>
        <w:rPr>
          <w:rFonts w:ascii="Arial" w:hAnsi="Arial" w:cs="Arial"/>
        </w:rPr>
      </w:pPr>
      <w:r w:rsidRPr="00CE4860">
        <w:rPr>
          <w:rFonts w:ascii="Arial" w:hAnsi="Arial" w:cs="Arial"/>
        </w:rPr>
        <w:t>Since our definitions may differ from what you are familiar with, let’s provide you with a brief outline of each:</w:t>
      </w:r>
    </w:p>
    <w:p w14:paraId="0B8FAD08" w14:textId="77777777" w:rsidR="00A959FC" w:rsidRDefault="00A959FC" w:rsidP="00A959FC">
      <w:pPr>
        <w:pStyle w:val="Heading3"/>
      </w:pPr>
      <w:r>
        <w:t>Scoping</w:t>
      </w:r>
    </w:p>
    <w:p w14:paraId="21EDC827" w14:textId="6161A84D" w:rsidR="00A959FC" w:rsidRPr="00CE4860" w:rsidRDefault="00794EDA" w:rsidP="00A959FC">
      <w:pPr>
        <w:pStyle w:val="ListParagraph"/>
        <w:numPr>
          <w:ilvl w:val="0"/>
          <w:numId w:val="18"/>
        </w:numPr>
        <w:rPr>
          <w:rFonts w:ascii="Arial" w:hAnsi="Arial" w:cs="Arial"/>
        </w:rPr>
      </w:pPr>
      <w:r>
        <w:rPr>
          <w:rFonts w:ascii="Arial" w:hAnsi="Arial" w:cs="Arial"/>
        </w:rPr>
        <w:t>A read-</w:t>
      </w:r>
      <w:r w:rsidR="00A959FC" w:rsidRPr="00CE4860">
        <w:rPr>
          <w:rFonts w:ascii="Arial" w:hAnsi="Arial" w:cs="Arial"/>
        </w:rPr>
        <w:t>through of real-time written text (stenography or voice writing) while listening to the corresponding audio correcting for drop</w:t>
      </w:r>
      <w:r>
        <w:rPr>
          <w:rFonts w:ascii="Arial" w:hAnsi="Arial" w:cs="Arial"/>
        </w:rPr>
        <w:t>ped</w:t>
      </w:r>
      <w:r w:rsidR="00A959FC" w:rsidRPr="00CE4860">
        <w:rPr>
          <w:rFonts w:ascii="Arial" w:hAnsi="Arial" w:cs="Arial"/>
        </w:rPr>
        <w:t xml:space="preserve"> words, punctuation, and formatting irregularities</w:t>
      </w:r>
    </w:p>
    <w:p w14:paraId="3A243525" w14:textId="77777777" w:rsidR="00A959FC" w:rsidRPr="00CE4860" w:rsidRDefault="00A959FC" w:rsidP="00A959FC">
      <w:pPr>
        <w:pStyle w:val="ListParagraph"/>
        <w:numPr>
          <w:ilvl w:val="0"/>
          <w:numId w:val="18"/>
        </w:numPr>
        <w:rPr>
          <w:rFonts w:ascii="Arial" w:hAnsi="Arial" w:cs="Arial"/>
        </w:rPr>
      </w:pPr>
      <w:r w:rsidRPr="00CE4860">
        <w:rPr>
          <w:rFonts w:ascii="Arial" w:hAnsi="Arial" w:cs="Arial"/>
        </w:rPr>
        <w:t>Research may be required</w:t>
      </w:r>
    </w:p>
    <w:p w14:paraId="1A179008" w14:textId="77777777" w:rsidR="00A959FC" w:rsidRPr="00CE4860" w:rsidRDefault="00A959FC" w:rsidP="00A959FC">
      <w:pPr>
        <w:pStyle w:val="ListParagraph"/>
        <w:numPr>
          <w:ilvl w:val="0"/>
          <w:numId w:val="18"/>
        </w:numPr>
        <w:rPr>
          <w:rFonts w:ascii="Arial" w:hAnsi="Arial" w:cs="Arial"/>
        </w:rPr>
      </w:pPr>
      <w:r w:rsidRPr="00CE4860">
        <w:rPr>
          <w:rFonts w:ascii="Arial" w:hAnsi="Arial" w:cs="Arial"/>
        </w:rPr>
        <w:t>Fast paced</w:t>
      </w:r>
    </w:p>
    <w:p w14:paraId="14FD303E" w14:textId="77777777" w:rsidR="00A959FC" w:rsidRPr="00CE4860" w:rsidRDefault="00A959FC" w:rsidP="00A959FC">
      <w:pPr>
        <w:pStyle w:val="ListParagraph"/>
        <w:numPr>
          <w:ilvl w:val="0"/>
          <w:numId w:val="18"/>
        </w:numPr>
        <w:rPr>
          <w:rFonts w:ascii="Arial" w:hAnsi="Arial" w:cs="Arial"/>
        </w:rPr>
      </w:pPr>
      <w:r w:rsidRPr="00CE4860">
        <w:rPr>
          <w:rFonts w:ascii="Arial" w:hAnsi="Arial" w:cs="Arial"/>
        </w:rPr>
        <w:t>Pay is per word; bonus for technical and foreign</w:t>
      </w:r>
      <w:r w:rsidR="004F6C95" w:rsidRPr="00CE4860">
        <w:rPr>
          <w:rFonts w:ascii="Arial" w:hAnsi="Arial" w:cs="Arial"/>
        </w:rPr>
        <w:t xml:space="preserve"> events</w:t>
      </w:r>
    </w:p>
    <w:p w14:paraId="503069E1" w14:textId="6FFEF4AC" w:rsidR="00A959FC" w:rsidRPr="00CE4860" w:rsidRDefault="00A959FC" w:rsidP="00A959FC">
      <w:pPr>
        <w:pStyle w:val="ListParagraph"/>
        <w:numPr>
          <w:ilvl w:val="0"/>
          <w:numId w:val="18"/>
        </w:numPr>
        <w:rPr>
          <w:rFonts w:ascii="Arial" w:hAnsi="Arial" w:cs="Arial"/>
        </w:rPr>
      </w:pPr>
      <w:r w:rsidRPr="00CE4860">
        <w:rPr>
          <w:rFonts w:ascii="Arial" w:hAnsi="Arial" w:cs="Arial"/>
        </w:rPr>
        <w:t>Best suited for those with</w:t>
      </w:r>
      <w:r w:rsidR="00794EDA">
        <w:rPr>
          <w:rFonts w:ascii="Arial" w:hAnsi="Arial" w:cs="Arial"/>
        </w:rPr>
        <w:t xml:space="preserve"> </w:t>
      </w:r>
      <w:r w:rsidRPr="00CE4860">
        <w:rPr>
          <w:rFonts w:ascii="Arial" w:hAnsi="Arial" w:cs="Arial"/>
        </w:rPr>
        <w:t>availability Monday to Fridays 7 a.m. through to 7 p.m.</w:t>
      </w:r>
    </w:p>
    <w:p w14:paraId="6C5AAEC8" w14:textId="77777777" w:rsidR="00A959FC" w:rsidRDefault="00A959FC" w:rsidP="00A959FC">
      <w:pPr>
        <w:pStyle w:val="Heading3"/>
      </w:pPr>
      <w:r>
        <w:t>Review</w:t>
      </w:r>
    </w:p>
    <w:p w14:paraId="6DF02AE3" w14:textId="77777777" w:rsidR="00A959FC" w:rsidRPr="00CE4860" w:rsidRDefault="004F6C95" w:rsidP="00A959FC">
      <w:pPr>
        <w:pStyle w:val="ListParagraph"/>
        <w:numPr>
          <w:ilvl w:val="0"/>
          <w:numId w:val="19"/>
        </w:numPr>
        <w:rPr>
          <w:rFonts w:ascii="Arial" w:hAnsi="Arial" w:cs="Arial"/>
        </w:rPr>
      </w:pPr>
      <w:r w:rsidRPr="00CE4860">
        <w:rPr>
          <w:rFonts w:ascii="Arial" w:hAnsi="Arial" w:cs="Arial"/>
        </w:rPr>
        <w:t>Compilation of transcribed text to create a complete document, reviewing each segment for formatting irregularities and correcting obvious errors</w:t>
      </w:r>
    </w:p>
    <w:p w14:paraId="31AA2699" w14:textId="77777777" w:rsidR="004F6C95" w:rsidRPr="00CE4860" w:rsidRDefault="004F6C95" w:rsidP="00A959FC">
      <w:pPr>
        <w:pStyle w:val="ListParagraph"/>
        <w:numPr>
          <w:ilvl w:val="0"/>
          <w:numId w:val="19"/>
        </w:numPr>
        <w:rPr>
          <w:rFonts w:ascii="Arial" w:hAnsi="Arial" w:cs="Arial"/>
        </w:rPr>
      </w:pPr>
      <w:r w:rsidRPr="00CE4860">
        <w:rPr>
          <w:rFonts w:ascii="Arial" w:hAnsi="Arial" w:cs="Arial"/>
        </w:rPr>
        <w:t>May be required to listen to corresponding audio as well as research new terminology</w:t>
      </w:r>
    </w:p>
    <w:p w14:paraId="67979738" w14:textId="77777777" w:rsidR="004F6C95" w:rsidRPr="00CE4860" w:rsidRDefault="004F6C95" w:rsidP="00A959FC">
      <w:pPr>
        <w:pStyle w:val="ListParagraph"/>
        <w:numPr>
          <w:ilvl w:val="0"/>
          <w:numId w:val="19"/>
        </w:numPr>
        <w:rPr>
          <w:rFonts w:ascii="Arial" w:hAnsi="Arial" w:cs="Arial"/>
        </w:rPr>
      </w:pPr>
      <w:r w:rsidRPr="00CE4860">
        <w:rPr>
          <w:rFonts w:ascii="Arial" w:hAnsi="Arial" w:cs="Arial"/>
        </w:rPr>
        <w:t>Fast paced; must be able to balance quality and speed</w:t>
      </w:r>
      <w:r w:rsidR="00330DEC" w:rsidRPr="00CE4860">
        <w:rPr>
          <w:rFonts w:ascii="Arial" w:hAnsi="Arial" w:cs="Arial"/>
        </w:rPr>
        <w:t xml:space="preserve"> and possess good communication skills</w:t>
      </w:r>
    </w:p>
    <w:p w14:paraId="3D911ECE" w14:textId="77777777" w:rsidR="004F6C95" w:rsidRPr="00CE4860" w:rsidRDefault="004F6C95" w:rsidP="00A959FC">
      <w:pPr>
        <w:pStyle w:val="ListParagraph"/>
        <w:numPr>
          <w:ilvl w:val="0"/>
          <w:numId w:val="19"/>
        </w:numPr>
        <w:rPr>
          <w:rFonts w:ascii="Arial" w:hAnsi="Arial" w:cs="Arial"/>
        </w:rPr>
      </w:pPr>
      <w:r w:rsidRPr="00CE4860">
        <w:rPr>
          <w:rFonts w:ascii="Arial" w:hAnsi="Arial" w:cs="Arial"/>
        </w:rPr>
        <w:t>Pay is by the word; bonus for technical and foreign events</w:t>
      </w:r>
    </w:p>
    <w:p w14:paraId="0357880D" w14:textId="31F08D79" w:rsidR="004F6C95" w:rsidRPr="00CE4860" w:rsidRDefault="004F6C95" w:rsidP="00A959FC">
      <w:pPr>
        <w:pStyle w:val="ListParagraph"/>
        <w:numPr>
          <w:ilvl w:val="0"/>
          <w:numId w:val="19"/>
        </w:numPr>
        <w:rPr>
          <w:rFonts w:ascii="Arial" w:hAnsi="Arial" w:cs="Arial"/>
        </w:rPr>
      </w:pPr>
      <w:r w:rsidRPr="00CE4860">
        <w:rPr>
          <w:rFonts w:ascii="Arial" w:hAnsi="Arial" w:cs="Arial"/>
        </w:rPr>
        <w:t>Cyclical in nature; best suited for those with</w:t>
      </w:r>
      <w:r w:rsidR="00794EDA">
        <w:rPr>
          <w:rFonts w:ascii="Arial" w:hAnsi="Arial" w:cs="Arial"/>
        </w:rPr>
        <w:t xml:space="preserve"> </w:t>
      </w:r>
      <w:r w:rsidR="00794EDA">
        <w:rPr>
          <w:rFonts w:ascii="Arial" w:hAnsi="Arial" w:cs="Arial"/>
        </w:rPr>
        <w:t>three- to four-hour slots of</w:t>
      </w:r>
      <w:r w:rsidRPr="00CE4860">
        <w:rPr>
          <w:rFonts w:ascii="Arial" w:hAnsi="Arial" w:cs="Arial"/>
        </w:rPr>
        <w:t xml:space="preserve"> availability Mondays through Fridays 8 a.m. through 8 p.m. or later</w:t>
      </w:r>
    </w:p>
    <w:p w14:paraId="500B0B93" w14:textId="77777777" w:rsidR="004F6C95" w:rsidRPr="00A959FC" w:rsidRDefault="004F6C95" w:rsidP="004F6C95">
      <w:pPr>
        <w:pStyle w:val="Heading3"/>
      </w:pPr>
      <w:r>
        <w:lastRenderedPageBreak/>
        <w:t>Editing</w:t>
      </w:r>
    </w:p>
    <w:p w14:paraId="52C7F0BA" w14:textId="77777777" w:rsidR="004F6C95" w:rsidRPr="00CE4860" w:rsidRDefault="004F6C95" w:rsidP="004F6C95">
      <w:pPr>
        <w:pStyle w:val="ListParagraph"/>
        <w:numPr>
          <w:ilvl w:val="0"/>
          <w:numId w:val="20"/>
        </w:numPr>
        <w:rPr>
          <w:rFonts w:ascii="Arial" w:hAnsi="Arial" w:cs="Arial"/>
        </w:rPr>
      </w:pPr>
      <w:r w:rsidRPr="00CE4860">
        <w:rPr>
          <w:rFonts w:ascii="Arial" w:hAnsi="Arial" w:cs="Arial"/>
        </w:rPr>
        <w:t>A full readthrough of a raw transcribed text with the corresponding audio correcting all mishears, punctuation errors, and ensure transcript is formatted correctly</w:t>
      </w:r>
    </w:p>
    <w:p w14:paraId="5B6ADFBE" w14:textId="77777777" w:rsidR="004F6C95" w:rsidRPr="00CE4860" w:rsidRDefault="004F6C95" w:rsidP="004F6C95">
      <w:pPr>
        <w:pStyle w:val="ListParagraph"/>
        <w:numPr>
          <w:ilvl w:val="0"/>
          <w:numId w:val="20"/>
        </w:numPr>
        <w:rPr>
          <w:rFonts w:ascii="Arial" w:hAnsi="Arial" w:cs="Arial"/>
        </w:rPr>
      </w:pPr>
      <w:r w:rsidRPr="00CE4860">
        <w:rPr>
          <w:rFonts w:ascii="Arial" w:hAnsi="Arial" w:cs="Arial"/>
        </w:rPr>
        <w:t>Research all names and terminology for accuracy</w:t>
      </w:r>
    </w:p>
    <w:p w14:paraId="2E166380" w14:textId="77777777" w:rsidR="004F6C95" w:rsidRPr="00CE4860" w:rsidRDefault="004F6C95" w:rsidP="004F6C95">
      <w:pPr>
        <w:pStyle w:val="ListParagraph"/>
        <w:numPr>
          <w:ilvl w:val="0"/>
          <w:numId w:val="20"/>
        </w:numPr>
        <w:rPr>
          <w:rFonts w:ascii="Arial" w:hAnsi="Arial" w:cs="Arial"/>
        </w:rPr>
      </w:pPr>
      <w:r w:rsidRPr="00CE4860">
        <w:rPr>
          <w:rFonts w:ascii="Arial" w:hAnsi="Arial" w:cs="Arial"/>
        </w:rPr>
        <w:t>Pay is by the audio minute</w:t>
      </w:r>
    </w:p>
    <w:p w14:paraId="2BF3F96C" w14:textId="77777777" w:rsidR="004F6C95" w:rsidRPr="00CE4860" w:rsidRDefault="004F6C95" w:rsidP="004F6C95">
      <w:pPr>
        <w:pStyle w:val="ListParagraph"/>
        <w:numPr>
          <w:ilvl w:val="0"/>
          <w:numId w:val="20"/>
        </w:numPr>
        <w:rPr>
          <w:rFonts w:ascii="Arial" w:hAnsi="Arial" w:cs="Arial"/>
        </w:rPr>
      </w:pPr>
      <w:r w:rsidRPr="00CE4860">
        <w:rPr>
          <w:rFonts w:ascii="Arial" w:hAnsi="Arial" w:cs="Arial"/>
        </w:rPr>
        <w:t>Best suited for those with</w:t>
      </w:r>
      <w:r w:rsidR="00330DEC" w:rsidRPr="00CE4860">
        <w:rPr>
          <w:rFonts w:ascii="Arial" w:hAnsi="Arial" w:cs="Arial"/>
        </w:rPr>
        <w:t xml:space="preserve"> a keen sense of attention to detail and effective time management skills</w:t>
      </w:r>
    </w:p>
    <w:p w14:paraId="49B4687E" w14:textId="77777777" w:rsidR="00330DEC" w:rsidRPr="00CE4860" w:rsidRDefault="00330DEC" w:rsidP="004F6C95">
      <w:pPr>
        <w:pStyle w:val="ListParagraph"/>
        <w:numPr>
          <w:ilvl w:val="0"/>
          <w:numId w:val="20"/>
        </w:numPr>
        <w:rPr>
          <w:rFonts w:ascii="Arial" w:hAnsi="Arial" w:cs="Arial"/>
        </w:rPr>
      </w:pPr>
      <w:r w:rsidRPr="00CE4860">
        <w:rPr>
          <w:rFonts w:ascii="Arial" w:hAnsi="Arial" w:cs="Arial"/>
        </w:rPr>
        <w:t>Editing work is available Monday through Friday, days and evenings, as well as weekends</w:t>
      </w:r>
    </w:p>
    <w:p w14:paraId="291995D2" w14:textId="77777777" w:rsidR="00330DEC" w:rsidRDefault="00330DEC" w:rsidP="00330DEC">
      <w:pPr>
        <w:pStyle w:val="Heading3"/>
      </w:pPr>
      <w:r>
        <w:t>Proofreading</w:t>
      </w:r>
    </w:p>
    <w:p w14:paraId="55957048" w14:textId="77777777" w:rsidR="00330DEC" w:rsidRPr="00CE4860" w:rsidRDefault="00330DEC" w:rsidP="00330DEC">
      <w:pPr>
        <w:pStyle w:val="ListParagraph"/>
        <w:numPr>
          <w:ilvl w:val="0"/>
          <w:numId w:val="21"/>
        </w:numPr>
        <w:rPr>
          <w:rFonts w:ascii="Arial" w:hAnsi="Arial" w:cs="Arial"/>
        </w:rPr>
      </w:pPr>
      <w:r w:rsidRPr="00CE4860">
        <w:rPr>
          <w:rFonts w:ascii="Arial" w:hAnsi="Arial" w:cs="Arial"/>
        </w:rPr>
        <w:t xml:space="preserve">The </w:t>
      </w:r>
      <w:r w:rsidR="00FF49B6" w:rsidRPr="00CE4860">
        <w:rPr>
          <w:rFonts w:ascii="Arial" w:hAnsi="Arial" w:cs="Arial"/>
        </w:rPr>
        <w:t xml:space="preserve">third </w:t>
      </w:r>
      <w:r w:rsidRPr="00CE4860">
        <w:rPr>
          <w:rFonts w:ascii="Arial" w:hAnsi="Arial" w:cs="Arial"/>
        </w:rPr>
        <w:t>step</w:t>
      </w:r>
      <w:r w:rsidR="00FF49B6" w:rsidRPr="00CE4860">
        <w:rPr>
          <w:rFonts w:ascii="Arial" w:hAnsi="Arial" w:cs="Arial"/>
        </w:rPr>
        <w:t xml:space="preserve"> in</w:t>
      </w:r>
      <w:r w:rsidRPr="00CE4860">
        <w:rPr>
          <w:rFonts w:ascii="Arial" w:hAnsi="Arial" w:cs="Arial"/>
        </w:rPr>
        <w:t xml:space="preserve"> quality assurance</w:t>
      </w:r>
    </w:p>
    <w:p w14:paraId="61014F93" w14:textId="77777777" w:rsidR="00330DEC" w:rsidRPr="00CE4860" w:rsidRDefault="00330DEC" w:rsidP="00330DEC">
      <w:pPr>
        <w:pStyle w:val="ListParagraph"/>
        <w:numPr>
          <w:ilvl w:val="0"/>
          <w:numId w:val="21"/>
        </w:numPr>
        <w:rPr>
          <w:rFonts w:ascii="Arial" w:hAnsi="Arial" w:cs="Arial"/>
        </w:rPr>
      </w:pPr>
      <w:r w:rsidRPr="00CE4860">
        <w:rPr>
          <w:rFonts w:ascii="Arial" w:hAnsi="Arial" w:cs="Arial"/>
        </w:rPr>
        <w:t>A readthrough of an edited transcript with the corresponding audio ensuring accuracy of content, punctuation, research, and formatting</w:t>
      </w:r>
    </w:p>
    <w:p w14:paraId="0A5696F1" w14:textId="77777777" w:rsidR="00330DEC" w:rsidRPr="00CE4860" w:rsidRDefault="00330DEC" w:rsidP="00330DEC">
      <w:pPr>
        <w:pStyle w:val="ListParagraph"/>
        <w:numPr>
          <w:ilvl w:val="0"/>
          <w:numId w:val="21"/>
        </w:numPr>
        <w:rPr>
          <w:rFonts w:ascii="Arial" w:hAnsi="Arial" w:cs="Arial"/>
        </w:rPr>
      </w:pPr>
      <w:r w:rsidRPr="00CE4860">
        <w:rPr>
          <w:rFonts w:ascii="Arial" w:hAnsi="Arial" w:cs="Arial"/>
        </w:rPr>
        <w:t>Best suited for those with keen listening kills, attention to detail, and effective communication abilities</w:t>
      </w:r>
    </w:p>
    <w:p w14:paraId="36E95B8A" w14:textId="77777777" w:rsidR="00330DEC" w:rsidRPr="00CE4860" w:rsidRDefault="00330DEC" w:rsidP="00330DEC">
      <w:pPr>
        <w:pStyle w:val="ListParagraph"/>
        <w:numPr>
          <w:ilvl w:val="0"/>
          <w:numId w:val="21"/>
        </w:numPr>
        <w:rPr>
          <w:rFonts w:ascii="Arial" w:hAnsi="Arial" w:cs="Arial"/>
        </w:rPr>
      </w:pPr>
      <w:r w:rsidRPr="00CE4860">
        <w:rPr>
          <w:rFonts w:ascii="Arial" w:hAnsi="Arial" w:cs="Arial"/>
        </w:rPr>
        <w:t>Pay is by the audio minute</w:t>
      </w:r>
    </w:p>
    <w:p w14:paraId="31699B9E" w14:textId="77777777" w:rsidR="00330DEC" w:rsidRPr="00CE4860" w:rsidRDefault="00330DEC" w:rsidP="00330DEC">
      <w:pPr>
        <w:pStyle w:val="ListParagraph"/>
        <w:numPr>
          <w:ilvl w:val="0"/>
          <w:numId w:val="21"/>
        </w:numPr>
        <w:rPr>
          <w:rFonts w:ascii="Arial" w:hAnsi="Arial" w:cs="Arial"/>
        </w:rPr>
      </w:pPr>
      <w:r w:rsidRPr="00CE4860">
        <w:rPr>
          <w:rFonts w:ascii="Arial" w:hAnsi="Arial" w:cs="Arial"/>
        </w:rPr>
        <w:t>Proofreading work is available Monday through Friday, days and evenings, as well as weekends</w:t>
      </w:r>
    </w:p>
    <w:p w14:paraId="3B83D81C" w14:textId="77777777" w:rsidR="00330DEC" w:rsidRPr="00330DEC" w:rsidRDefault="00330DEC" w:rsidP="00330DEC"/>
    <w:p w14:paraId="4C069099" w14:textId="77777777" w:rsidR="00E36BEB" w:rsidRPr="00DE4FB6" w:rsidRDefault="00036761" w:rsidP="00036761">
      <w:pPr>
        <w:pStyle w:val="Heading2"/>
        <w:rPr>
          <w:rFonts w:ascii="Arial" w:hAnsi="Arial" w:cs="Arial"/>
          <w:sz w:val="28"/>
          <w:szCs w:val="28"/>
        </w:rPr>
      </w:pPr>
      <w:r w:rsidRPr="00DE4FB6">
        <w:rPr>
          <w:rFonts w:ascii="Arial" w:hAnsi="Arial" w:cs="Arial"/>
          <w:sz w:val="28"/>
          <w:szCs w:val="28"/>
        </w:rPr>
        <w:t>Availability</w:t>
      </w:r>
    </w:p>
    <w:p w14:paraId="32E62309" w14:textId="77777777" w:rsidR="00036761" w:rsidRPr="00DE4FB6" w:rsidRDefault="00036761" w:rsidP="00036761">
      <w:pPr>
        <w:rPr>
          <w:rFonts w:ascii="Arial" w:hAnsi="Arial" w:cs="Arial"/>
        </w:rPr>
      </w:pPr>
    </w:p>
    <w:p w14:paraId="41DAE7DC" w14:textId="77777777" w:rsidR="00036761" w:rsidRPr="00DE4FB6" w:rsidRDefault="00036761" w:rsidP="00036761">
      <w:pPr>
        <w:rPr>
          <w:rFonts w:ascii="Arial" w:hAnsi="Arial" w:cs="Arial"/>
        </w:rPr>
      </w:pPr>
      <w:r w:rsidRPr="00DE4FB6">
        <w:rPr>
          <w:rFonts w:ascii="Arial" w:hAnsi="Arial" w:cs="Arial"/>
        </w:rPr>
        <w:t>We are asked a lot of questions in general around availability. Please read through this section thoroughly.</w:t>
      </w:r>
    </w:p>
    <w:p w14:paraId="05FDC9BA" w14:textId="77777777" w:rsidR="00036761" w:rsidRPr="00DE4FB6" w:rsidRDefault="00036761" w:rsidP="00036761">
      <w:pPr>
        <w:pStyle w:val="ListParagraph"/>
        <w:numPr>
          <w:ilvl w:val="0"/>
          <w:numId w:val="7"/>
        </w:numPr>
        <w:rPr>
          <w:rFonts w:ascii="Arial" w:hAnsi="Arial" w:cs="Arial"/>
        </w:rPr>
      </w:pPr>
      <w:r w:rsidRPr="00DE4FB6">
        <w:rPr>
          <w:rFonts w:ascii="Arial" w:hAnsi="Arial" w:cs="Arial"/>
        </w:rPr>
        <w:t>AccuTran Global does not have a minimum requirement or a maximum cutoff with respect to availability.</w:t>
      </w:r>
    </w:p>
    <w:p w14:paraId="7430A023" w14:textId="77777777" w:rsidR="00036761" w:rsidRPr="00DE4FB6" w:rsidRDefault="00036761" w:rsidP="00036761">
      <w:pPr>
        <w:pStyle w:val="ListParagraph"/>
        <w:numPr>
          <w:ilvl w:val="0"/>
          <w:numId w:val="7"/>
        </w:numPr>
        <w:rPr>
          <w:rFonts w:ascii="Arial" w:hAnsi="Arial" w:cs="Arial"/>
        </w:rPr>
      </w:pPr>
      <w:r w:rsidRPr="00DE4FB6">
        <w:rPr>
          <w:rFonts w:ascii="Arial" w:hAnsi="Arial" w:cs="Arial"/>
        </w:rPr>
        <w:t>Your availability does not need to be the same every week.</w:t>
      </w:r>
    </w:p>
    <w:p w14:paraId="087C4811" w14:textId="77777777" w:rsidR="00036761" w:rsidRPr="00DE4FB6" w:rsidRDefault="00036761" w:rsidP="00036761">
      <w:pPr>
        <w:pStyle w:val="ListParagraph"/>
        <w:numPr>
          <w:ilvl w:val="0"/>
          <w:numId w:val="7"/>
        </w:numPr>
        <w:rPr>
          <w:rFonts w:ascii="Arial" w:hAnsi="Arial" w:cs="Arial"/>
        </w:rPr>
      </w:pPr>
      <w:r w:rsidRPr="00DE4FB6">
        <w:rPr>
          <w:rFonts w:ascii="Arial" w:hAnsi="Arial" w:cs="Arial"/>
        </w:rPr>
        <w:t>You are requested to submit your availability to us via email every Friday for the following week.</w:t>
      </w:r>
    </w:p>
    <w:p w14:paraId="22E576A4" w14:textId="77777777" w:rsidR="00036761" w:rsidRDefault="00036761" w:rsidP="00036761">
      <w:pPr>
        <w:pStyle w:val="ListParagraph"/>
        <w:numPr>
          <w:ilvl w:val="1"/>
          <w:numId w:val="7"/>
        </w:numPr>
        <w:rPr>
          <w:rFonts w:ascii="Arial" w:hAnsi="Arial" w:cs="Arial"/>
        </w:rPr>
      </w:pPr>
      <w:r w:rsidRPr="00DE4FB6">
        <w:rPr>
          <w:rFonts w:ascii="Arial" w:hAnsi="Arial" w:cs="Arial"/>
        </w:rPr>
        <w:t>You will be preassigned to transcription work based on your availability and volume of work available</w:t>
      </w:r>
    </w:p>
    <w:p w14:paraId="58052979" w14:textId="77777777" w:rsidR="00235458" w:rsidRPr="00DE4FB6" w:rsidRDefault="00235458" w:rsidP="00036761">
      <w:pPr>
        <w:pStyle w:val="ListParagraph"/>
        <w:numPr>
          <w:ilvl w:val="1"/>
          <w:numId w:val="7"/>
        </w:numPr>
        <w:rPr>
          <w:rFonts w:ascii="Arial" w:hAnsi="Arial" w:cs="Arial"/>
        </w:rPr>
      </w:pPr>
      <w:r>
        <w:rPr>
          <w:rFonts w:ascii="Arial" w:hAnsi="Arial" w:cs="Arial"/>
        </w:rPr>
        <w:t>If you do not submit availability, it will be assumed that you are not available.</w:t>
      </w:r>
    </w:p>
    <w:p w14:paraId="5914F420" w14:textId="77777777" w:rsidR="00036761" w:rsidRPr="00DE4FB6" w:rsidRDefault="00036761" w:rsidP="00036761">
      <w:pPr>
        <w:pStyle w:val="ListParagraph"/>
        <w:numPr>
          <w:ilvl w:val="0"/>
          <w:numId w:val="8"/>
        </w:numPr>
        <w:rPr>
          <w:rFonts w:ascii="Arial" w:hAnsi="Arial" w:cs="Arial"/>
        </w:rPr>
      </w:pPr>
      <w:r w:rsidRPr="00DE4FB6">
        <w:rPr>
          <w:rFonts w:ascii="Arial" w:hAnsi="Arial" w:cs="Arial"/>
        </w:rPr>
        <w:t>Should your availability change on short notice due to unforeseen circumstances, please notify us by em</w:t>
      </w:r>
      <w:r w:rsidR="00DE4FB6" w:rsidRPr="00DE4FB6">
        <w:rPr>
          <w:rFonts w:ascii="Arial" w:hAnsi="Arial" w:cs="Arial"/>
        </w:rPr>
        <w:t>ail or via our messaging system and you will be removed from any prescheduled work.</w:t>
      </w:r>
    </w:p>
    <w:p w14:paraId="13E6626B" w14:textId="77777777" w:rsidR="00DE4FB6" w:rsidRPr="00DE4FB6" w:rsidRDefault="00DE4FB6" w:rsidP="00DE4FB6">
      <w:pPr>
        <w:pStyle w:val="ListParagraph"/>
        <w:numPr>
          <w:ilvl w:val="1"/>
          <w:numId w:val="8"/>
        </w:numPr>
        <w:rPr>
          <w:rFonts w:ascii="Arial" w:hAnsi="Arial" w:cs="Arial"/>
        </w:rPr>
      </w:pPr>
      <w:r w:rsidRPr="00DE4FB6">
        <w:rPr>
          <w:rFonts w:ascii="Arial" w:hAnsi="Arial" w:cs="Arial"/>
        </w:rPr>
        <w:t>Conversely, should you find yourself with unexpected availability, please let us know.</w:t>
      </w:r>
    </w:p>
    <w:p w14:paraId="085A60D7" w14:textId="77777777" w:rsidR="00DE4FB6" w:rsidRPr="00DE4FB6" w:rsidRDefault="00DE4FB6" w:rsidP="00DE4FB6">
      <w:pPr>
        <w:pStyle w:val="ListParagraph"/>
        <w:numPr>
          <w:ilvl w:val="0"/>
          <w:numId w:val="8"/>
        </w:numPr>
        <w:rPr>
          <w:rFonts w:ascii="Arial" w:hAnsi="Arial" w:cs="Arial"/>
        </w:rPr>
      </w:pPr>
      <w:r w:rsidRPr="00DE4FB6">
        <w:rPr>
          <w:rFonts w:ascii="Arial" w:hAnsi="Arial" w:cs="Arial"/>
        </w:rPr>
        <w:t xml:space="preserve">We do not require that you sit in front of your computer during your times </w:t>
      </w:r>
      <w:r w:rsidR="00C23052">
        <w:rPr>
          <w:rFonts w:ascii="Arial" w:hAnsi="Arial" w:cs="Arial"/>
        </w:rPr>
        <w:t xml:space="preserve">of </w:t>
      </w:r>
      <w:r w:rsidRPr="00DE4FB6">
        <w:rPr>
          <w:rFonts w:ascii="Arial" w:hAnsi="Arial" w:cs="Arial"/>
        </w:rPr>
        <w:t xml:space="preserve">availability if </w:t>
      </w:r>
      <w:r w:rsidR="00C23052">
        <w:rPr>
          <w:rFonts w:ascii="Arial" w:hAnsi="Arial" w:cs="Arial"/>
        </w:rPr>
        <w:t>you are not prescheduled</w:t>
      </w:r>
      <w:r w:rsidRPr="00DE4FB6">
        <w:rPr>
          <w:rFonts w:ascii="Arial" w:hAnsi="Arial" w:cs="Arial"/>
        </w:rPr>
        <w:t>.</w:t>
      </w:r>
    </w:p>
    <w:p w14:paraId="0E41D3E7" w14:textId="77777777" w:rsidR="00DE4FB6" w:rsidRPr="00DE4FB6" w:rsidRDefault="00DE4FB6" w:rsidP="00DE4FB6">
      <w:pPr>
        <w:pStyle w:val="ListParagraph"/>
        <w:numPr>
          <w:ilvl w:val="1"/>
          <w:numId w:val="8"/>
        </w:numPr>
        <w:rPr>
          <w:rFonts w:ascii="Arial" w:hAnsi="Arial" w:cs="Arial"/>
        </w:rPr>
      </w:pPr>
      <w:r w:rsidRPr="00DE4FB6">
        <w:rPr>
          <w:rFonts w:ascii="Arial" w:hAnsi="Arial" w:cs="Arial"/>
        </w:rPr>
        <w:t xml:space="preserve">A large chunk of our transcription work is assigned with little advanced notice. </w:t>
      </w:r>
    </w:p>
    <w:p w14:paraId="0E6AF673" w14:textId="77777777" w:rsidR="00DE4FB6" w:rsidRDefault="00DE4FB6" w:rsidP="00DE4FB6">
      <w:pPr>
        <w:pStyle w:val="ListParagraph"/>
        <w:numPr>
          <w:ilvl w:val="1"/>
          <w:numId w:val="8"/>
        </w:numPr>
        <w:rPr>
          <w:rFonts w:ascii="Arial" w:hAnsi="Arial" w:cs="Arial"/>
        </w:rPr>
      </w:pPr>
      <w:r w:rsidRPr="00DE4FB6">
        <w:rPr>
          <w:rFonts w:ascii="Arial" w:hAnsi="Arial" w:cs="Arial"/>
        </w:rPr>
        <w:lastRenderedPageBreak/>
        <w:t xml:space="preserve">We request that you install our messaging system on your phone as well as your computer so that you will receive notifications and not miss out </w:t>
      </w:r>
      <w:r w:rsidR="00C23052">
        <w:rPr>
          <w:rFonts w:ascii="Arial" w:hAnsi="Arial" w:cs="Arial"/>
        </w:rPr>
        <w:t>on transcription opportunities</w:t>
      </w:r>
      <w:r w:rsidRPr="00DE4FB6">
        <w:rPr>
          <w:rFonts w:ascii="Arial" w:hAnsi="Arial" w:cs="Arial"/>
        </w:rPr>
        <w:t>.</w:t>
      </w:r>
    </w:p>
    <w:p w14:paraId="387D4FBA" w14:textId="77777777" w:rsidR="00C1454C" w:rsidRDefault="00C1454C" w:rsidP="00C1454C">
      <w:pPr>
        <w:pStyle w:val="ListParagraph"/>
        <w:numPr>
          <w:ilvl w:val="0"/>
          <w:numId w:val="11"/>
        </w:numPr>
        <w:rPr>
          <w:rFonts w:ascii="Arial" w:hAnsi="Arial" w:cs="Arial"/>
        </w:rPr>
      </w:pPr>
      <w:r>
        <w:rPr>
          <w:rFonts w:ascii="Arial" w:hAnsi="Arial" w:cs="Arial"/>
        </w:rPr>
        <w:t>AccuTran Global has transcription work available Monday through Friday, day and evening, as well as weekend work.</w:t>
      </w:r>
    </w:p>
    <w:p w14:paraId="3A686405" w14:textId="77777777" w:rsidR="00EE7A42" w:rsidRDefault="00EE7A42" w:rsidP="00EE7A42">
      <w:pPr>
        <w:pStyle w:val="ListParagraph"/>
        <w:rPr>
          <w:rFonts w:ascii="Arial" w:hAnsi="Arial" w:cs="Arial"/>
        </w:rPr>
      </w:pPr>
    </w:p>
    <w:p w14:paraId="51D1D84D" w14:textId="77777777" w:rsidR="00235458" w:rsidRPr="00C1454C" w:rsidRDefault="00235458" w:rsidP="00235458">
      <w:pPr>
        <w:pStyle w:val="Heading2"/>
        <w:rPr>
          <w:rFonts w:ascii="Arial" w:hAnsi="Arial" w:cs="Arial"/>
          <w:sz w:val="28"/>
          <w:szCs w:val="28"/>
        </w:rPr>
      </w:pPr>
      <w:r w:rsidRPr="00C1454C">
        <w:rPr>
          <w:rFonts w:ascii="Arial" w:hAnsi="Arial" w:cs="Arial"/>
          <w:sz w:val="28"/>
          <w:szCs w:val="28"/>
        </w:rPr>
        <w:t>Can I Work</w:t>
      </w:r>
      <w:r w:rsidR="00C1454C">
        <w:rPr>
          <w:rFonts w:ascii="Arial" w:hAnsi="Arial" w:cs="Arial"/>
          <w:sz w:val="28"/>
          <w:szCs w:val="28"/>
        </w:rPr>
        <w:t xml:space="preserve"> with</w:t>
      </w:r>
      <w:r w:rsidRPr="00C1454C">
        <w:rPr>
          <w:rFonts w:ascii="Arial" w:hAnsi="Arial" w:cs="Arial"/>
          <w:sz w:val="28"/>
          <w:szCs w:val="28"/>
        </w:rPr>
        <w:t xml:space="preserve"> AccuTran Global Full Time?</w:t>
      </w:r>
    </w:p>
    <w:p w14:paraId="7A63DC8F" w14:textId="77777777" w:rsidR="00235458" w:rsidRPr="00235458" w:rsidRDefault="00235458" w:rsidP="00235458">
      <w:pPr>
        <w:rPr>
          <w:rFonts w:ascii="Arial" w:hAnsi="Arial" w:cs="Arial"/>
        </w:rPr>
      </w:pPr>
    </w:p>
    <w:p w14:paraId="64114AF0" w14:textId="77777777" w:rsidR="00235458" w:rsidRDefault="00235458" w:rsidP="00235458">
      <w:pPr>
        <w:rPr>
          <w:rFonts w:ascii="Arial" w:hAnsi="Arial" w:cs="Arial"/>
        </w:rPr>
      </w:pPr>
      <w:r w:rsidRPr="00235458">
        <w:rPr>
          <w:rFonts w:ascii="Arial" w:hAnsi="Arial" w:cs="Arial"/>
        </w:rPr>
        <w:t xml:space="preserve">We do not </w:t>
      </w:r>
      <w:r>
        <w:rPr>
          <w:rFonts w:ascii="Arial" w:hAnsi="Arial" w:cs="Arial"/>
        </w:rPr>
        <w:t>guarantee</w:t>
      </w:r>
      <w:r w:rsidRPr="00235458">
        <w:rPr>
          <w:rFonts w:ascii="Arial" w:hAnsi="Arial" w:cs="Arial"/>
        </w:rPr>
        <w:t xml:space="preserve"> full-time work. However</w:t>
      </w:r>
      <w:r>
        <w:rPr>
          <w:rFonts w:ascii="Arial" w:hAnsi="Arial" w:cs="Arial"/>
        </w:rPr>
        <w:t>, during periods of high volume</w:t>
      </w:r>
      <w:r w:rsidRPr="00235458">
        <w:rPr>
          <w:rFonts w:ascii="Arial" w:hAnsi="Arial" w:cs="Arial"/>
        </w:rPr>
        <w:t xml:space="preserve"> there is potential for full-time equivalent</w:t>
      </w:r>
      <w:r>
        <w:rPr>
          <w:rFonts w:ascii="Arial" w:hAnsi="Arial" w:cs="Arial"/>
        </w:rPr>
        <w:t xml:space="preserve"> with part time to casual during periods of lower volume.  </w:t>
      </w:r>
    </w:p>
    <w:p w14:paraId="0674D619" w14:textId="77777777" w:rsidR="00235458" w:rsidRDefault="00235458" w:rsidP="00235458">
      <w:pPr>
        <w:pStyle w:val="ListParagraph"/>
        <w:numPr>
          <w:ilvl w:val="0"/>
          <w:numId w:val="9"/>
        </w:numPr>
        <w:rPr>
          <w:rFonts w:ascii="Arial" w:hAnsi="Arial" w:cs="Arial"/>
        </w:rPr>
      </w:pPr>
      <w:r>
        <w:rPr>
          <w:rFonts w:ascii="Arial" w:hAnsi="Arial" w:cs="Arial"/>
        </w:rPr>
        <w:t>We will post frequent updates and send out communications in advance of an</w:t>
      </w:r>
      <w:r w:rsidR="00C1454C">
        <w:rPr>
          <w:rFonts w:ascii="Arial" w:hAnsi="Arial" w:cs="Arial"/>
        </w:rPr>
        <w:t>ticipated weeks of high volume</w:t>
      </w:r>
      <w:r>
        <w:rPr>
          <w:rFonts w:ascii="Arial" w:hAnsi="Arial" w:cs="Arial"/>
        </w:rPr>
        <w:t xml:space="preserve"> to aid our contractors in the organizing of their availability around other responsibilities and work commitments.</w:t>
      </w:r>
    </w:p>
    <w:p w14:paraId="4B4628B1" w14:textId="77777777" w:rsidR="00235458" w:rsidRDefault="00235458" w:rsidP="00235458">
      <w:pPr>
        <w:pStyle w:val="ListParagraph"/>
        <w:numPr>
          <w:ilvl w:val="0"/>
          <w:numId w:val="9"/>
        </w:numPr>
        <w:rPr>
          <w:rFonts w:ascii="Arial" w:hAnsi="Arial" w:cs="Arial"/>
        </w:rPr>
      </w:pPr>
      <w:r>
        <w:rPr>
          <w:rFonts w:ascii="Arial" w:hAnsi="Arial" w:cs="Arial"/>
        </w:rPr>
        <w:t>As a self-employed contactor you are certainly welcome to accept work from ot</w:t>
      </w:r>
      <w:r w:rsidR="00C1454C">
        <w:rPr>
          <w:rFonts w:ascii="Arial" w:hAnsi="Arial" w:cs="Arial"/>
        </w:rPr>
        <w:t xml:space="preserve">her vendors </w:t>
      </w:r>
      <w:r w:rsidR="00EE7A42">
        <w:rPr>
          <w:rFonts w:ascii="Arial" w:hAnsi="Arial" w:cs="Arial"/>
        </w:rPr>
        <w:t>in addition to</w:t>
      </w:r>
      <w:r w:rsidR="00C1454C">
        <w:rPr>
          <w:rFonts w:ascii="Arial" w:hAnsi="Arial" w:cs="Arial"/>
        </w:rPr>
        <w:t xml:space="preserve"> AccuTran, though you will be required to maintain discretion through the signing of a non-disclosure agreement</w:t>
      </w:r>
      <w:r w:rsidR="00EE7A42">
        <w:rPr>
          <w:rFonts w:ascii="Arial" w:hAnsi="Arial" w:cs="Arial"/>
        </w:rPr>
        <w:t>,</w:t>
      </w:r>
      <w:r w:rsidR="00C1454C">
        <w:rPr>
          <w:rFonts w:ascii="Arial" w:hAnsi="Arial" w:cs="Arial"/>
        </w:rPr>
        <w:t xml:space="preserve"> and accepted transcription assignments must be completed and delivered on time.</w:t>
      </w:r>
    </w:p>
    <w:p w14:paraId="5D93DD33" w14:textId="77777777" w:rsidR="00C1454C" w:rsidRDefault="00C1454C" w:rsidP="00C1454C">
      <w:pPr>
        <w:pStyle w:val="ListParagraph"/>
        <w:numPr>
          <w:ilvl w:val="0"/>
          <w:numId w:val="9"/>
        </w:numPr>
        <w:rPr>
          <w:rFonts w:ascii="Arial" w:hAnsi="Arial" w:cs="Arial"/>
        </w:rPr>
      </w:pPr>
      <w:r>
        <w:rPr>
          <w:rFonts w:ascii="Arial" w:hAnsi="Arial" w:cs="Arial"/>
        </w:rPr>
        <w:t>Our busiest times of year are:</w:t>
      </w:r>
    </w:p>
    <w:p w14:paraId="0C99D1A3" w14:textId="77777777" w:rsidR="00C1454C" w:rsidRDefault="00C1454C" w:rsidP="00C1454C">
      <w:pPr>
        <w:pStyle w:val="ListParagraph"/>
        <w:numPr>
          <w:ilvl w:val="1"/>
          <w:numId w:val="9"/>
        </w:numPr>
        <w:rPr>
          <w:rFonts w:ascii="Arial" w:hAnsi="Arial" w:cs="Arial"/>
        </w:rPr>
      </w:pPr>
      <w:r>
        <w:rPr>
          <w:rFonts w:ascii="Arial" w:hAnsi="Arial" w:cs="Arial"/>
        </w:rPr>
        <w:t xml:space="preserve">End of January through to </w:t>
      </w:r>
      <w:r w:rsidR="00EE7A42">
        <w:rPr>
          <w:rFonts w:ascii="Arial" w:hAnsi="Arial" w:cs="Arial"/>
        </w:rPr>
        <w:t>long weekend in May</w:t>
      </w:r>
    </w:p>
    <w:p w14:paraId="040C011B" w14:textId="77777777" w:rsidR="00C1454C" w:rsidRDefault="00C1454C" w:rsidP="00C1454C">
      <w:pPr>
        <w:pStyle w:val="ListParagraph"/>
        <w:numPr>
          <w:ilvl w:val="1"/>
          <w:numId w:val="9"/>
        </w:numPr>
        <w:rPr>
          <w:rFonts w:ascii="Arial" w:hAnsi="Arial" w:cs="Arial"/>
        </w:rPr>
      </w:pPr>
      <w:r>
        <w:rPr>
          <w:rFonts w:ascii="Arial" w:hAnsi="Arial" w:cs="Arial"/>
        </w:rPr>
        <w:t>Mid-July to mid-August</w:t>
      </w:r>
    </w:p>
    <w:p w14:paraId="5B9326B3" w14:textId="77777777" w:rsidR="00C1454C" w:rsidRDefault="00C1454C" w:rsidP="00C1454C">
      <w:pPr>
        <w:pStyle w:val="ListParagraph"/>
        <w:numPr>
          <w:ilvl w:val="1"/>
          <w:numId w:val="9"/>
        </w:numPr>
        <w:rPr>
          <w:rFonts w:ascii="Arial" w:hAnsi="Arial" w:cs="Arial"/>
        </w:rPr>
      </w:pPr>
      <w:r>
        <w:rPr>
          <w:rFonts w:ascii="Arial" w:hAnsi="Arial" w:cs="Arial"/>
        </w:rPr>
        <w:t>Mid-October to mid-November</w:t>
      </w:r>
    </w:p>
    <w:p w14:paraId="37407C37" w14:textId="77777777" w:rsidR="00C1454C" w:rsidRDefault="00C1454C" w:rsidP="00C1454C">
      <w:pPr>
        <w:rPr>
          <w:rFonts w:ascii="Arial" w:hAnsi="Arial" w:cs="Arial"/>
        </w:rPr>
      </w:pPr>
    </w:p>
    <w:p w14:paraId="3FEA25FE" w14:textId="77777777" w:rsidR="00EE7A42" w:rsidRDefault="00EE7A42" w:rsidP="00C1454C">
      <w:pPr>
        <w:rPr>
          <w:rFonts w:ascii="Arial" w:hAnsi="Arial" w:cs="Arial"/>
        </w:rPr>
      </w:pPr>
    </w:p>
    <w:p w14:paraId="14C05D37" w14:textId="77777777" w:rsidR="00C1454C" w:rsidRPr="00C1454C" w:rsidRDefault="00C1454C" w:rsidP="00C1454C">
      <w:pPr>
        <w:pStyle w:val="Heading2"/>
        <w:rPr>
          <w:rFonts w:ascii="Arial" w:hAnsi="Arial" w:cs="Arial"/>
          <w:sz w:val="28"/>
          <w:szCs w:val="28"/>
        </w:rPr>
      </w:pPr>
      <w:r w:rsidRPr="00C1454C">
        <w:rPr>
          <w:rFonts w:ascii="Arial" w:hAnsi="Arial" w:cs="Arial"/>
          <w:sz w:val="28"/>
          <w:szCs w:val="28"/>
        </w:rPr>
        <w:t>What Do I Need and Are There Upfront Fees?</w:t>
      </w:r>
    </w:p>
    <w:p w14:paraId="32C4B596" w14:textId="77777777" w:rsidR="00C1454C" w:rsidRPr="00C1454C" w:rsidRDefault="00C1454C" w:rsidP="00C1454C">
      <w:pPr>
        <w:rPr>
          <w:rFonts w:ascii="Arial" w:hAnsi="Arial" w:cs="Arial"/>
        </w:rPr>
      </w:pPr>
    </w:p>
    <w:p w14:paraId="3F771495" w14:textId="77777777" w:rsidR="005B0507" w:rsidRDefault="00C1454C" w:rsidP="007509B0">
      <w:pPr>
        <w:rPr>
          <w:rFonts w:ascii="Arial" w:hAnsi="Arial" w:cs="Arial"/>
        </w:rPr>
      </w:pPr>
      <w:r>
        <w:rPr>
          <w:rFonts w:ascii="Arial" w:hAnsi="Arial" w:cs="Arial"/>
        </w:rPr>
        <w:t xml:space="preserve">No. There </w:t>
      </w:r>
      <w:r w:rsidR="007509B0">
        <w:rPr>
          <w:rFonts w:ascii="Arial" w:hAnsi="Arial" w:cs="Arial"/>
        </w:rPr>
        <w:t>are no fees, upfront or othe</w:t>
      </w:r>
      <w:r w:rsidR="005B0507">
        <w:rPr>
          <w:rFonts w:ascii="Arial" w:hAnsi="Arial" w:cs="Arial"/>
        </w:rPr>
        <w:t xml:space="preserve">rwise. That </w:t>
      </w:r>
      <w:r w:rsidR="00C23052">
        <w:rPr>
          <w:rFonts w:ascii="Arial" w:hAnsi="Arial" w:cs="Arial"/>
        </w:rPr>
        <w:t xml:space="preserve">is always an easy and happy answer. </w:t>
      </w:r>
      <w:r w:rsidR="00C23052" w:rsidRPr="00C23052">
        <w:rPr>
          <w:rFonts w:ascii="Arial" w:hAnsi="Arial" w:cs="Arial"/>
        </w:rPr>
        <w:sym w:font="Wingdings" w:char="F04A"/>
      </w:r>
    </w:p>
    <w:p w14:paraId="565D70D8" w14:textId="77777777" w:rsidR="007509B0" w:rsidRDefault="005B0507" w:rsidP="007509B0">
      <w:pPr>
        <w:rPr>
          <w:rFonts w:ascii="Arial" w:hAnsi="Arial" w:cs="Arial"/>
        </w:rPr>
      </w:pPr>
      <w:r>
        <w:rPr>
          <w:rFonts w:ascii="Arial" w:hAnsi="Arial" w:cs="Arial"/>
        </w:rPr>
        <w:t>This is what you will need in order to work</w:t>
      </w:r>
      <w:r w:rsidR="007509B0">
        <w:rPr>
          <w:rFonts w:ascii="Arial" w:hAnsi="Arial" w:cs="Arial"/>
        </w:rPr>
        <w:t xml:space="preserve"> with</w:t>
      </w:r>
      <w:r w:rsidR="007C6EBF">
        <w:rPr>
          <w:rFonts w:ascii="Arial" w:hAnsi="Arial" w:cs="Arial"/>
        </w:rPr>
        <w:t xml:space="preserve"> us in a transcription capacity:</w:t>
      </w:r>
    </w:p>
    <w:p w14:paraId="59BEEAB4" w14:textId="77777777" w:rsidR="007C6EBF" w:rsidRDefault="007C6EBF" w:rsidP="007509B0">
      <w:pPr>
        <w:pStyle w:val="ListParagraph"/>
        <w:numPr>
          <w:ilvl w:val="0"/>
          <w:numId w:val="13"/>
        </w:numPr>
        <w:rPr>
          <w:rFonts w:ascii="Arial" w:hAnsi="Arial" w:cs="Arial"/>
        </w:rPr>
      </w:pPr>
      <w:r>
        <w:rPr>
          <w:rFonts w:ascii="Arial" w:hAnsi="Arial" w:cs="Arial"/>
        </w:rPr>
        <w:t xml:space="preserve">A computer running Windows 10 </w:t>
      </w:r>
    </w:p>
    <w:p w14:paraId="0C3EEC3C" w14:textId="77777777" w:rsidR="007509B0" w:rsidRDefault="007C6EBF" w:rsidP="007C6EBF">
      <w:pPr>
        <w:pStyle w:val="ListParagraph"/>
        <w:numPr>
          <w:ilvl w:val="1"/>
          <w:numId w:val="13"/>
        </w:numPr>
        <w:rPr>
          <w:rFonts w:ascii="Arial" w:hAnsi="Arial" w:cs="Arial"/>
        </w:rPr>
      </w:pPr>
      <w:r>
        <w:rPr>
          <w:rFonts w:ascii="Arial" w:hAnsi="Arial" w:cs="Arial"/>
        </w:rPr>
        <w:t>S</w:t>
      </w:r>
      <w:r w:rsidR="007509B0">
        <w:rPr>
          <w:rFonts w:ascii="Arial" w:hAnsi="Arial" w:cs="Arial"/>
        </w:rPr>
        <w:t>ome of</w:t>
      </w:r>
      <w:r>
        <w:rPr>
          <w:rFonts w:ascii="Arial" w:hAnsi="Arial" w:cs="Arial"/>
        </w:rPr>
        <w:t xml:space="preserve"> our software may run on Window</w:t>
      </w:r>
      <w:r w:rsidR="007509B0">
        <w:rPr>
          <w:rFonts w:ascii="Arial" w:hAnsi="Arial" w:cs="Arial"/>
        </w:rPr>
        <w:t xml:space="preserve"> 7 or 8</w:t>
      </w:r>
      <w:r>
        <w:rPr>
          <w:rFonts w:ascii="Arial" w:hAnsi="Arial" w:cs="Arial"/>
        </w:rPr>
        <w:t>, but is not fully supported and Windows 10 is preferred)</w:t>
      </w:r>
    </w:p>
    <w:p w14:paraId="64F98267" w14:textId="77777777" w:rsidR="007C6EBF" w:rsidRDefault="007C6EBF" w:rsidP="007C6EBF">
      <w:pPr>
        <w:pStyle w:val="ListParagraph"/>
        <w:numPr>
          <w:ilvl w:val="1"/>
          <w:numId w:val="13"/>
        </w:numPr>
        <w:rPr>
          <w:rFonts w:ascii="Arial" w:hAnsi="Arial" w:cs="Arial"/>
        </w:rPr>
      </w:pPr>
      <w:r>
        <w:rPr>
          <w:rFonts w:ascii="Arial" w:hAnsi="Arial" w:cs="Arial"/>
        </w:rPr>
        <w:t>Mac users may be able to run our software using Parallels Desktop, VMware Fusion, or equivalent software, with limited support</w:t>
      </w:r>
    </w:p>
    <w:p w14:paraId="530C83A1" w14:textId="77777777" w:rsidR="007C6EBF" w:rsidRDefault="007C6EBF" w:rsidP="007C6EBF">
      <w:pPr>
        <w:pStyle w:val="ListParagraph"/>
        <w:numPr>
          <w:ilvl w:val="1"/>
          <w:numId w:val="13"/>
        </w:numPr>
        <w:rPr>
          <w:rFonts w:ascii="Arial" w:hAnsi="Arial" w:cs="Arial"/>
        </w:rPr>
      </w:pPr>
      <w:r>
        <w:rPr>
          <w:rFonts w:ascii="Arial" w:hAnsi="Arial" w:cs="Arial"/>
        </w:rPr>
        <w:t>Minimum 4GB RAM (memory)</w:t>
      </w:r>
    </w:p>
    <w:p w14:paraId="2222AC01" w14:textId="77777777" w:rsidR="005B0507" w:rsidRDefault="005B0507" w:rsidP="005B0507">
      <w:pPr>
        <w:pStyle w:val="ListParagraph"/>
        <w:numPr>
          <w:ilvl w:val="0"/>
          <w:numId w:val="13"/>
        </w:numPr>
        <w:rPr>
          <w:rFonts w:ascii="Arial" w:hAnsi="Arial" w:cs="Arial"/>
        </w:rPr>
      </w:pPr>
      <w:r>
        <w:rPr>
          <w:rFonts w:ascii="Arial" w:hAnsi="Arial" w:cs="Arial"/>
        </w:rPr>
        <w:t>Quality over-the-ear headphones. Ear buds are not recommended.</w:t>
      </w:r>
    </w:p>
    <w:p w14:paraId="272D6726" w14:textId="77777777" w:rsidR="005B0507" w:rsidRDefault="00CE0B01" w:rsidP="005B0507">
      <w:pPr>
        <w:pStyle w:val="ListParagraph"/>
        <w:numPr>
          <w:ilvl w:val="0"/>
          <w:numId w:val="13"/>
        </w:numPr>
        <w:rPr>
          <w:rFonts w:ascii="Arial" w:hAnsi="Arial" w:cs="Arial"/>
        </w:rPr>
      </w:pPr>
      <w:r>
        <w:rPr>
          <w:rFonts w:ascii="Arial" w:hAnsi="Arial" w:cs="Arial"/>
        </w:rPr>
        <w:t>Broadband internet. (Dial-</w:t>
      </w:r>
      <w:r w:rsidR="005B0507">
        <w:rPr>
          <w:rFonts w:ascii="Arial" w:hAnsi="Arial" w:cs="Arial"/>
        </w:rPr>
        <w:t>up will function, but may restrict the transcription work available to you)</w:t>
      </w:r>
    </w:p>
    <w:p w14:paraId="13DAECE8" w14:textId="77777777" w:rsidR="005B0507" w:rsidRDefault="005B0507" w:rsidP="005B0507">
      <w:pPr>
        <w:pStyle w:val="ListParagraph"/>
        <w:numPr>
          <w:ilvl w:val="0"/>
          <w:numId w:val="13"/>
        </w:numPr>
        <w:rPr>
          <w:rFonts w:ascii="Arial" w:hAnsi="Arial" w:cs="Arial"/>
        </w:rPr>
      </w:pPr>
      <w:r>
        <w:rPr>
          <w:rFonts w:ascii="Arial" w:hAnsi="Arial" w:cs="Arial"/>
        </w:rPr>
        <w:t>A password protected account used only by you on your computer</w:t>
      </w:r>
    </w:p>
    <w:p w14:paraId="50BF3A6D" w14:textId="77777777" w:rsidR="005B0507" w:rsidRDefault="005B0507" w:rsidP="005B0507">
      <w:pPr>
        <w:pStyle w:val="ListParagraph"/>
        <w:numPr>
          <w:ilvl w:val="0"/>
          <w:numId w:val="13"/>
        </w:numPr>
        <w:rPr>
          <w:rFonts w:ascii="Arial" w:hAnsi="Arial" w:cs="Arial"/>
        </w:rPr>
      </w:pPr>
      <w:r>
        <w:rPr>
          <w:rFonts w:ascii="Arial" w:hAnsi="Arial" w:cs="Arial"/>
        </w:rPr>
        <w:t>A minimum transcription speed of 70 words per minute</w:t>
      </w:r>
    </w:p>
    <w:p w14:paraId="53313FA3" w14:textId="77777777" w:rsidR="005B0507" w:rsidRDefault="005966AE" w:rsidP="005B0507">
      <w:pPr>
        <w:pStyle w:val="ListParagraph"/>
        <w:numPr>
          <w:ilvl w:val="0"/>
          <w:numId w:val="13"/>
        </w:numPr>
        <w:rPr>
          <w:rFonts w:ascii="Arial" w:hAnsi="Arial" w:cs="Arial"/>
        </w:rPr>
      </w:pPr>
      <w:r>
        <w:rPr>
          <w:rFonts w:ascii="Arial" w:hAnsi="Arial" w:cs="Arial"/>
        </w:rPr>
        <w:lastRenderedPageBreak/>
        <w:t>A work environment free of disruptions and ability to work independently and meet deadlines</w:t>
      </w:r>
    </w:p>
    <w:p w14:paraId="23633A77" w14:textId="3E979A31" w:rsidR="005966AE" w:rsidRDefault="005966AE" w:rsidP="005B0507">
      <w:pPr>
        <w:pStyle w:val="ListParagraph"/>
        <w:numPr>
          <w:ilvl w:val="0"/>
          <w:numId w:val="13"/>
        </w:numPr>
        <w:rPr>
          <w:rFonts w:ascii="Arial" w:hAnsi="Arial" w:cs="Arial"/>
        </w:rPr>
      </w:pPr>
      <w:r>
        <w:rPr>
          <w:rFonts w:ascii="Arial" w:hAnsi="Arial" w:cs="Arial"/>
        </w:rPr>
        <w:t>Superior listening skills</w:t>
      </w:r>
    </w:p>
    <w:p w14:paraId="30C6B070" w14:textId="77777777" w:rsidR="005966AE" w:rsidRDefault="005966AE" w:rsidP="005B0507">
      <w:pPr>
        <w:pStyle w:val="ListParagraph"/>
        <w:numPr>
          <w:ilvl w:val="0"/>
          <w:numId w:val="13"/>
        </w:numPr>
        <w:rPr>
          <w:rFonts w:ascii="Arial" w:hAnsi="Arial" w:cs="Arial"/>
        </w:rPr>
      </w:pPr>
      <w:r>
        <w:rPr>
          <w:rFonts w:ascii="Arial" w:hAnsi="Arial" w:cs="Arial"/>
        </w:rPr>
        <w:t>Excellent command of the English language</w:t>
      </w:r>
    </w:p>
    <w:p w14:paraId="516B7DEC" w14:textId="77777777" w:rsidR="005966AE" w:rsidRPr="005966AE" w:rsidRDefault="005966AE" w:rsidP="005966AE">
      <w:pPr>
        <w:pStyle w:val="ListParagraph"/>
        <w:numPr>
          <w:ilvl w:val="1"/>
          <w:numId w:val="13"/>
        </w:numPr>
        <w:spacing w:after="243" w:line="268" w:lineRule="auto"/>
        <w:rPr>
          <w:rFonts w:ascii="Arial" w:hAnsi="Arial" w:cs="Arial"/>
        </w:rPr>
      </w:pPr>
      <w:r w:rsidRPr="005966AE">
        <w:rPr>
          <w:rFonts w:ascii="Arial" w:hAnsi="Arial" w:cs="Arial"/>
        </w:rPr>
        <w:t xml:space="preserve">Example: Understands the difference between write down when used as a verb </w:t>
      </w:r>
    </w:p>
    <w:p w14:paraId="23CA9A48" w14:textId="77777777" w:rsidR="005966AE" w:rsidRPr="005966AE" w:rsidRDefault="005966AE" w:rsidP="005966AE">
      <w:pPr>
        <w:pStyle w:val="ListParagraph"/>
        <w:spacing w:after="243" w:line="268" w:lineRule="auto"/>
        <w:ind w:left="705"/>
        <w:rPr>
          <w:rFonts w:ascii="Arial" w:hAnsi="Arial" w:cs="Arial"/>
        </w:rPr>
      </w:pPr>
      <w:r w:rsidRPr="005966AE">
        <w:rPr>
          <w:rFonts w:ascii="Arial" w:hAnsi="Arial" w:cs="Arial"/>
        </w:rPr>
        <w:t xml:space="preserve">                            and write-down when used as a noun.  </w:t>
      </w:r>
    </w:p>
    <w:p w14:paraId="2E8D83F0" w14:textId="77777777" w:rsidR="005966AE" w:rsidRPr="005966AE" w:rsidRDefault="005966AE" w:rsidP="005966AE">
      <w:pPr>
        <w:pStyle w:val="ListParagraph"/>
        <w:numPr>
          <w:ilvl w:val="1"/>
          <w:numId w:val="13"/>
        </w:numPr>
        <w:spacing w:after="243" w:line="268" w:lineRule="auto"/>
        <w:rPr>
          <w:rFonts w:ascii="Arial" w:hAnsi="Arial" w:cs="Arial"/>
        </w:rPr>
      </w:pPr>
      <w:r w:rsidRPr="005966AE">
        <w:rPr>
          <w:rFonts w:ascii="Arial" w:hAnsi="Arial" w:cs="Arial"/>
        </w:rPr>
        <w:t xml:space="preserve">Example: Understands the difference between and can accurately use the  </w:t>
      </w:r>
    </w:p>
    <w:p w14:paraId="060B687B" w14:textId="77777777" w:rsidR="005966AE" w:rsidRPr="005966AE" w:rsidRDefault="005966AE" w:rsidP="005966AE">
      <w:pPr>
        <w:pStyle w:val="ListParagraph"/>
        <w:spacing w:after="243" w:line="268" w:lineRule="auto"/>
        <w:ind w:left="705" w:firstLine="15"/>
        <w:rPr>
          <w:rFonts w:ascii="Arial" w:hAnsi="Arial" w:cs="Arial"/>
        </w:rPr>
      </w:pPr>
      <w:r w:rsidRPr="005966AE">
        <w:rPr>
          <w:rFonts w:ascii="Arial" w:hAnsi="Arial" w:cs="Arial"/>
        </w:rPr>
        <w:t xml:space="preserve">                            correct form of its/it’s, affect/effect, compliment/complement, </w:t>
      </w:r>
    </w:p>
    <w:p w14:paraId="7EB3E56F" w14:textId="77777777" w:rsidR="005966AE" w:rsidRDefault="005966AE" w:rsidP="005966AE">
      <w:pPr>
        <w:pStyle w:val="ListParagraph"/>
        <w:spacing w:after="243" w:line="268" w:lineRule="auto"/>
        <w:ind w:left="2145" w:firstLine="15"/>
        <w:rPr>
          <w:rFonts w:ascii="Arial" w:hAnsi="Arial" w:cs="Arial"/>
        </w:rPr>
      </w:pPr>
      <w:r w:rsidRPr="005966AE">
        <w:rPr>
          <w:rFonts w:ascii="Arial" w:hAnsi="Arial" w:cs="Arial"/>
        </w:rPr>
        <w:t xml:space="preserve">    rational/rationale, their/there/they’re.  </w:t>
      </w:r>
    </w:p>
    <w:p w14:paraId="5675E0B6" w14:textId="34636934" w:rsidR="006C1073" w:rsidRDefault="005966AE" w:rsidP="006C1073">
      <w:pPr>
        <w:pStyle w:val="ListParagraph"/>
        <w:numPr>
          <w:ilvl w:val="0"/>
          <w:numId w:val="15"/>
        </w:numPr>
        <w:spacing w:after="243" w:line="268" w:lineRule="auto"/>
        <w:rPr>
          <w:rFonts w:ascii="Arial" w:hAnsi="Arial" w:cs="Arial"/>
        </w:rPr>
      </w:pPr>
      <w:r>
        <w:rPr>
          <w:rFonts w:ascii="Arial" w:hAnsi="Arial" w:cs="Arial"/>
        </w:rPr>
        <w:t>Excellent spelling and use of punctuation</w:t>
      </w:r>
    </w:p>
    <w:p w14:paraId="64C7BDBD" w14:textId="77777777" w:rsidR="00794EDA" w:rsidRPr="00794EDA" w:rsidRDefault="00794EDA" w:rsidP="00794EDA">
      <w:pPr>
        <w:spacing w:after="243" w:line="268" w:lineRule="auto"/>
        <w:rPr>
          <w:rFonts w:ascii="Arial" w:hAnsi="Arial" w:cs="Arial"/>
        </w:rPr>
      </w:pPr>
    </w:p>
    <w:p w14:paraId="033A9D08" w14:textId="77777777" w:rsidR="006C1073" w:rsidRDefault="006C1073" w:rsidP="006C1073">
      <w:pPr>
        <w:pStyle w:val="Heading2"/>
        <w:rPr>
          <w:rFonts w:ascii="Arial" w:hAnsi="Arial" w:cs="Arial"/>
          <w:sz w:val="28"/>
          <w:szCs w:val="28"/>
        </w:rPr>
      </w:pPr>
      <w:r w:rsidRPr="006C1073">
        <w:rPr>
          <w:rFonts w:ascii="Arial" w:hAnsi="Arial" w:cs="Arial"/>
          <w:sz w:val="28"/>
          <w:szCs w:val="28"/>
        </w:rPr>
        <w:t>What Would I Be Transcribing?</w:t>
      </w:r>
    </w:p>
    <w:p w14:paraId="7AA6F97E" w14:textId="77777777" w:rsidR="00EE7A42" w:rsidRDefault="00EE7A42" w:rsidP="00EE7A42"/>
    <w:p w14:paraId="72BE62D0" w14:textId="77777777" w:rsidR="00EE7A42" w:rsidRPr="00EE7A42" w:rsidRDefault="00EE7A42" w:rsidP="00EE7A42">
      <w:pPr>
        <w:rPr>
          <w:rFonts w:ascii="Arial" w:hAnsi="Arial" w:cs="Arial"/>
        </w:rPr>
      </w:pPr>
      <w:r w:rsidRPr="00EE7A42">
        <w:rPr>
          <w:rFonts w:ascii="Arial" w:hAnsi="Arial" w:cs="Arial"/>
        </w:rPr>
        <w:t xml:space="preserve">As an entry-level transcriptionist you could be </w:t>
      </w:r>
      <w:r w:rsidR="00CE0B01">
        <w:rPr>
          <w:rFonts w:ascii="Arial" w:hAnsi="Arial" w:cs="Arial"/>
        </w:rPr>
        <w:t xml:space="preserve">asked to transcribe any </w:t>
      </w:r>
      <w:r>
        <w:rPr>
          <w:rFonts w:ascii="Arial" w:hAnsi="Arial" w:cs="Arial"/>
        </w:rPr>
        <w:t>of the following</w:t>
      </w:r>
      <w:r w:rsidRPr="00EE7A42">
        <w:rPr>
          <w:rFonts w:ascii="Arial" w:hAnsi="Arial" w:cs="Arial"/>
        </w:rPr>
        <w:t>:</w:t>
      </w:r>
    </w:p>
    <w:p w14:paraId="0CE1C911" w14:textId="05D5B393" w:rsidR="006C1073" w:rsidRDefault="006C1073" w:rsidP="006C1073">
      <w:pPr>
        <w:pStyle w:val="ListParagraph"/>
        <w:numPr>
          <w:ilvl w:val="0"/>
          <w:numId w:val="15"/>
        </w:numPr>
        <w:rPr>
          <w:rFonts w:ascii="Arial" w:hAnsi="Arial" w:cs="Arial"/>
        </w:rPr>
      </w:pPr>
      <w:r w:rsidRPr="00EE7A42">
        <w:rPr>
          <w:rFonts w:ascii="Arial" w:hAnsi="Arial" w:cs="Arial"/>
        </w:rPr>
        <w:t>Quarterly earnings calls for North American and foreign corporations and companies</w:t>
      </w:r>
    </w:p>
    <w:p w14:paraId="2E087D8D" w14:textId="77777777" w:rsidR="002D71A4" w:rsidRPr="002D71A4" w:rsidRDefault="002D71A4" w:rsidP="002D71A4">
      <w:pPr>
        <w:pStyle w:val="ListParagraph"/>
        <w:numPr>
          <w:ilvl w:val="0"/>
          <w:numId w:val="15"/>
        </w:numPr>
        <w:rPr>
          <w:rFonts w:ascii="Arial" w:hAnsi="Arial" w:cs="Arial"/>
        </w:rPr>
      </w:pPr>
      <w:r w:rsidRPr="002D71A4">
        <w:rPr>
          <w:rFonts w:ascii="Arial" w:hAnsi="Arial" w:cs="Arial"/>
        </w:rPr>
        <w:t>Corporate acquisition and merger announcements/teleconferences</w:t>
      </w:r>
    </w:p>
    <w:p w14:paraId="4CEB3C42" w14:textId="77777777" w:rsidR="006C1073" w:rsidRPr="00EE7A42" w:rsidRDefault="006C1073" w:rsidP="006C1073">
      <w:pPr>
        <w:pStyle w:val="ListParagraph"/>
        <w:numPr>
          <w:ilvl w:val="0"/>
          <w:numId w:val="15"/>
        </w:numPr>
        <w:rPr>
          <w:rFonts w:ascii="Arial" w:hAnsi="Arial" w:cs="Arial"/>
        </w:rPr>
      </w:pPr>
      <w:r w:rsidRPr="00EE7A42">
        <w:rPr>
          <w:rFonts w:ascii="Arial" w:hAnsi="Arial" w:cs="Arial"/>
        </w:rPr>
        <w:t>Analyst/investor days</w:t>
      </w:r>
    </w:p>
    <w:p w14:paraId="77739AD2" w14:textId="77777777" w:rsidR="006C1073" w:rsidRPr="00EE7A42" w:rsidRDefault="006C1073" w:rsidP="006C1073">
      <w:pPr>
        <w:pStyle w:val="ListParagraph"/>
        <w:numPr>
          <w:ilvl w:val="0"/>
          <w:numId w:val="15"/>
        </w:numPr>
        <w:rPr>
          <w:rFonts w:ascii="Arial" w:hAnsi="Arial" w:cs="Arial"/>
        </w:rPr>
      </w:pPr>
      <w:r w:rsidRPr="00EE7A42">
        <w:rPr>
          <w:rFonts w:ascii="Arial" w:hAnsi="Arial" w:cs="Arial"/>
        </w:rPr>
        <w:t>Annual general meetings</w:t>
      </w:r>
    </w:p>
    <w:p w14:paraId="29076B3E" w14:textId="77777777" w:rsidR="006C1073" w:rsidRPr="00EE7A42" w:rsidRDefault="006C1073" w:rsidP="006C1073">
      <w:pPr>
        <w:pStyle w:val="ListParagraph"/>
        <w:numPr>
          <w:ilvl w:val="0"/>
          <w:numId w:val="15"/>
        </w:numPr>
        <w:rPr>
          <w:rFonts w:ascii="Arial" w:hAnsi="Arial" w:cs="Arial"/>
        </w:rPr>
      </w:pPr>
      <w:r w:rsidRPr="00EE7A42">
        <w:rPr>
          <w:rFonts w:ascii="Arial" w:hAnsi="Arial" w:cs="Arial"/>
        </w:rPr>
        <w:t>Depositions and hearings</w:t>
      </w:r>
    </w:p>
    <w:p w14:paraId="1CA9F43B" w14:textId="77777777" w:rsidR="006C1073" w:rsidRDefault="00EE7A42" w:rsidP="006C1073">
      <w:pPr>
        <w:pStyle w:val="ListParagraph"/>
        <w:numPr>
          <w:ilvl w:val="0"/>
          <w:numId w:val="15"/>
        </w:numPr>
        <w:rPr>
          <w:rFonts w:ascii="Arial" w:hAnsi="Arial" w:cs="Arial"/>
        </w:rPr>
      </w:pPr>
      <w:r w:rsidRPr="00EE7A42">
        <w:rPr>
          <w:rFonts w:ascii="Arial" w:hAnsi="Arial" w:cs="Arial"/>
        </w:rPr>
        <w:t xml:space="preserve">Interviews conducted via phone </w:t>
      </w:r>
      <w:r w:rsidR="00CE0B01">
        <w:rPr>
          <w:rFonts w:ascii="Arial" w:hAnsi="Arial" w:cs="Arial"/>
        </w:rPr>
        <w:t xml:space="preserve">or </w:t>
      </w:r>
      <w:r w:rsidRPr="00EE7A42">
        <w:rPr>
          <w:rFonts w:ascii="Arial" w:hAnsi="Arial" w:cs="Arial"/>
        </w:rPr>
        <w:t>in person</w:t>
      </w:r>
    </w:p>
    <w:p w14:paraId="3F0B3295" w14:textId="77777777" w:rsidR="00CE0B01" w:rsidRPr="00EE7A42" w:rsidRDefault="00CE0B01" w:rsidP="006C1073">
      <w:pPr>
        <w:pStyle w:val="ListParagraph"/>
        <w:numPr>
          <w:ilvl w:val="0"/>
          <w:numId w:val="15"/>
        </w:numPr>
        <w:rPr>
          <w:rFonts w:ascii="Arial" w:hAnsi="Arial" w:cs="Arial"/>
        </w:rPr>
      </w:pPr>
      <w:r>
        <w:rPr>
          <w:rFonts w:ascii="Arial" w:hAnsi="Arial" w:cs="Arial"/>
        </w:rPr>
        <w:t>Teleconferences</w:t>
      </w:r>
    </w:p>
    <w:p w14:paraId="2BA04BFB" w14:textId="77777777" w:rsidR="006C1073" w:rsidRPr="00EE7A42" w:rsidRDefault="006C1073" w:rsidP="006C1073">
      <w:pPr>
        <w:pStyle w:val="ListParagraph"/>
        <w:numPr>
          <w:ilvl w:val="0"/>
          <w:numId w:val="15"/>
        </w:numPr>
        <w:rPr>
          <w:rFonts w:ascii="Arial" w:hAnsi="Arial" w:cs="Arial"/>
        </w:rPr>
      </w:pPr>
      <w:r w:rsidRPr="00EE7A42">
        <w:rPr>
          <w:rFonts w:ascii="Arial" w:hAnsi="Arial" w:cs="Arial"/>
        </w:rPr>
        <w:t>Panel discussions</w:t>
      </w:r>
    </w:p>
    <w:p w14:paraId="3F8FAB75" w14:textId="77777777" w:rsidR="006C1073" w:rsidRPr="00EE7A42" w:rsidRDefault="006C1073" w:rsidP="006C1073">
      <w:pPr>
        <w:pStyle w:val="ListParagraph"/>
        <w:numPr>
          <w:ilvl w:val="0"/>
          <w:numId w:val="15"/>
        </w:numPr>
        <w:rPr>
          <w:rFonts w:ascii="Arial" w:hAnsi="Arial" w:cs="Arial"/>
        </w:rPr>
      </w:pPr>
      <w:r w:rsidRPr="00EE7A42">
        <w:rPr>
          <w:rFonts w:ascii="Arial" w:hAnsi="Arial" w:cs="Arial"/>
        </w:rPr>
        <w:t>Conference presentations</w:t>
      </w:r>
    </w:p>
    <w:p w14:paraId="05B18817" w14:textId="77777777" w:rsidR="006C1073" w:rsidRPr="00EE7A42" w:rsidRDefault="006C1073" w:rsidP="006C1073">
      <w:pPr>
        <w:pStyle w:val="ListParagraph"/>
        <w:numPr>
          <w:ilvl w:val="0"/>
          <w:numId w:val="15"/>
        </w:numPr>
        <w:rPr>
          <w:rFonts w:ascii="Arial" w:hAnsi="Arial" w:cs="Arial"/>
        </w:rPr>
      </w:pPr>
      <w:r w:rsidRPr="00EE7A42">
        <w:rPr>
          <w:rFonts w:ascii="Arial" w:hAnsi="Arial" w:cs="Arial"/>
        </w:rPr>
        <w:t>Roundtable discussions</w:t>
      </w:r>
    </w:p>
    <w:p w14:paraId="06BE9301" w14:textId="77777777" w:rsidR="006C1073" w:rsidRPr="00EE7A42" w:rsidRDefault="006C1073" w:rsidP="006C1073">
      <w:pPr>
        <w:pStyle w:val="ListParagraph"/>
        <w:numPr>
          <w:ilvl w:val="0"/>
          <w:numId w:val="15"/>
        </w:numPr>
        <w:rPr>
          <w:rFonts w:ascii="Arial" w:hAnsi="Arial" w:cs="Arial"/>
        </w:rPr>
      </w:pPr>
      <w:r w:rsidRPr="00EE7A42">
        <w:rPr>
          <w:rFonts w:ascii="Arial" w:hAnsi="Arial" w:cs="Arial"/>
        </w:rPr>
        <w:t>Focus groups</w:t>
      </w:r>
    </w:p>
    <w:p w14:paraId="581A4D20" w14:textId="77777777" w:rsidR="006C1073" w:rsidRPr="00EE7A42" w:rsidRDefault="006C1073" w:rsidP="006C1073">
      <w:pPr>
        <w:pStyle w:val="ListParagraph"/>
        <w:numPr>
          <w:ilvl w:val="0"/>
          <w:numId w:val="15"/>
        </w:numPr>
        <w:rPr>
          <w:rFonts w:ascii="Arial" w:hAnsi="Arial" w:cs="Arial"/>
        </w:rPr>
      </w:pPr>
      <w:r w:rsidRPr="00EE7A42">
        <w:rPr>
          <w:rFonts w:ascii="Arial" w:hAnsi="Arial" w:cs="Arial"/>
        </w:rPr>
        <w:t>Media interviews</w:t>
      </w:r>
    </w:p>
    <w:p w14:paraId="040DB492" w14:textId="77777777" w:rsidR="0034442F" w:rsidRDefault="006C1073" w:rsidP="0034442F">
      <w:pPr>
        <w:pStyle w:val="ListParagraph"/>
        <w:numPr>
          <w:ilvl w:val="0"/>
          <w:numId w:val="15"/>
        </w:numPr>
        <w:rPr>
          <w:rFonts w:ascii="Arial" w:hAnsi="Arial" w:cs="Arial"/>
        </w:rPr>
      </w:pPr>
      <w:r w:rsidRPr="00EE7A42">
        <w:rPr>
          <w:rFonts w:ascii="Arial" w:hAnsi="Arial" w:cs="Arial"/>
        </w:rPr>
        <w:t>Corporate town halls</w:t>
      </w:r>
    </w:p>
    <w:p w14:paraId="1CD506C1" w14:textId="77777777" w:rsidR="00251BF3" w:rsidRDefault="00251BF3" w:rsidP="00251BF3">
      <w:pPr>
        <w:rPr>
          <w:rFonts w:ascii="Arial" w:hAnsi="Arial" w:cs="Arial"/>
        </w:rPr>
      </w:pPr>
      <w:r>
        <w:rPr>
          <w:rFonts w:ascii="Arial" w:hAnsi="Arial" w:cs="Arial"/>
        </w:rPr>
        <w:t>Based on the turnaround (TAT) requirements for each project, you could be asked to transcribe multiple short sections of three to five minutes each from the same event (where multiple transcribers work simultaneously) or transcribe an entire event yourself that could range in length from 60 to 90 minutes.</w:t>
      </w:r>
    </w:p>
    <w:p w14:paraId="3370D90E" w14:textId="77777777" w:rsidR="00251BF3" w:rsidRDefault="00251BF3" w:rsidP="00251BF3">
      <w:pPr>
        <w:pStyle w:val="ListParagraph"/>
        <w:numPr>
          <w:ilvl w:val="0"/>
          <w:numId w:val="17"/>
        </w:numPr>
        <w:rPr>
          <w:rFonts w:ascii="Arial" w:hAnsi="Arial" w:cs="Arial"/>
        </w:rPr>
      </w:pPr>
      <w:r>
        <w:rPr>
          <w:rFonts w:ascii="Arial" w:hAnsi="Arial" w:cs="Arial"/>
        </w:rPr>
        <w:t>Example: Corporate earnings calls are worked on by multiple transcribers, each transcribing short three- to five-minute segments of audio.</w:t>
      </w:r>
    </w:p>
    <w:p w14:paraId="0B43B7BE" w14:textId="77777777" w:rsidR="00251BF3" w:rsidRDefault="00251BF3" w:rsidP="00251BF3">
      <w:pPr>
        <w:pStyle w:val="ListParagraph"/>
        <w:numPr>
          <w:ilvl w:val="0"/>
          <w:numId w:val="17"/>
        </w:numPr>
        <w:rPr>
          <w:rFonts w:ascii="Arial" w:hAnsi="Arial" w:cs="Arial"/>
        </w:rPr>
      </w:pPr>
      <w:r>
        <w:rPr>
          <w:rFonts w:ascii="Arial" w:hAnsi="Arial" w:cs="Arial"/>
        </w:rPr>
        <w:t>Example: You could be asked to transcribe a 28-minute long deposition yourself.</w:t>
      </w:r>
    </w:p>
    <w:p w14:paraId="3FECBCB4" w14:textId="77777777" w:rsidR="00251BF3" w:rsidRPr="00251BF3" w:rsidRDefault="00251BF3" w:rsidP="00251BF3">
      <w:pPr>
        <w:pStyle w:val="ListParagraph"/>
        <w:numPr>
          <w:ilvl w:val="0"/>
          <w:numId w:val="17"/>
        </w:numPr>
        <w:rPr>
          <w:rFonts w:ascii="Arial" w:hAnsi="Arial" w:cs="Arial"/>
        </w:rPr>
      </w:pPr>
      <w:r>
        <w:rPr>
          <w:rFonts w:ascii="Arial" w:hAnsi="Arial" w:cs="Arial"/>
        </w:rPr>
        <w:t>Example: A 90-minute teleconference maybe given to two transcriber</w:t>
      </w:r>
      <w:r w:rsidR="00042050">
        <w:rPr>
          <w:rFonts w:ascii="Arial" w:hAnsi="Arial" w:cs="Arial"/>
        </w:rPr>
        <w:t>s, each transcribing 45 minutes, or you may be asked to transcribe it in its entirety.</w:t>
      </w:r>
    </w:p>
    <w:p w14:paraId="78102692" w14:textId="77777777" w:rsidR="0034442F" w:rsidRPr="0034442F" w:rsidRDefault="0034442F" w:rsidP="0034442F">
      <w:pPr>
        <w:rPr>
          <w:rFonts w:ascii="Arial" w:hAnsi="Arial" w:cs="Arial"/>
        </w:rPr>
      </w:pPr>
    </w:p>
    <w:p w14:paraId="1EA49F6F" w14:textId="77777777" w:rsidR="00CE0B01" w:rsidRDefault="00CE0B01" w:rsidP="00CE0B01">
      <w:pPr>
        <w:rPr>
          <w:rFonts w:ascii="Arial" w:hAnsi="Arial" w:cs="Arial"/>
        </w:rPr>
      </w:pPr>
    </w:p>
    <w:p w14:paraId="3F5AC14B" w14:textId="77777777" w:rsidR="00B4277A" w:rsidRDefault="00B4277A" w:rsidP="00CE0B01">
      <w:pPr>
        <w:pStyle w:val="Heading2"/>
        <w:rPr>
          <w:rFonts w:ascii="Arial" w:hAnsi="Arial" w:cs="Arial"/>
          <w:sz w:val="28"/>
          <w:szCs w:val="28"/>
        </w:rPr>
      </w:pPr>
    </w:p>
    <w:p w14:paraId="3BEA5A26" w14:textId="77777777" w:rsidR="00B4277A" w:rsidRDefault="00B4277A" w:rsidP="00CE0B01">
      <w:pPr>
        <w:pStyle w:val="Heading2"/>
        <w:rPr>
          <w:rFonts w:ascii="Arial" w:hAnsi="Arial" w:cs="Arial"/>
          <w:sz w:val="28"/>
          <w:szCs w:val="28"/>
        </w:rPr>
      </w:pPr>
    </w:p>
    <w:p w14:paraId="2C852A7C" w14:textId="44C7B151" w:rsidR="00CE0B01" w:rsidRDefault="00CE0B01" w:rsidP="00CE0B01">
      <w:pPr>
        <w:pStyle w:val="Heading2"/>
        <w:rPr>
          <w:rFonts w:ascii="Arial" w:hAnsi="Arial" w:cs="Arial"/>
          <w:sz w:val="28"/>
          <w:szCs w:val="28"/>
        </w:rPr>
      </w:pPr>
      <w:r w:rsidRPr="00CE0B01">
        <w:rPr>
          <w:rFonts w:ascii="Arial" w:hAnsi="Arial" w:cs="Arial"/>
          <w:sz w:val="28"/>
          <w:szCs w:val="28"/>
        </w:rPr>
        <w:t>How Do I Apply</w:t>
      </w:r>
      <w:r>
        <w:rPr>
          <w:rFonts w:ascii="Arial" w:hAnsi="Arial" w:cs="Arial"/>
          <w:sz w:val="28"/>
          <w:szCs w:val="28"/>
        </w:rPr>
        <w:t>?</w:t>
      </w:r>
    </w:p>
    <w:p w14:paraId="0BBBA3A1" w14:textId="77777777" w:rsidR="00CE0B01" w:rsidRDefault="00CE0B01" w:rsidP="00CE0B01"/>
    <w:p w14:paraId="3880FD07" w14:textId="77777777" w:rsidR="00CE0B01" w:rsidRDefault="00CE0B01" w:rsidP="00CE0B01">
      <w:pPr>
        <w:rPr>
          <w:rFonts w:ascii="Arial" w:hAnsi="Arial" w:cs="Arial"/>
        </w:rPr>
      </w:pPr>
      <w:r w:rsidRPr="00CE0B01">
        <w:rPr>
          <w:rFonts w:ascii="Arial" w:hAnsi="Arial" w:cs="Arial"/>
        </w:rPr>
        <w:t xml:space="preserve">Having provided you a high-level view of who AccuTran Global is and what we have to offer, if you feel we </w:t>
      </w:r>
      <w:r w:rsidR="00C23052">
        <w:rPr>
          <w:rFonts w:ascii="Arial" w:hAnsi="Arial" w:cs="Arial"/>
        </w:rPr>
        <w:t>could be a</w:t>
      </w:r>
      <w:r w:rsidRPr="00CE0B01">
        <w:rPr>
          <w:rFonts w:ascii="Arial" w:hAnsi="Arial" w:cs="Arial"/>
        </w:rPr>
        <w:t xml:space="preserve"> good fit for your work-from-home transcription career, please click on the link located at the end of this information document. It will open for you our application questionnaire and direct you to the materials required to complete some preliminary testing of your </w:t>
      </w:r>
      <w:r w:rsidR="00AB70E6">
        <w:rPr>
          <w:rFonts w:ascii="Arial" w:hAnsi="Arial" w:cs="Arial"/>
        </w:rPr>
        <w:t>transcription-related</w:t>
      </w:r>
      <w:r w:rsidRPr="00CE0B01">
        <w:rPr>
          <w:rFonts w:ascii="Arial" w:hAnsi="Arial" w:cs="Arial"/>
        </w:rPr>
        <w:t xml:space="preserve"> skills.</w:t>
      </w:r>
    </w:p>
    <w:p w14:paraId="4777CF75" w14:textId="77777777" w:rsidR="00CE0B01" w:rsidRPr="00CE0B01" w:rsidRDefault="00CE0B01" w:rsidP="00CE0B01">
      <w:pPr>
        <w:pStyle w:val="ListParagraph"/>
        <w:numPr>
          <w:ilvl w:val="0"/>
          <w:numId w:val="16"/>
        </w:numPr>
        <w:rPr>
          <w:rFonts w:ascii="Arial" w:hAnsi="Arial" w:cs="Arial"/>
          <w:i/>
        </w:rPr>
      </w:pPr>
      <w:r w:rsidRPr="00CE0B01">
        <w:rPr>
          <w:rFonts w:ascii="Arial" w:hAnsi="Arial" w:cs="Arial"/>
        </w:rPr>
        <w:t xml:space="preserve">The application questionnaire is also created in Word and is </w:t>
      </w:r>
      <w:r w:rsidR="00C23052">
        <w:rPr>
          <w:rFonts w:ascii="Arial" w:hAnsi="Arial" w:cs="Arial"/>
        </w:rPr>
        <w:t>easy and safe</w:t>
      </w:r>
      <w:r w:rsidRPr="00CE0B01">
        <w:rPr>
          <w:rFonts w:ascii="Arial" w:hAnsi="Arial" w:cs="Arial"/>
        </w:rPr>
        <w:t xml:space="preserve"> to open</w:t>
      </w:r>
      <w:r>
        <w:rPr>
          <w:rFonts w:ascii="Arial" w:hAnsi="Arial" w:cs="Arial"/>
        </w:rPr>
        <w:t>.</w:t>
      </w:r>
    </w:p>
    <w:p w14:paraId="5A5E9425" w14:textId="77777777" w:rsidR="00CE0B01" w:rsidRDefault="00CE0B01" w:rsidP="00CE0B01">
      <w:pPr>
        <w:rPr>
          <w:rFonts w:ascii="Arial" w:hAnsi="Arial" w:cs="Arial"/>
        </w:rPr>
      </w:pPr>
      <w:r w:rsidRPr="00CE0B01">
        <w:rPr>
          <w:rFonts w:ascii="Arial" w:hAnsi="Arial" w:cs="Arial"/>
        </w:rPr>
        <w:t>If you have</w:t>
      </w:r>
      <w:r>
        <w:rPr>
          <w:rFonts w:ascii="Arial" w:hAnsi="Arial" w:cs="Arial"/>
        </w:rPr>
        <w:t xml:space="preserve"> addit</w:t>
      </w:r>
      <w:r w:rsidR="00D7338C">
        <w:rPr>
          <w:rFonts w:ascii="Arial" w:hAnsi="Arial" w:cs="Arial"/>
        </w:rPr>
        <w:t xml:space="preserve">ional questions that we have not </w:t>
      </w:r>
      <w:r w:rsidR="00C23052">
        <w:rPr>
          <w:rFonts w:ascii="Arial" w:hAnsi="Arial" w:cs="Arial"/>
        </w:rPr>
        <w:t>been able to answer</w:t>
      </w:r>
      <w:r>
        <w:rPr>
          <w:rFonts w:ascii="Arial" w:hAnsi="Arial" w:cs="Arial"/>
        </w:rPr>
        <w:t>, please email us</w:t>
      </w:r>
      <w:r w:rsidR="00087FCF">
        <w:rPr>
          <w:rFonts w:ascii="Arial" w:hAnsi="Arial" w:cs="Arial"/>
        </w:rPr>
        <w:t xml:space="preserve"> directly</w:t>
      </w:r>
      <w:r>
        <w:rPr>
          <w:rFonts w:ascii="Arial" w:hAnsi="Arial" w:cs="Arial"/>
        </w:rPr>
        <w:t xml:space="preserve"> at </w:t>
      </w:r>
      <w:hyperlink r:id="rId8" w:history="1">
        <w:r w:rsidRPr="00A93CEF">
          <w:rPr>
            <w:rStyle w:val="Hyperlink"/>
            <w:rFonts w:ascii="Arial" w:hAnsi="Arial" w:cs="Arial"/>
          </w:rPr>
          <w:t>info@accutranglobal.com</w:t>
        </w:r>
      </w:hyperlink>
      <w:r>
        <w:rPr>
          <w:rFonts w:ascii="Arial" w:hAnsi="Arial" w:cs="Arial"/>
        </w:rPr>
        <w:t xml:space="preserve"> </w:t>
      </w:r>
      <w:r w:rsidR="00087FCF">
        <w:rPr>
          <w:rFonts w:ascii="Arial" w:hAnsi="Arial" w:cs="Arial"/>
        </w:rPr>
        <w:t xml:space="preserve">and use Contractor Query in the subject line of your email. </w:t>
      </w:r>
    </w:p>
    <w:p w14:paraId="796624B5" w14:textId="77777777" w:rsidR="00087FCF" w:rsidRDefault="00087FCF" w:rsidP="00087FCF">
      <w:pPr>
        <w:pStyle w:val="ListParagraph"/>
        <w:numPr>
          <w:ilvl w:val="0"/>
          <w:numId w:val="16"/>
        </w:numPr>
        <w:rPr>
          <w:rFonts w:ascii="Arial" w:hAnsi="Arial" w:cs="Arial"/>
        </w:rPr>
      </w:pPr>
      <w:r>
        <w:rPr>
          <w:rFonts w:ascii="Arial" w:hAnsi="Arial" w:cs="Arial"/>
        </w:rPr>
        <w:t>Please note that emails not using Contractor Query in the subject line will not receive a response</w:t>
      </w:r>
    </w:p>
    <w:p w14:paraId="5E9B28B7" w14:textId="77777777" w:rsidR="003E57FE" w:rsidRDefault="00D7338C" w:rsidP="00D7338C">
      <w:pPr>
        <w:pStyle w:val="ListParagraph"/>
        <w:numPr>
          <w:ilvl w:val="0"/>
          <w:numId w:val="16"/>
        </w:numPr>
        <w:rPr>
          <w:rFonts w:ascii="Arial" w:hAnsi="Arial" w:cs="Arial"/>
        </w:rPr>
      </w:pPr>
      <w:r w:rsidRPr="00D7338C">
        <w:rPr>
          <w:rFonts w:ascii="Arial" w:hAnsi="Arial" w:cs="Arial"/>
        </w:rPr>
        <w:t>W</w:t>
      </w:r>
      <w:r w:rsidR="00087FCF" w:rsidRPr="00D7338C">
        <w:rPr>
          <w:rFonts w:ascii="Arial" w:hAnsi="Arial" w:cs="Arial"/>
        </w:rPr>
        <w:t>e do not accept telephone enquiries. Please send us an email for all questions.</w:t>
      </w:r>
    </w:p>
    <w:p w14:paraId="0175E327" w14:textId="77777777" w:rsidR="00192352" w:rsidRDefault="00192352" w:rsidP="00192352">
      <w:pPr>
        <w:rPr>
          <w:rFonts w:ascii="Arial" w:hAnsi="Arial" w:cs="Arial"/>
        </w:rPr>
      </w:pPr>
    </w:p>
    <w:p w14:paraId="22980D83" w14:textId="6ED9CB60" w:rsidR="00192352" w:rsidRDefault="00192352" w:rsidP="00192352">
      <w:pPr>
        <w:rPr>
          <w:rFonts w:ascii="Arial" w:hAnsi="Arial" w:cs="Arial"/>
        </w:rPr>
      </w:pPr>
      <w:r>
        <w:rPr>
          <w:rFonts w:ascii="Arial" w:hAnsi="Arial" w:cs="Arial"/>
        </w:rPr>
        <w:t>Thanks again for your interest in AccuTran Global and taking the time to find out more about us.</w:t>
      </w:r>
    </w:p>
    <w:p w14:paraId="345C10EB" w14:textId="465E9B57" w:rsidR="00794EDA" w:rsidRDefault="00794EDA" w:rsidP="00192352">
      <w:pPr>
        <w:rPr>
          <w:rFonts w:ascii="Arial" w:hAnsi="Arial" w:cs="Arial"/>
        </w:rPr>
      </w:pPr>
    </w:p>
    <w:p w14:paraId="367A25EF" w14:textId="42869E23" w:rsidR="00794EDA" w:rsidRDefault="00794EDA" w:rsidP="00192352">
      <w:pPr>
        <w:rPr>
          <w:rFonts w:ascii="Arial" w:hAnsi="Arial" w:cs="Arial"/>
        </w:rPr>
      </w:pPr>
      <w:r>
        <w:rPr>
          <w:rFonts w:ascii="Arial" w:hAnsi="Arial" w:cs="Arial"/>
        </w:rPr>
        <w:t>Click this link to proceed to the application questionnaire and testing materials:</w:t>
      </w:r>
    </w:p>
    <w:p w14:paraId="45B64BAE" w14:textId="477927FC" w:rsidR="00C77858" w:rsidRDefault="00C77858" w:rsidP="00192352">
      <w:pPr>
        <w:rPr>
          <w:rFonts w:ascii="Arial" w:hAnsi="Arial" w:cs="Arial"/>
        </w:rPr>
      </w:pPr>
      <w:hyperlink r:id="rId9" w:history="1">
        <w:r w:rsidRPr="004D0185">
          <w:rPr>
            <w:rStyle w:val="Hyperlink"/>
            <w:rFonts w:ascii="Arial" w:hAnsi="Arial" w:cs="Arial"/>
          </w:rPr>
          <w:t>http://accutranglobal.com/assets/ATGQuestionnaire.docx</w:t>
        </w:r>
      </w:hyperlink>
    </w:p>
    <w:p w14:paraId="77F5457C" w14:textId="77777777" w:rsidR="00C77858" w:rsidRDefault="00C77858" w:rsidP="00192352">
      <w:pPr>
        <w:rPr>
          <w:rFonts w:ascii="Arial" w:hAnsi="Arial" w:cs="Arial"/>
        </w:rPr>
      </w:pPr>
      <w:bookmarkStart w:id="0" w:name="_GoBack"/>
      <w:bookmarkEnd w:id="0"/>
    </w:p>
    <w:p w14:paraId="06C10363" w14:textId="5AAE2728" w:rsidR="00794EDA" w:rsidRDefault="00794EDA" w:rsidP="00192352">
      <w:pPr>
        <w:rPr>
          <w:rFonts w:ascii="Arial" w:hAnsi="Arial" w:cs="Arial"/>
        </w:rPr>
      </w:pPr>
    </w:p>
    <w:p w14:paraId="66211FB1" w14:textId="77777777" w:rsidR="00794EDA" w:rsidRDefault="00794EDA" w:rsidP="00192352">
      <w:pPr>
        <w:rPr>
          <w:rFonts w:ascii="Arial" w:hAnsi="Arial" w:cs="Arial"/>
        </w:rPr>
      </w:pPr>
    </w:p>
    <w:p w14:paraId="3E4B12DD" w14:textId="77777777" w:rsidR="00192352" w:rsidRDefault="00192352" w:rsidP="00192352">
      <w:pPr>
        <w:rPr>
          <w:rFonts w:ascii="Arial" w:hAnsi="Arial" w:cs="Arial"/>
        </w:rPr>
      </w:pPr>
    </w:p>
    <w:sectPr w:rsidR="0019235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28C596" w14:textId="77777777" w:rsidR="003E57FE" w:rsidRDefault="003E57FE" w:rsidP="003E57FE">
      <w:pPr>
        <w:spacing w:after="0" w:line="240" w:lineRule="auto"/>
      </w:pPr>
      <w:r>
        <w:separator/>
      </w:r>
    </w:p>
  </w:endnote>
  <w:endnote w:type="continuationSeparator" w:id="0">
    <w:p w14:paraId="39930E4B" w14:textId="77777777" w:rsidR="003E57FE" w:rsidRDefault="003E57FE" w:rsidP="003E5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958A35" w14:textId="77777777" w:rsidR="003E57FE" w:rsidRDefault="003E57FE" w:rsidP="003E57FE">
      <w:pPr>
        <w:spacing w:after="0" w:line="240" w:lineRule="auto"/>
      </w:pPr>
      <w:r>
        <w:separator/>
      </w:r>
    </w:p>
  </w:footnote>
  <w:footnote w:type="continuationSeparator" w:id="0">
    <w:p w14:paraId="4B843DF5" w14:textId="77777777" w:rsidR="003E57FE" w:rsidRDefault="003E57FE" w:rsidP="003E57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5F6725" w14:textId="77777777" w:rsidR="003E57FE" w:rsidRDefault="003E57FE">
    <w:pPr>
      <w:pStyle w:val="Header"/>
    </w:pPr>
    <w:r>
      <w:rPr>
        <w:noProof/>
      </w:rPr>
      <w:drawing>
        <wp:inline distT="0" distB="0" distL="0" distR="0" wp14:anchorId="3B3D3725" wp14:editId="367961EE">
          <wp:extent cx="1554639" cy="495300"/>
          <wp:effectExtent l="0" t="0" r="7620" b="0"/>
          <wp:docPr id="1" name="Picture 1" descr="C:\Users\jenn\AppData\Local\Microsoft\Windows\INetCacheContent.Word\AccuTranGlobal-LogoText-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ppData\Local\Microsoft\Windows\INetCacheContent.Word\AccuTranGlobal-LogoText-Prin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3231" cy="501223"/>
                  </a:xfrm>
                  <a:prstGeom prst="rect">
                    <a:avLst/>
                  </a:prstGeom>
                  <a:noFill/>
                  <a:ln>
                    <a:noFill/>
                  </a:ln>
                </pic:spPr>
              </pic:pic>
            </a:graphicData>
          </a:graphic>
        </wp:inline>
      </w:drawing>
    </w:r>
  </w:p>
  <w:p w14:paraId="4A04D407" w14:textId="77777777" w:rsidR="003E57FE" w:rsidRDefault="003E57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22D59"/>
    <w:multiLevelType w:val="hybridMultilevel"/>
    <w:tmpl w:val="AE4AB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A0A83"/>
    <w:multiLevelType w:val="hybridMultilevel"/>
    <w:tmpl w:val="0E72A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76993"/>
    <w:multiLevelType w:val="hybridMultilevel"/>
    <w:tmpl w:val="D53E3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C45EB7"/>
    <w:multiLevelType w:val="hybridMultilevel"/>
    <w:tmpl w:val="B1D84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96751C"/>
    <w:multiLevelType w:val="hybridMultilevel"/>
    <w:tmpl w:val="2E0AA8B2"/>
    <w:lvl w:ilvl="0" w:tplc="602AC39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0DC584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24494B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A5A0E5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A2A837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5E8084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6CC8A5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1542E6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1B6954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65F0761"/>
    <w:multiLevelType w:val="hybridMultilevel"/>
    <w:tmpl w:val="8BC45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BC7F03"/>
    <w:multiLevelType w:val="hybridMultilevel"/>
    <w:tmpl w:val="B99E6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8E63B0"/>
    <w:multiLevelType w:val="hybridMultilevel"/>
    <w:tmpl w:val="6AEAF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4E7F59"/>
    <w:multiLevelType w:val="hybridMultilevel"/>
    <w:tmpl w:val="ED208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361409"/>
    <w:multiLevelType w:val="hybridMultilevel"/>
    <w:tmpl w:val="8D269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E37C06"/>
    <w:multiLevelType w:val="hybridMultilevel"/>
    <w:tmpl w:val="8508F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3A07A5"/>
    <w:multiLevelType w:val="hybridMultilevel"/>
    <w:tmpl w:val="C6A43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720716"/>
    <w:multiLevelType w:val="hybridMultilevel"/>
    <w:tmpl w:val="14BA9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EC052C"/>
    <w:multiLevelType w:val="hybridMultilevel"/>
    <w:tmpl w:val="3402B3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A90E4D"/>
    <w:multiLevelType w:val="hybridMultilevel"/>
    <w:tmpl w:val="8D685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A843C8"/>
    <w:multiLevelType w:val="hybridMultilevel"/>
    <w:tmpl w:val="5E02E8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C668FD"/>
    <w:multiLevelType w:val="hybridMultilevel"/>
    <w:tmpl w:val="0DA60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79636A"/>
    <w:multiLevelType w:val="hybridMultilevel"/>
    <w:tmpl w:val="1DE8BA8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9C2295"/>
    <w:multiLevelType w:val="hybridMultilevel"/>
    <w:tmpl w:val="C49663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374556"/>
    <w:multiLevelType w:val="hybridMultilevel"/>
    <w:tmpl w:val="E18A2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A108AA"/>
    <w:multiLevelType w:val="hybridMultilevel"/>
    <w:tmpl w:val="C434A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9"/>
  </w:num>
  <w:num w:numId="3">
    <w:abstractNumId w:val="2"/>
  </w:num>
  <w:num w:numId="4">
    <w:abstractNumId w:val="12"/>
  </w:num>
  <w:num w:numId="5">
    <w:abstractNumId w:val="11"/>
  </w:num>
  <w:num w:numId="6">
    <w:abstractNumId w:val="16"/>
  </w:num>
  <w:num w:numId="7">
    <w:abstractNumId w:val="18"/>
  </w:num>
  <w:num w:numId="8">
    <w:abstractNumId w:val="20"/>
  </w:num>
  <w:num w:numId="9">
    <w:abstractNumId w:val="15"/>
  </w:num>
  <w:num w:numId="10">
    <w:abstractNumId w:val="17"/>
  </w:num>
  <w:num w:numId="11">
    <w:abstractNumId w:val="5"/>
  </w:num>
  <w:num w:numId="12">
    <w:abstractNumId w:val="9"/>
  </w:num>
  <w:num w:numId="13">
    <w:abstractNumId w:val="13"/>
  </w:num>
  <w:num w:numId="14">
    <w:abstractNumId w:val="4"/>
  </w:num>
  <w:num w:numId="15">
    <w:abstractNumId w:val="0"/>
  </w:num>
  <w:num w:numId="16">
    <w:abstractNumId w:val="8"/>
  </w:num>
  <w:num w:numId="17">
    <w:abstractNumId w:val="3"/>
  </w:num>
  <w:num w:numId="18">
    <w:abstractNumId w:val="10"/>
  </w:num>
  <w:num w:numId="19">
    <w:abstractNumId w:val="14"/>
  </w:num>
  <w:num w:numId="20">
    <w:abstractNumId w:val="1"/>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7FE"/>
    <w:rsid w:val="0002647B"/>
    <w:rsid w:val="00036761"/>
    <w:rsid w:val="00042050"/>
    <w:rsid w:val="00087FCF"/>
    <w:rsid w:val="00133DCB"/>
    <w:rsid w:val="00192352"/>
    <w:rsid w:val="00201FCF"/>
    <w:rsid w:val="00235458"/>
    <w:rsid w:val="00251BF3"/>
    <w:rsid w:val="002C1B85"/>
    <w:rsid w:val="002D71A4"/>
    <w:rsid w:val="003101BC"/>
    <w:rsid w:val="00323D5A"/>
    <w:rsid w:val="00330DEC"/>
    <w:rsid w:val="00332216"/>
    <w:rsid w:val="0034442F"/>
    <w:rsid w:val="003E57FE"/>
    <w:rsid w:val="004809DB"/>
    <w:rsid w:val="004B34CD"/>
    <w:rsid w:val="004F6C95"/>
    <w:rsid w:val="005147B7"/>
    <w:rsid w:val="005163AF"/>
    <w:rsid w:val="005966AE"/>
    <w:rsid w:val="005B0507"/>
    <w:rsid w:val="005E7E3F"/>
    <w:rsid w:val="006242A7"/>
    <w:rsid w:val="0062585C"/>
    <w:rsid w:val="006C1073"/>
    <w:rsid w:val="007509B0"/>
    <w:rsid w:val="00794EDA"/>
    <w:rsid w:val="007C6EBF"/>
    <w:rsid w:val="00936018"/>
    <w:rsid w:val="00956246"/>
    <w:rsid w:val="009B60F5"/>
    <w:rsid w:val="00A959FC"/>
    <w:rsid w:val="00AB70E6"/>
    <w:rsid w:val="00B4277A"/>
    <w:rsid w:val="00C1454C"/>
    <w:rsid w:val="00C23052"/>
    <w:rsid w:val="00C77858"/>
    <w:rsid w:val="00CA0988"/>
    <w:rsid w:val="00CE0B01"/>
    <w:rsid w:val="00CE4860"/>
    <w:rsid w:val="00D7338C"/>
    <w:rsid w:val="00DE4FB6"/>
    <w:rsid w:val="00E36BEB"/>
    <w:rsid w:val="00E47309"/>
    <w:rsid w:val="00E518CA"/>
    <w:rsid w:val="00EE7A42"/>
    <w:rsid w:val="00F15331"/>
    <w:rsid w:val="00F41F7A"/>
    <w:rsid w:val="00F6352A"/>
    <w:rsid w:val="00FB4C2C"/>
    <w:rsid w:val="00FF4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B66FF"/>
  <w15:chartTrackingRefBased/>
  <w15:docId w15:val="{0D32DCB4-0BC1-496D-A203-CDF345D4C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0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18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59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57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57FE"/>
  </w:style>
  <w:style w:type="paragraph" w:styleId="Footer">
    <w:name w:val="footer"/>
    <w:basedOn w:val="Normal"/>
    <w:link w:val="FooterChar"/>
    <w:uiPriority w:val="99"/>
    <w:unhideWhenUsed/>
    <w:rsid w:val="003E57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57FE"/>
  </w:style>
  <w:style w:type="character" w:customStyle="1" w:styleId="Heading2Char">
    <w:name w:val="Heading 2 Char"/>
    <w:basedOn w:val="DefaultParagraphFont"/>
    <w:link w:val="Heading2"/>
    <w:uiPriority w:val="9"/>
    <w:rsid w:val="00E518C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B60F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B60F5"/>
    <w:pPr>
      <w:ind w:left="720"/>
      <w:contextualSpacing/>
    </w:pPr>
  </w:style>
  <w:style w:type="character" w:styleId="Hyperlink">
    <w:name w:val="Hyperlink"/>
    <w:basedOn w:val="DefaultParagraphFont"/>
    <w:uiPriority w:val="99"/>
    <w:unhideWhenUsed/>
    <w:rsid w:val="00CE0B01"/>
    <w:rPr>
      <w:color w:val="0563C1" w:themeColor="hyperlink"/>
      <w:u w:val="single"/>
    </w:rPr>
  </w:style>
  <w:style w:type="character" w:customStyle="1" w:styleId="Heading3Char">
    <w:name w:val="Heading 3 Char"/>
    <w:basedOn w:val="DefaultParagraphFont"/>
    <w:link w:val="Heading3"/>
    <w:uiPriority w:val="9"/>
    <w:rsid w:val="00A959F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accutrangloba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accutranglobal.com/assets/ATGQuestionnaire.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070EA-5597-498C-BBD9-6C6BD9782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1760</Words>
  <Characters>10035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 Millar</dc:creator>
  <cp:keywords/>
  <dc:description/>
  <cp:lastModifiedBy>Jenn Millar</cp:lastModifiedBy>
  <cp:revision>2</cp:revision>
  <dcterms:created xsi:type="dcterms:W3CDTF">2017-01-13T05:21:00Z</dcterms:created>
  <dcterms:modified xsi:type="dcterms:W3CDTF">2017-01-13T05:21:00Z</dcterms:modified>
</cp:coreProperties>
</file>