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9E540EE" w14:textId="4F3D1A03" w:rsidR="009303D9" w:rsidRPr="008B6524" w:rsidRDefault="00830097" w:rsidP="008B6524">
      <w:pPr>
        <w:pStyle w:val="papertitle"/>
        <w:spacing w:before="5pt" w:beforeAutospacing="1" w:after="5pt" w:afterAutospacing="1"/>
        <w:rPr>
          <w:kern w:val="48"/>
        </w:rPr>
      </w:pPr>
      <w:r>
        <w:rPr>
          <w:kern w:val="48"/>
        </w:rPr>
        <w:t>EESEC 440</w:t>
      </w:r>
      <w:r w:rsidR="00E01EA1">
        <w:rPr>
          <w:kern w:val="48"/>
        </w:rPr>
        <w:t>: English for                              Electrical &amp; Computer Engineering*</w:t>
      </w:r>
    </w:p>
    <w:p w14:paraId="330B811B" w14:textId="3D028E50" w:rsidR="00D7522C" w:rsidRDefault="00D7522C" w:rsidP="006468BA">
      <w:pPr>
        <w:pStyle w:val="Author"/>
        <w:spacing w:before="5pt" w:beforeAutospacing="1" w:after="5pt" w:afterAutospacing="1"/>
        <w:rPr>
          <w:sz w:val="16"/>
          <w:szCs w:val="16"/>
        </w:rPr>
      </w:pPr>
      <w:r>
        <w:rPr>
          <w:sz w:val="16"/>
          <w:szCs w:val="16"/>
        </w:rPr>
        <w:t>*</w:t>
      </w:r>
      <w:r w:rsidR="00E01EA1">
        <w:rPr>
          <w:sz w:val="16"/>
          <w:szCs w:val="16"/>
        </w:rPr>
        <w:t>on Deep Learning field of study.</w:t>
      </w:r>
    </w:p>
    <w:p w14:paraId="5B64AF2A" w14:textId="474B2DDA" w:rsidR="00D7522C" w:rsidRPr="009122E0" w:rsidRDefault="009122E0" w:rsidP="009122E0">
      <w:pPr>
        <w:pStyle w:val="Author"/>
        <w:spacing w:before="5pt" w:beforeAutospacing="1"/>
        <w:rPr>
          <w:sz w:val="18"/>
          <w:szCs w:val="18"/>
        </w:rPr>
        <w:sectPr w:rsidR="00D7522C" w:rsidRPr="009122E0" w:rsidSect="003B4E04">
          <w:footerReference w:type="first" r:id="rId8"/>
          <w:pgSz w:w="595.30pt" w:h="841.90pt" w:code="9"/>
          <w:pgMar w:top="27pt" w:right="44.65pt" w:bottom="72pt" w:left="44.65pt" w:header="36pt" w:footer="36pt" w:gutter="0pt"/>
          <w:cols w:space="36pt"/>
          <w:titlePg/>
          <w:docGrid w:linePitch="360"/>
        </w:sectPr>
      </w:pPr>
      <w:r>
        <w:rPr>
          <w:sz w:val="18"/>
          <w:szCs w:val="18"/>
        </w:rPr>
        <w:t>{M. N</w:t>
      </w:r>
      <w:r w:rsidR="003308A5">
        <w:rPr>
          <w:sz w:val="18"/>
          <w:szCs w:val="18"/>
        </w:rPr>
        <w:t>.</w:t>
      </w:r>
      <w:r>
        <w:rPr>
          <w:sz w:val="18"/>
          <w:szCs w:val="18"/>
        </w:rPr>
        <w:t xml:space="preserve"> Acar, </w:t>
      </w:r>
      <w:r w:rsidR="003308A5">
        <w:rPr>
          <w:sz w:val="18"/>
          <w:szCs w:val="18"/>
        </w:rPr>
        <w:t>I.</w:t>
      </w:r>
      <w:r>
        <w:rPr>
          <w:sz w:val="18"/>
          <w:szCs w:val="18"/>
        </w:rPr>
        <w:t xml:space="preserve"> Avsar, Y</w:t>
      </w:r>
      <w:r w:rsidR="003308A5">
        <w:rPr>
          <w:sz w:val="18"/>
          <w:szCs w:val="18"/>
        </w:rPr>
        <w:t>.</w:t>
      </w:r>
      <w:r>
        <w:rPr>
          <w:sz w:val="18"/>
          <w:szCs w:val="18"/>
        </w:rPr>
        <w:t xml:space="preserve"> Akyar, </w:t>
      </w:r>
      <w:r w:rsidRPr="00F847A6">
        <w:rPr>
          <w:sz w:val="18"/>
          <w:szCs w:val="18"/>
        </w:rPr>
        <w:t xml:space="preserve"> </w:t>
      </w:r>
      <w:r>
        <w:rPr>
          <w:sz w:val="18"/>
          <w:szCs w:val="18"/>
        </w:rPr>
        <w:t>D</w:t>
      </w:r>
      <w:r w:rsidR="003308A5">
        <w:rPr>
          <w:sz w:val="18"/>
          <w:szCs w:val="18"/>
        </w:rPr>
        <w:t>.</w:t>
      </w:r>
      <w:r>
        <w:rPr>
          <w:sz w:val="18"/>
          <w:szCs w:val="18"/>
        </w:rPr>
        <w:t xml:space="preserve"> Aladag, F</w:t>
      </w:r>
      <w:r w:rsidR="003308A5">
        <w:rPr>
          <w:sz w:val="18"/>
          <w:szCs w:val="18"/>
        </w:rPr>
        <w:t>.</w:t>
      </w:r>
      <w:r>
        <w:rPr>
          <w:sz w:val="18"/>
          <w:szCs w:val="18"/>
        </w:rPr>
        <w:t xml:space="preserve"> Ayas, E</w:t>
      </w:r>
      <w:r w:rsidR="003308A5">
        <w:rPr>
          <w:sz w:val="18"/>
          <w:szCs w:val="18"/>
        </w:rPr>
        <w:t>.</w:t>
      </w:r>
      <w:r>
        <w:rPr>
          <w:sz w:val="18"/>
          <w:szCs w:val="18"/>
        </w:rPr>
        <w:t xml:space="preserve"> Ayaz, Y</w:t>
      </w:r>
      <w:r w:rsidR="003308A5">
        <w:rPr>
          <w:sz w:val="18"/>
          <w:szCs w:val="18"/>
        </w:rPr>
        <w:t>.</w:t>
      </w:r>
      <w:r>
        <w:rPr>
          <w:sz w:val="18"/>
          <w:szCs w:val="18"/>
        </w:rPr>
        <w:t xml:space="preserve"> Borta, </w:t>
      </w:r>
      <w:r w:rsidR="003308A5">
        <w:rPr>
          <w:sz w:val="18"/>
          <w:szCs w:val="18"/>
        </w:rPr>
        <w:t>I.</w:t>
      </w:r>
      <w:r>
        <w:rPr>
          <w:sz w:val="18"/>
          <w:szCs w:val="18"/>
        </w:rPr>
        <w:t xml:space="preserve"> Calik, C. F</w:t>
      </w:r>
      <w:r w:rsidR="003308A5">
        <w:rPr>
          <w:sz w:val="18"/>
          <w:szCs w:val="18"/>
        </w:rPr>
        <w:t>.</w:t>
      </w:r>
      <w:r>
        <w:rPr>
          <w:sz w:val="18"/>
          <w:szCs w:val="18"/>
        </w:rPr>
        <w:t xml:space="preserve"> Canbaz</w:t>
      </w:r>
      <w:r w:rsidR="003308A5">
        <w:rPr>
          <w:sz w:val="18"/>
          <w:szCs w:val="18"/>
        </w:rPr>
        <w:t>, A. Cantepe, R. Celayir, F. Coskun, E. Dabag</w:t>
      </w:r>
      <w:r w:rsidR="00EE5BA8">
        <w:rPr>
          <w:sz w:val="18"/>
          <w:szCs w:val="18"/>
        </w:rPr>
        <w:t xml:space="preserve">, G. Delal, M. Delibas, S. Demir, S. Derekoy, Z. Elbir, M. A. Ersoy, R. Gedik, A. O. Gur, O. Inan, M. A. Iskefyeli, H. Kabaktepe, B. Karaca, N. Koban, R. Namdar, H. H. Olcer, </w:t>
      </w:r>
      <w:r w:rsidR="00A37A28">
        <w:rPr>
          <w:sz w:val="18"/>
          <w:szCs w:val="18"/>
        </w:rPr>
        <w:t xml:space="preserve">E. Orhan, S. Ozcelik, A. Ozcilingir, I. Ozer, </w:t>
      </w:r>
      <w:r>
        <w:rPr>
          <w:sz w:val="18"/>
          <w:szCs w:val="18"/>
        </w:rPr>
        <w:t>}, {</w:t>
      </w:r>
      <w:r w:rsidR="003308A5">
        <w:rPr>
          <w:sz w:val="18"/>
          <w:szCs w:val="18"/>
        </w:rPr>
        <w:t>I.</w:t>
      </w:r>
      <w:r>
        <w:rPr>
          <w:sz w:val="18"/>
          <w:szCs w:val="18"/>
        </w:rPr>
        <w:t xml:space="preserve"> Acikgoz, A</w:t>
      </w:r>
      <w:r w:rsidR="003308A5">
        <w:rPr>
          <w:sz w:val="18"/>
          <w:szCs w:val="18"/>
        </w:rPr>
        <w:t>.</w:t>
      </w:r>
      <w:r>
        <w:rPr>
          <w:sz w:val="18"/>
          <w:szCs w:val="18"/>
        </w:rPr>
        <w:t xml:space="preserve"> Aladag, T</w:t>
      </w:r>
      <w:r w:rsidR="003308A5">
        <w:rPr>
          <w:sz w:val="18"/>
          <w:szCs w:val="18"/>
        </w:rPr>
        <w:t>.</w:t>
      </w:r>
      <w:r>
        <w:rPr>
          <w:sz w:val="18"/>
          <w:szCs w:val="18"/>
        </w:rPr>
        <w:t xml:space="preserve"> Albay, O. F</w:t>
      </w:r>
      <w:r w:rsidR="003308A5">
        <w:rPr>
          <w:sz w:val="18"/>
          <w:szCs w:val="18"/>
        </w:rPr>
        <w:t>.</w:t>
      </w:r>
      <w:r>
        <w:rPr>
          <w:sz w:val="18"/>
          <w:szCs w:val="18"/>
        </w:rPr>
        <w:t xml:space="preserve"> Alniak, M. B</w:t>
      </w:r>
      <w:r w:rsidR="003308A5">
        <w:rPr>
          <w:sz w:val="18"/>
          <w:szCs w:val="18"/>
        </w:rPr>
        <w:t>.</w:t>
      </w:r>
      <w:r>
        <w:rPr>
          <w:sz w:val="18"/>
          <w:szCs w:val="18"/>
        </w:rPr>
        <w:t xml:space="preserve"> Araz, M. O</w:t>
      </w:r>
      <w:r w:rsidR="003308A5">
        <w:rPr>
          <w:sz w:val="18"/>
          <w:szCs w:val="18"/>
        </w:rPr>
        <w:t>.</w:t>
      </w:r>
      <w:r>
        <w:rPr>
          <w:sz w:val="18"/>
          <w:szCs w:val="18"/>
        </w:rPr>
        <w:t xml:space="preserve"> Atalay, B. C</w:t>
      </w:r>
      <w:r w:rsidR="003308A5">
        <w:rPr>
          <w:sz w:val="18"/>
          <w:szCs w:val="18"/>
        </w:rPr>
        <w:t>.</w:t>
      </w:r>
      <w:r>
        <w:rPr>
          <w:sz w:val="18"/>
          <w:szCs w:val="18"/>
        </w:rPr>
        <w:t xml:space="preserve"> Balci, C</w:t>
      </w:r>
      <w:r w:rsidR="003308A5">
        <w:rPr>
          <w:sz w:val="18"/>
          <w:szCs w:val="18"/>
        </w:rPr>
        <w:t>.</w:t>
      </w:r>
      <w:r>
        <w:rPr>
          <w:sz w:val="18"/>
          <w:szCs w:val="18"/>
        </w:rPr>
        <w:t xml:space="preserve"> Bayraktar, Y</w:t>
      </w:r>
      <w:r w:rsidR="003308A5">
        <w:rPr>
          <w:sz w:val="18"/>
          <w:szCs w:val="18"/>
        </w:rPr>
        <w:t>.</w:t>
      </w:r>
      <w:r>
        <w:rPr>
          <w:sz w:val="18"/>
          <w:szCs w:val="18"/>
        </w:rPr>
        <w:t xml:space="preserve"> Bozkurt, M. A. E</w:t>
      </w:r>
      <w:r w:rsidR="003308A5">
        <w:rPr>
          <w:sz w:val="18"/>
          <w:szCs w:val="18"/>
        </w:rPr>
        <w:t>.</w:t>
      </w:r>
      <w:r>
        <w:rPr>
          <w:sz w:val="18"/>
          <w:szCs w:val="18"/>
        </w:rPr>
        <w:t xml:space="preserve"> Demir, </w:t>
      </w:r>
      <w:r w:rsidR="00907300">
        <w:rPr>
          <w:sz w:val="18"/>
          <w:szCs w:val="18"/>
        </w:rPr>
        <w:t>E. G</w:t>
      </w:r>
      <w:r w:rsidR="003308A5">
        <w:rPr>
          <w:sz w:val="18"/>
          <w:szCs w:val="18"/>
        </w:rPr>
        <w:t>.</w:t>
      </w:r>
      <w:r w:rsidR="00907300">
        <w:rPr>
          <w:sz w:val="18"/>
          <w:szCs w:val="18"/>
        </w:rPr>
        <w:t xml:space="preserve"> Duz, </w:t>
      </w:r>
      <w:r w:rsidR="00DB6DC3">
        <w:rPr>
          <w:sz w:val="18"/>
          <w:szCs w:val="18"/>
        </w:rPr>
        <w:t>A</w:t>
      </w:r>
      <w:r w:rsidR="003308A5">
        <w:rPr>
          <w:sz w:val="18"/>
          <w:szCs w:val="18"/>
        </w:rPr>
        <w:t>.</w:t>
      </w:r>
      <w:r w:rsidR="00DB6DC3">
        <w:rPr>
          <w:sz w:val="18"/>
          <w:szCs w:val="18"/>
        </w:rPr>
        <w:t xml:space="preserve"> Erdagli, N</w:t>
      </w:r>
      <w:r w:rsidR="003308A5">
        <w:rPr>
          <w:sz w:val="18"/>
          <w:szCs w:val="18"/>
        </w:rPr>
        <w:t>.</w:t>
      </w:r>
      <w:r w:rsidR="00DB6DC3">
        <w:rPr>
          <w:sz w:val="18"/>
          <w:szCs w:val="18"/>
        </w:rPr>
        <w:t xml:space="preserve"> Esin</w:t>
      </w:r>
      <w:r w:rsidR="00A37A28">
        <w:rPr>
          <w:sz w:val="18"/>
          <w:szCs w:val="18"/>
        </w:rPr>
        <w:t xml:space="preserve">, </w:t>
      </w:r>
      <w:r>
        <w:rPr>
          <w:sz w:val="18"/>
          <w:szCs w:val="18"/>
        </w:rPr>
        <w:t>}, M. T</w:t>
      </w:r>
      <w:r w:rsidR="003308A5">
        <w:rPr>
          <w:sz w:val="18"/>
          <w:szCs w:val="18"/>
        </w:rPr>
        <w:t>.</w:t>
      </w:r>
      <w:r>
        <w:rPr>
          <w:sz w:val="18"/>
          <w:szCs w:val="18"/>
        </w:rPr>
        <w:t xml:space="preserve"> Koroglu</w:t>
      </w:r>
      <w:r w:rsidRPr="009122E0">
        <w:rPr>
          <w:sz w:val="18"/>
          <w:szCs w:val="18"/>
          <w:vertAlign w:val="superscript"/>
        </w:rPr>
        <w:t>†</w:t>
      </w:r>
      <w:r>
        <w:rPr>
          <w:sz w:val="18"/>
          <w:szCs w:val="18"/>
        </w:rPr>
        <w:t xml:space="preserve"> </w:t>
      </w:r>
      <w:r w:rsidRPr="00F847A6">
        <w:rPr>
          <w:sz w:val="18"/>
          <w:szCs w:val="18"/>
        </w:rPr>
        <w:br/>
      </w:r>
      <w:r>
        <w:rPr>
          <w:i/>
          <w:sz w:val="18"/>
          <w:szCs w:val="18"/>
        </w:rPr>
        <w:t>Electrical &amp; Computer Engineering</w:t>
      </w:r>
      <w:r w:rsidR="00C14711">
        <w:rPr>
          <w:i/>
          <w:sz w:val="18"/>
          <w:szCs w:val="18"/>
        </w:rPr>
        <w:t xml:space="preserve">, </w:t>
      </w:r>
      <w:r>
        <w:rPr>
          <w:i/>
          <w:sz w:val="18"/>
          <w:szCs w:val="18"/>
        </w:rPr>
        <w:t>Gumushane University</w:t>
      </w:r>
      <w:r w:rsidR="00C14711">
        <w:rPr>
          <w:i/>
          <w:sz w:val="18"/>
          <w:szCs w:val="18"/>
        </w:rPr>
        <w:t>,</w:t>
      </w:r>
      <w:r w:rsidRPr="00F847A6">
        <w:rPr>
          <w:i/>
          <w:sz w:val="18"/>
          <w:szCs w:val="18"/>
        </w:rPr>
        <w:t xml:space="preserve"> </w:t>
      </w:r>
      <w:r>
        <w:rPr>
          <w:sz w:val="18"/>
          <w:szCs w:val="18"/>
        </w:rPr>
        <w:t>Gumushane</w:t>
      </w:r>
      <w:r w:rsidRPr="00F847A6">
        <w:rPr>
          <w:sz w:val="18"/>
          <w:szCs w:val="18"/>
        </w:rPr>
        <w:t xml:space="preserve">, </w:t>
      </w:r>
      <w:r>
        <w:rPr>
          <w:sz w:val="18"/>
          <w:szCs w:val="18"/>
        </w:rPr>
        <w:t>Turkey</w:t>
      </w:r>
      <w:r w:rsidRPr="00F847A6">
        <w:rPr>
          <w:sz w:val="18"/>
          <w:szCs w:val="18"/>
        </w:rPr>
        <w:br/>
      </w:r>
      <w:r w:rsidR="006468BA" w:rsidRPr="009122E0">
        <w:rPr>
          <w:sz w:val="18"/>
          <w:szCs w:val="18"/>
          <w:vertAlign w:val="superscript"/>
        </w:rPr>
        <w:t>†</w:t>
      </w:r>
      <w:r>
        <w:rPr>
          <w:sz w:val="18"/>
          <w:szCs w:val="18"/>
        </w:rPr>
        <w:t>m.tahakoroglu@gumushane.edu.tr</w:t>
      </w:r>
    </w:p>
    <w:p w14:paraId="73FC63A2" w14:textId="04F4B502" w:rsidR="001A3B3D" w:rsidRPr="00F847A6" w:rsidRDefault="001A3B3D" w:rsidP="009122E0">
      <w:pPr>
        <w:pStyle w:val="Author"/>
        <w:spacing w:before="5pt" w:beforeAutospacing="1"/>
        <w:jc w:val="both"/>
        <w:rPr>
          <w:sz w:val="18"/>
          <w:szCs w:val="18"/>
        </w:rPr>
      </w:pPr>
    </w:p>
    <w:p w14:paraId="638E1D02" w14:textId="2A78165F" w:rsidR="009F1D79" w:rsidRPr="002349A9" w:rsidRDefault="00BD670B" w:rsidP="002349A9">
      <w:pPr>
        <w:pStyle w:val="Author"/>
        <w:spacing w:before="5pt" w:beforeAutospacing="1"/>
        <w:rPr>
          <w:sz w:val="18"/>
          <w:szCs w:val="18"/>
        </w:rPr>
        <w:sectPr w:rsidR="009F1D79" w:rsidRPr="002349A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DFBC24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59BF05" w14:textId="363F4405" w:rsidR="004D72B5" w:rsidRDefault="009303D9" w:rsidP="00972203">
      <w:pPr>
        <w:pStyle w:val="Abstract"/>
        <w:rPr>
          <w:i/>
          <w:iCs/>
        </w:rPr>
      </w:pPr>
      <w:r>
        <w:rPr>
          <w:i/>
          <w:iCs/>
        </w:rPr>
        <w:t>Abstract</w:t>
      </w:r>
      <w:r>
        <w:t>—</w:t>
      </w:r>
      <w:r w:rsidR="005B0344" w:rsidRPr="005B0344">
        <w:t xml:space="preserve">This </w:t>
      </w:r>
      <w:r w:rsidR="00E01EA1">
        <w:t>document is a report gradually formed by the instructor of EESEC 440</w:t>
      </w:r>
      <w:r w:rsidR="00BC6AD6">
        <w:t xml:space="preserve"> course </w:t>
      </w:r>
      <w:r w:rsidR="004B3D85">
        <w:t xml:space="preserve">that is </w:t>
      </w:r>
      <w:r w:rsidR="00BC6AD6">
        <w:t xml:space="preserve">taught in Spring 2021 Semester in </w:t>
      </w:r>
      <w:proofErr w:type="spellStart"/>
      <w:r w:rsidR="00BC6AD6">
        <w:t>Gumushane</w:t>
      </w:r>
      <w:proofErr w:type="spellEnd"/>
      <w:r w:rsidR="00BC6AD6">
        <w:t xml:space="preserve"> University. The instructor thought it would be the best to assign a particular topic to each student depending on the individual’s research interest, but the vast number of students (35 + 45) made this option not possible.</w:t>
      </w:r>
      <w:r w:rsidR="001A7287">
        <w:t xml:space="preserve"> Therefore, a discussion is made b</w:t>
      </w:r>
      <w:r w:rsidR="00712326">
        <w:t>etween</w:t>
      </w:r>
      <w:r w:rsidR="001A7287">
        <w:t xml:space="preserve"> the students and the instructor </w:t>
      </w:r>
      <w:r w:rsidR="00712326">
        <w:t xml:space="preserve">in the first class </w:t>
      </w:r>
      <w:r w:rsidR="001A7287">
        <w:t>to determine a common topic for the course.</w:t>
      </w:r>
      <w:r w:rsidR="00BC6AD6">
        <w:t xml:space="preserve"> Due to diversity of student interest</w:t>
      </w:r>
      <w:r w:rsidR="001A7287">
        <w:t>s</w:t>
      </w:r>
      <w:r w:rsidR="00BC6AD6">
        <w:t xml:space="preserve"> on </w:t>
      </w:r>
      <w:r w:rsidR="001A7287">
        <w:t xml:space="preserve">different </w:t>
      </w:r>
      <w:r w:rsidR="00BC6AD6">
        <w:t xml:space="preserve">fields of study in Electrical &amp; Computer Engineering, </w:t>
      </w:r>
      <w:r w:rsidR="001A7287">
        <w:t>the instructor recommended</w:t>
      </w:r>
      <w:r w:rsidR="00BC6AD6">
        <w:t xml:space="preserve"> </w:t>
      </w:r>
      <w:r w:rsidR="001A7287">
        <w:t>to go with</w:t>
      </w:r>
      <w:r w:rsidR="00BC6AD6">
        <w:t xml:space="preserve"> Deep Learning</w:t>
      </w:r>
      <w:r w:rsidR="001A7287">
        <w:t xml:space="preserve">, which gained enormous </w:t>
      </w:r>
      <w:r w:rsidR="000636B5">
        <w:t>importance in the last decade</w:t>
      </w:r>
      <w:r w:rsidR="00BC6AD6">
        <w:t>.</w:t>
      </w:r>
      <w:r w:rsidR="000F7645">
        <w:t xml:space="preserve"> EESEC 440 context is closely related to the materials presented by Dr </w:t>
      </w:r>
      <w:proofErr w:type="spellStart"/>
      <w:r w:rsidR="000F7645">
        <w:t>Gokhan</w:t>
      </w:r>
      <w:proofErr w:type="spellEnd"/>
      <w:r w:rsidR="000F7645">
        <w:t xml:space="preserve"> Cetin in EESEC </w:t>
      </w:r>
      <w:r w:rsidR="00DB6DC3">
        <w:t>422</w:t>
      </w:r>
      <w:r w:rsidR="000F7645">
        <w:t xml:space="preserve"> Artificial Intelligence course given in Spring 2021 Semester.</w:t>
      </w:r>
    </w:p>
    <w:p w14:paraId="7401DB62" w14:textId="0317C368" w:rsidR="009303D9" w:rsidRPr="004D72B5" w:rsidRDefault="004D72B5" w:rsidP="00972203">
      <w:pPr>
        <w:pStyle w:val="Keywords"/>
      </w:pPr>
      <w:r w:rsidRPr="004D72B5">
        <w:t>Keywords—</w:t>
      </w:r>
      <w:r w:rsidR="002A44DB">
        <w:t>Deep Learning</w:t>
      </w:r>
      <w:r w:rsidR="00004E68">
        <w:t xml:space="preserve"> (DL)</w:t>
      </w:r>
      <w:r w:rsidR="002A44DB">
        <w:t xml:space="preserve">, </w:t>
      </w:r>
      <w:r w:rsidR="00004E68">
        <w:t>Artificial Intelligence (AI)</w:t>
      </w:r>
    </w:p>
    <w:p w14:paraId="064A4421" w14:textId="00624A48" w:rsidR="009303D9" w:rsidRPr="00D632BE" w:rsidRDefault="003308A5" w:rsidP="006B6B66">
      <w:pPr>
        <w:pStyle w:val="Balk1"/>
      </w:pPr>
      <w:r>
        <w:t>Artificial Neural Networks (ANN)</w:t>
      </w:r>
    </w:p>
    <w:p w14:paraId="6A244D79" w14:textId="68A79907" w:rsidR="009303D9" w:rsidRDefault="00E846A4" w:rsidP="00E7596C">
      <w:pPr>
        <w:pStyle w:val="GvdeMetni"/>
        <w:rPr>
          <w:lang w:val="tr-TR"/>
        </w:rPr>
      </w:pPr>
      <w:proofErr w:type="spellStart"/>
      <w:r>
        <w:rPr>
          <w:lang w:val="tr-TR"/>
        </w:rPr>
        <w:t>Artificial</w:t>
      </w:r>
      <w:proofErr w:type="spellEnd"/>
      <w:r>
        <w:rPr>
          <w:lang w:val="tr-TR"/>
        </w:rPr>
        <w:t xml:space="preserve"> </w:t>
      </w:r>
      <w:proofErr w:type="spellStart"/>
      <w:r>
        <w:rPr>
          <w:lang w:val="tr-TR"/>
        </w:rPr>
        <w:t>neural</w:t>
      </w:r>
      <w:proofErr w:type="spellEnd"/>
      <w:r>
        <w:rPr>
          <w:lang w:val="tr-TR"/>
        </w:rPr>
        <w:t xml:space="preserve"> </w:t>
      </w:r>
      <w:proofErr w:type="spellStart"/>
      <w:r>
        <w:rPr>
          <w:lang w:val="tr-TR"/>
        </w:rPr>
        <w:t>networks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powerful</w:t>
      </w:r>
      <w:proofErr w:type="spellEnd"/>
      <w:r>
        <w:rPr>
          <w:lang w:val="tr-TR"/>
        </w:rPr>
        <w:t xml:space="preserve"> </w:t>
      </w:r>
      <w:proofErr w:type="spellStart"/>
      <w:r>
        <w:rPr>
          <w:lang w:val="tr-TR"/>
        </w:rPr>
        <w:t>tools</w:t>
      </w:r>
      <w:proofErr w:type="spellEnd"/>
      <w:r>
        <w:rPr>
          <w:lang w:val="tr-TR"/>
        </w:rPr>
        <w:t xml:space="preserve"> in </w:t>
      </w:r>
      <w:proofErr w:type="spellStart"/>
      <w:r>
        <w:rPr>
          <w:lang w:val="tr-TR"/>
        </w:rPr>
        <w:t>building</w:t>
      </w:r>
      <w:proofErr w:type="spellEnd"/>
      <w:r>
        <w:rPr>
          <w:lang w:val="tr-TR"/>
        </w:rPr>
        <w:t xml:space="preserve"> </w:t>
      </w:r>
      <w:proofErr w:type="spellStart"/>
      <w:r>
        <w:rPr>
          <w:lang w:val="tr-TR"/>
        </w:rPr>
        <w:t>complex</w:t>
      </w:r>
      <w:proofErr w:type="spellEnd"/>
      <w:r>
        <w:rPr>
          <w:lang w:val="tr-TR"/>
        </w:rPr>
        <w:t xml:space="preserve"> </w:t>
      </w:r>
      <w:proofErr w:type="spellStart"/>
      <w:r>
        <w:rPr>
          <w:lang w:val="tr-TR"/>
        </w:rPr>
        <w:t>mathematical</w:t>
      </w:r>
      <w:proofErr w:type="spellEnd"/>
      <w:r>
        <w:rPr>
          <w:lang w:val="tr-TR"/>
        </w:rPr>
        <w:t xml:space="preserve"> </w:t>
      </w:r>
      <w:proofErr w:type="spellStart"/>
      <w:r>
        <w:rPr>
          <w:lang w:val="tr-TR"/>
        </w:rPr>
        <w:t>relationship</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input-output</w:t>
      </w:r>
      <w:proofErr w:type="spellEnd"/>
      <w:r>
        <w:rPr>
          <w:lang w:val="tr-TR"/>
        </w:rPr>
        <w:t xml:space="preserve"> </w:t>
      </w:r>
      <w:proofErr w:type="gramStart"/>
      <w:r>
        <w:rPr>
          <w:lang w:val="tr-TR"/>
        </w:rPr>
        <w:t>data</w:t>
      </w:r>
      <w:proofErr w:type="gramEnd"/>
      <w:r w:rsidR="009303D9" w:rsidRPr="005B520E">
        <w:t>.</w:t>
      </w:r>
      <w:r>
        <w:rPr>
          <w:lang w:val="tr-TR"/>
        </w:rPr>
        <w:t xml:space="preserve"> </w:t>
      </w:r>
      <w:proofErr w:type="spellStart"/>
      <w:r>
        <w:rPr>
          <w:lang w:val="tr-TR"/>
        </w:rPr>
        <w:t>The</w:t>
      </w:r>
      <w:proofErr w:type="spellEnd"/>
      <w:r>
        <w:rPr>
          <w:lang w:val="tr-TR"/>
        </w:rPr>
        <w:t xml:space="preserve"> </w:t>
      </w:r>
      <w:proofErr w:type="spellStart"/>
      <w:r w:rsidR="00F451E6">
        <w:rPr>
          <w:lang w:val="tr-TR"/>
        </w:rPr>
        <w:t>increment</w:t>
      </w:r>
      <w:proofErr w:type="spellEnd"/>
      <w:r w:rsidR="00F451E6">
        <w:rPr>
          <w:lang w:val="tr-TR"/>
        </w:rPr>
        <w:t xml:space="preserve"> in </w:t>
      </w:r>
      <w:proofErr w:type="spellStart"/>
      <w:r w:rsidR="00F451E6">
        <w:rPr>
          <w:lang w:val="tr-TR"/>
        </w:rPr>
        <w:t>computational</w:t>
      </w:r>
      <w:proofErr w:type="spellEnd"/>
      <w:r w:rsidR="00F451E6">
        <w:rPr>
          <w:lang w:val="tr-TR"/>
        </w:rPr>
        <w:t xml:space="preserve"> </w:t>
      </w:r>
      <w:proofErr w:type="spellStart"/>
      <w:r w:rsidR="00F451E6">
        <w:rPr>
          <w:lang w:val="tr-TR"/>
        </w:rPr>
        <w:t>power</w:t>
      </w:r>
      <w:proofErr w:type="spellEnd"/>
      <w:r w:rsidR="00F451E6">
        <w:rPr>
          <w:lang w:val="tr-TR"/>
        </w:rPr>
        <w:t xml:space="preserve"> </w:t>
      </w:r>
      <w:proofErr w:type="spellStart"/>
      <w:r w:rsidR="00F451E6">
        <w:rPr>
          <w:lang w:val="tr-TR"/>
        </w:rPr>
        <w:t>provided</w:t>
      </w:r>
      <w:proofErr w:type="spellEnd"/>
      <w:r w:rsidR="00F451E6">
        <w:rPr>
          <w:lang w:val="tr-TR"/>
        </w:rPr>
        <w:t xml:space="preserve"> </w:t>
      </w:r>
      <w:proofErr w:type="spellStart"/>
      <w:r w:rsidR="00F451E6">
        <w:rPr>
          <w:lang w:val="tr-TR"/>
        </w:rPr>
        <w:t>by</w:t>
      </w:r>
      <w:proofErr w:type="spellEnd"/>
      <w:r w:rsidR="00F451E6">
        <w:rPr>
          <w:lang w:val="tr-TR"/>
        </w:rPr>
        <w:t xml:space="preserve"> </w:t>
      </w:r>
      <w:proofErr w:type="spellStart"/>
      <w:r w:rsidR="00F451E6">
        <w:rPr>
          <w:lang w:val="tr-TR"/>
        </w:rPr>
        <w:t>the</w:t>
      </w:r>
      <w:proofErr w:type="spellEnd"/>
      <w:r w:rsidR="00F451E6">
        <w:rPr>
          <w:lang w:val="tr-TR"/>
        </w:rPr>
        <w:t xml:space="preserve"> </w:t>
      </w:r>
      <w:proofErr w:type="spellStart"/>
      <w:r w:rsidR="00F451E6">
        <w:rPr>
          <w:lang w:val="tr-TR"/>
        </w:rPr>
        <w:t>new</w:t>
      </w:r>
      <w:proofErr w:type="spellEnd"/>
      <w:r w:rsidR="00F451E6">
        <w:rPr>
          <w:lang w:val="tr-TR"/>
        </w:rPr>
        <w:t xml:space="preserve"> </w:t>
      </w:r>
      <w:proofErr w:type="spellStart"/>
      <w:r w:rsidR="00F451E6">
        <w:rPr>
          <w:lang w:val="tr-TR"/>
        </w:rPr>
        <w:t>generation</w:t>
      </w:r>
      <w:proofErr w:type="spellEnd"/>
      <w:r>
        <w:rPr>
          <w:lang w:val="tr-TR"/>
        </w:rPr>
        <w:t xml:space="preserve"> </w:t>
      </w:r>
      <w:proofErr w:type="spellStart"/>
      <w:r>
        <w:rPr>
          <w:lang w:val="tr-TR"/>
        </w:rPr>
        <w:t>Graphical</w:t>
      </w:r>
      <w:proofErr w:type="spellEnd"/>
      <w:r>
        <w:rPr>
          <w:lang w:val="tr-TR"/>
        </w:rPr>
        <w:t xml:space="preserve"> </w:t>
      </w:r>
      <w:proofErr w:type="spellStart"/>
      <w:r>
        <w:rPr>
          <w:lang w:val="tr-TR"/>
        </w:rPr>
        <w:t>Processing</w:t>
      </w:r>
      <w:proofErr w:type="spellEnd"/>
      <w:r>
        <w:rPr>
          <w:lang w:val="tr-TR"/>
        </w:rPr>
        <w:t xml:space="preserve"> </w:t>
      </w:r>
      <w:proofErr w:type="spellStart"/>
      <w:r>
        <w:rPr>
          <w:lang w:val="tr-TR"/>
        </w:rPr>
        <w:t>Units</w:t>
      </w:r>
      <w:proofErr w:type="spellEnd"/>
      <w:r>
        <w:rPr>
          <w:lang w:val="tr-TR"/>
        </w:rPr>
        <w:t xml:space="preserve"> (GPU) in </w:t>
      </w:r>
      <w:proofErr w:type="spellStart"/>
      <w:r>
        <w:rPr>
          <w:lang w:val="tr-TR"/>
        </w:rPr>
        <w:t>the</w:t>
      </w:r>
      <w:proofErr w:type="spellEnd"/>
      <w:r>
        <w:rPr>
          <w:lang w:val="tr-TR"/>
        </w:rPr>
        <w:t xml:space="preserve"> </w:t>
      </w:r>
      <w:proofErr w:type="spellStart"/>
      <w:r>
        <w:rPr>
          <w:lang w:val="tr-TR"/>
        </w:rPr>
        <w:t>last</w:t>
      </w:r>
      <w:proofErr w:type="spellEnd"/>
      <w:r>
        <w:rPr>
          <w:lang w:val="tr-TR"/>
        </w:rPr>
        <w:t xml:space="preserve"> </w:t>
      </w:r>
      <w:proofErr w:type="spellStart"/>
      <w:r>
        <w:rPr>
          <w:lang w:val="tr-TR"/>
        </w:rPr>
        <w:t>decade</w:t>
      </w:r>
      <w:proofErr w:type="spellEnd"/>
      <w:r>
        <w:rPr>
          <w:lang w:val="tr-TR"/>
        </w:rPr>
        <w:t xml:space="preserve"> </w:t>
      </w:r>
      <w:proofErr w:type="spellStart"/>
      <w:r>
        <w:rPr>
          <w:lang w:val="tr-TR"/>
        </w:rPr>
        <w:t>enabled</w:t>
      </w:r>
      <w:proofErr w:type="spellEnd"/>
      <w:r>
        <w:rPr>
          <w:lang w:val="tr-TR"/>
        </w:rPr>
        <w:t xml:space="preserve"> ANN </w:t>
      </w:r>
      <w:proofErr w:type="spellStart"/>
      <w:r>
        <w:rPr>
          <w:lang w:val="tr-TR"/>
        </w:rPr>
        <w:t>to</w:t>
      </w:r>
      <w:proofErr w:type="spellEnd"/>
      <w:r>
        <w:rPr>
          <w:lang w:val="tr-TR"/>
        </w:rPr>
        <w:t xml:space="preserve"> </w:t>
      </w:r>
      <w:proofErr w:type="spellStart"/>
      <w:r>
        <w:rPr>
          <w:lang w:val="tr-TR"/>
        </w:rPr>
        <w:t>solve</w:t>
      </w:r>
      <w:proofErr w:type="spellEnd"/>
      <w:r>
        <w:rPr>
          <w:lang w:val="tr-TR"/>
        </w:rPr>
        <w:t xml:space="preserve"> </w:t>
      </w:r>
      <w:proofErr w:type="spellStart"/>
      <w:r>
        <w:rPr>
          <w:lang w:val="tr-TR"/>
        </w:rPr>
        <w:t>many</w:t>
      </w:r>
      <w:proofErr w:type="spellEnd"/>
      <w:r>
        <w:rPr>
          <w:lang w:val="tr-TR"/>
        </w:rPr>
        <w:t xml:space="preserve"> </w:t>
      </w:r>
      <w:proofErr w:type="spellStart"/>
      <w:r>
        <w:rPr>
          <w:lang w:val="tr-TR"/>
        </w:rPr>
        <w:t>engineering</w:t>
      </w:r>
      <w:proofErr w:type="spellEnd"/>
      <w:r>
        <w:rPr>
          <w:lang w:val="tr-TR"/>
        </w:rPr>
        <w:t xml:space="preserve"> </w:t>
      </w:r>
      <w:proofErr w:type="spellStart"/>
      <w:r>
        <w:rPr>
          <w:lang w:val="tr-TR"/>
        </w:rPr>
        <w:t>problems</w:t>
      </w:r>
      <w:proofErr w:type="spellEnd"/>
      <w:r>
        <w:rPr>
          <w:lang w:val="tr-TR"/>
        </w:rPr>
        <w:t xml:space="preserve"> in </w:t>
      </w:r>
      <w:proofErr w:type="spellStart"/>
      <w:r>
        <w:rPr>
          <w:lang w:val="tr-TR"/>
        </w:rPr>
        <w:t>various</w:t>
      </w:r>
      <w:proofErr w:type="spellEnd"/>
      <w:r>
        <w:rPr>
          <w:lang w:val="tr-TR"/>
        </w:rPr>
        <w:t xml:space="preserve"> </w:t>
      </w:r>
      <w:proofErr w:type="spellStart"/>
      <w:r>
        <w:rPr>
          <w:lang w:val="tr-TR"/>
        </w:rPr>
        <w:t>fields</w:t>
      </w:r>
      <w:proofErr w:type="spellEnd"/>
      <w:r>
        <w:rPr>
          <w:lang w:val="tr-TR"/>
        </w:rPr>
        <w:t xml:space="preserve"> of </w:t>
      </w:r>
      <w:proofErr w:type="spellStart"/>
      <w:r>
        <w:rPr>
          <w:lang w:val="tr-TR"/>
        </w:rPr>
        <w:t>study</w:t>
      </w:r>
      <w:proofErr w:type="spellEnd"/>
      <w:r>
        <w:rPr>
          <w:lang w:val="tr-TR"/>
        </w:rPr>
        <w:t xml:space="preserve"> (</w:t>
      </w:r>
      <w:proofErr w:type="spellStart"/>
      <w:r>
        <w:rPr>
          <w:lang w:val="tr-TR"/>
        </w:rPr>
        <w:t>e.g</w:t>
      </w:r>
      <w:proofErr w:type="spellEnd"/>
      <w:r>
        <w:rPr>
          <w:lang w:val="tr-TR"/>
        </w:rPr>
        <w:t xml:space="preserve">., </w:t>
      </w:r>
      <w:proofErr w:type="spellStart"/>
      <w:r>
        <w:rPr>
          <w:lang w:val="tr-TR"/>
        </w:rPr>
        <w:t>Computer</w:t>
      </w:r>
      <w:proofErr w:type="spellEnd"/>
      <w:r>
        <w:rPr>
          <w:lang w:val="tr-TR"/>
        </w:rPr>
        <w:t xml:space="preserve"> </w:t>
      </w:r>
      <w:proofErr w:type="spellStart"/>
      <w:r>
        <w:rPr>
          <w:lang w:val="tr-TR"/>
        </w:rPr>
        <w:t>Vision</w:t>
      </w:r>
      <w:proofErr w:type="spellEnd"/>
      <w:r>
        <w:rPr>
          <w:lang w:val="tr-TR"/>
        </w:rPr>
        <w:t xml:space="preserve">, </w:t>
      </w:r>
      <w:proofErr w:type="spellStart"/>
      <w:r>
        <w:rPr>
          <w:lang w:val="tr-TR"/>
        </w:rPr>
        <w:t>speech</w:t>
      </w:r>
      <w:proofErr w:type="spellEnd"/>
      <w:r>
        <w:rPr>
          <w:lang w:val="tr-TR"/>
        </w:rPr>
        <w:t xml:space="preserve"> </w:t>
      </w:r>
      <w:proofErr w:type="spellStart"/>
      <w:r>
        <w:rPr>
          <w:lang w:val="tr-TR"/>
        </w:rPr>
        <w:t>recognition</w:t>
      </w:r>
      <w:proofErr w:type="spellEnd"/>
      <w:r>
        <w:rPr>
          <w:lang w:val="tr-TR"/>
        </w:rPr>
        <w:t xml:space="preserve">, Natural Language </w:t>
      </w:r>
      <w:proofErr w:type="spellStart"/>
      <w:r>
        <w:rPr>
          <w:lang w:val="tr-TR"/>
        </w:rPr>
        <w:t>Processing</w:t>
      </w:r>
      <w:proofErr w:type="spellEnd"/>
      <w:r>
        <w:rPr>
          <w:lang w:val="tr-TR"/>
        </w:rPr>
        <w:t>,</w:t>
      </w:r>
      <w:r w:rsidR="00EB32E3">
        <w:rPr>
          <w:lang w:val="tr-TR"/>
        </w:rPr>
        <w:t xml:space="preserve"> </w:t>
      </w:r>
      <w:proofErr w:type="spellStart"/>
      <w:r w:rsidR="00EB32E3">
        <w:rPr>
          <w:lang w:val="tr-TR"/>
        </w:rPr>
        <w:t>power</w:t>
      </w:r>
      <w:proofErr w:type="spellEnd"/>
      <w:r w:rsidR="00EB32E3">
        <w:rPr>
          <w:lang w:val="tr-TR"/>
        </w:rPr>
        <w:t xml:space="preserve"> transfer [1], </w:t>
      </w:r>
      <w:r>
        <w:rPr>
          <w:lang w:val="tr-TR"/>
        </w:rPr>
        <w:t xml:space="preserve"> </w:t>
      </w:r>
      <w:proofErr w:type="spellStart"/>
      <w:r>
        <w:rPr>
          <w:lang w:val="tr-TR"/>
        </w:rPr>
        <w:t>etc</w:t>
      </w:r>
      <w:proofErr w:type="spellEnd"/>
      <w:r>
        <w:rPr>
          <w:lang w:val="tr-TR"/>
        </w:rPr>
        <w:t xml:space="preserve">). </w:t>
      </w:r>
      <w:proofErr w:type="spellStart"/>
      <w:r>
        <w:rPr>
          <w:lang w:val="tr-TR"/>
        </w:rPr>
        <w:t>There</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flavors</w:t>
      </w:r>
      <w:proofErr w:type="spellEnd"/>
      <w:r>
        <w:rPr>
          <w:lang w:val="tr-TR"/>
        </w:rPr>
        <w:t xml:space="preserve"> of ANN </w:t>
      </w:r>
      <w:proofErr w:type="spellStart"/>
      <w:r>
        <w:rPr>
          <w:lang w:val="tr-TR"/>
        </w:rPr>
        <w:t>designed</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applications</w:t>
      </w:r>
      <w:proofErr w:type="spellEnd"/>
      <w:r w:rsidR="00AB6FE7">
        <w:rPr>
          <w:lang w:val="tr-TR"/>
        </w:rPr>
        <w:t>.</w:t>
      </w:r>
      <w:r>
        <w:rPr>
          <w:lang w:val="tr-TR"/>
        </w:rPr>
        <w:t xml:space="preserve"> </w:t>
      </w:r>
      <w:proofErr w:type="spellStart"/>
      <w:r>
        <w:rPr>
          <w:lang w:val="tr-TR"/>
        </w:rPr>
        <w:t>Multi</w:t>
      </w:r>
      <w:r w:rsidR="00AB6FE7">
        <w:rPr>
          <w:lang w:val="tr-TR"/>
        </w:rPr>
        <w:t>L</w:t>
      </w:r>
      <w:r>
        <w:rPr>
          <w:lang w:val="tr-TR"/>
        </w:rPr>
        <w:t>ayer</w:t>
      </w:r>
      <w:proofErr w:type="spellEnd"/>
      <w:r>
        <w:rPr>
          <w:lang w:val="tr-TR"/>
        </w:rPr>
        <w:t xml:space="preserve"> </w:t>
      </w:r>
      <w:proofErr w:type="spellStart"/>
      <w:r>
        <w:rPr>
          <w:lang w:val="tr-TR"/>
        </w:rPr>
        <w:t>Perceptron</w:t>
      </w:r>
      <w:proofErr w:type="spellEnd"/>
      <w:r w:rsidR="00AB6FE7">
        <w:rPr>
          <w:lang w:val="tr-TR"/>
        </w:rPr>
        <w:t xml:space="preserve"> (MLP)</w:t>
      </w:r>
      <w:r>
        <w:rPr>
          <w:lang w:val="tr-TR"/>
        </w:rPr>
        <w:t xml:space="preserve"> is</w:t>
      </w:r>
      <w:r w:rsidR="00AB6FE7">
        <w:rPr>
          <w:lang w:val="tr-TR"/>
        </w:rPr>
        <w:t xml:space="preserve"> </w:t>
      </w:r>
      <w:proofErr w:type="spellStart"/>
      <w:r w:rsidR="00AB6FE7">
        <w:rPr>
          <w:lang w:val="tr-TR"/>
        </w:rPr>
        <w:t>the</w:t>
      </w:r>
      <w:proofErr w:type="spellEnd"/>
      <w:r w:rsidR="00AB6FE7">
        <w:rPr>
          <w:lang w:val="tr-TR"/>
        </w:rPr>
        <w:t xml:space="preserve"> </w:t>
      </w:r>
      <w:proofErr w:type="spellStart"/>
      <w:r w:rsidR="00AB6FE7">
        <w:rPr>
          <w:lang w:val="tr-TR"/>
        </w:rPr>
        <w:t>most</w:t>
      </w:r>
      <w:proofErr w:type="spellEnd"/>
      <w:r w:rsidR="00AB6FE7">
        <w:rPr>
          <w:lang w:val="tr-TR"/>
        </w:rPr>
        <w:t xml:space="preserve"> </w:t>
      </w:r>
      <w:proofErr w:type="spellStart"/>
      <w:r w:rsidR="00AB6FE7">
        <w:rPr>
          <w:lang w:val="tr-TR"/>
        </w:rPr>
        <w:t>common</w:t>
      </w:r>
      <w:proofErr w:type="spellEnd"/>
      <w:r w:rsidR="00AB6FE7">
        <w:rPr>
          <w:lang w:val="tr-TR"/>
        </w:rPr>
        <w:t xml:space="preserve"> </w:t>
      </w:r>
      <w:proofErr w:type="spellStart"/>
      <w:r w:rsidR="00AB6FE7">
        <w:rPr>
          <w:lang w:val="tr-TR"/>
        </w:rPr>
        <w:t>type</w:t>
      </w:r>
      <w:proofErr w:type="spellEnd"/>
      <w:r w:rsidR="00AB6FE7">
        <w:rPr>
          <w:lang w:val="tr-TR"/>
        </w:rPr>
        <w:t xml:space="preserve"> of network </w:t>
      </w:r>
      <w:proofErr w:type="spellStart"/>
      <w:r w:rsidR="00AB6FE7">
        <w:rPr>
          <w:lang w:val="tr-TR"/>
        </w:rPr>
        <w:t>employed</w:t>
      </w:r>
      <w:proofErr w:type="spellEnd"/>
      <w:r w:rsidR="00AB6FE7">
        <w:rPr>
          <w:lang w:val="tr-TR"/>
        </w:rPr>
        <w:t xml:space="preserve"> in </w:t>
      </w:r>
      <w:proofErr w:type="spellStart"/>
      <w:r w:rsidR="00AB6FE7">
        <w:rPr>
          <w:lang w:val="tr-TR"/>
        </w:rPr>
        <w:t>regression</w:t>
      </w:r>
      <w:proofErr w:type="spellEnd"/>
      <w:r w:rsidR="00AB6FE7">
        <w:rPr>
          <w:lang w:val="tr-TR"/>
        </w:rPr>
        <w:t xml:space="preserve"> </w:t>
      </w:r>
      <w:proofErr w:type="spellStart"/>
      <w:r w:rsidR="00AB6FE7">
        <w:rPr>
          <w:lang w:val="tr-TR"/>
        </w:rPr>
        <w:t>and</w:t>
      </w:r>
      <w:proofErr w:type="spellEnd"/>
      <w:r w:rsidR="00AB6FE7">
        <w:rPr>
          <w:lang w:val="tr-TR"/>
        </w:rPr>
        <w:t xml:space="preserve"> </w:t>
      </w:r>
      <w:proofErr w:type="spellStart"/>
      <w:r w:rsidR="00AB6FE7">
        <w:rPr>
          <w:lang w:val="tr-TR"/>
        </w:rPr>
        <w:t>classification</w:t>
      </w:r>
      <w:proofErr w:type="spellEnd"/>
      <w:r w:rsidR="00AB6FE7">
        <w:rPr>
          <w:lang w:val="tr-TR"/>
        </w:rPr>
        <w:t xml:space="preserve"> </w:t>
      </w:r>
      <w:proofErr w:type="spellStart"/>
      <w:r w:rsidR="00AB6FE7">
        <w:rPr>
          <w:lang w:val="tr-TR"/>
        </w:rPr>
        <w:t>problems</w:t>
      </w:r>
      <w:proofErr w:type="spellEnd"/>
      <w:r w:rsidR="00AB6FE7">
        <w:rPr>
          <w:lang w:val="tr-TR"/>
        </w:rPr>
        <w:t xml:space="preserve">, </w:t>
      </w:r>
      <w:proofErr w:type="spellStart"/>
      <w:r w:rsidR="00AB6FE7">
        <w:rPr>
          <w:lang w:val="tr-TR"/>
        </w:rPr>
        <w:t>which</w:t>
      </w:r>
      <w:proofErr w:type="spellEnd"/>
      <w:r w:rsidR="00AB6FE7">
        <w:rPr>
          <w:lang w:val="tr-TR"/>
        </w:rPr>
        <w:t xml:space="preserve"> </w:t>
      </w:r>
      <w:proofErr w:type="spellStart"/>
      <w:r w:rsidR="00AB6FE7">
        <w:rPr>
          <w:lang w:val="tr-TR"/>
        </w:rPr>
        <w:t>are</w:t>
      </w:r>
      <w:proofErr w:type="spellEnd"/>
      <w:r w:rsidR="00AB6FE7">
        <w:rPr>
          <w:lang w:val="tr-TR"/>
        </w:rPr>
        <w:t xml:space="preserve"> </w:t>
      </w:r>
      <w:proofErr w:type="spellStart"/>
      <w:r w:rsidR="00AB6FE7">
        <w:rPr>
          <w:lang w:val="tr-TR"/>
        </w:rPr>
        <w:t>two</w:t>
      </w:r>
      <w:proofErr w:type="spellEnd"/>
      <w:r w:rsidR="00AB6FE7">
        <w:rPr>
          <w:lang w:val="tr-TR"/>
        </w:rPr>
        <w:t xml:space="preserve"> </w:t>
      </w:r>
      <w:proofErr w:type="spellStart"/>
      <w:r w:rsidR="00AB6FE7">
        <w:rPr>
          <w:lang w:val="tr-TR"/>
        </w:rPr>
        <w:t>maj</w:t>
      </w:r>
      <w:r w:rsidR="00F451E6">
        <w:rPr>
          <w:lang w:val="tr-TR"/>
        </w:rPr>
        <w:t>o</w:t>
      </w:r>
      <w:r w:rsidR="00AB6FE7">
        <w:rPr>
          <w:lang w:val="tr-TR"/>
        </w:rPr>
        <w:t>r</w:t>
      </w:r>
      <w:proofErr w:type="spellEnd"/>
      <w:r w:rsidR="00AB6FE7">
        <w:rPr>
          <w:lang w:val="tr-TR"/>
        </w:rPr>
        <w:t xml:space="preserve"> </w:t>
      </w:r>
      <w:proofErr w:type="spellStart"/>
      <w:r w:rsidR="00AB6FE7">
        <w:rPr>
          <w:lang w:val="tr-TR"/>
        </w:rPr>
        <w:t>functions</w:t>
      </w:r>
      <w:proofErr w:type="spellEnd"/>
      <w:r w:rsidR="00AB6FE7">
        <w:rPr>
          <w:lang w:val="tr-TR"/>
        </w:rPr>
        <w:t xml:space="preserve"> of a ANN.</w:t>
      </w:r>
    </w:p>
    <w:p w14:paraId="60E073D1" w14:textId="279E80D3" w:rsidR="00AB6FE7" w:rsidRDefault="00AB6FE7" w:rsidP="00F451E6">
      <w:pPr>
        <w:pStyle w:val="Balk2"/>
      </w:pPr>
      <w:r>
        <w:t>MultiLayer Perceptron (MLP)</w:t>
      </w:r>
    </w:p>
    <w:p w14:paraId="06C0ED08" w14:textId="2486E040" w:rsidR="00F451E6" w:rsidRDefault="00F451E6" w:rsidP="00F451E6">
      <w:pPr>
        <w:ind w:firstLine="14.45pt"/>
        <w:jc w:val="both"/>
        <w:rPr>
          <w:lang w:val="tr-TR"/>
        </w:rPr>
      </w:pPr>
      <w:proofErr w:type="spellStart"/>
      <w:r>
        <w:rPr>
          <w:lang w:val="tr-TR"/>
        </w:rPr>
        <w:t>Today</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look</w:t>
      </w:r>
      <w:proofErr w:type="spellEnd"/>
      <w:r>
        <w:rPr>
          <w:lang w:val="tr-TR"/>
        </w:rPr>
        <w:t xml:space="preserve"> at </w:t>
      </w:r>
      <w:proofErr w:type="spellStart"/>
      <w:r>
        <w:rPr>
          <w:lang w:val="tr-TR"/>
        </w:rPr>
        <w:t>two</w:t>
      </w:r>
      <w:proofErr w:type="spellEnd"/>
      <w:r>
        <w:rPr>
          <w:lang w:val="tr-TR"/>
        </w:rPr>
        <w:t xml:space="preserve"> </w:t>
      </w:r>
      <w:proofErr w:type="spellStart"/>
      <w:r>
        <w:rPr>
          <w:lang w:val="tr-TR"/>
        </w:rPr>
        <w:t>examples</w:t>
      </w:r>
      <w:proofErr w:type="spellEnd"/>
      <w:r>
        <w:rPr>
          <w:lang w:val="tr-TR"/>
        </w:rPr>
        <w:t xml:space="preserve"> of MLP, </w:t>
      </w:r>
      <w:proofErr w:type="spellStart"/>
      <w:r w:rsidR="002E5141">
        <w:rPr>
          <w:lang w:val="tr-TR"/>
        </w:rPr>
        <w:t>one</w:t>
      </w:r>
      <w:proofErr w:type="spellEnd"/>
      <w:r w:rsidR="002E5141">
        <w:rPr>
          <w:lang w:val="tr-TR"/>
        </w:rPr>
        <w:t xml:space="preserve"> </w:t>
      </w:r>
      <w:proofErr w:type="spellStart"/>
      <w:r w:rsidR="00E81D7E">
        <w:rPr>
          <w:lang w:val="tr-TR"/>
        </w:rPr>
        <w:t>for</w:t>
      </w:r>
      <w:proofErr w:type="spellEnd"/>
      <w:r>
        <w:rPr>
          <w:lang w:val="tr-TR"/>
        </w:rPr>
        <w:t xml:space="preserve"> </w:t>
      </w:r>
      <w:proofErr w:type="spellStart"/>
      <w:r>
        <w:rPr>
          <w:lang w:val="tr-TR"/>
        </w:rPr>
        <w:t>regression</w:t>
      </w:r>
      <w:proofErr w:type="spellEnd"/>
      <w:r>
        <w:rPr>
          <w:lang w:val="tr-TR"/>
        </w:rPr>
        <w:t xml:space="preserve"> </w:t>
      </w:r>
      <w:proofErr w:type="spellStart"/>
      <w:r>
        <w:rPr>
          <w:lang w:val="tr-TR"/>
        </w:rPr>
        <w:t>and</w:t>
      </w:r>
      <w:proofErr w:type="spellEnd"/>
      <w:r w:rsidR="007448F7">
        <w:rPr>
          <w:lang w:val="tr-TR"/>
        </w:rPr>
        <w:t xml:space="preserve"> </w:t>
      </w:r>
      <w:proofErr w:type="spellStart"/>
      <w:r w:rsidR="007448F7">
        <w:rPr>
          <w:lang w:val="tr-TR"/>
        </w:rPr>
        <w:t>the</w:t>
      </w:r>
      <w:proofErr w:type="spellEnd"/>
      <w:r w:rsidR="007448F7">
        <w:rPr>
          <w:lang w:val="tr-TR"/>
        </w:rPr>
        <w:t xml:space="preserve"> </w:t>
      </w:r>
      <w:proofErr w:type="spellStart"/>
      <w:r w:rsidR="007448F7">
        <w:rPr>
          <w:lang w:val="tr-TR"/>
        </w:rPr>
        <w:t>other</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classification</w:t>
      </w:r>
      <w:proofErr w:type="spellEnd"/>
      <w:r w:rsidR="007448F7">
        <w:rPr>
          <w:lang w:val="tr-TR"/>
        </w:rPr>
        <w:t xml:space="preserve">, </w:t>
      </w:r>
      <w:proofErr w:type="spellStart"/>
      <w:r w:rsidR="007448F7">
        <w:rPr>
          <w:lang w:val="tr-TR"/>
        </w:rPr>
        <w:t>both</w:t>
      </w:r>
      <w:proofErr w:type="spellEnd"/>
      <w:r w:rsidR="007448F7">
        <w:rPr>
          <w:lang w:val="tr-TR"/>
        </w:rPr>
        <w:t xml:space="preserve"> </w:t>
      </w:r>
      <w:proofErr w:type="spellStart"/>
      <w:r w:rsidR="007448F7">
        <w:rPr>
          <w:lang w:val="tr-TR"/>
        </w:rPr>
        <w:t>supervised</w:t>
      </w:r>
      <w:proofErr w:type="spellEnd"/>
      <w:r w:rsidR="007448F7">
        <w:rPr>
          <w:lang w:val="tr-TR"/>
        </w:rPr>
        <w:t xml:space="preserve"> </w:t>
      </w:r>
      <w:proofErr w:type="spellStart"/>
      <w:r w:rsidR="007448F7">
        <w:rPr>
          <w:lang w:val="tr-TR"/>
        </w:rPr>
        <w:t>learning</w:t>
      </w:r>
      <w:proofErr w:type="spellEnd"/>
      <w:r>
        <w:rPr>
          <w:lang w:val="tr-TR"/>
        </w:rPr>
        <w:t>.</w:t>
      </w:r>
      <w:r w:rsidR="007448F7">
        <w:rPr>
          <w:lang w:val="tr-TR"/>
        </w:rPr>
        <w:t xml:space="preserve"> </w:t>
      </w:r>
      <w:proofErr w:type="spellStart"/>
      <w:r w:rsidR="007448F7">
        <w:rPr>
          <w:lang w:val="tr-TR"/>
        </w:rPr>
        <w:t>Please</w:t>
      </w:r>
      <w:proofErr w:type="spellEnd"/>
      <w:r w:rsidR="007448F7">
        <w:rPr>
          <w:lang w:val="tr-TR"/>
        </w:rPr>
        <w:t xml:space="preserve"> </w:t>
      </w:r>
      <w:proofErr w:type="spellStart"/>
      <w:r w:rsidR="007448F7">
        <w:rPr>
          <w:lang w:val="tr-TR"/>
        </w:rPr>
        <w:t>see</w:t>
      </w:r>
      <w:proofErr w:type="spellEnd"/>
      <w:r w:rsidR="007448F7">
        <w:rPr>
          <w:lang w:val="tr-TR"/>
        </w:rPr>
        <w:t xml:space="preserve"> </w:t>
      </w:r>
      <w:proofErr w:type="spellStart"/>
      <w:r w:rsidR="007448F7">
        <w:rPr>
          <w:lang w:val="tr-TR"/>
        </w:rPr>
        <w:t>Fig</w:t>
      </w:r>
      <w:proofErr w:type="spellEnd"/>
      <w:r w:rsidR="007448F7">
        <w:rPr>
          <w:lang w:val="tr-TR"/>
        </w:rPr>
        <w:t xml:space="preserve">. 1 </w:t>
      </w:r>
      <w:proofErr w:type="spellStart"/>
      <w:r w:rsidR="007448F7">
        <w:rPr>
          <w:lang w:val="tr-TR"/>
        </w:rPr>
        <w:t>for</w:t>
      </w:r>
      <w:proofErr w:type="spellEnd"/>
      <w:r w:rsidR="007448F7">
        <w:rPr>
          <w:lang w:val="tr-TR"/>
        </w:rPr>
        <w:t xml:space="preserve"> an </w:t>
      </w:r>
      <w:proofErr w:type="spellStart"/>
      <w:r w:rsidR="007448F7">
        <w:rPr>
          <w:lang w:val="tr-TR"/>
        </w:rPr>
        <w:t>example</w:t>
      </w:r>
      <w:proofErr w:type="spellEnd"/>
      <w:r w:rsidR="007448F7">
        <w:rPr>
          <w:lang w:val="tr-TR"/>
        </w:rPr>
        <w:t xml:space="preserve"> MLP network.</w:t>
      </w:r>
    </w:p>
    <w:p w14:paraId="16B4E76E" w14:textId="14BD87FB" w:rsidR="007448F7" w:rsidRDefault="007448F7" w:rsidP="007448F7">
      <w:pPr>
        <w:ind w:firstLine="14.45pt"/>
      </w:pPr>
      <w:r>
        <w:rPr>
          <w:noProof/>
        </w:rPr>
        <w:drawing>
          <wp:inline distT="0" distB="0" distL="0" distR="0" wp14:anchorId="20A0DE40" wp14:editId="0864E457">
            <wp:extent cx="2209787" cy="1554480"/>
            <wp:effectExtent l="0" t="0" r="635" b="762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86" cy="1565242"/>
                    </a:xfrm>
                    <a:prstGeom prst="rect">
                      <a:avLst/>
                    </a:prstGeom>
                  </pic:spPr>
                </pic:pic>
              </a:graphicData>
            </a:graphic>
          </wp:inline>
        </w:drawing>
      </w:r>
    </w:p>
    <w:p w14:paraId="4616756F" w14:textId="7B5E725E" w:rsidR="007448F7" w:rsidRDefault="007448F7" w:rsidP="006635FA">
      <w:pPr>
        <w:jc w:val="start"/>
      </w:pPr>
      <w:r>
        <w:t>Fig</w:t>
      </w:r>
      <w:r w:rsidR="00C654D6">
        <w:t>.</w:t>
      </w:r>
      <w:r>
        <w:t xml:space="preserve"> 1: A </w:t>
      </w:r>
      <w:r w:rsidR="00C206FF">
        <w:t>multi input single output MLP</w:t>
      </w:r>
      <w:r>
        <w:t>.</w:t>
      </w:r>
    </w:p>
    <w:p w14:paraId="1DC4CF7A" w14:textId="2CF308D8" w:rsidR="00B14627" w:rsidRDefault="00B14627" w:rsidP="00B14627">
      <w:pPr>
        <w:pStyle w:val="Balk2"/>
      </w:pPr>
      <w:r>
        <w:t>Convolutional Neural Network</w:t>
      </w:r>
      <w:r>
        <w:t xml:space="preserve"> (</w:t>
      </w:r>
      <w:r>
        <w:t>CNN</w:t>
      </w:r>
      <w:r>
        <w:t>)</w:t>
      </w:r>
    </w:p>
    <w:p w14:paraId="00AD91F3" w14:textId="73C1D945" w:rsidR="00B14627" w:rsidRDefault="00E81D7E" w:rsidP="00042159">
      <w:pPr>
        <w:ind w:firstLine="14.45pt"/>
        <w:jc w:val="both"/>
      </w:pPr>
      <w:r>
        <w:t>In weeks 3-4-5, we will look at a classification example on images</w:t>
      </w:r>
      <w:r w:rsidR="00042159">
        <w:t xml:space="preserve"> as can be seen in Fig. 2</w:t>
      </w:r>
      <w:r>
        <w:t>. Cats-dogs image repository on Kaggle. We will follow the tutorial given in [2].</w:t>
      </w:r>
    </w:p>
    <w:p w14:paraId="0EC40722" w14:textId="7CCAA5B3" w:rsidR="00065344" w:rsidRDefault="00065344" w:rsidP="00065344">
      <w:pPr>
        <w:jc w:val="start"/>
      </w:pPr>
      <w:r>
        <w:rPr>
          <w:noProof/>
        </w:rPr>
        <w:drawing>
          <wp:inline distT="0" distB="0" distL="0" distR="0" wp14:anchorId="11A44EBB" wp14:editId="5852D538">
            <wp:extent cx="3089910" cy="1181735"/>
            <wp:effectExtent l="0" t="0" r="0"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81735"/>
                    </a:xfrm>
                    <a:prstGeom prst="rect">
                      <a:avLst/>
                    </a:prstGeom>
                  </pic:spPr>
                </pic:pic>
              </a:graphicData>
            </a:graphic>
          </wp:inline>
        </w:drawing>
      </w:r>
    </w:p>
    <w:p w14:paraId="0543B480" w14:textId="3AEA41DA" w:rsidR="00065344" w:rsidRPr="00F451E6" w:rsidRDefault="00065344" w:rsidP="00065344">
      <w:pPr>
        <w:jc w:val="start"/>
      </w:pPr>
      <w:r>
        <w:t xml:space="preserve">Fig. </w:t>
      </w:r>
      <w:r>
        <w:t>2</w:t>
      </w:r>
      <w:r>
        <w:t xml:space="preserve">: </w:t>
      </w:r>
      <w:r>
        <w:t>Classification of cat &amp; dog images via CNN</w:t>
      </w:r>
      <w:r>
        <w:t>.</w:t>
      </w:r>
    </w:p>
    <w:p w14:paraId="0DBD1099" w14:textId="77777777" w:rsidR="009303D9" w:rsidRPr="006B6B66" w:rsidRDefault="009303D9" w:rsidP="006B6B66">
      <w:pPr>
        <w:pStyle w:val="Balk1"/>
      </w:pPr>
      <w:r w:rsidRPr="006B6B66">
        <w:t>Ease of Use</w:t>
      </w:r>
    </w:p>
    <w:p w14:paraId="293277CE" w14:textId="77777777" w:rsidR="009303D9" w:rsidRDefault="009303D9" w:rsidP="00ED0149">
      <w:pPr>
        <w:pStyle w:val="Balk2"/>
      </w:pPr>
      <w:r>
        <w:t xml:space="preserve">Selecting a </w:t>
      </w:r>
      <w:r w:rsidRPr="00F271DE">
        <w:t>Template</w:t>
      </w:r>
      <w:r>
        <w:t xml:space="preserve"> (Heading 2)</w:t>
      </w:r>
    </w:p>
    <w:p w14:paraId="102AD27C" w14:textId="77777777" w:rsidR="009303D9" w:rsidRPr="005B520E" w:rsidRDefault="009303D9" w:rsidP="00E7596C">
      <w:pPr>
        <w:pStyle w:val="GvdeMetni"/>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size.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size.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55D99ECF" w14:textId="77777777" w:rsidR="009303D9" w:rsidRPr="005B520E" w:rsidRDefault="009303D9" w:rsidP="00ED0149">
      <w:pPr>
        <w:pStyle w:val="Balk2"/>
      </w:pPr>
      <w:r w:rsidRPr="005B520E">
        <w:t>Maintaining the Integrity of the Specifications</w:t>
      </w:r>
    </w:p>
    <w:p w14:paraId="18AE5B25"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is </w:t>
      </w:r>
      <w:proofErr w:type="spellStart"/>
      <w:r w:rsidRPr="005B520E">
        <w:t>used</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w:t>
      </w:r>
      <w:proofErr w:type="spellStart"/>
      <w:r w:rsidRPr="005B520E">
        <w:t>alter</w:t>
      </w:r>
      <w:proofErr w:type="spellEnd"/>
      <w:r w:rsidRPr="005B520E">
        <w:t xml:space="preserve">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is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73EB5C27" w14:textId="77777777" w:rsidR="009303D9" w:rsidRDefault="009303D9" w:rsidP="006B6B66">
      <w:pPr>
        <w:pStyle w:val="Balk1"/>
      </w:pPr>
      <w:r>
        <w:t xml:space="preserve">Prepare Your Paper </w:t>
      </w:r>
      <w:r w:rsidRPr="005B520E">
        <w:t>Before</w:t>
      </w:r>
      <w:r>
        <w:t xml:space="preserve"> Styling</w:t>
      </w:r>
    </w:p>
    <w:p w14:paraId="273B2979" w14:textId="77777777" w:rsidR="00D7522C" w:rsidRPr="00D7522C" w:rsidRDefault="009303D9" w:rsidP="00E7596C">
      <w:pPr>
        <w:pStyle w:val="GvdeMetni"/>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3B2D09D" w14:textId="77777777" w:rsidR="009303D9" w:rsidRPr="005B520E" w:rsidRDefault="009303D9" w:rsidP="00E7596C">
      <w:pPr>
        <w:pStyle w:val="GvdeMetni"/>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not </w:t>
      </w:r>
      <w:proofErr w:type="spellStart"/>
      <w:r w:rsidRPr="005B520E">
        <w:t>use</w:t>
      </w:r>
      <w:proofErr w:type="spellEnd"/>
      <w:r w:rsidRPr="005B520E">
        <w:t xml:space="preserve"> hard </w:t>
      </w:r>
      <w:proofErr w:type="spellStart"/>
      <w:r w:rsidRPr="005B520E">
        <w:t>tabs</w:t>
      </w:r>
      <w:proofErr w:type="spellEnd"/>
      <w:r w:rsidRPr="005B520E">
        <w:t xml:space="preserve">, </w:t>
      </w:r>
      <w:proofErr w:type="spellStart"/>
      <w:r w:rsidRPr="005B520E">
        <w:t>and</w:t>
      </w:r>
      <w:proofErr w:type="spellEnd"/>
      <w:r w:rsidRPr="005B520E">
        <w:t xml:space="preserve"> limit </w:t>
      </w:r>
      <w:proofErr w:type="spellStart"/>
      <w:r w:rsidRPr="005B520E">
        <w:t>use</w:t>
      </w:r>
      <w:proofErr w:type="spellEnd"/>
      <w:r w:rsidRPr="005B520E">
        <w:t xml:space="preserve"> of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1DF9DFB8" w14:textId="77777777" w:rsidR="009303D9" w:rsidRDefault="009303D9" w:rsidP="00ED0149">
      <w:pPr>
        <w:pStyle w:val="Balk2"/>
      </w:pPr>
      <w:r w:rsidRPr="00ED0149">
        <w:lastRenderedPageBreak/>
        <w:t>Abbreviations</w:t>
      </w:r>
      <w:r>
        <w:t xml:space="preserve"> and Acronyms</w:t>
      </w:r>
    </w:p>
    <w:p w14:paraId="160850AA"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80B53C9" w14:textId="77777777" w:rsidR="009303D9" w:rsidRDefault="009303D9" w:rsidP="00ED0149">
      <w:pPr>
        <w:pStyle w:val="Balk2"/>
      </w:pPr>
      <w:r>
        <w:t>Units</w:t>
      </w:r>
    </w:p>
    <w:p w14:paraId="459A318B"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disk </w:t>
      </w:r>
      <w:proofErr w:type="spellStart"/>
      <w:r w:rsidRPr="005B520E">
        <w:t>drive</w:t>
      </w:r>
      <w:proofErr w:type="spellEnd"/>
      <w:r w:rsidRPr="005B520E">
        <w:t>”.</w:t>
      </w:r>
    </w:p>
    <w:p w14:paraId="476B6E13"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7F6A9ACD"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37C1AAC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C06065" w14:textId="77777777"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3E3EB199" w14:textId="77777777" w:rsidR="009303D9" w:rsidRPr="005B520E" w:rsidRDefault="009303D9" w:rsidP="00ED0149">
      <w:pPr>
        <w:pStyle w:val="Balk2"/>
      </w:pPr>
      <w:r w:rsidRPr="005B520E">
        <w:t>Equations</w:t>
      </w:r>
    </w:p>
    <w:p w14:paraId="06300930"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insert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7BDD184D" w14:textId="77777777" w:rsidR="009303D9" w:rsidRPr="00D7522C" w:rsidRDefault="009303D9" w:rsidP="00E7596C">
      <w:pPr>
        <w:pStyle w:val="GvdeMetni"/>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but not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6BFA461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B5F035E" w14:textId="77777777" w:rsidR="009303D9" w:rsidRDefault="009303D9" w:rsidP="00E7596C">
      <w:pPr>
        <w:pStyle w:val="GvdeMetni"/>
      </w:pP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is . . .”</w:t>
      </w:r>
    </w:p>
    <w:p w14:paraId="07111D78" w14:textId="77777777" w:rsidR="009303D9" w:rsidRDefault="009303D9" w:rsidP="00ED0149">
      <w:pPr>
        <w:pStyle w:val="Balk2"/>
      </w:pPr>
      <w:r>
        <w:t>Some Common Mistakes</w:t>
      </w:r>
    </w:p>
    <w:p w14:paraId="36A442DC"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is </w:t>
      </w:r>
      <w:proofErr w:type="spellStart"/>
      <w:r w:rsidRPr="005B520E">
        <w:t>plural</w:t>
      </w:r>
      <w:proofErr w:type="spellEnd"/>
      <w:r w:rsidRPr="005B520E">
        <w:t xml:space="preserve">, not </w:t>
      </w:r>
      <w:proofErr w:type="spellStart"/>
      <w:r w:rsidRPr="005B520E">
        <w:t>singular</w:t>
      </w:r>
      <w:proofErr w:type="spellEnd"/>
      <w:r w:rsidRPr="005B520E">
        <w:t>.</w:t>
      </w:r>
    </w:p>
    <w:p w14:paraId="56A5C996"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31336D43"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American</w:t>
      </w:r>
      <w:proofErr w:type="spellEnd"/>
      <w:r w:rsidRPr="005B520E">
        <w:t xml:space="preserve">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name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1CF38127"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xml:space="preserve">”, not an “insert”.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4AE7887"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7452B831"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2471383F"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268799E3"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3B275A81"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w:t>
      </w:r>
      <w:proofErr w:type="spellStart"/>
      <w:r w:rsidRPr="005B520E">
        <w:t>non</w:t>
      </w:r>
      <w:proofErr w:type="spellEnd"/>
      <w:r w:rsidRPr="005B520E">
        <w:t xml:space="preserve">”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FC7D3D0"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6015C14E"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is”,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3DA5B929" w14:textId="77777777" w:rsidR="009303D9" w:rsidRPr="005B520E" w:rsidRDefault="009303D9" w:rsidP="00E7596C">
      <w:pPr>
        <w:pStyle w:val="GvdeMetni"/>
      </w:pPr>
      <w:r w:rsidRPr="005B520E">
        <w:t xml:space="preserve">An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is [7].</w:t>
      </w:r>
    </w:p>
    <w:p w14:paraId="19BD1BFC" w14:textId="77777777" w:rsidR="009303D9" w:rsidRDefault="009303D9" w:rsidP="006B6B66">
      <w:pPr>
        <w:pStyle w:val="Balk1"/>
      </w:pPr>
      <w:r>
        <w:t xml:space="preserve">Using the </w:t>
      </w:r>
      <w:r w:rsidRPr="005B520E">
        <w:t>Template</w:t>
      </w:r>
    </w:p>
    <w:p w14:paraId="06E74DF8" w14:textId="77777777" w:rsidR="009303D9" w:rsidRPr="005B520E" w:rsidRDefault="009303D9" w:rsidP="00E7596C">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name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72A6D824" w14:textId="77777777" w:rsidR="009303D9" w:rsidRDefault="009303D9" w:rsidP="00ED0149">
      <w:pPr>
        <w:pStyle w:val="Balk2"/>
      </w:pPr>
      <w:r w:rsidRPr="005B520E">
        <w:t>Authors</w:t>
      </w:r>
      <w:r>
        <w:t xml:space="preserve"> and Affiliations</w:t>
      </w:r>
    </w:p>
    <w:p w14:paraId="05BECE00" w14:textId="77777777" w:rsidR="009303D9" w:rsidRPr="005B520E" w:rsidRDefault="009303D9" w:rsidP="00E7596C">
      <w:pPr>
        <w:pStyle w:val="GvdeMetni"/>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03F17F4A"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ACF094"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F964E89"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644F9F68"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DA3371D" w14:textId="77777777" w:rsidR="007D6232" w:rsidRDefault="009303D9" w:rsidP="007D6232">
      <w:pPr>
        <w:pStyle w:val="Balk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598647AC" w14:textId="77777777" w:rsidR="006F6D3D" w:rsidRDefault="006F6D3D" w:rsidP="006F6D3D">
      <w:pPr>
        <w:jc w:val="start"/>
        <w:rPr>
          <w:i/>
          <w:iCs/>
          <w:noProof/>
        </w:rPr>
      </w:pPr>
    </w:p>
    <w:p w14:paraId="0F788028" w14:textId="77777777" w:rsidR="009303D9" w:rsidRDefault="009303D9" w:rsidP="00ED0149">
      <w:pPr>
        <w:pStyle w:val="Balk2"/>
      </w:pPr>
      <w:r w:rsidRPr="005B520E">
        <w:t>Identify</w:t>
      </w:r>
      <w:r>
        <w:t xml:space="preserve"> the Headings</w:t>
      </w:r>
    </w:p>
    <w:p w14:paraId="1CD93CE0" w14:textId="77777777" w:rsidR="009303D9" w:rsidRPr="005B520E" w:rsidRDefault="009303D9" w:rsidP="00E7596C">
      <w:pPr>
        <w:pStyle w:val="GvdeMetni"/>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550115A5" w14:textId="77777777" w:rsidR="009303D9" w:rsidRPr="005B520E" w:rsidRDefault="009303D9" w:rsidP="00E7596C">
      <w:pPr>
        <w:pStyle w:val="GvdeMetni"/>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is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25A84498" w14:textId="77777777" w:rsidR="009303D9" w:rsidRPr="005B520E" w:rsidRDefault="009303D9" w:rsidP="00E7596C">
      <w:pPr>
        <w:pStyle w:val="GvdeMetni"/>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435C330A" w14:textId="77777777" w:rsidR="009303D9" w:rsidRDefault="009303D9" w:rsidP="00ED0149">
      <w:pPr>
        <w:pStyle w:val="Balk2"/>
      </w:pPr>
      <w:r>
        <w:t>Figures and Tables</w:t>
      </w:r>
    </w:p>
    <w:p w14:paraId="431EECD6"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4709E4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225105E" w14:textId="77777777">
        <w:trPr>
          <w:cantSplit/>
          <w:trHeight w:val="240"/>
          <w:tblHeader/>
          <w:jc w:val="center"/>
        </w:trPr>
        <w:tc>
          <w:tcPr>
            <w:tcW w:w="36pt" w:type="dxa"/>
            <w:vMerge w:val="restart"/>
            <w:vAlign w:val="center"/>
          </w:tcPr>
          <w:p w14:paraId="3F7560D6" w14:textId="77777777" w:rsidR="009303D9" w:rsidRDefault="009303D9">
            <w:pPr>
              <w:pStyle w:val="tablecolhead"/>
            </w:pPr>
            <w:r>
              <w:t>Table Head</w:t>
            </w:r>
          </w:p>
        </w:tc>
        <w:tc>
          <w:tcPr>
            <w:tcW w:w="207pt" w:type="dxa"/>
            <w:gridSpan w:val="3"/>
            <w:vAlign w:val="center"/>
          </w:tcPr>
          <w:p w14:paraId="1510D76C" w14:textId="77777777" w:rsidR="009303D9" w:rsidRDefault="009303D9">
            <w:pPr>
              <w:pStyle w:val="tablecolhead"/>
            </w:pPr>
            <w:r>
              <w:t>Table Column Head</w:t>
            </w:r>
          </w:p>
        </w:tc>
      </w:tr>
      <w:tr w:rsidR="009303D9" w14:paraId="57179233" w14:textId="77777777">
        <w:trPr>
          <w:cantSplit/>
          <w:trHeight w:val="240"/>
          <w:tblHeader/>
          <w:jc w:val="center"/>
        </w:trPr>
        <w:tc>
          <w:tcPr>
            <w:tcW w:w="36pt" w:type="dxa"/>
            <w:vMerge/>
          </w:tcPr>
          <w:p w14:paraId="22F1C097" w14:textId="77777777" w:rsidR="009303D9" w:rsidRDefault="009303D9">
            <w:pPr>
              <w:rPr>
                <w:sz w:val="16"/>
                <w:szCs w:val="16"/>
              </w:rPr>
            </w:pPr>
          </w:p>
        </w:tc>
        <w:tc>
          <w:tcPr>
            <w:tcW w:w="117pt" w:type="dxa"/>
            <w:vAlign w:val="center"/>
          </w:tcPr>
          <w:p w14:paraId="2F761D8C" w14:textId="77777777" w:rsidR="009303D9" w:rsidRDefault="009303D9">
            <w:pPr>
              <w:pStyle w:val="tablecolsubhead"/>
            </w:pPr>
            <w:r>
              <w:t>Table column subhead</w:t>
            </w:r>
          </w:p>
        </w:tc>
        <w:tc>
          <w:tcPr>
            <w:tcW w:w="45pt" w:type="dxa"/>
            <w:vAlign w:val="center"/>
          </w:tcPr>
          <w:p w14:paraId="615862A4" w14:textId="77777777" w:rsidR="009303D9" w:rsidRDefault="009303D9">
            <w:pPr>
              <w:pStyle w:val="tablecolsubhead"/>
            </w:pPr>
            <w:r>
              <w:t>Subhead</w:t>
            </w:r>
          </w:p>
        </w:tc>
        <w:tc>
          <w:tcPr>
            <w:tcW w:w="45pt" w:type="dxa"/>
            <w:vAlign w:val="center"/>
          </w:tcPr>
          <w:p w14:paraId="16CD252B" w14:textId="77777777" w:rsidR="009303D9" w:rsidRDefault="009303D9">
            <w:pPr>
              <w:pStyle w:val="tablecolsubhead"/>
            </w:pPr>
            <w:r>
              <w:t>Subhead</w:t>
            </w:r>
          </w:p>
        </w:tc>
      </w:tr>
      <w:tr w:rsidR="009303D9" w14:paraId="79A4AF03" w14:textId="77777777">
        <w:trPr>
          <w:trHeight w:val="320"/>
          <w:jc w:val="center"/>
        </w:trPr>
        <w:tc>
          <w:tcPr>
            <w:tcW w:w="36pt" w:type="dxa"/>
            <w:vAlign w:val="center"/>
          </w:tcPr>
          <w:p w14:paraId="3E50957B" w14:textId="77777777" w:rsidR="009303D9" w:rsidRDefault="009303D9">
            <w:pPr>
              <w:pStyle w:val="tablecopy"/>
              <w:rPr>
                <w:sz w:val="8"/>
                <w:szCs w:val="8"/>
              </w:rPr>
            </w:pPr>
            <w:r>
              <w:t>copy</w:t>
            </w:r>
          </w:p>
        </w:tc>
        <w:tc>
          <w:tcPr>
            <w:tcW w:w="117pt" w:type="dxa"/>
            <w:vAlign w:val="center"/>
          </w:tcPr>
          <w:p w14:paraId="34835930" w14:textId="77777777" w:rsidR="009303D9" w:rsidRDefault="009303D9">
            <w:pPr>
              <w:pStyle w:val="tablecopy"/>
            </w:pPr>
            <w:r>
              <w:t>More table copy</w:t>
            </w:r>
            <w:r>
              <w:rPr>
                <w:vertAlign w:val="superscript"/>
              </w:rPr>
              <w:t>a</w:t>
            </w:r>
          </w:p>
        </w:tc>
        <w:tc>
          <w:tcPr>
            <w:tcW w:w="45pt" w:type="dxa"/>
            <w:vAlign w:val="center"/>
          </w:tcPr>
          <w:p w14:paraId="2E01678C" w14:textId="77777777" w:rsidR="009303D9" w:rsidRDefault="009303D9">
            <w:pPr>
              <w:rPr>
                <w:sz w:val="16"/>
                <w:szCs w:val="16"/>
              </w:rPr>
            </w:pPr>
          </w:p>
        </w:tc>
        <w:tc>
          <w:tcPr>
            <w:tcW w:w="45pt" w:type="dxa"/>
            <w:vAlign w:val="center"/>
          </w:tcPr>
          <w:p w14:paraId="06EE28ED" w14:textId="77777777" w:rsidR="009303D9" w:rsidRDefault="009303D9">
            <w:pPr>
              <w:rPr>
                <w:sz w:val="16"/>
                <w:szCs w:val="16"/>
              </w:rPr>
            </w:pPr>
          </w:p>
        </w:tc>
      </w:tr>
    </w:tbl>
    <w:p w14:paraId="3DDAF8A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82148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D5A7487" w14:textId="77777777" w:rsidR="0080791D" w:rsidRPr="005B520E" w:rsidRDefault="009303D9" w:rsidP="00E7596C">
      <w:pPr>
        <w:pStyle w:val="GvdeMetni"/>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7235580D" w14:textId="77777777" w:rsidR="0080791D" w:rsidRDefault="0080791D" w:rsidP="0080791D">
      <w:pPr>
        <w:pStyle w:val="Balk5"/>
      </w:pPr>
      <w:r w:rsidRPr="005B520E">
        <w:t>Acknowledgment</w:t>
      </w:r>
      <w:r>
        <w:t xml:space="preserve"> </w:t>
      </w:r>
      <w:r>
        <w:rPr>
          <w:i/>
          <w:iCs/>
        </w:rPr>
        <w:t>(</w:t>
      </w:r>
      <w:r w:rsidRPr="00651A08">
        <w:rPr>
          <w:i/>
          <w:iCs/>
          <w:smallCaps w:val="0"/>
        </w:rPr>
        <w:t>Heading 5</w:t>
      </w:r>
      <w:r>
        <w:rPr>
          <w:i/>
          <w:iCs/>
        </w:rPr>
        <w:t>)</w:t>
      </w:r>
    </w:p>
    <w:p w14:paraId="037FD1FA" w14:textId="77777777" w:rsidR="00575BCA" w:rsidRDefault="0080791D" w:rsidP="00836367">
      <w:pPr>
        <w:pStyle w:val="GvdeMetni"/>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is </w:t>
      </w:r>
      <w:proofErr w:type="spellStart"/>
      <w:r w:rsidRPr="005B520E">
        <w:t>without</w:t>
      </w:r>
      <w:proofErr w:type="spellEnd"/>
      <w:r w:rsidRPr="005B520E">
        <w:t xml:space="preserve"> an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us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59A722FC" w14:textId="77777777" w:rsidR="009303D9" w:rsidRDefault="009303D9" w:rsidP="00A059B3">
      <w:pPr>
        <w:pStyle w:val="Balk5"/>
      </w:pPr>
      <w:r w:rsidRPr="005B520E">
        <w:t>References</w:t>
      </w:r>
    </w:p>
    <w:p w14:paraId="7BF5FC1A"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w:t>
      </w:r>
      <w:proofErr w:type="spellStart"/>
      <w:r w:rsidRPr="005B520E">
        <w:t>The</w:t>
      </w:r>
      <w:proofErr w:type="spellEnd"/>
      <w:r w:rsidRPr="005B520E">
        <w:t xml:space="preserv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26D57A7E" w14:textId="77777777" w:rsidR="009303D9" w:rsidRPr="005B520E" w:rsidRDefault="009303D9" w:rsidP="00E7596C">
      <w:pPr>
        <w:pStyle w:val="GvdeMetni"/>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w:t>
      </w:r>
      <w:proofErr w:type="spellStart"/>
      <w:r w:rsidRPr="005B520E">
        <w:t>Place</w:t>
      </w:r>
      <w:proofErr w:type="spellEnd"/>
      <w:r w:rsidRPr="005B520E">
        <w:t xml:space="preserv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of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it </w:t>
      </w:r>
      <w:proofErr w:type="spellStart"/>
      <w:r w:rsidRPr="005B520E">
        <w:t>was</w:t>
      </w:r>
      <w:proofErr w:type="spellEnd"/>
      <w:r w:rsidRPr="005B520E">
        <w:t xml:space="preserve"> </w:t>
      </w:r>
      <w:proofErr w:type="spellStart"/>
      <w:r w:rsidRPr="005B520E">
        <w:t>cited</w:t>
      </w:r>
      <w:proofErr w:type="spellEnd"/>
      <w:r w:rsidRPr="005B520E">
        <w:t xml:space="preserve">. Do not put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w:t>
      </w:r>
      <w:proofErr w:type="spellStart"/>
      <w:r w:rsidRPr="005B520E">
        <w:t>Use</w:t>
      </w:r>
      <w:proofErr w:type="spellEnd"/>
      <w:r w:rsidRPr="005B520E">
        <w:t xml:space="preserv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66C8EFCA" w14:textId="77777777" w:rsidR="009303D9" w:rsidRPr="005B520E" w:rsidRDefault="009303D9" w:rsidP="00E7596C">
      <w:pPr>
        <w:pStyle w:val="GvdeMetni"/>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element </w:t>
      </w:r>
      <w:proofErr w:type="spellStart"/>
      <w:r w:rsidRPr="005B520E">
        <w:t>symbols</w:t>
      </w:r>
      <w:proofErr w:type="spellEnd"/>
      <w:r w:rsidRPr="005B520E">
        <w:t>.</w:t>
      </w:r>
    </w:p>
    <w:p w14:paraId="45A4052E" w14:textId="77777777" w:rsidR="009303D9" w:rsidRPr="005B520E" w:rsidRDefault="009303D9" w:rsidP="00E7596C">
      <w:pPr>
        <w:pStyle w:val="GvdeMetni"/>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406785A9" w14:textId="77777777" w:rsidR="009303D9" w:rsidRPr="005B520E" w:rsidRDefault="009303D9"/>
    <w:p w14:paraId="5E7F76F7" w14:textId="4463D75A" w:rsidR="009303D9" w:rsidRDefault="00EB32E3" w:rsidP="0004781E">
      <w:pPr>
        <w:pStyle w:val="references"/>
        <w:ind w:start="17.70pt" w:hanging="17.70pt"/>
      </w:pPr>
      <w:r>
        <w:t xml:space="preserve">T. Guillod, P. Papamanolis and J. W. Kolar, "Artificial Neural Network (ANN) Based Fast and Accurate Inductor Modeling and Design," in </w:t>
      </w:r>
      <w:r>
        <w:rPr>
          <w:rStyle w:val="Vurgu"/>
        </w:rPr>
        <w:t>IEEE Open Journal of Power Electronics</w:t>
      </w:r>
      <w:r>
        <w:t>, vol. 1, pp. 284-299, 2020, doi: 10.1109/OJPEL.2020.3012777.</w:t>
      </w:r>
    </w:p>
    <w:p w14:paraId="5B03C203" w14:textId="77777777" w:rsidR="009303D9" w:rsidRDefault="009303D9" w:rsidP="0004781E">
      <w:pPr>
        <w:pStyle w:val="references"/>
        <w:ind w:start="17.70pt" w:hanging="17.70pt"/>
      </w:pPr>
      <w:r>
        <w:t>J. Clerk Maxwell, A Treatise on Electricity and Magnetism, 3rd ed., vol. 2. Oxford: Clarendon, 1892, pp.68–73.</w:t>
      </w:r>
    </w:p>
    <w:p w14:paraId="3A36D6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4D32F1A" w14:textId="77777777" w:rsidR="009303D9" w:rsidRDefault="009303D9" w:rsidP="0004781E">
      <w:pPr>
        <w:pStyle w:val="references"/>
        <w:ind w:start="17.70pt" w:hanging="17.70pt"/>
      </w:pPr>
      <w:r>
        <w:t>K. Elissa, “Title of paper if known,” unpublished.</w:t>
      </w:r>
    </w:p>
    <w:p w14:paraId="14C2E6E4" w14:textId="77777777" w:rsidR="009303D9" w:rsidRDefault="009303D9" w:rsidP="0004781E">
      <w:pPr>
        <w:pStyle w:val="references"/>
        <w:ind w:start="17.70pt" w:hanging="17.70pt"/>
      </w:pPr>
      <w:r>
        <w:t>R. Nicole, “Title of paper with only first word capitalized,” J. Name Stand. Abbrev., in press.</w:t>
      </w:r>
    </w:p>
    <w:p w14:paraId="142088A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F264D1F" w14:textId="77777777" w:rsidR="009303D9" w:rsidRDefault="009303D9" w:rsidP="0004781E">
      <w:pPr>
        <w:pStyle w:val="references"/>
        <w:ind w:start="17.70pt" w:hanging="17.70pt"/>
      </w:pPr>
      <w:r>
        <w:t>M. Young, The Technical Writer</w:t>
      </w:r>
      <w:r w:rsidR="00E7596C">
        <w:t>’</w:t>
      </w:r>
      <w:r>
        <w:t>s Handbook. Mill Valley, CA: University Science, 1989.</w:t>
      </w:r>
    </w:p>
    <w:p w14:paraId="3B6986CA" w14:textId="77777777" w:rsidR="009303D9" w:rsidRDefault="009303D9" w:rsidP="00836367">
      <w:pPr>
        <w:pStyle w:val="references"/>
        <w:numPr>
          <w:ilvl w:val="0"/>
          <w:numId w:val="0"/>
        </w:numPr>
        <w:ind w:start="18pt" w:hanging="18pt"/>
      </w:pPr>
    </w:p>
    <w:p w14:paraId="5A64B5C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49E1DDB" w14:textId="77777777" w:rsidR="009303D9" w:rsidRDefault="003B2B40" w:rsidP="005B520E">
      <w:r>
        <w:rPr>
          <w:noProof/>
        </w:rPr>
        <w:drawing>
          <wp:anchor distT="0" distB="0" distL="114300" distR="114300" simplePos="0" relativeHeight="251657728" behindDoc="1" locked="0" layoutInCell="1" allowOverlap="1" wp14:anchorId="20EC4BDA" wp14:editId="2426B64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7DF2E0A" w14:textId="77777777" w:rsidR="0080791D" w:rsidRDefault="0080791D" w:rsidP="00E7596C">
                        <w:pPr>
                          <w:pStyle w:val="GvdeMetni"/>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w:t>
                        </w:r>
                        <w:proofErr w:type="spellStart"/>
                        <w:r>
                          <w:t>to</w:t>
                        </w:r>
                        <w:proofErr w:type="spellEnd"/>
                        <w:r>
                          <w:t xml:space="preserve"> insert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27F6232E" w14:textId="77777777" w:rsidR="0080791D" w:rsidRDefault="0080791D" w:rsidP="00E7596C">
                        <w:pPr>
                          <w:pStyle w:val="GvdeMetni"/>
                        </w:pPr>
                        <w:proofErr w:type="spellStart"/>
                        <w:r>
                          <w:t>To</w:t>
                        </w:r>
                        <w:proofErr w:type="spellEnd"/>
                        <w:r>
                          <w:t xml:space="preserve"> </w:t>
                        </w:r>
                        <w:proofErr w:type="spellStart"/>
                        <w:r>
                          <w:t>have</w:t>
                        </w:r>
                        <w:proofErr w:type="spellEnd"/>
                        <w:r>
                          <w:t xml:space="preserve"> </w:t>
                        </w:r>
                        <w:proofErr w:type="spellStart"/>
                        <w:r>
                          <w:t>non-visible</w:t>
                        </w:r>
                        <w:proofErr w:type="spellEnd"/>
                        <w:r>
                          <w:t xml:space="preserve"> </w:t>
                        </w:r>
                        <w:proofErr w:type="spellStart"/>
                        <w:r>
                          <w:t>rules</w:t>
                        </w:r>
                        <w:proofErr w:type="spellEnd"/>
                        <w:r>
                          <w:t xml:space="preserve"> on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w:t>
                        </w:r>
                        <w:proofErr w:type="spellStart"/>
                        <w:r>
                          <w:t>pull-down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w:t>
                        </w:r>
                        <w:proofErr w:type="spellStart"/>
                        <w:r>
                          <w:t>and</w:t>
                        </w:r>
                        <w:proofErr w:type="spellEnd"/>
                        <w:r>
                          <w:t xml:space="preserve">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w:t>
                        </w:r>
                        <w:proofErr w:type="spellStart"/>
                        <w:r>
                          <w:t>and</w:t>
                        </w:r>
                        <w:proofErr w:type="spellEnd"/>
                        <w:r>
                          <w:t xml:space="preserve"> No </w:t>
                        </w:r>
                        <w:proofErr w:type="spellStart"/>
                        <w:r>
                          <w:t>Line</w:t>
                        </w:r>
                        <w:proofErr w:type="spellEnd"/>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CC83D44" w14:textId="77777777" w:rsidR="00415D63" w:rsidRDefault="00415D63" w:rsidP="001A3B3D">
      <w:r>
        <w:separator/>
      </w:r>
    </w:p>
  </w:endnote>
  <w:endnote w:type="continuationSeparator" w:id="0">
    <w:p w14:paraId="259B03FE" w14:textId="77777777" w:rsidR="00415D63" w:rsidRDefault="00415D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2AE2DC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6DC6A00" w14:textId="77777777" w:rsidR="00415D63" w:rsidRDefault="00415D63" w:rsidP="001A3B3D">
      <w:r>
        <w:separator/>
      </w:r>
    </w:p>
  </w:footnote>
  <w:footnote w:type="continuationSeparator" w:id="0">
    <w:p w14:paraId="6EB786BA" w14:textId="77777777" w:rsidR="00415D63" w:rsidRDefault="00415D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42159"/>
    <w:rsid w:val="0004781E"/>
    <w:rsid w:val="000636B5"/>
    <w:rsid w:val="00065344"/>
    <w:rsid w:val="0008758A"/>
    <w:rsid w:val="00092109"/>
    <w:rsid w:val="000C1E68"/>
    <w:rsid w:val="000F6EA2"/>
    <w:rsid w:val="000F7645"/>
    <w:rsid w:val="001A2EFD"/>
    <w:rsid w:val="001A3B3D"/>
    <w:rsid w:val="001A7287"/>
    <w:rsid w:val="001B67DC"/>
    <w:rsid w:val="002254A9"/>
    <w:rsid w:val="00233D97"/>
    <w:rsid w:val="002347A2"/>
    <w:rsid w:val="002349A9"/>
    <w:rsid w:val="002850E3"/>
    <w:rsid w:val="002A44DB"/>
    <w:rsid w:val="002E5141"/>
    <w:rsid w:val="003308A5"/>
    <w:rsid w:val="00333A47"/>
    <w:rsid w:val="00354FCF"/>
    <w:rsid w:val="003A19E2"/>
    <w:rsid w:val="003B2B40"/>
    <w:rsid w:val="003B4E04"/>
    <w:rsid w:val="003F5A08"/>
    <w:rsid w:val="00415D63"/>
    <w:rsid w:val="00420716"/>
    <w:rsid w:val="004325FB"/>
    <w:rsid w:val="004432BA"/>
    <w:rsid w:val="0044407E"/>
    <w:rsid w:val="00447BB9"/>
    <w:rsid w:val="0046031D"/>
    <w:rsid w:val="00473AC9"/>
    <w:rsid w:val="004B3D85"/>
    <w:rsid w:val="004D72B5"/>
    <w:rsid w:val="00551B7F"/>
    <w:rsid w:val="0056278D"/>
    <w:rsid w:val="0056610F"/>
    <w:rsid w:val="00575117"/>
    <w:rsid w:val="00575BCA"/>
    <w:rsid w:val="005B0344"/>
    <w:rsid w:val="005B520E"/>
    <w:rsid w:val="005E2800"/>
    <w:rsid w:val="00605825"/>
    <w:rsid w:val="00645D22"/>
    <w:rsid w:val="00645F46"/>
    <w:rsid w:val="006468BA"/>
    <w:rsid w:val="0064692F"/>
    <w:rsid w:val="00651A08"/>
    <w:rsid w:val="00654204"/>
    <w:rsid w:val="006635FA"/>
    <w:rsid w:val="00665DC5"/>
    <w:rsid w:val="00666BD5"/>
    <w:rsid w:val="00670434"/>
    <w:rsid w:val="006B6B66"/>
    <w:rsid w:val="006F6D3D"/>
    <w:rsid w:val="00712326"/>
    <w:rsid w:val="00715BEA"/>
    <w:rsid w:val="00740EEA"/>
    <w:rsid w:val="007448F7"/>
    <w:rsid w:val="00794804"/>
    <w:rsid w:val="007B33F1"/>
    <w:rsid w:val="007B6DDA"/>
    <w:rsid w:val="007C0308"/>
    <w:rsid w:val="007C2FF2"/>
    <w:rsid w:val="007D6232"/>
    <w:rsid w:val="007F1F99"/>
    <w:rsid w:val="007F768F"/>
    <w:rsid w:val="0080791D"/>
    <w:rsid w:val="00830097"/>
    <w:rsid w:val="00836367"/>
    <w:rsid w:val="00873603"/>
    <w:rsid w:val="008A22B2"/>
    <w:rsid w:val="008A2C7D"/>
    <w:rsid w:val="008B6524"/>
    <w:rsid w:val="008C4B23"/>
    <w:rsid w:val="008F6E2C"/>
    <w:rsid w:val="00903768"/>
    <w:rsid w:val="00907300"/>
    <w:rsid w:val="009122E0"/>
    <w:rsid w:val="009303D9"/>
    <w:rsid w:val="00933288"/>
    <w:rsid w:val="00933C64"/>
    <w:rsid w:val="00972203"/>
    <w:rsid w:val="009D16D3"/>
    <w:rsid w:val="009F1D79"/>
    <w:rsid w:val="00A059B3"/>
    <w:rsid w:val="00A37A28"/>
    <w:rsid w:val="00AB6FE7"/>
    <w:rsid w:val="00AE3409"/>
    <w:rsid w:val="00AF037B"/>
    <w:rsid w:val="00B11A60"/>
    <w:rsid w:val="00B14627"/>
    <w:rsid w:val="00B22613"/>
    <w:rsid w:val="00B44A76"/>
    <w:rsid w:val="00B650CB"/>
    <w:rsid w:val="00B768D1"/>
    <w:rsid w:val="00BA1025"/>
    <w:rsid w:val="00BC3420"/>
    <w:rsid w:val="00BC6AD6"/>
    <w:rsid w:val="00BD670B"/>
    <w:rsid w:val="00BE7D3C"/>
    <w:rsid w:val="00BF5FF6"/>
    <w:rsid w:val="00C0207F"/>
    <w:rsid w:val="00C14711"/>
    <w:rsid w:val="00C16117"/>
    <w:rsid w:val="00C206FF"/>
    <w:rsid w:val="00C2555D"/>
    <w:rsid w:val="00C3075A"/>
    <w:rsid w:val="00C654D6"/>
    <w:rsid w:val="00C919A4"/>
    <w:rsid w:val="00C9220C"/>
    <w:rsid w:val="00CA4392"/>
    <w:rsid w:val="00CB08E5"/>
    <w:rsid w:val="00CC393F"/>
    <w:rsid w:val="00D2176E"/>
    <w:rsid w:val="00D337CB"/>
    <w:rsid w:val="00D632BE"/>
    <w:rsid w:val="00D72D06"/>
    <w:rsid w:val="00D7522C"/>
    <w:rsid w:val="00D7536F"/>
    <w:rsid w:val="00D76668"/>
    <w:rsid w:val="00DB6DC3"/>
    <w:rsid w:val="00E01EA1"/>
    <w:rsid w:val="00E07383"/>
    <w:rsid w:val="00E165BC"/>
    <w:rsid w:val="00E61E12"/>
    <w:rsid w:val="00E7596C"/>
    <w:rsid w:val="00E81D7E"/>
    <w:rsid w:val="00E846A4"/>
    <w:rsid w:val="00E878F2"/>
    <w:rsid w:val="00EB32E3"/>
    <w:rsid w:val="00ED0149"/>
    <w:rsid w:val="00EE5BA8"/>
    <w:rsid w:val="00EF7DE3"/>
    <w:rsid w:val="00F03103"/>
    <w:rsid w:val="00F271DE"/>
    <w:rsid w:val="00F451E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4DE18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Vurgu">
    <w:name w:val="Emphasis"/>
    <w:basedOn w:val="VarsaylanParagrafYazTipi"/>
    <w:uiPriority w:val="20"/>
    <w:qFormat/>
    <w:rsid w:val="00EB32E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961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542947">
          <w:marLeft w:val="0pt"/>
          <w:marRight w:val="0pt"/>
          <w:marTop w:val="0pt"/>
          <w:marBottom w:val="0pt"/>
          <w:divBdr>
            <w:top w:val="none" w:sz="0" w:space="0" w:color="auto"/>
            <w:left w:val="none" w:sz="0" w:space="0" w:color="auto"/>
            <w:bottom w:val="none" w:sz="0" w:space="0" w:color="auto"/>
            <w:right w:val="none" w:sz="0" w:space="0" w:color="auto"/>
          </w:divBdr>
          <w:divsChild>
            <w:div w:id="1759660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1149</TotalTime>
  <Pages>1</Pages>
  <Words>2204</Words>
  <Characters>12569</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Muhammed Koroglu</cp:lastModifiedBy>
  <cp:revision>45</cp:revision>
  <dcterms:created xsi:type="dcterms:W3CDTF">2019-01-08T18:42:00Z</dcterms:created>
  <dcterms:modified xsi:type="dcterms:W3CDTF">2021-03-10T12:07:00Z</dcterms:modified>
</cp:coreProperties>
</file>