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9CD9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Yapan:</w:t>
      </w:r>
      <w:r>
        <w:rPr>
          <w:rFonts w:ascii="Google Sans Text" w:eastAsia="Google Sans Text" w:hAnsi="Google Sans Text" w:cs="Google Sans Text"/>
          <w:color w:val="1B1C1D"/>
        </w:rPr>
        <w:t xml:space="preserve"> Ebubekir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Akın 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230541132</w:t>
      </w:r>
    </w:p>
    <w:p w14:paraId="7766FA1C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Anomali:</w:t>
      </w:r>
      <w:r>
        <w:rPr>
          <w:rFonts w:ascii="Google Sans Text" w:eastAsia="Google Sans Text" w:hAnsi="Google Sans Text" w:cs="Google Sans Text"/>
          <w:color w:val="1B1C1D"/>
        </w:rPr>
        <w:t xml:space="preserve"> Sahte Veri Enjeksiyonu (FDI) – SCADA Operatör Yanıltma Anomalisi</w:t>
      </w:r>
    </w:p>
    <w:p w14:paraId="4495F6BD" w14:textId="77777777" w:rsidR="005459E4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1. Anomali Tanımı</w:t>
      </w:r>
    </w:p>
    <w:p w14:paraId="48278029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Sahte Veri Enjeksiyonu (FDI), bir güç şebekesi operatörünün SCADA (Denetleyici Kontrol ve Veri Toplama) sistemini hedef alan, operatörü yanıltmak ve fiziksel sisteme zarar vermek amacıyla gerçekleştirilen bir siber-fiziksel saldırıdır. Saldırı, operatörün izlediği kritik sistem verilerini sahte, normal gibi görünen verilerle değiştirir.</w:t>
      </w:r>
    </w:p>
    <w:p w14:paraId="2E6C7405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Nasıl Çalışıyor?</w:t>
      </w:r>
      <w:r>
        <w:rPr>
          <w:rFonts w:ascii="Google Sans Text" w:eastAsia="Google Sans Text" w:hAnsi="Google Sans Text" w:cs="Google Sans Text"/>
          <w:color w:val="1B1C1D"/>
        </w:rPr>
        <w:t xml:space="preserve"> Simülasyon, bir trafo merkezini (transformer_sunucusu.py) temsil eden bir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Modbus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sunucusu üzerinde çalışır. Bu sunucu iki kritik veri tutar:</w:t>
      </w:r>
    </w:p>
    <w:p w14:paraId="11ABB677" w14:textId="77777777" w:rsidR="005459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Güvensiz Veri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Register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100):</w:t>
      </w:r>
      <w:r>
        <w:rPr>
          <w:rFonts w:ascii="Google Sans Text" w:eastAsia="Google Sans Text" w:hAnsi="Google Sans Text" w:cs="Google Sans Text"/>
          <w:color w:val="1B1C1D"/>
        </w:rPr>
        <w:t xml:space="preserve"> Operatörün SCADA panelinde gördüğü, saldırıya açık olan dijital veri.</w:t>
      </w:r>
    </w:p>
    <w:p w14:paraId="0383B41F" w14:textId="77777777" w:rsidR="005459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Güvenli Veri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Register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200):</w:t>
      </w:r>
      <w:r>
        <w:rPr>
          <w:rFonts w:ascii="Google Sans Text" w:eastAsia="Google Sans Text" w:hAnsi="Google Sans Text" w:cs="Google Sans Text"/>
          <w:color w:val="1B1C1D"/>
        </w:rPr>
        <w:t xml:space="preserve"> Gerçek fiziksel yükü temsil eden, doğrulanmış "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truth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" verisi.</w:t>
      </w:r>
    </w:p>
    <w:p w14:paraId="6EA1C846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Saldırgan (fdi_saldirgan.py), sunucunun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Modbus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portuna (502) bağlanır ve "Güvensiz Veri"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register'ına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100) sürekli olarak düşük, sahte bir değer (simülasyonda %10) yazar. Bu sırada "Güvenli Veri"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200) arka planda artmaya devam eder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gercek_fiziksel_yuk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+= 1.0).</w:t>
      </w:r>
    </w:p>
    <w:p w14:paraId="4F8D1C6A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Bu hile, operatörün yükü %10 gibi güvenli bir seviyede görmesine, ancak gerçek yükün %90'ın üzerine çıkarak (transformer_sunucusu.py içindeki felaket senaryosu) trafonun fiziksel olarak yanmasına neden olur.</w:t>
      </w:r>
    </w:p>
    <w:p w14:paraId="7387F96D" w14:textId="52DEADF6" w:rsidR="005459E4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 xml:space="preserve">2. </w:t>
      </w:r>
      <w:r w:rsidR="00BB49CC" w:rsidRPr="005E7D68">
        <w:t>SWOT Analizi: Şarj İstasyonu Güvenlik Açıklıkları</w:t>
      </w:r>
    </w:p>
    <w:tbl>
      <w:tblPr>
        <w:tblStyle w:val="a"/>
        <w:tblW w:w="977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86"/>
        <w:gridCol w:w="7087"/>
      </w:tblGrid>
      <w:tr w:rsidR="00BB49CC" w14:paraId="74317244" w14:textId="77777777" w:rsidTr="00BB49C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8D285" w14:textId="52D831BE" w:rsidR="00BB49CC" w:rsidRDefault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t>Kategori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0FEFA" w14:textId="044D532C" w:rsidR="00BB49CC" w:rsidRDefault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t>Analiz</w:t>
            </w:r>
          </w:p>
        </w:tc>
      </w:tr>
      <w:tr w:rsidR="00BB49CC" w14:paraId="7966269C" w14:textId="77777777" w:rsidTr="00BB49C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9A27A" w14:textId="622F3022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rPr>
                <w:b/>
                <w:bCs/>
              </w:rPr>
              <w:t>G (Güçlü Yönler)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ADAE4" w14:textId="5BB938AA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rPr>
                <w:b/>
                <w:bCs/>
              </w:rPr>
              <w:t>Standardizasyon ve İşlerlik:</w:t>
            </w:r>
            <w:r w:rsidRPr="005E7D68">
              <w:t xml:space="preserve"> OCPP gibi standart protokollerin kullanılması, farklı üreticilerin cihazlarının merkezi sistemlerle (CSMS) uyumlu çalışmasını sağlar. CAN-</w:t>
            </w:r>
            <w:proofErr w:type="spellStart"/>
            <w:r w:rsidRPr="005E7D68">
              <w:t>Bus</w:t>
            </w:r>
            <w:proofErr w:type="spellEnd"/>
            <w:r w:rsidRPr="005E7D68">
              <w:t>, araç içi ve endüstriyel kontrolde kendini kanıtlamış, verimli bir yerel ağ protokolüdür.</w:t>
            </w:r>
          </w:p>
        </w:tc>
      </w:tr>
      <w:tr w:rsidR="00BB49CC" w14:paraId="6166B3D2" w14:textId="77777777" w:rsidTr="00BB49C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4165F" w14:textId="675F5368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rPr>
                <w:b/>
                <w:bCs/>
              </w:rPr>
              <w:t>Z (Zayıf Yönler)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C7EA7" w14:textId="77777777" w:rsidR="00BB49CC" w:rsidRPr="005E7D68" w:rsidRDefault="00BB49CC" w:rsidP="00BB49CC">
            <w:r w:rsidRPr="005E7D68">
              <w:t xml:space="preserve">1. Zayıf Şifreleme ve Kimlik Doğrulama: </w:t>
            </w:r>
          </w:p>
          <w:p w14:paraId="571380AB" w14:textId="77777777" w:rsidR="00BB49CC" w:rsidRPr="005E7D68" w:rsidRDefault="00BB49CC" w:rsidP="00BB49CC"/>
          <w:p w14:paraId="223BFC36" w14:textId="77777777" w:rsidR="00BB49CC" w:rsidRPr="005E7D68" w:rsidRDefault="00BB49CC" w:rsidP="00BB49CC">
            <w:r w:rsidRPr="005E7D68">
              <w:t xml:space="preserve">* </w:t>
            </w:r>
            <w:r w:rsidRPr="005E7D68">
              <w:rPr>
                <w:b/>
                <w:bCs/>
              </w:rPr>
              <w:t>Problem:</w:t>
            </w:r>
            <w:r w:rsidRPr="005E7D68">
              <w:t xml:space="preserve"> Zayıf şifreleme, verilerin ağ üzerinde (</w:t>
            </w:r>
            <w:proofErr w:type="spellStart"/>
            <w:r w:rsidRPr="005E7D68">
              <w:t>örn</w:t>
            </w:r>
            <w:proofErr w:type="spellEnd"/>
            <w:r w:rsidRPr="005E7D68">
              <w:t xml:space="preserve">. TLS/WSS olmadan, </w:t>
            </w:r>
            <w:proofErr w:type="spellStart"/>
            <w:r w:rsidRPr="005E7D68">
              <w:t>plain</w:t>
            </w:r>
            <w:proofErr w:type="spellEnd"/>
            <w:r w:rsidRPr="005E7D68">
              <w:t xml:space="preserve"> </w:t>
            </w:r>
            <w:proofErr w:type="spellStart"/>
            <w:r w:rsidRPr="005E7D68">
              <w:t>ws</w:t>
            </w:r>
            <w:proofErr w:type="spellEnd"/>
            <w:r w:rsidRPr="005E7D68">
              <w:t xml:space="preserve"> ile) şifresiz veya kolayca çözülebilir bir formatta iletilmesidir. </w:t>
            </w:r>
          </w:p>
          <w:p w14:paraId="72476028" w14:textId="77777777" w:rsidR="00BB49CC" w:rsidRPr="005E7D68" w:rsidRDefault="00BB49CC" w:rsidP="00BB49CC"/>
          <w:p w14:paraId="6F3B2355" w14:textId="3740D5BE" w:rsidR="00BB49CC" w:rsidRDefault="00BB49CC" w:rsidP="00BB49CC">
            <w:pPr>
              <w:pBdr>
                <w:top w:val="nil"/>
                <w:left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t xml:space="preserve">* </w:t>
            </w:r>
            <w:r w:rsidRPr="005E7D68">
              <w:rPr>
                <w:b/>
                <w:bCs/>
              </w:rPr>
              <w:t>Etkisi:</w:t>
            </w:r>
            <w:r w:rsidRPr="005E7D68">
              <w:t xml:space="preserve"> Bu zafiyet, </w:t>
            </w:r>
            <w:proofErr w:type="spellStart"/>
            <w:r w:rsidRPr="005E7D68">
              <w:t>MitM</w:t>
            </w:r>
            <w:proofErr w:type="spellEnd"/>
            <w:r w:rsidRPr="005E7D68">
              <w:t xml:space="preserve"> saldırganlarının OCPP trafiğini (komutlar, fatura verileri) okumasına ve değiştirmesine olanak tanır.</w:t>
            </w:r>
          </w:p>
        </w:tc>
      </w:tr>
      <w:tr w:rsidR="00BB49CC" w14:paraId="095AF2AB" w14:textId="77777777" w:rsidTr="00BB49C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0D59A7" w14:textId="4D54B390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rPr>
                <w:b/>
                <w:bCs/>
              </w:rPr>
              <w:lastRenderedPageBreak/>
              <w:t>Z (Zayıf Yönler)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8A007D" w14:textId="77777777" w:rsidR="00BB49CC" w:rsidRPr="005E7D68" w:rsidRDefault="00BB49CC" w:rsidP="00BB49CC">
            <w:r w:rsidRPr="005E7D68">
              <w:t xml:space="preserve">2. Güvensiz Yazılım/Firmware Güncelleme Süreçleri: </w:t>
            </w:r>
          </w:p>
          <w:p w14:paraId="1741945A" w14:textId="77777777" w:rsidR="00BB49CC" w:rsidRPr="005E7D68" w:rsidRDefault="00BB49CC" w:rsidP="00BB49CC"/>
          <w:p w14:paraId="49E50B79" w14:textId="77777777" w:rsidR="00BB49CC" w:rsidRPr="005E7D68" w:rsidRDefault="00BB49CC" w:rsidP="00BB49CC">
            <w:r w:rsidRPr="005E7D68">
              <w:t xml:space="preserve">* </w:t>
            </w:r>
            <w:r w:rsidRPr="005E7D68">
              <w:rPr>
                <w:b/>
                <w:bCs/>
              </w:rPr>
              <w:t>Problem:</w:t>
            </w:r>
            <w:r w:rsidRPr="005E7D68">
              <w:t xml:space="preserve"> "Firmware imzalama" veya "</w:t>
            </w:r>
            <w:proofErr w:type="spellStart"/>
            <w:r w:rsidRPr="005E7D68">
              <w:t>secure</w:t>
            </w:r>
            <w:proofErr w:type="spellEnd"/>
            <w:r w:rsidRPr="005E7D68">
              <w:t xml:space="preserve"> </w:t>
            </w:r>
            <w:proofErr w:type="spellStart"/>
            <w:r w:rsidRPr="005E7D68">
              <w:t>boot</w:t>
            </w:r>
            <w:proofErr w:type="spellEnd"/>
            <w:r w:rsidRPr="005E7D68">
              <w:t xml:space="preserve">" gibi mekanizmaların eksikliği. </w:t>
            </w:r>
          </w:p>
          <w:p w14:paraId="72F6056F" w14:textId="77777777" w:rsidR="00BB49CC" w:rsidRPr="005E7D68" w:rsidRDefault="00BB49CC" w:rsidP="00BB49CC"/>
          <w:p w14:paraId="673537C1" w14:textId="633B636A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t xml:space="preserve">* </w:t>
            </w:r>
            <w:r w:rsidRPr="005E7D68">
              <w:rPr>
                <w:b/>
                <w:bCs/>
              </w:rPr>
              <w:t>Etkisi:</w:t>
            </w:r>
            <w:r w:rsidRPr="005E7D68">
              <w:t xml:space="preserve"> Bu zafiyet, saldırganların </w:t>
            </w:r>
            <w:proofErr w:type="spellStart"/>
            <w:r w:rsidRPr="005E7D68">
              <w:t>CP'ye</w:t>
            </w:r>
            <w:proofErr w:type="spellEnd"/>
            <w:r w:rsidRPr="005E7D68">
              <w:t xml:space="preserve"> (şarj istasyonu) zararlı bir firmware enjekte etmesine olanak tanır. Ele geçirilen firmware, </w:t>
            </w:r>
            <w:proofErr w:type="spellStart"/>
            <w:r w:rsidRPr="005E7D68">
              <w:t>CP'nin</w:t>
            </w:r>
            <w:proofErr w:type="spellEnd"/>
            <w:r w:rsidRPr="005E7D68">
              <w:t xml:space="preserve"> davranışını CAN seviyesinde değiştirerek (</w:t>
            </w:r>
            <w:proofErr w:type="spellStart"/>
            <w:r w:rsidRPr="005E7D68">
              <w:t>örn</w:t>
            </w:r>
            <w:proofErr w:type="spellEnd"/>
            <w:r w:rsidRPr="005E7D68">
              <w:t xml:space="preserve">. sahte CAN mesajları </w:t>
            </w:r>
            <w:proofErr w:type="gramStart"/>
            <w:r w:rsidRPr="005E7D68">
              <w:t>gönderme )</w:t>
            </w:r>
            <w:proofErr w:type="gramEnd"/>
            <w:r w:rsidRPr="005E7D68">
              <w:t xml:space="preserve"> fiziksel sabotaj veya dolandırıcılığa yol açabilir.</w:t>
            </w:r>
          </w:p>
        </w:tc>
      </w:tr>
      <w:tr w:rsidR="00BB49CC" w14:paraId="4FC3C247" w14:textId="77777777" w:rsidTr="00BB49CC"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C3D4D" w14:textId="54E375FD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rPr>
                <w:b/>
                <w:bCs/>
              </w:rPr>
              <w:t>F (Fırsatlar)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AA27F" w14:textId="77777777" w:rsidR="00BB49CC" w:rsidRPr="005E7D68" w:rsidRDefault="00BB49CC" w:rsidP="00BB49CC">
            <w:r w:rsidRPr="005E7D68">
              <w:rPr>
                <w:b/>
                <w:bCs/>
              </w:rPr>
              <w:t>Gelişmiş Savunma Mekanizmaları:</w:t>
            </w:r>
            <w:r w:rsidRPr="005E7D68">
              <w:t xml:space="preserve"> </w:t>
            </w:r>
          </w:p>
          <w:p w14:paraId="7B48D214" w14:textId="77777777" w:rsidR="00BB49CC" w:rsidRPr="005E7D68" w:rsidRDefault="00BB49CC" w:rsidP="00BB49CC"/>
          <w:p w14:paraId="33B03158" w14:textId="77777777" w:rsidR="00BB49CC" w:rsidRPr="005E7D68" w:rsidRDefault="00BB49CC" w:rsidP="00BB49CC">
            <w:r w:rsidRPr="005E7D68">
              <w:t xml:space="preserve">* </w:t>
            </w:r>
            <w:r w:rsidRPr="005E7D68">
              <w:rPr>
                <w:b/>
                <w:bCs/>
              </w:rPr>
              <w:t>CAN-IDS:</w:t>
            </w:r>
            <w:r w:rsidRPr="005E7D68">
              <w:t xml:space="preserve"> CAN trafiğini izleyerek anormallikleri (beklenmeyen </w:t>
            </w:r>
            <w:proofErr w:type="spellStart"/>
            <w:r w:rsidRPr="005E7D68">
              <w:t>ID'ler</w:t>
            </w:r>
            <w:proofErr w:type="spellEnd"/>
            <w:r w:rsidRPr="005E7D68">
              <w:t xml:space="preserve">, anormal </w:t>
            </w:r>
            <w:proofErr w:type="gramStart"/>
            <w:r w:rsidRPr="005E7D68">
              <w:t>frekans )</w:t>
            </w:r>
            <w:proofErr w:type="gramEnd"/>
            <w:r w:rsidRPr="005E7D68">
              <w:t xml:space="preserve"> tespit eden "Saldırı Tespit Sistemleri" (IDS) kurma fırsatı. </w:t>
            </w:r>
          </w:p>
          <w:p w14:paraId="0961BBFD" w14:textId="77777777" w:rsidR="00BB49CC" w:rsidRPr="005E7D68" w:rsidRDefault="00BB49CC" w:rsidP="00BB49CC"/>
          <w:p w14:paraId="336868C6" w14:textId="0575832C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t xml:space="preserve">* </w:t>
            </w:r>
            <w:r w:rsidRPr="005E7D68">
              <w:rPr>
                <w:b/>
                <w:bCs/>
              </w:rPr>
              <w:t>Güçlü Güvenlik:</w:t>
            </w:r>
            <w:r w:rsidRPr="005E7D68">
              <w:t xml:space="preserve"> İletişim kanalını "</w:t>
            </w:r>
            <w:proofErr w:type="spellStart"/>
            <w:r w:rsidRPr="005E7D68">
              <w:t>Mutual</w:t>
            </w:r>
            <w:proofErr w:type="spellEnd"/>
            <w:r w:rsidRPr="005E7D68">
              <w:t xml:space="preserve"> TLS" ile güçlendirme ve "firmware imzalama" süreçlerini zorunlu hale getirme.</w:t>
            </w:r>
          </w:p>
        </w:tc>
      </w:tr>
      <w:tr w:rsidR="00BB49CC" w14:paraId="221B24CF" w14:textId="77777777" w:rsidTr="003955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D8AA3" w14:textId="00796634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rPr>
                <w:b/>
                <w:bCs/>
              </w:rPr>
              <w:t>T (Tehditler)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C88AF" w14:textId="77777777" w:rsidR="00BB49CC" w:rsidRPr="005E7D68" w:rsidRDefault="00BB49CC" w:rsidP="00BB49CC">
            <w:r w:rsidRPr="005E7D68">
              <w:t>3. Ortadaki Adam (</w:t>
            </w:r>
            <w:proofErr w:type="spellStart"/>
            <w:r w:rsidRPr="005E7D68">
              <w:t>MitM</w:t>
            </w:r>
            <w:proofErr w:type="spellEnd"/>
            <w:r w:rsidRPr="005E7D68">
              <w:t xml:space="preserve">) Saldırıları: </w:t>
            </w:r>
          </w:p>
          <w:p w14:paraId="0004514F" w14:textId="77777777" w:rsidR="00BB49CC" w:rsidRPr="005E7D68" w:rsidRDefault="00BB49CC" w:rsidP="00BB49CC"/>
          <w:p w14:paraId="40AFEBDC" w14:textId="77777777" w:rsidR="00BB49CC" w:rsidRPr="005E7D68" w:rsidRDefault="00BB49CC" w:rsidP="00BB49CC">
            <w:r w:rsidRPr="005E7D68">
              <w:t xml:space="preserve">* </w:t>
            </w:r>
            <w:r w:rsidRPr="005E7D68">
              <w:rPr>
                <w:b/>
                <w:bCs/>
              </w:rPr>
              <w:t>Problem:</w:t>
            </w:r>
            <w:r w:rsidRPr="005E7D68">
              <w:t xml:space="preserve"> Zayıf şifreleme veya sahte sertifikalar kullanılarak CP ve CSMS arasına giren saldırgan. </w:t>
            </w:r>
          </w:p>
          <w:p w14:paraId="37F83E8D" w14:textId="77777777" w:rsidR="00BB49CC" w:rsidRPr="005E7D68" w:rsidRDefault="00BB49CC" w:rsidP="00BB49CC"/>
          <w:p w14:paraId="3893B27E" w14:textId="77777777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 w:rsidRPr="005E7D68">
              <w:t xml:space="preserve">* </w:t>
            </w:r>
            <w:r w:rsidRPr="005E7D68">
              <w:rPr>
                <w:b/>
                <w:bCs/>
              </w:rPr>
              <w:t>Amaç:</w:t>
            </w:r>
            <w:r w:rsidRPr="005E7D68">
              <w:t xml:space="preserve"> Saldırganın amacı, komutları manipüle etmektir (</w:t>
            </w:r>
            <w:proofErr w:type="spellStart"/>
            <w:r w:rsidRPr="005E7D68">
              <w:t>örn</w:t>
            </w:r>
            <w:proofErr w:type="spellEnd"/>
            <w:r w:rsidRPr="005E7D68">
              <w:t xml:space="preserve">. şarjı durdurma/başlatma komutlarını </w:t>
            </w:r>
            <w:proofErr w:type="gramStart"/>
            <w:r w:rsidRPr="005E7D68">
              <w:t>değiştirme )</w:t>
            </w:r>
            <w:proofErr w:type="gramEnd"/>
            <w:r w:rsidRPr="005E7D68">
              <w:t xml:space="preserve"> veya bizim senaryomuzda olduğu gibi </w:t>
            </w:r>
            <w:proofErr w:type="spellStart"/>
            <w:r w:rsidRPr="005E7D68">
              <w:t>MeterValues</w:t>
            </w:r>
            <w:proofErr w:type="spellEnd"/>
            <w:r w:rsidRPr="005E7D68">
              <w:t xml:space="preserve"> verisini değiştirerek faturalama hilesi yapmak.</w:t>
            </w:r>
          </w:p>
          <w:p w14:paraId="59C14047" w14:textId="77777777" w:rsidR="00BB49CC" w:rsidRDefault="00BB49CC" w:rsidP="00BB49CC"/>
          <w:p w14:paraId="0CACA0C4" w14:textId="0389D51C" w:rsidR="00BB49CC" w:rsidRPr="005E7D68" w:rsidRDefault="00BB49CC" w:rsidP="00BB49CC">
            <w:r w:rsidRPr="005E7D68">
              <w:t xml:space="preserve">4. Yetkisiz Erişim ve Komut Enjeksiyonu: </w:t>
            </w:r>
          </w:p>
          <w:p w14:paraId="55A03141" w14:textId="77777777" w:rsidR="00BB49CC" w:rsidRPr="005E7D68" w:rsidRDefault="00BB49CC" w:rsidP="00BB49CC"/>
          <w:p w14:paraId="7D8E7156" w14:textId="77777777" w:rsidR="00BB49CC" w:rsidRPr="005E7D68" w:rsidRDefault="00BB49CC" w:rsidP="00BB49CC">
            <w:r w:rsidRPr="005E7D68">
              <w:t xml:space="preserve">* </w:t>
            </w:r>
            <w:r w:rsidRPr="005E7D68">
              <w:rPr>
                <w:b/>
                <w:bCs/>
              </w:rPr>
              <w:t>Problem:</w:t>
            </w:r>
            <w:r w:rsidRPr="005E7D68">
              <w:t xml:space="preserve"> Bir saldırganın, </w:t>
            </w:r>
            <w:proofErr w:type="spellStart"/>
            <w:r w:rsidRPr="005E7D68">
              <w:t>MitM</w:t>
            </w:r>
            <w:proofErr w:type="spellEnd"/>
            <w:r w:rsidRPr="005E7D68">
              <w:t xml:space="preserve"> veya ele geçirilmiş firmware yoluyla sisteme sızması. </w:t>
            </w:r>
          </w:p>
          <w:p w14:paraId="5C9EF191" w14:textId="77777777" w:rsidR="00BB49CC" w:rsidRPr="005E7D68" w:rsidRDefault="00BB49CC" w:rsidP="00BB49CC"/>
          <w:p w14:paraId="5DC322CE" w14:textId="58A6354B" w:rsidR="00BB49CC" w:rsidRDefault="00BB49CC" w:rsidP="00BB49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 w:rsidRPr="005E7D68">
              <w:t xml:space="preserve">* </w:t>
            </w:r>
            <w:r w:rsidRPr="005E7D68">
              <w:rPr>
                <w:b/>
                <w:bCs/>
              </w:rPr>
              <w:t>Amaç:</w:t>
            </w:r>
            <w:r w:rsidRPr="005E7D68">
              <w:t xml:space="preserve"> Bu tehdidin nihai amacı, </w:t>
            </w:r>
            <w:proofErr w:type="spellStart"/>
            <w:r w:rsidRPr="005E7D68">
              <w:t>OCPP'den</w:t>
            </w:r>
            <w:proofErr w:type="spellEnd"/>
            <w:r w:rsidRPr="005E7D68">
              <w:t xml:space="preserve"> </w:t>
            </w:r>
            <w:proofErr w:type="spellStart"/>
            <w:r w:rsidRPr="005E7D68">
              <w:t>CAN'e</w:t>
            </w:r>
            <w:proofErr w:type="spellEnd"/>
            <w:r w:rsidRPr="005E7D68">
              <w:t xml:space="preserve"> bir "köprü" oluşturarak fiziksel dünyaya etki etmektir. Saldırgan, </w:t>
            </w:r>
            <w:proofErr w:type="spellStart"/>
            <w:r w:rsidRPr="005E7D68">
              <w:t>CSMS'yi</w:t>
            </w:r>
            <w:proofErr w:type="spellEnd"/>
            <w:r w:rsidRPr="005E7D68">
              <w:t xml:space="preserve"> taklit ederek veya doğrudan CP yazılımını kullanarak CAN ağına komutlar (</w:t>
            </w:r>
            <w:proofErr w:type="spellStart"/>
            <w:r w:rsidRPr="005E7D68">
              <w:t>örn</w:t>
            </w:r>
            <w:proofErr w:type="spellEnd"/>
            <w:r w:rsidRPr="005E7D68">
              <w:t xml:space="preserve">. şarj profilini </w:t>
            </w:r>
            <w:proofErr w:type="gramStart"/>
            <w:r w:rsidRPr="005E7D68">
              <w:t>değiştirme ,</w:t>
            </w:r>
            <w:proofErr w:type="gramEnd"/>
            <w:r w:rsidRPr="005E7D68">
              <w:t xml:space="preserve"> röleleri açma/</w:t>
            </w:r>
            <w:proofErr w:type="gramStart"/>
            <w:r w:rsidRPr="005E7D68">
              <w:t>kapama )</w:t>
            </w:r>
            <w:proofErr w:type="gramEnd"/>
            <w:r w:rsidRPr="005E7D68">
              <w:t xml:space="preserve"> gönderebilir. Bu, sadece ekonomik kayba değil, aynı zamanda fiziksel hasara da yol açabilir.</w:t>
            </w:r>
          </w:p>
        </w:tc>
      </w:tr>
    </w:tbl>
    <w:p w14:paraId="3C9B25F3" w14:textId="77777777" w:rsidR="00BB49CC" w:rsidRDefault="00BB49CC">
      <w:pPr>
        <w:pStyle w:val="Balk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</w:p>
    <w:p w14:paraId="2401063F" w14:textId="1A54A719" w:rsidR="005459E4" w:rsidRDefault="00000000">
      <w:pPr>
        <w:pStyle w:val="Balk3"/>
        <w:spacing w:before="48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3. Olası Riskler ve Etkiler</w:t>
      </w:r>
    </w:p>
    <w:p w14:paraId="29008B01" w14:textId="77777777" w:rsidR="00BB49CC" w:rsidRPr="00BB49CC" w:rsidRDefault="00BB49CC" w:rsidP="00BB49CC"/>
    <w:p w14:paraId="56595A4E" w14:textId="77777777" w:rsidR="005459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Fiziksel Hasar ve Yıkım:</w:t>
      </w:r>
      <w:r>
        <w:rPr>
          <w:rFonts w:ascii="Google Sans Text" w:eastAsia="Google Sans Text" w:hAnsi="Google Sans Text" w:cs="Google Sans Text"/>
          <w:color w:val="1B1C1D"/>
        </w:rPr>
        <w:t xml:space="preserve"> Saldırının en büyük riskidir. transformer_sunucusu.py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script'inde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tanımlandığı gibi, operatör sahte veriye (%10) aldanırken gerçek yükün (%90'ın üzerine) çıkması, "TRAFO AŞIRI YÜKLENDİ VE YANDI!" senaryosuna, yani milyonlarca dolarlık ekipman hasarına yol açar.</w:t>
      </w:r>
    </w:p>
    <w:p w14:paraId="3CEA3DC0" w14:textId="77777777" w:rsidR="005459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Operasyonel Felaket (Karartma):</w:t>
      </w:r>
      <w:r>
        <w:rPr>
          <w:rFonts w:ascii="Google Sans Text" w:eastAsia="Google Sans Text" w:hAnsi="Google Sans Text" w:cs="Google Sans Text"/>
          <w:color w:val="1B1C1D"/>
        </w:rPr>
        <w:t xml:space="preserve"> Operatör, sahte "düşük yük" verisine dayanarak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şebiyeye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daha fazla yük vermeye karar verebilir. Bu, mevcut aşırı yüklenmeyi hızlandırarak bölgesel veya ulusal ölçekte bir elektrik kesintisine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blackout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neden olabilir.</w:t>
      </w:r>
    </w:p>
    <w:p w14:paraId="014FB94F" w14:textId="77777777" w:rsidR="005459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Ekonomik Kayıp:</w:t>
      </w:r>
      <w:r>
        <w:rPr>
          <w:rFonts w:ascii="Google Sans Text" w:eastAsia="Google Sans Text" w:hAnsi="Google Sans Text" w:cs="Google Sans Text"/>
          <w:color w:val="1B1C1D"/>
        </w:rPr>
        <w:t xml:space="preserve"> Sadece fiziksel ekipman maliyeti değil, aynı zamanda hizmet kesintisinden kaynaklanan endüstriyel ve sivil ekonomik kayıplar muazzam boyutlara ulaşabilir.</w:t>
      </w:r>
    </w:p>
    <w:p w14:paraId="6A84B4E8" w14:textId="77777777" w:rsidR="005459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Gizli Saldırı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Stealth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Attack):</w:t>
      </w:r>
      <w:r>
        <w:rPr>
          <w:rFonts w:ascii="Google Sans Text" w:eastAsia="Google Sans Text" w:hAnsi="Google Sans Text" w:cs="Google Sans Text"/>
          <w:color w:val="1B1C1D"/>
        </w:rPr>
        <w:t xml:space="preserve"> Bu saldırı, gürültülü bir "servis dışı bırakma"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DoS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) saldırısı değildir. guvenlik_onlemi_scada.py (IDS)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script'i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devrede olmasaydı, operatör paneline yansıyan %10'luk veri normal bir operasyon gibi görünecek ve saldırı fark edilmeyecekti.</w:t>
      </w:r>
    </w:p>
    <w:p w14:paraId="001D24BE" w14:textId="77777777" w:rsidR="005459E4" w:rsidRDefault="00000000">
      <w:pPr>
        <w:pStyle w:val="Balk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4. İlgili Standartlar ve Kurallar</w:t>
      </w:r>
    </w:p>
    <w:p w14:paraId="791740A5" w14:textId="77777777" w:rsidR="005459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Modbus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TCP:</w:t>
      </w:r>
      <w:r>
        <w:rPr>
          <w:rFonts w:ascii="Google Sans Text" w:eastAsia="Google Sans Text" w:hAnsi="Google Sans Text" w:cs="Google Sans Text"/>
          <w:color w:val="1B1C1D"/>
        </w:rPr>
        <w:t xml:space="preserve"> Simülasyonda kullanılan, Endüstriyel Kontrol Sistemleri'nde (ICS) en yaygın kullanılan, ancak doğası gereği güvensiz (kimlik doğrulama, şifreleme yok) olan iletişim protokolü.</w:t>
      </w:r>
    </w:p>
    <w:p w14:paraId="0C17FFEB" w14:textId="77777777" w:rsidR="005459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IEC 62351:</w:t>
      </w:r>
      <w:r>
        <w:rPr>
          <w:rFonts w:ascii="Google Sans Text" w:eastAsia="Google Sans Text" w:hAnsi="Google Sans Text" w:cs="Google Sans Text"/>
          <w:color w:val="1B1C1D"/>
        </w:rPr>
        <w:t xml:space="preserve"> Güç sistemi operasyonları için özel olarak tasarlanmış,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Modbus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gibi eski protokollere güvenlik (şifreleme, kimlik doğrulama, izinsiz giriş tespiti) eklemeyi amaçlayan uluslararası standart.</w:t>
      </w:r>
    </w:p>
    <w:p w14:paraId="0FC1938B" w14:textId="77777777" w:rsidR="005459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Purdue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Modeli (ISA-95):</w:t>
      </w:r>
      <w:r>
        <w:rPr>
          <w:rFonts w:ascii="Google Sans Text" w:eastAsia="Google Sans Text" w:hAnsi="Google Sans Text" w:cs="Google Sans Text"/>
          <w:color w:val="1B1C1D"/>
        </w:rPr>
        <w:t xml:space="preserve"> Endüstriyel ağları (OT) ve kurumsal ağları (IT) birbirinden ayırmak için kullanılan, ağ segmentasyonunu tanımlayan temel mimari model. Bu saldırı, OT ağının (Seviye 0, 1, 2) içindeki zafiyetleri istismar etmektedir.</w:t>
      </w:r>
    </w:p>
    <w:p w14:paraId="104605AE" w14:textId="77777777" w:rsidR="005459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Sıfır Güven (Zero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</w:rPr>
        <w:t>Trust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</w:rPr>
        <w:t>):</w:t>
      </w:r>
      <w:r>
        <w:rPr>
          <w:rFonts w:ascii="Google Sans Text" w:eastAsia="Google Sans Text" w:hAnsi="Google Sans Text" w:cs="Google Sans Text"/>
          <w:color w:val="1B1C1D"/>
        </w:rPr>
        <w:t xml:space="preserve"> "Asla güvenme, her zaman doğrula" prensibidir. Simülasyonumuzdaki guvenlik_onlemi_scada.py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script'i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100'den gelen veriye "güvenmeyip" onu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200 ile "doğrulayarak" bu prensibin basit bir örneğini uygular.</w:t>
      </w:r>
    </w:p>
    <w:p w14:paraId="695490F1" w14:textId="77777777" w:rsidR="005459E4" w:rsidRDefault="00000000">
      <w:pPr>
        <w:pStyle w:val="Balk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5. Simülasyon Sonuçları</w:t>
      </w:r>
    </w:p>
    <w:p w14:paraId="6C49583F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Kali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Linux sanal ortamında gerçekleştirilen FDI saldırısı, guvenlik_onlemi_scada.py (IDS/Güvenlik Sistemi) tarafından başarıyla tespit edilmiştir. IDS, her 2 saniyede bir "Dijital Veri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100)" ile "Fiziksel Veri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200)" arasındaki farkı kontrol etmiştir.</w:t>
      </w:r>
    </w:p>
    <w:p w14:paraId="54CB5BE7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t>Anomali Log Kayıtları:</w:t>
      </w:r>
      <w:r>
        <w:rPr>
          <w:rFonts w:ascii="Google Sans Text" w:eastAsia="Google Sans Text" w:hAnsi="Google Sans Text" w:cs="Google Sans Text"/>
          <w:color w:val="1B1C1D"/>
        </w:rPr>
        <w:t xml:space="preserve"> Aşağıdaki tablo, scada_guvenlik_logu.txt dosyasından alınan, saldırının ve tespitin kanıtı olan örnek log kayıtlarını göstermektedir: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459E4" w14:paraId="5028234A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17FDE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Alınma Zamanı (IDS Log)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31E0C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Raporlanan Dijital Veri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Reg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100)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48741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Doğrulanan Fiziksel Veri (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Reg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 xml:space="preserve"> 200)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59ABB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Fark Yüzdesi (%)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DFB22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IDS Durumu (Alarm)</w:t>
            </w:r>
          </w:p>
        </w:tc>
      </w:tr>
      <w:tr w:rsidR="005459E4" w14:paraId="5B701A5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DEA2DA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2025-11-10 07:27:14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A5E49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51%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FEF3C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116%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9AD09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65%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FFCBF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[FDI SALDIRISI TESPİT EDİLDİ!]</w:t>
            </w:r>
          </w:p>
        </w:tc>
      </w:tr>
      <w:tr w:rsidR="005459E4" w14:paraId="6A66995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AFEF58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2025-11-10 07:27:16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DFE73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51%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768CE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116%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C774F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65%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9EEAF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[FDI SALDIRISI TESPİT EDİLDİ!]</w:t>
            </w:r>
          </w:p>
        </w:tc>
      </w:tr>
      <w:tr w:rsidR="005459E4" w14:paraId="18B45EA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6BDA1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5CDCF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657602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D15A7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462F0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</w:tr>
      <w:tr w:rsidR="005459E4" w14:paraId="06AA527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0728D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2025-11-10 07:27:44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78069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10%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61948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122%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64B088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112%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50EED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[FDI SALDIRISI TESPİT EDİLDİ!]</w:t>
            </w:r>
          </w:p>
        </w:tc>
      </w:tr>
      <w:tr w:rsidR="005459E4" w14:paraId="631FD5A4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9A9AB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2025-11-10 07:27:46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EDF30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4F4A7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122%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A77B3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112%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EB704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[FDI SALDIRISI TESPİT EDİLDİ!]</w:t>
            </w:r>
          </w:p>
        </w:tc>
      </w:tr>
      <w:tr w:rsidR="005459E4" w14:paraId="2EDA4AC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3CF77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AEEBB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5685A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713E87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8A839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...</w:t>
            </w:r>
          </w:p>
        </w:tc>
      </w:tr>
      <w:tr w:rsidR="005459E4" w14:paraId="5686DC4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2A2DC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2025-11-10 07:30:19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E961B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16EE4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153%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77D595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143%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963CF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[FDI SALDIRISI TESPİT EDİLDİ!]</w:t>
            </w:r>
          </w:p>
        </w:tc>
      </w:tr>
      <w:tr w:rsidR="005459E4" w14:paraId="3EE54BB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CA4B9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2025-11-10 07:30:21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81164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00E68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153%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586F8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143%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7B41C" w14:textId="77777777" w:rsidR="00545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B1C1D"/>
              </w:rPr>
              <w:t>[FDI SALDIRISI TESPİT EDİLDİ!]</w:t>
            </w:r>
          </w:p>
        </w:tc>
      </w:tr>
    </w:tbl>
    <w:p w14:paraId="7D97B35A" w14:textId="77777777" w:rsidR="005459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1. Log Analizi Metriği (Çapraz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</w:rPr>
        <w:t>Doğrulama -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</w:rPr>
        <w:t xml:space="preserve"> TDD):</w:t>
      </w:r>
      <w:r>
        <w:rPr>
          <w:rFonts w:ascii="Google Sans Text" w:eastAsia="Google Sans Text" w:hAnsi="Google Sans Text" w:cs="Google Sans Text"/>
          <w:color w:val="1B1C1D"/>
        </w:rPr>
        <w:t xml:space="preserve"> guvenlik_onlemi_scada.py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script'inin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ana tespit yöntemidir.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fark =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B1C1D"/>
        </w:rPr>
        <w:t>abs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(</w:t>
      </w:r>
      <w:proofErr w:type="spellStart"/>
      <w:proofErr w:type="gramEnd"/>
      <w:r>
        <w:rPr>
          <w:rFonts w:ascii="Google Sans Text" w:eastAsia="Google Sans Text" w:hAnsi="Google Sans Text" w:cs="Google Sans Text"/>
          <w:color w:val="1B1C1D"/>
        </w:rPr>
        <w:t>dijital_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veri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-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fiziksel_veri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formülü ile iki kaynak arasındaki mutlak farkı hesaplamıştır.</w:t>
      </w:r>
    </w:p>
    <w:p w14:paraId="3FC88326" w14:textId="77777777" w:rsidR="005459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2. Log Analizi Metriği (Güvenlik Eşiği):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,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if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fark &gt;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5: kuralı ile basit ama etkili bir alarm eşiği belirlemiştir. Simülasyon loglarında, farkın (%65, %112, %143) bu %5'lik toleransın çok üzerinde olduğu ve alarmın anında, istisnasız olarak tetiklendiği görülmüştür. IDS, "GÜVENLİK ÖNLEMİ: Sistem fiziksel veriye (Güvenli Mod) geçiriliyor" tepkisini vererek doğru savunma eylemini başlatmıştır.</w:t>
      </w:r>
    </w:p>
    <w:p w14:paraId="0A5C2199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B1C1D"/>
        </w:rPr>
      </w:pPr>
      <w:r>
        <w:rPr>
          <w:rFonts w:ascii="Google Sans Text" w:eastAsia="Google Sans Text" w:hAnsi="Google Sans Text" w:cs="Google Sans Text"/>
          <w:b/>
          <w:bCs/>
          <w:color w:val="1B1C1D"/>
        </w:rPr>
        <w:lastRenderedPageBreak/>
        <w:t>Sistem Geliştirme Odaklı Öneriler:</w:t>
      </w:r>
    </w:p>
    <w:p w14:paraId="0B81A76D" w14:textId="77777777" w:rsidR="005459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Güçlü Kimlik Doğrulama:</w:t>
      </w:r>
      <w:r>
        <w:rPr>
          <w:rFonts w:ascii="Google Sans Text" w:eastAsia="Google Sans Text" w:hAnsi="Google Sans Text" w:cs="Google Sans Text"/>
          <w:color w:val="1B1C1D"/>
        </w:rPr>
        <w:t xml:space="preserve"> transformer_sunucusu.py gibi kritik varlıklar, bağlanan hiçbir istemciye varsayılan olarak güvenmemeli, her bağlantı (IEC 62351'in önerdiği gibi) sertifika veya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token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ile doğrulanmalıdır.</w:t>
      </w:r>
    </w:p>
    <w:p w14:paraId="0800C6F6" w14:textId="77777777" w:rsidR="005459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Ağ Segmentasyonu:</w:t>
      </w:r>
      <w:r>
        <w:rPr>
          <w:rFonts w:ascii="Google Sans Text" w:eastAsia="Google Sans Text" w:hAnsi="Google Sans Text" w:cs="Google Sans Text"/>
          <w:color w:val="1B1C1D"/>
        </w:rPr>
        <w:t xml:space="preserve"> Saldırganın sunucuya erişimini en baştan engellemek için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Purdue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Modeli'ne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uygun sıkı ağ segmentasyonu ve güvenlik duvarı kuralları uygulanmalıdır.</w:t>
      </w:r>
    </w:p>
    <w:p w14:paraId="20DD6DFC" w14:textId="77777777" w:rsidR="005459E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Veri Bütünlüğü: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Reg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200 gibi "güvenli" verilerin bile, kaynaktan (sensörden) merkeze (SCADA) gelene kadar kriptografik olarak imzalanması, verinin bütünlüğünü garanti altına alır.</w:t>
      </w:r>
    </w:p>
    <w:p w14:paraId="69D1333D" w14:textId="77777777" w:rsidR="005459E4" w:rsidRDefault="00000000">
      <w:pPr>
        <w:pStyle w:val="Balk3"/>
        <w:spacing w:before="12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6. Sonuç ve Değerlendirme</w:t>
      </w:r>
    </w:p>
    <w:p w14:paraId="19A78B12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Bu ders projesi kapsamında yürütülen simülasyon, FDI saldırılarının siber-fiziksel sistemler üzerindeki </w:t>
      </w:r>
      <w:r>
        <w:rPr>
          <w:rFonts w:ascii="Google Sans Text" w:eastAsia="Google Sans Text" w:hAnsi="Google Sans Text" w:cs="Google Sans Text"/>
          <w:b/>
          <w:bCs/>
          <w:color w:val="1B1C1D"/>
        </w:rPr>
        <w:t>çifte etkisini</w:t>
      </w:r>
      <w:r>
        <w:rPr>
          <w:rFonts w:ascii="Google Sans Text" w:eastAsia="Google Sans Text" w:hAnsi="Google Sans Text" w:cs="Google Sans Text"/>
          <w:color w:val="1B1C1D"/>
        </w:rPr>
        <w:t xml:space="preserve"> (siber manipülasyon ve fiziksel yıkım) pratik olarak kanıtlamıştır.</w:t>
      </w:r>
    </w:p>
    <w:p w14:paraId="4B8EF832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Elde edilen log kayıtları (scada_guvenlik_logu.txt), iki şeyi net olarak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göstermi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"</w:t>
      </w:r>
    </w:p>
    <w:p w14:paraId="46D47B04" w14:textId="77777777" w:rsidR="005459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Zafiyetin Uygulanabilirliği:</w:t>
      </w:r>
      <w:r>
        <w:rPr>
          <w:rFonts w:ascii="Google Sans Text" w:eastAsia="Google Sans Text" w:hAnsi="Google Sans Text" w:cs="Google Sans Text"/>
          <w:color w:val="1B1C1D"/>
        </w:rPr>
        <w:t xml:space="preserve"> fdi_saldirgan.py, kimlik doğrulaması olmayan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Modbus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TCP protokolünü istismar ederek kritik bir veriyi (%10'da sabitleyerek) başarıyla manipüle etmiştir.</w:t>
      </w:r>
    </w:p>
    <w:p w14:paraId="60803506" w14:textId="77777777" w:rsidR="005459E4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B1C1D"/>
        </w:rPr>
        <w:t>Savunmanın Etkinliği:</w:t>
      </w:r>
      <w:r>
        <w:rPr>
          <w:rFonts w:ascii="Google Sans Text" w:eastAsia="Google Sans Text" w:hAnsi="Google Sans Text" w:cs="Google Sans Text"/>
          <w:color w:val="1B1C1D"/>
        </w:rPr>
        <w:t xml:space="preserve"> guvenlik_onlemi_scada.py (IDS)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script'inin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kullandığı "fiziksel-dijital çapraz doğrulama" yöntemi, bu gelişmiş ve gizli saldırıyı tespit etmede %100 başarılı olmuştur.</w:t>
      </w:r>
    </w:p>
    <w:p w14:paraId="317F0896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Bu çalışma, endüstriyel kontrol sistemlerinin (ICS) güvenliğinde, tek bir dijital veri noktasına asla güvenmemenin ve her zaman fiziksel bir doğrulama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ground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truth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 katmanına sahip olmanın hayati önem taşıdığını ortaya koymaktadır.</w:t>
      </w:r>
    </w:p>
    <w:p w14:paraId="7179416C" w14:textId="77777777" w:rsidR="005459E4" w:rsidRDefault="00000000">
      <w:pPr>
        <w:pStyle w:val="Balk3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r>
        <w:rPr>
          <w:rFonts w:ascii="Google Sans" w:eastAsia="Google Sans" w:hAnsi="Google Sans" w:cs="Google Sans"/>
          <w:color w:val="1B1C1D"/>
        </w:rPr>
        <w:t>7. Kaynaklar</w:t>
      </w:r>
    </w:p>
    <w:p w14:paraId="53CFD1C1" w14:textId="77777777" w:rsidR="005459E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(Bu simülasyonu oluşturan Python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script'leri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ve çıktılar)</w:t>
      </w:r>
    </w:p>
    <w:p w14:paraId="66AECD53" w14:textId="77777777" w:rsidR="005459E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>transformer_sunucusu.py (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Modbus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TCP Trafo Sunucusu Simülasyonu)</w:t>
      </w:r>
    </w:p>
    <w:p w14:paraId="5B07DECA" w14:textId="77777777" w:rsidR="005459E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fdi_saldirgan.py (FDI Saldırgan Simülatör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57FACBF7" w14:textId="77777777" w:rsidR="005459E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B1C1D"/>
        </w:rPr>
        <w:t xml:space="preserve">guvenlik_onlemi_scada.py (IDS/SCADA Savunma ve İzleme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Scripti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)</w:t>
      </w:r>
    </w:p>
    <w:p w14:paraId="4B6FA1BD" w14:textId="77777777" w:rsidR="005459E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B1C1D"/>
        </w:rPr>
        <w:t>scada_guvenlik_logu.txt (Simülasyon Sırasında Toplanan Anomali Log Kaydı)</w:t>
      </w:r>
    </w:p>
    <w:sectPr w:rsidR="005459E4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C545CD0-22F1-4A91-B07E-CB0DC368EAFB}"/>
  </w:font>
  <w:font w:name="Google Sans Text">
    <w:charset w:val="00"/>
    <w:family w:val="auto"/>
    <w:pitch w:val="default"/>
    <w:embedRegular r:id="rId2" w:fontKey="{AA5572CB-23A9-44C1-BDCC-CBC5CF38F278}"/>
    <w:embedBold r:id="rId3" w:fontKey="{8A93A69C-11BD-48C4-99DE-2E672B739BD4}"/>
  </w:font>
  <w:font w:name="Google Sans">
    <w:charset w:val="00"/>
    <w:family w:val="auto"/>
    <w:pitch w:val="default"/>
    <w:embedBold r:id="rId4" w:fontKey="{59FD8A3F-C8A2-41B6-AB8E-F0FEE22C5211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5" w:fontKey="{6039B6D7-9B94-4674-BAAD-145B4C56E33B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6" w:fontKey="{F6CEFEBF-56BD-4948-862E-A4BB24AB6E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1597"/>
    <w:multiLevelType w:val="multilevel"/>
    <w:tmpl w:val="0BBA609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07A578B"/>
    <w:multiLevelType w:val="multilevel"/>
    <w:tmpl w:val="93AA5D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A6193D"/>
    <w:multiLevelType w:val="multilevel"/>
    <w:tmpl w:val="F4B08F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D2F30AF"/>
    <w:multiLevelType w:val="multilevel"/>
    <w:tmpl w:val="C2D86D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B5062F2"/>
    <w:multiLevelType w:val="multilevel"/>
    <w:tmpl w:val="3F2278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F3761A0"/>
    <w:multiLevelType w:val="multilevel"/>
    <w:tmpl w:val="1E88BD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F943F05"/>
    <w:multiLevelType w:val="multilevel"/>
    <w:tmpl w:val="CE2048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80997494">
    <w:abstractNumId w:val="1"/>
  </w:num>
  <w:num w:numId="2" w16cid:durableId="1581518378">
    <w:abstractNumId w:val="4"/>
  </w:num>
  <w:num w:numId="3" w16cid:durableId="15617606">
    <w:abstractNumId w:val="6"/>
  </w:num>
  <w:num w:numId="4" w16cid:durableId="1135367609">
    <w:abstractNumId w:val="5"/>
  </w:num>
  <w:num w:numId="5" w16cid:durableId="1699357231">
    <w:abstractNumId w:val="3"/>
  </w:num>
  <w:num w:numId="6" w16cid:durableId="213125486">
    <w:abstractNumId w:val="0"/>
  </w:num>
  <w:num w:numId="7" w16cid:durableId="2112359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9E4"/>
    <w:rsid w:val="004D7590"/>
    <w:rsid w:val="005459E4"/>
    <w:rsid w:val="00857A96"/>
    <w:rsid w:val="00BB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BEC5A"/>
  <w15:docId w15:val="{9903E203-3AD4-41D7-AD3D-854BEB39F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eParagraf">
    <w:name w:val="List Paragraph"/>
    <w:basedOn w:val="Normal"/>
    <w:uiPriority w:val="34"/>
    <w:qFormat/>
    <w:rsid w:val="00BB4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Ebubekir AKIN</cp:lastModifiedBy>
  <cp:revision>2</cp:revision>
  <dcterms:created xsi:type="dcterms:W3CDTF">2025-11-11T10:15:00Z</dcterms:created>
  <dcterms:modified xsi:type="dcterms:W3CDTF">2025-11-11T10:36:00Z</dcterms:modified>
</cp:coreProperties>
</file>