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29E5D652" w:rsidR="000150A7" w:rsidRPr="00C62D79" w:rsidRDefault="00815DB2" w:rsidP="000150A7">
      <w:pPr>
        <w:pStyle w:val="Titre"/>
        <w:rPr>
          <w:noProof/>
        </w:rPr>
      </w:pPr>
      <w:r>
        <w:t>Les paramètres d’initialisation</w:t>
      </w:r>
    </w:p>
    <w:p w14:paraId="31FD3075" w14:textId="632DB734" w:rsidR="000150A7" w:rsidRPr="00E3020F" w:rsidRDefault="000150A7" w:rsidP="000150A7">
      <w:pPr>
        <w:pStyle w:val="Titre1"/>
      </w:pPr>
      <w:r w:rsidRPr="00E3020F">
        <w:t xml:space="preserve">Démonstration </w:t>
      </w:r>
      <w:r w:rsidR="00815DB2">
        <w:t>8</w:t>
      </w:r>
      <w:r w:rsidRPr="00E3020F">
        <w:t xml:space="preserve"> du module </w:t>
      </w:r>
      <w:r w:rsidR="00815DB2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7605B034" w:rsidR="000150A7" w:rsidRPr="00C62D79" w:rsidRDefault="00837DB4" w:rsidP="00837DB4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 xml:space="preserve">est </w:t>
            </w:r>
            <w:r w:rsidR="00156A24">
              <w:t>d’expliquer la mise en place de paramètres d’initialisation pour les servlets</w:t>
            </w:r>
            <w:r w:rsidR="00335D05">
              <w:t>.</w:t>
            </w:r>
          </w:p>
        </w:tc>
      </w:tr>
    </w:tbl>
    <w:p w14:paraId="0E3C48BE" w14:textId="70E04DCB" w:rsidR="000150A7" w:rsidRDefault="000150A7" w:rsidP="00335D05">
      <w:pPr>
        <w:pStyle w:val="TPTitre"/>
        <w:spacing w:before="240"/>
      </w:pPr>
      <w:r>
        <w:t>Déroulement</w:t>
      </w:r>
    </w:p>
    <w:p w14:paraId="681561A6" w14:textId="5B260499" w:rsidR="00740FF3" w:rsidRPr="00335D05" w:rsidRDefault="00301EC5" w:rsidP="00335D05">
      <w:pPr>
        <w:pStyle w:val="TPTitre"/>
        <w:spacing w:before="240"/>
        <w:rPr>
          <w:sz w:val="28"/>
        </w:rPr>
      </w:pPr>
      <w:r w:rsidRPr="00335D05">
        <w:rPr>
          <w:sz w:val="28"/>
        </w:rPr>
        <w:t>Un param</w:t>
      </w:r>
      <w:r w:rsidR="00B6153D" w:rsidRPr="00335D05">
        <w:rPr>
          <w:sz w:val="28"/>
        </w:rPr>
        <w:t>ètre</w:t>
      </w:r>
      <w:r w:rsidRPr="00335D05">
        <w:rPr>
          <w:sz w:val="28"/>
        </w:rPr>
        <w:t xml:space="preserve"> d’initialisation dans le fichier web.xml</w:t>
      </w:r>
    </w:p>
    <w:p w14:paraId="26C0826F" w14:textId="5C3C4786" w:rsidR="00091C45" w:rsidRDefault="00091C45" w:rsidP="00837DB4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Créer une servlet nommée ServletAvecParametreInitialisationWebXML dans le package fr.eni.javaee.module2.</w:t>
      </w:r>
    </w:p>
    <w:p w14:paraId="0F90C86F" w14:textId="0CDE7907" w:rsidR="00091C45" w:rsidRDefault="00091C45" w:rsidP="00335D05">
      <w:pPr>
        <w:pStyle w:val="TPnormalpuce1"/>
      </w:pPr>
      <w:r>
        <w:t xml:space="preserve">Supprimer </w:t>
      </w:r>
      <w:r w:rsidRPr="00335D05">
        <w:t>l’annotation</w:t>
      </w:r>
      <w:r>
        <w:t xml:space="preserve"> @WebServlet</w:t>
      </w:r>
    </w:p>
    <w:p w14:paraId="15A24529" w14:textId="02AEE460" w:rsidR="00190252" w:rsidRDefault="0092705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Configurer un paramètre d’initialisation dans le fichier web.xml comme ceci :</w:t>
      </w:r>
    </w:p>
    <w:p w14:paraId="47B38944" w14:textId="0B20B04D" w:rsidR="00927053" w:rsidRPr="00335D05" w:rsidRDefault="00927053" w:rsidP="00335D0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DA5D89C" w14:textId="1CD15065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Servlet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Module 2 </w:t>
      </w:r>
      <w:r w:rsidRPr="00335D05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Démonstration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8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E73A984" w14:textId="41CDB44A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ServletAvecParametreInitialisationWebXML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63B2CC7" w14:textId="54B89696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servlet-class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fr.eni.javaee.module2.ServletAvecParametreInitialisationWebXML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servlet-class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31CA01" w14:textId="26A0CCCC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init-param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C1F3792" w14:textId="1D34FAA2" w:rsidR="00927053" w:rsidRPr="00335D05" w:rsidRDefault="00927053" w:rsidP="00335D05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Un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paramètre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d'initialisation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4A3A025" w14:textId="77498394" w:rsidR="00927053" w:rsidRPr="00335D05" w:rsidRDefault="00927053" w:rsidP="00335D05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param-name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NOM_PARAMETRE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param-name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443AFEA" w14:textId="07851D3C" w:rsidR="00927053" w:rsidRPr="00335D05" w:rsidRDefault="00927053" w:rsidP="00335D05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param-value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VALEUR_PARAMETRE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param-value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3C0833D" w14:textId="324AC9B8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init-param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B77B631" w14:textId="705C200A" w:rsidR="00927053" w:rsidRPr="00335D05" w:rsidRDefault="00927053" w:rsidP="00335D0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A955987" w14:textId="31BCA845" w:rsidR="00927053" w:rsidRPr="00335D05" w:rsidRDefault="00927053" w:rsidP="00335D0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E98872E" w14:textId="6D2D78AE" w:rsidR="00927053" w:rsidRPr="00335D05" w:rsidRDefault="00927053" w:rsidP="00335D05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ServletAvecParametreInitialisationWebXML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C86C25B" w14:textId="274190C9" w:rsidR="00927053" w:rsidRPr="00335D05" w:rsidRDefault="00927053" w:rsidP="00335D05">
      <w:pPr>
        <w:autoSpaceDE w:val="0"/>
        <w:autoSpaceDN w:val="0"/>
        <w:adjustRightInd w:val="0"/>
        <w:ind w:left="107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/modules/module2/ServletAvecParametreInitialisationWebXML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8DB044F" w14:textId="73C987CB" w:rsidR="00927053" w:rsidRDefault="00927053" w:rsidP="00335D05">
      <w:pPr>
        <w:autoSpaceDE w:val="0"/>
        <w:autoSpaceDN w:val="0"/>
        <w:adjustRightInd w:val="0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35D05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335D0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49AC5C5" w14:textId="777FDBF7" w:rsidR="00536EF3" w:rsidRDefault="00536EF3" w:rsidP="00091C45">
      <w:pPr>
        <w:pStyle w:val="TPnormalpuce1"/>
      </w:pPr>
      <w:r>
        <w:t xml:space="preserve">Modifier le code de la </w:t>
      </w:r>
      <w:r w:rsidR="00091C45">
        <w:t>servlet</w:t>
      </w:r>
      <w:r>
        <w:t xml:space="preserve"> avec :</w:t>
      </w:r>
    </w:p>
    <w:p w14:paraId="515973D6" w14:textId="77777777" w:rsidR="00FC3063" w:rsidRPr="00335D05" w:rsidRDefault="00FC3063" w:rsidP="004A300C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class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ServletAvecParametreInitialisationWebXML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extends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HttpServlet {</w:t>
      </w:r>
    </w:p>
    <w:p w14:paraId="6FBDBE58" w14:textId="32C21B8D" w:rsidR="00FC3063" w:rsidRPr="00335D05" w:rsidRDefault="00FC3063" w:rsidP="004A300C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final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long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serialVersionUID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1L;</w:t>
      </w:r>
    </w:p>
    <w:p w14:paraId="5D3C1B7F" w14:textId="44CA8F37" w:rsidR="00FC3063" w:rsidRPr="00335D05" w:rsidRDefault="00FC3063" w:rsidP="004A300C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String </w:t>
      </w:r>
      <w:r w:rsidRPr="00335D05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053BFDB3" w14:textId="77777777" w:rsidR="00974CAC" w:rsidRPr="00335D05" w:rsidRDefault="00974CAC" w:rsidP="00FC3063">
      <w:pPr>
        <w:autoSpaceDE w:val="0"/>
        <w:autoSpaceDN w:val="0"/>
        <w:adjustRightInd w:val="0"/>
        <w:ind w:firstLine="720"/>
        <w:rPr>
          <w:rFonts w:ascii="Consolas" w:hAnsi="Consolas" w:cs="Courier New"/>
          <w:color w:val="646464"/>
          <w:sz w:val="20"/>
          <w:szCs w:val="20"/>
          <w:lang w:val="fr-FR"/>
        </w:rPr>
      </w:pPr>
    </w:p>
    <w:p w14:paraId="786AEA82" w14:textId="217AF5FF" w:rsidR="00FC3063" w:rsidRPr="00335D05" w:rsidRDefault="00FC3063" w:rsidP="00FC3063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646464"/>
          <w:sz w:val="20"/>
          <w:szCs w:val="20"/>
          <w:lang w:val="fr-FR"/>
        </w:rPr>
        <w:t>@Override</w:t>
      </w:r>
    </w:p>
    <w:p w14:paraId="38B3775C" w14:textId="4DC8BEF8" w:rsidR="00FC3063" w:rsidRPr="00335D05" w:rsidRDefault="00FC3063" w:rsidP="00FC3063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init()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 {</w:t>
      </w:r>
    </w:p>
    <w:p w14:paraId="57F6E142" w14:textId="24F3565F" w:rsidR="00FC3063" w:rsidRPr="00335D05" w:rsidRDefault="00FC3063" w:rsidP="00FC3063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.</w:t>
      </w:r>
      <w:r w:rsidRPr="00335D05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.getInitParameter(</w:t>
      </w:r>
      <w:r w:rsidRPr="00335D05">
        <w:rPr>
          <w:rFonts w:ascii="Consolas" w:hAnsi="Consolas" w:cs="Courier New"/>
          <w:color w:val="2A00FF"/>
          <w:sz w:val="20"/>
          <w:szCs w:val="20"/>
          <w:lang w:val="fr-FR"/>
        </w:rPr>
        <w:t>"NOM_PARAMETRE"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352C7CD7" w14:textId="468BD8CE" w:rsidR="00FC3063" w:rsidRPr="00335D05" w:rsidRDefault="00FC3063" w:rsidP="00FC3063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CA56149" w14:textId="2BD0D4A9" w:rsidR="00FC3063" w:rsidRPr="00335D05" w:rsidRDefault="00FC3063" w:rsidP="00FC3063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6CFF6E47" w14:textId="77777777" w:rsidR="00FC3063" w:rsidRPr="00335D05" w:rsidRDefault="00FC3063" w:rsidP="00FC3063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.getWriter().append(</w:t>
      </w:r>
      <w:r w:rsidRPr="00335D05">
        <w:rPr>
          <w:rFonts w:ascii="Consolas" w:hAnsi="Consolas" w:cs="Courier New"/>
          <w:color w:val="2A00FF"/>
          <w:sz w:val="20"/>
          <w:szCs w:val="20"/>
          <w:lang w:val="fr-FR"/>
        </w:rPr>
        <w:t>"NOM_PARAMETRE = "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6F92331D" w14:textId="127EBEEC" w:rsidR="00FC3063" w:rsidRPr="00335D05" w:rsidRDefault="00FC3063" w:rsidP="00FC3063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.append(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.</w:t>
      </w:r>
      <w:r w:rsidRPr="00335D05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6BFDAA4" w14:textId="4CB4B36D" w:rsidR="00FC3063" w:rsidRPr="00335D05" w:rsidRDefault="00FC3063" w:rsidP="00DF7DE3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03CD494" w14:textId="3C9019C2" w:rsidR="00FC3063" w:rsidRPr="00335D05" w:rsidRDefault="00FC3063" w:rsidP="004A300C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doPost(HttpServletRequest 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335D0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68B413FF" w14:textId="77777777" w:rsidR="00FC3063" w:rsidRPr="00335D05" w:rsidRDefault="00FC3063" w:rsidP="00FC306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ab/>
        <w:t>doGet(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335D0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F6FFC92" w14:textId="77777777" w:rsidR="00FC3063" w:rsidRPr="00335D05" w:rsidRDefault="00FC3063" w:rsidP="00FC306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1C70DF1" w14:textId="3F2D0E3A" w:rsidR="00FC3063" w:rsidRPr="00335D05" w:rsidRDefault="00FC3063" w:rsidP="00FC3063">
      <w:pPr>
        <w:rPr>
          <w:rFonts w:ascii="Consolas" w:hAnsi="Consolas"/>
        </w:rPr>
      </w:pPr>
      <w:r w:rsidRPr="00335D05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098E1583" w14:textId="77777777" w:rsidR="004D7C0F" w:rsidRDefault="004D7C0F" w:rsidP="004D7C0F">
      <w:pPr>
        <w:pStyle w:val="TPnormalpuce1"/>
        <w:numPr>
          <w:ilvl w:val="0"/>
          <w:numId w:val="0"/>
        </w:numPr>
        <w:ind w:left="357"/>
      </w:pPr>
    </w:p>
    <w:p w14:paraId="62F56FE8" w14:textId="40DD6C3C" w:rsidR="006E67A8" w:rsidRDefault="00BD2089" w:rsidP="00010E85">
      <w:pPr>
        <w:pStyle w:val="TPnormalpuce1"/>
      </w:pPr>
      <w:r>
        <w:t xml:space="preserve">Redémarrer Tomcat et visualiser le résultat de l’exécution sur </w:t>
      </w:r>
      <w:r w:rsidR="00335D05">
        <w:t>le</w:t>
      </w:r>
      <w:r>
        <w:t xml:space="preserve"> navigateur.</w:t>
      </w:r>
    </w:p>
    <w:p w14:paraId="5BA0B266" w14:textId="4EA0346B" w:rsidR="00E17157" w:rsidRPr="00335D05" w:rsidRDefault="00E17157" w:rsidP="00335D05">
      <w:pPr>
        <w:pStyle w:val="TPTitre"/>
        <w:rPr>
          <w:sz w:val="28"/>
        </w:rPr>
      </w:pPr>
      <w:r w:rsidRPr="00335D05">
        <w:rPr>
          <w:sz w:val="28"/>
        </w:rPr>
        <w:t>Un param</w:t>
      </w:r>
      <w:r w:rsidR="00697A7D" w:rsidRPr="00335D05">
        <w:rPr>
          <w:sz w:val="28"/>
        </w:rPr>
        <w:t>è</w:t>
      </w:r>
      <w:r w:rsidRPr="00335D05">
        <w:rPr>
          <w:sz w:val="28"/>
        </w:rPr>
        <w:t>t</w:t>
      </w:r>
      <w:r w:rsidR="00697A7D" w:rsidRPr="00335D05">
        <w:rPr>
          <w:sz w:val="28"/>
        </w:rPr>
        <w:t>r</w:t>
      </w:r>
      <w:r w:rsidRPr="00335D05">
        <w:rPr>
          <w:sz w:val="28"/>
        </w:rPr>
        <w:t>e d’initialisation configur</w:t>
      </w:r>
      <w:r w:rsidR="00335D05">
        <w:rPr>
          <w:sz w:val="28"/>
        </w:rPr>
        <w:t>é</w:t>
      </w:r>
      <w:r w:rsidRPr="00335D05">
        <w:rPr>
          <w:sz w:val="28"/>
        </w:rPr>
        <w:t xml:space="preserve"> par annotation</w:t>
      </w:r>
    </w:p>
    <w:p w14:paraId="24B0838C" w14:textId="67316CF3" w:rsidR="006E67A8" w:rsidRDefault="00416FC0" w:rsidP="006E67A8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une servlet nommée ServletAvecParametreInitialisation</w:t>
      </w:r>
      <w:r w:rsidR="00222E39">
        <w:t>Annotation</w:t>
      </w:r>
      <w:r>
        <w:t xml:space="preserve"> dans le package fr.eni.javaee.module2.</w:t>
      </w:r>
    </w:p>
    <w:p w14:paraId="6E2D84E9" w14:textId="13B8223B" w:rsidR="00700D86" w:rsidRDefault="00EA7DB4" w:rsidP="006E67A8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la servlet ainsi :</w:t>
      </w:r>
    </w:p>
    <w:p w14:paraId="28AA670C" w14:textId="77777777" w:rsidR="00EA7DB4" w:rsidRPr="00F1281A" w:rsidRDefault="00EA7DB4" w:rsidP="009559DC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646464"/>
          <w:sz w:val="20"/>
          <w:szCs w:val="20"/>
          <w:lang w:val="fr-FR"/>
        </w:rPr>
        <w:t>@WebServlet</w:t>
      </w:r>
    </w:p>
    <w:p w14:paraId="2C3FF181" w14:textId="77777777" w:rsidR="00EA7DB4" w:rsidRPr="00F1281A" w:rsidRDefault="00EA7DB4" w:rsidP="009559DC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</w:p>
    <w:p w14:paraId="2C20B9E8" w14:textId="596283DE" w:rsidR="00EA7DB4" w:rsidRPr="00F1281A" w:rsidRDefault="00EA7DB4" w:rsidP="009559DC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urlPatterns=</w:t>
      </w:r>
      <w:r w:rsidRPr="00F1281A">
        <w:rPr>
          <w:rFonts w:ascii="Consolas" w:hAnsi="Consolas" w:cs="Courier New"/>
          <w:color w:val="2A00FF"/>
          <w:sz w:val="20"/>
          <w:szCs w:val="20"/>
          <w:lang w:val="fr-FR"/>
        </w:rPr>
        <w:t>"/modules/module2/ServletAvecParametreInitialisationAnnotation"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7E88BD2A" w14:textId="046C9E73" w:rsidR="00EA7DB4" w:rsidRPr="00F1281A" w:rsidRDefault="00EA7DB4" w:rsidP="009559DC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initParams= {</w:t>
      </w:r>
      <w:r w:rsidRPr="00F1281A">
        <w:rPr>
          <w:rFonts w:ascii="Consolas" w:hAnsi="Consolas" w:cs="Courier New"/>
          <w:color w:val="646464"/>
          <w:sz w:val="20"/>
          <w:szCs w:val="20"/>
          <w:lang w:val="fr-FR"/>
        </w:rPr>
        <w:t>@WebInitParam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(name=</w:t>
      </w:r>
      <w:r w:rsidRPr="00F1281A">
        <w:rPr>
          <w:rFonts w:ascii="Consolas" w:hAnsi="Consolas" w:cs="Courier New"/>
          <w:color w:val="2A00FF"/>
          <w:sz w:val="20"/>
          <w:szCs w:val="20"/>
          <w:lang w:val="fr-FR"/>
        </w:rPr>
        <w:t>"NOM_PARAMETRE"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,value=</w:t>
      </w:r>
      <w:r w:rsidRPr="00F1281A">
        <w:rPr>
          <w:rFonts w:ascii="Consolas" w:hAnsi="Consolas" w:cs="Courier New"/>
          <w:color w:val="2A00FF"/>
          <w:sz w:val="20"/>
          <w:szCs w:val="20"/>
          <w:lang w:val="fr-FR"/>
        </w:rPr>
        <w:t>"VALEUR_PARAMETRE"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)}</w:t>
      </w:r>
    </w:p>
    <w:p w14:paraId="5ECDE3D3" w14:textId="77777777" w:rsidR="00EA7DB4" w:rsidRPr="00F1281A" w:rsidRDefault="00EA7DB4" w:rsidP="009559DC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1BAA0154" w14:textId="77777777" w:rsidR="00EA7DB4" w:rsidRPr="00F1281A" w:rsidRDefault="00EA7DB4" w:rsidP="009559DC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class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ServletAvecParametreInitialisationAnnotation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extends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HttpServlet {</w:t>
      </w:r>
    </w:p>
    <w:p w14:paraId="6401A7AA" w14:textId="2E27DABA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final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long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serialVersionUID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1L;</w:t>
      </w:r>
    </w:p>
    <w:p w14:paraId="2E8A0EC8" w14:textId="44BBD493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String </w:t>
      </w:r>
      <w:r w:rsidRPr="00F1281A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;   </w:t>
      </w:r>
    </w:p>
    <w:p w14:paraId="5C291D5E" w14:textId="19418F4A" w:rsidR="00EA7DB4" w:rsidRPr="00F1281A" w:rsidRDefault="00EA7DB4" w:rsidP="00EA7DB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sz w:val="20"/>
          <w:szCs w:val="20"/>
          <w:lang w:val="fr-FR"/>
        </w:rPr>
        <w:tab/>
      </w:r>
    </w:p>
    <w:p w14:paraId="30589670" w14:textId="6940187A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646464"/>
          <w:sz w:val="20"/>
          <w:szCs w:val="20"/>
          <w:lang w:val="fr-FR"/>
        </w:rPr>
        <w:t>@Override</w:t>
      </w:r>
    </w:p>
    <w:p w14:paraId="519000C2" w14:textId="247B518F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init()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 {</w:t>
      </w:r>
    </w:p>
    <w:p w14:paraId="1C79E38D" w14:textId="013F0F76" w:rsidR="00EA7DB4" w:rsidRPr="00F1281A" w:rsidRDefault="00EA7DB4" w:rsidP="009559DC">
      <w:pPr>
        <w:autoSpaceDE w:val="0"/>
        <w:autoSpaceDN w:val="0"/>
        <w:adjustRightInd w:val="0"/>
        <w:ind w:left="144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.</w:t>
      </w:r>
      <w:r w:rsidRPr="00F1281A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.getInitParameter(</w:t>
      </w:r>
      <w:r w:rsidRPr="00F1281A">
        <w:rPr>
          <w:rFonts w:ascii="Consolas" w:hAnsi="Consolas" w:cs="Courier New"/>
          <w:color w:val="2A00FF"/>
          <w:sz w:val="20"/>
          <w:szCs w:val="20"/>
          <w:lang w:val="fr-FR"/>
        </w:rPr>
        <w:t>"NOM_PARAMETRE"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B1B603B" w14:textId="2634D709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  <w:r w:rsidR="009559DC" w:rsidRPr="00F1281A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5258926" w14:textId="77777777" w:rsidR="00EA7DB4" w:rsidRPr="00F1281A" w:rsidRDefault="00EA7DB4" w:rsidP="00EA7DB4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</w:p>
    <w:p w14:paraId="7481D763" w14:textId="77777777" w:rsidR="009559DC" w:rsidRPr="00F1281A" w:rsidRDefault="00EA7DB4" w:rsidP="009559DC">
      <w:pPr>
        <w:autoSpaceDE w:val="0"/>
        <w:autoSpaceDN w:val="0"/>
        <w:adjustRightInd w:val="0"/>
        <w:ind w:left="144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</w:p>
    <w:p w14:paraId="3C411EDF" w14:textId="77777777" w:rsidR="009559DC" w:rsidRPr="00F1281A" w:rsidRDefault="00EA7DB4" w:rsidP="009559DC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HttpServletResponse </w:t>
      </w:r>
      <w:r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</w:p>
    <w:p w14:paraId="5D18A3F0" w14:textId="1B5F90C2" w:rsidR="00EA7DB4" w:rsidRPr="00F1281A" w:rsidRDefault="00EA7DB4" w:rsidP="009559DC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7B431E6A" w14:textId="77777777" w:rsidR="00EA7DB4" w:rsidRPr="00F1281A" w:rsidRDefault="00EA7DB4" w:rsidP="009559DC">
      <w:pPr>
        <w:autoSpaceDE w:val="0"/>
        <w:autoSpaceDN w:val="0"/>
        <w:adjustRightInd w:val="0"/>
        <w:ind w:left="144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.getWriter().append(</w:t>
      </w:r>
      <w:r w:rsidRPr="00F1281A">
        <w:rPr>
          <w:rFonts w:ascii="Consolas" w:hAnsi="Consolas" w:cs="Courier New"/>
          <w:color w:val="2A00FF"/>
          <w:sz w:val="20"/>
          <w:szCs w:val="20"/>
          <w:lang w:val="fr-FR"/>
        </w:rPr>
        <w:t>"NOM_PARAMETRE : "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15561A16" w14:textId="26E8ADAB" w:rsidR="00EA7DB4" w:rsidRPr="00F1281A" w:rsidRDefault="009559DC" w:rsidP="009559DC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>.append(</w:t>
      </w:r>
      <w:r w:rsidR="00EA7DB4"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>.</w:t>
      </w:r>
      <w:r w:rsidR="00EA7DB4" w:rsidRPr="00F1281A">
        <w:rPr>
          <w:rFonts w:ascii="Consolas" w:hAnsi="Consolas" w:cs="Courier New"/>
          <w:color w:val="0000C0"/>
          <w:sz w:val="20"/>
          <w:szCs w:val="20"/>
          <w:lang w:val="fr-FR"/>
        </w:rPr>
        <w:t>valeurParametre</w:t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333870D" w14:textId="1F3E140A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2B937EC1" w14:textId="77777777" w:rsidR="009559DC" w:rsidRPr="00F1281A" w:rsidRDefault="009559DC" w:rsidP="00EA7DB4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</w:p>
    <w:p w14:paraId="2765A3D8" w14:textId="77777777" w:rsidR="009559DC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doPost(HttpServletRequest </w:t>
      </w:r>
      <w:r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</w:p>
    <w:p w14:paraId="098DAB64" w14:textId="77777777" w:rsidR="009559DC" w:rsidRPr="00F1281A" w:rsidRDefault="00EA7DB4" w:rsidP="009559DC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HttpServletResponse </w:t>
      </w:r>
      <w:r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</w:p>
    <w:p w14:paraId="45EB6627" w14:textId="35F4C09A" w:rsidR="00EA7DB4" w:rsidRPr="00F1281A" w:rsidRDefault="00EA7DB4" w:rsidP="009559DC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72BAC972" w14:textId="1290B2C5" w:rsidR="00EA7DB4" w:rsidRPr="00F1281A" w:rsidRDefault="009559DC" w:rsidP="00EA7DB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ab/>
        <w:t>doGet(</w:t>
      </w:r>
      <w:r w:rsidR="00EA7DB4"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="00EA7DB4" w:rsidRPr="00F1281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="00EA7DB4" w:rsidRPr="00F1281A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C5CE6AB" w14:textId="44F6E53B" w:rsidR="00EA7DB4" w:rsidRPr="00F1281A" w:rsidRDefault="00EA7DB4" w:rsidP="009559DC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30A0530" w14:textId="049E02B0" w:rsidR="00EA7DB4" w:rsidRPr="00F1281A" w:rsidRDefault="00EA7DB4" w:rsidP="00EA7DB4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F1281A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5884AA94" w14:textId="35F1E9C0" w:rsidR="00B02ADF" w:rsidRDefault="00B02ADF" w:rsidP="00B02ADF">
      <w:pPr>
        <w:pStyle w:val="TPnormalpuce1"/>
      </w:pPr>
      <w:r>
        <w:t xml:space="preserve">Redémarrer Tomcat et visualiser le résultat de l’exécution sur </w:t>
      </w:r>
      <w:r w:rsidR="004D7C0F">
        <w:t>le</w:t>
      </w:r>
      <w:r>
        <w:t xml:space="preserve"> navigateur.</w:t>
      </w:r>
    </w:p>
    <w:p w14:paraId="65DEEDF0" w14:textId="7D26F6A2" w:rsidR="00335D05" w:rsidRDefault="00834816" w:rsidP="00335D05">
      <w:pPr>
        <w:pStyle w:val="TPTitre"/>
      </w:pPr>
      <w:r>
        <w:t>En résumé</w:t>
      </w:r>
      <w:bookmarkStart w:id="0" w:name="_GoBack"/>
      <w:bookmarkEnd w:id="0"/>
    </w:p>
    <w:p w14:paraId="0F5F0541" w14:textId="77777777" w:rsidR="00335D05" w:rsidRDefault="00335D05" w:rsidP="00335D05">
      <w:pPr>
        <w:pStyle w:val="TPnormal"/>
        <w:jc w:val="left"/>
      </w:pPr>
      <w:r>
        <w:t>Pour retrouver le code et les liens utiles de cette démonstration, copier le fichier</w:t>
      </w:r>
      <w:r w:rsidR="00590AA9">
        <w:t xml:space="preserve"> demonstration</w:t>
      </w:r>
      <w:r w:rsidR="00606C0C">
        <w:t>8</w:t>
      </w:r>
      <w:r w:rsidR="00590AA9">
        <w:t>.html dans le répertoire /WebContent/modules/module</w:t>
      </w:r>
      <w:r w:rsidR="00606C0C">
        <w:t>2</w:t>
      </w:r>
      <w:r w:rsidR="00590AA9">
        <w:t>/demonstrations</w:t>
      </w:r>
      <w:r>
        <w:t>.</w:t>
      </w:r>
    </w:p>
    <w:sectPr w:rsidR="00335D05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24213" w14:textId="77777777" w:rsidR="005560C8" w:rsidRDefault="005560C8" w:rsidP="006C7E58">
      <w:r>
        <w:separator/>
      </w:r>
    </w:p>
  </w:endnote>
  <w:endnote w:type="continuationSeparator" w:id="0">
    <w:p w14:paraId="26F1CDE2" w14:textId="77777777" w:rsidR="005560C8" w:rsidRDefault="005560C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2AFDF9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D7C0F">
            <w:rPr>
              <w:noProof/>
            </w:rPr>
            <w:t>2</w:t>
          </w:r>
          <w:r>
            <w:fldChar w:fldCharType="end"/>
          </w:r>
          <w:r>
            <w:t>/</w:t>
          </w:r>
          <w:r w:rsidR="004D7C0F">
            <w:fldChar w:fldCharType="begin"/>
          </w:r>
          <w:r w:rsidR="004D7C0F">
            <w:instrText xml:space="preserve"> NUMPAGES   \* MERGEFORMAT </w:instrText>
          </w:r>
          <w:r w:rsidR="004D7C0F">
            <w:fldChar w:fldCharType="separate"/>
          </w:r>
          <w:r w:rsidR="004D7C0F">
            <w:rPr>
              <w:noProof/>
            </w:rPr>
            <w:t>2</w:t>
          </w:r>
          <w:r w:rsidR="004D7C0F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131AA" w14:textId="77777777" w:rsidR="005560C8" w:rsidRDefault="005560C8" w:rsidP="006C7E58">
      <w:r>
        <w:separator/>
      </w:r>
    </w:p>
  </w:footnote>
  <w:footnote w:type="continuationSeparator" w:id="0">
    <w:p w14:paraId="3BD5E0C0" w14:textId="77777777" w:rsidR="005560C8" w:rsidRDefault="005560C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1C45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56A24"/>
    <w:rsid w:val="00180858"/>
    <w:rsid w:val="00190252"/>
    <w:rsid w:val="00192825"/>
    <w:rsid w:val="001A0D7C"/>
    <w:rsid w:val="001B4DA8"/>
    <w:rsid w:val="001C739D"/>
    <w:rsid w:val="001D3BFC"/>
    <w:rsid w:val="001F18FA"/>
    <w:rsid w:val="002020E8"/>
    <w:rsid w:val="002029F0"/>
    <w:rsid w:val="00222E3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01EC5"/>
    <w:rsid w:val="00320D08"/>
    <w:rsid w:val="00335D05"/>
    <w:rsid w:val="003404D7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16FC0"/>
    <w:rsid w:val="004203A9"/>
    <w:rsid w:val="004343CE"/>
    <w:rsid w:val="00450C5E"/>
    <w:rsid w:val="00456F22"/>
    <w:rsid w:val="00492FCA"/>
    <w:rsid w:val="00494DCF"/>
    <w:rsid w:val="004A300C"/>
    <w:rsid w:val="004C2502"/>
    <w:rsid w:val="004D7C0F"/>
    <w:rsid w:val="004F2C2E"/>
    <w:rsid w:val="005056C3"/>
    <w:rsid w:val="00536EF3"/>
    <w:rsid w:val="00544157"/>
    <w:rsid w:val="00554FC1"/>
    <w:rsid w:val="005560C8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06C0C"/>
    <w:rsid w:val="0063306A"/>
    <w:rsid w:val="006367DA"/>
    <w:rsid w:val="00675D38"/>
    <w:rsid w:val="006900A1"/>
    <w:rsid w:val="006939F9"/>
    <w:rsid w:val="00697A7D"/>
    <w:rsid w:val="006B3B13"/>
    <w:rsid w:val="006C573C"/>
    <w:rsid w:val="006C7E58"/>
    <w:rsid w:val="006E67A8"/>
    <w:rsid w:val="006F2B63"/>
    <w:rsid w:val="007007CE"/>
    <w:rsid w:val="00700D86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15DB2"/>
    <w:rsid w:val="00834816"/>
    <w:rsid w:val="0083499D"/>
    <w:rsid w:val="00837DB4"/>
    <w:rsid w:val="00845605"/>
    <w:rsid w:val="00851C1E"/>
    <w:rsid w:val="00863103"/>
    <w:rsid w:val="008672FD"/>
    <w:rsid w:val="00867E02"/>
    <w:rsid w:val="008933B6"/>
    <w:rsid w:val="008B220B"/>
    <w:rsid w:val="008C4915"/>
    <w:rsid w:val="008D1D2F"/>
    <w:rsid w:val="008D35C2"/>
    <w:rsid w:val="008E5DAD"/>
    <w:rsid w:val="008E6D1D"/>
    <w:rsid w:val="00922F94"/>
    <w:rsid w:val="00924F5F"/>
    <w:rsid w:val="00927053"/>
    <w:rsid w:val="00937048"/>
    <w:rsid w:val="00954E03"/>
    <w:rsid w:val="009559DC"/>
    <w:rsid w:val="00964B34"/>
    <w:rsid w:val="0096503B"/>
    <w:rsid w:val="009731EA"/>
    <w:rsid w:val="00974CAC"/>
    <w:rsid w:val="00982EF0"/>
    <w:rsid w:val="009862DE"/>
    <w:rsid w:val="00990B02"/>
    <w:rsid w:val="009C09D3"/>
    <w:rsid w:val="009C2AC3"/>
    <w:rsid w:val="009D1251"/>
    <w:rsid w:val="009F434A"/>
    <w:rsid w:val="00A055CF"/>
    <w:rsid w:val="00A361C9"/>
    <w:rsid w:val="00A6293D"/>
    <w:rsid w:val="00A80FB0"/>
    <w:rsid w:val="00A93073"/>
    <w:rsid w:val="00AD4046"/>
    <w:rsid w:val="00AE5B33"/>
    <w:rsid w:val="00AF1914"/>
    <w:rsid w:val="00B027AA"/>
    <w:rsid w:val="00B02ADF"/>
    <w:rsid w:val="00B04A1E"/>
    <w:rsid w:val="00B10465"/>
    <w:rsid w:val="00B15FF6"/>
    <w:rsid w:val="00B1718A"/>
    <w:rsid w:val="00B3158B"/>
    <w:rsid w:val="00B43E3B"/>
    <w:rsid w:val="00B6153D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F7DE3"/>
    <w:rsid w:val="00E01FDD"/>
    <w:rsid w:val="00E17157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A7DB4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09C6"/>
    <w:rsid w:val="00F120A8"/>
    <w:rsid w:val="00F1281A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C3063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Z5HNVW24N33T-678105430-3863</_dlc_DocId>
    <_dlc_DocIdUrl xmlns="48513151-72dc-4d20-a25c-0c8180736831">
      <Url>http://inet/sites/projets/EcoleNumerique/_layouts/15/DocIdRedir.aspx?ID=Z5HNVW24N33T-678105430-3863</Url>
      <Description>Z5HNVW24N33T-678105430-3863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82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41</cp:revision>
  <cp:lastPrinted>2018-04-20T07:34:00Z</cp:lastPrinted>
  <dcterms:created xsi:type="dcterms:W3CDTF">2017-11-17T14:15:00Z</dcterms:created>
  <dcterms:modified xsi:type="dcterms:W3CDTF">2018-05-14T14:11:00Z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47e8c73c-5448-4432-9d5c-e3a7e27f97d0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