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539F2B52" w:rsidR="000150A7" w:rsidRPr="00C62D79" w:rsidRDefault="00904BA3" w:rsidP="000150A7">
      <w:pPr>
        <w:pStyle w:val="Titre"/>
        <w:rPr>
          <w:noProof/>
        </w:rPr>
      </w:pPr>
      <w:r>
        <w:t>Le principe d’exécution</w:t>
      </w:r>
    </w:p>
    <w:p w14:paraId="31FD3075" w14:textId="312D3641" w:rsidR="000150A7" w:rsidRPr="00E3020F" w:rsidRDefault="000150A7" w:rsidP="000150A7">
      <w:pPr>
        <w:pStyle w:val="Titre1"/>
      </w:pPr>
      <w:r w:rsidRPr="00E3020F">
        <w:t xml:space="preserve">Démonstration </w:t>
      </w:r>
      <w:r w:rsidR="00904BA3">
        <w:t>2</w:t>
      </w:r>
      <w:r w:rsidRPr="00E3020F">
        <w:t xml:space="preserve"> du module </w:t>
      </w:r>
      <w:r w:rsidR="00904BA3">
        <w:t>3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B31A765" w:rsidR="000150A7" w:rsidRPr="00C62D79" w:rsidRDefault="00021BF0" w:rsidP="00021BF0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de montrer </w:t>
            </w:r>
            <w:r w:rsidR="00904BA3">
              <w:t>le code Java généré à partir d’une JSP</w:t>
            </w:r>
            <w:r w:rsidR="00740FF3">
              <w:t>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466E4EA0" w14:textId="7CA4237C" w:rsidR="00BD2089" w:rsidRDefault="00720569" w:rsidP="00021BF0">
      <w:pPr>
        <w:pStyle w:val="TPnormal"/>
        <w:jc w:val="left"/>
      </w:pPr>
      <w:r>
        <w:t xml:space="preserve">Visualiser le code Java généré à partir de la JSP premiereJSP.jsp dans le répertoire </w:t>
      </w:r>
      <w:r>
        <w:rPr>
          <w:shd w:val="clear" w:color="auto" w:fill="FFFFFF"/>
        </w:rPr>
        <w:t>{VotreWorkspace}\.metadata\.plugins\org.eclipse.wst.server.core\tmpX\work\Catalina\localhost\AppliDemo\org\apache\jsp\modules\module3\demonstrations.</w:t>
      </w:r>
    </w:p>
    <w:p w14:paraId="2ABBD21A" w14:textId="3F6F4ACA" w:rsidR="004552B1" w:rsidRDefault="00021BF0" w:rsidP="004552B1">
      <w:pPr>
        <w:pStyle w:val="TPTitre"/>
      </w:pPr>
      <w:r>
        <w:t>En résumé</w:t>
      </w:r>
      <w:bookmarkStart w:id="0" w:name="_GoBack"/>
      <w:bookmarkEnd w:id="0"/>
    </w:p>
    <w:p w14:paraId="3CA41E5E" w14:textId="47DCC520" w:rsidR="00590AA9" w:rsidRPr="00C40D5D" w:rsidRDefault="004552B1" w:rsidP="004552B1">
      <w:pPr>
        <w:pStyle w:val="TPnormal"/>
        <w:jc w:val="left"/>
      </w:pPr>
      <w:r>
        <w:t>Pour retrouver le code et les liens utiles de cette démonstration, copier le fichier</w:t>
      </w:r>
      <w:r w:rsidR="00590AA9">
        <w:t xml:space="preserve"> demonstration</w:t>
      </w:r>
      <w:r w:rsidR="00420EB9">
        <w:t>2</w:t>
      </w:r>
      <w:r w:rsidR="00590AA9">
        <w:t>.html dans le répertoire /WebContent/modules/module</w:t>
      </w:r>
      <w:r w:rsidR="006C1BA0">
        <w:t>3</w:t>
      </w:r>
      <w:r w:rsidR="00590AA9">
        <w:t>/demonstrations</w:t>
      </w:r>
      <w:r>
        <w:t>.</w:t>
      </w:r>
    </w:p>
    <w:sectPr w:rsidR="00590AA9" w:rsidRPr="00C40D5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0FC6D" w14:textId="77777777" w:rsidR="00F13F28" w:rsidRDefault="00F13F28" w:rsidP="006C7E58">
      <w:r>
        <w:separator/>
      </w:r>
    </w:p>
  </w:endnote>
  <w:endnote w:type="continuationSeparator" w:id="0">
    <w:p w14:paraId="0E11219F" w14:textId="77777777" w:rsidR="00F13F28" w:rsidRDefault="00F13F2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14E58AF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21BF0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021BF0">
              <w:rPr>
                <w:noProof/>
              </w:rPr>
              <w:t>1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65B13" w14:textId="77777777" w:rsidR="00F13F28" w:rsidRDefault="00F13F28" w:rsidP="006C7E58">
      <w:r>
        <w:separator/>
      </w:r>
    </w:p>
  </w:footnote>
  <w:footnote w:type="continuationSeparator" w:id="0">
    <w:p w14:paraId="748C0B63" w14:textId="77777777" w:rsidR="00F13F28" w:rsidRDefault="00F13F2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21BF0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20EB9"/>
    <w:rsid w:val="004343CE"/>
    <w:rsid w:val="00450C5E"/>
    <w:rsid w:val="004552B1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1BA0"/>
    <w:rsid w:val="006C573C"/>
    <w:rsid w:val="006C7E58"/>
    <w:rsid w:val="006F2B63"/>
    <w:rsid w:val="007007CE"/>
    <w:rsid w:val="00707B85"/>
    <w:rsid w:val="00713863"/>
    <w:rsid w:val="00720569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04BA3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3F2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Z5HNVW24N33T-678105430-3868</_dlc_DocId>
    <_dlc_DocIdUrl xmlns="48513151-72dc-4d20-a25c-0c8180736831">
      <Url>http://inet/sites/projets/EcoleNumerique/_layouts/15/DocIdRedir.aspx?ID=Z5HNVW24N33T-678105430-3868</Url>
      <Description>Z5HNVW24N33T-678105430-3868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18</cp:revision>
  <cp:lastPrinted>2016-09-29T07:49:00Z</cp:lastPrinted>
  <dcterms:created xsi:type="dcterms:W3CDTF">2017-11-17T14:15:00Z</dcterms:created>
  <dcterms:modified xsi:type="dcterms:W3CDTF">2018-04-27T07:48:00Z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51a338d0-e34f-4854-9603-68588b4cc20f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