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4C832" w14:textId="5E78E3E9" w:rsidR="00924F5F" w:rsidRPr="00494DCF" w:rsidRDefault="00497B51" w:rsidP="00401B0B">
      <w:pPr>
        <w:pStyle w:val="Titre"/>
        <w:rPr>
          <w:noProof/>
          <w:lang w:val="fr-FR"/>
        </w:rPr>
      </w:pPr>
      <w:r>
        <w:rPr>
          <w:lang w:val="fr-FR"/>
        </w:rPr>
        <w:t>Prise de notes</w:t>
      </w:r>
    </w:p>
    <w:p w14:paraId="404DB5B5" w14:textId="7127B946" w:rsidR="00924F5F" w:rsidRPr="00C62D79" w:rsidRDefault="007E0E92" w:rsidP="0004278B">
      <w:pPr>
        <w:pStyle w:val="Titre1"/>
        <w:rPr>
          <w:rFonts w:ascii="Century Gothic" w:hAnsi="Century Gothic"/>
          <w:noProof/>
          <w:sz w:val="18"/>
          <w:szCs w:val="18"/>
          <w:lang w:val="fr-FR"/>
        </w:rPr>
      </w:pPr>
      <w:r>
        <w:rPr>
          <w:lang w:val="fr-FR"/>
        </w:rPr>
        <w:t>TP</w:t>
      </w:r>
      <w:r w:rsidR="001762EF">
        <w:rPr>
          <w:lang w:val="fr-FR"/>
        </w:rPr>
        <w:t xml:space="preserve"> </w:t>
      </w:r>
      <w:r w:rsidR="00497B51">
        <w:rPr>
          <w:lang w:val="fr-FR"/>
        </w:rPr>
        <w:t>1</w:t>
      </w:r>
      <w:r>
        <w:rPr>
          <w:lang w:val="fr-FR"/>
        </w:rPr>
        <w:t xml:space="preserve"> du </w:t>
      </w:r>
      <w:r w:rsidR="00BB4AC7">
        <w:rPr>
          <w:lang w:val="fr-FR"/>
        </w:rPr>
        <w:t>M</w:t>
      </w:r>
      <w:r>
        <w:rPr>
          <w:lang w:val="fr-FR"/>
        </w:rPr>
        <w:t xml:space="preserve">odule </w:t>
      </w:r>
      <w:r w:rsidR="00CF277D">
        <w:rPr>
          <w:lang w:val="fr-FR"/>
        </w:rPr>
        <w:t>0</w:t>
      </w:r>
      <w:r w:rsidR="00497B51">
        <w:rPr>
          <w:lang w:val="fr-FR"/>
        </w:rPr>
        <w:t>9</w:t>
      </w:r>
      <w:r w:rsidR="00BB4AC7">
        <w:rPr>
          <w:lang w:val="fr-FR"/>
        </w:rPr>
        <w:t xml:space="preserve"> – </w:t>
      </w:r>
      <w:r w:rsidR="00497B51">
        <w:rPr>
          <w:lang w:val="fr-FR"/>
        </w:rPr>
        <w:t>Les services web REST</w:t>
      </w: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7C482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4EDFEA24" w:rsidR="00A63354" w:rsidRPr="00C62D79" w:rsidRDefault="00924F5F" w:rsidP="002C06EF">
            <w:pPr>
              <w:pStyle w:val="TPnormal"/>
            </w:pPr>
            <w:r>
              <w:t xml:space="preserve">Avant de démarrer ce TP, il convient d’avoir </w:t>
            </w:r>
            <w:r w:rsidR="008B220B">
              <w:t xml:space="preserve">suivi les </w:t>
            </w:r>
            <w:r w:rsidR="00BB4AC7">
              <w:t>vidéos</w:t>
            </w:r>
            <w:r w:rsidR="008B220B">
              <w:t xml:space="preserve"> </w:t>
            </w:r>
            <w:r w:rsidR="003E15B7">
              <w:t>d</w:t>
            </w:r>
            <w:r w:rsidR="001762EF">
              <w:t>es</w:t>
            </w:r>
            <w:r w:rsidR="003E15B7">
              <w:t xml:space="preserve"> module</w:t>
            </w:r>
            <w:r w:rsidR="001762EF">
              <w:t>s</w:t>
            </w:r>
            <w:r w:rsidR="003E15B7">
              <w:t xml:space="preserve"> 1</w:t>
            </w:r>
            <w:r w:rsidR="001762EF">
              <w:t xml:space="preserve"> </w:t>
            </w:r>
            <w:r w:rsidR="00497B51">
              <w:t>et 9</w:t>
            </w:r>
            <w:r w:rsidR="00A60E0F">
              <w:t xml:space="preserve"> </w:t>
            </w:r>
            <w:r w:rsidR="00A60E0F">
              <w:t>pour être familiarisé avec le développement Java EE.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69BBE7FB" w:rsidR="00924F5F" w:rsidRPr="00C62D79" w:rsidRDefault="00497B51" w:rsidP="00BB4AC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4 à 6</w:t>
            </w:r>
            <w:r w:rsidR="00CF277D">
              <w:rPr>
                <w:lang w:val="fr-FR"/>
              </w:rPr>
              <w:t xml:space="preserve"> heure</w:t>
            </w:r>
            <w:r w:rsidR="00996292">
              <w:rPr>
                <w:lang w:val="fr-FR"/>
              </w:rPr>
              <w:t>s</w:t>
            </w:r>
          </w:p>
        </w:tc>
      </w:tr>
    </w:tbl>
    <w:p w14:paraId="4E70822D" w14:textId="5C2922FB" w:rsidR="00924F5F" w:rsidRDefault="00924F5F" w:rsidP="00494DCF">
      <w:pPr>
        <w:pStyle w:val="TPTitre"/>
      </w:pPr>
      <w:r>
        <w:t>Énoncé</w:t>
      </w:r>
    </w:p>
    <w:p w14:paraId="312FDB5D" w14:textId="0216CE2E" w:rsidR="006B7AA6" w:rsidRDefault="006B7AA6" w:rsidP="006B7AA6">
      <w:pPr>
        <w:pStyle w:val="TPnormal"/>
        <w:rPr>
          <w:shd w:val="clear" w:color="auto" w:fill="FFFFFF"/>
        </w:rPr>
      </w:pPr>
      <w:r>
        <w:rPr>
          <w:shd w:val="clear" w:color="auto" w:fill="FFFFFF"/>
        </w:rPr>
        <w:t>A partir d'un nouveau Dynamic Web Project, créer l'application suivante.</w:t>
      </w:r>
    </w:p>
    <w:p w14:paraId="19D1ACE7" w14:textId="77777777" w:rsidR="006B7AA6" w:rsidRPr="00505FC4" w:rsidRDefault="006B7AA6" w:rsidP="00505FC4">
      <w:pPr>
        <w:pStyle w:val="TPTitre"/>
        <w:rPr>
          <w:sz w:val="28"/>
        </w:rPr>
      </w:pPr>
      <w:r w:rsidRPr="00505FC4">
        <w:rPr>
          <w:sz w:val="28"/>
        </w:rPr>
        <w:t>Description fonctionnelle</w:t>
      </w:r>
    </w:p>
    <w:p w14:paraId="7E38381B" w14:textId="0CA49E22" w:rsidR="006B7AA6" w:rsidRPr="006B7AA6" w:rsidRDefault="006B7AA6" w:rsidP="006B7AA6">
      <w:pPr>
        <w:pStyle w:val="TPnormal"/>
      </w:pPr>
      <w:r w:rsidRPr="006B7AA6">
        <w:t xml:space="preserve">L'application </w:t>
      </w:r>
      <w:r w:rsidR="00505FC4">
        <w:t>permet</w:t>
      </w:r>
      <w:r w:rsidRPr="006B7AA6">
        <w:t xml:space="preserve"> à un utilisateur de gérer simplement ses prises de notes. Il doit pouvoir réaliser les actions suivante</w:t>
      </w:r>
      <w:r w:rsidR="00505FC4">
        <w:t>s</w:t>
      </w:r>
      <w:r w:rsidRPr="006B7AA6">
        <w:t xml:space="preserve"> sur un seul écran :</w:t>
      </w:r>
    </w:p>
    <w:p w14:paraId="4DCD6AE7" w14:textId="77777777" w:rsidR="006B7AA6" w:rsidRPr="006B7AA6" w:rsidRDefault="006B7AA6" w:rsidP="006B7AA6">
      <w:pPr>
        <w:pStyle w:val="TPnormalpuce1"/>
      </w:pPr>
      <w:r w:rsidRPr="006B7AA6">
        <w:t>Visualiser l'ensemble de ses notes par ordre chronologique (de la plus récente à la plus ancienne).</w:t>
      </w:r>
    </w:p>
    <w:p w14:paraId="5C8B0CF0" w14:textId="77777777" w:rsidR="006B7AA6" w:rsidRPr="006B7AA6" w:rsidRDefault="006B7AA6" w:rsidP="006B7AA6">
      <w:pPr>
        <w:pStyle w:val="TPnormalpuce1"/>
      </w:pPr>
      <w:r w:rsidRPr="006B7AA6">
        <w:t>Ajouter une note. La liste se met automatiquement à jour.</w:t>
      </w:r>
    </w:p>
    <w:p w14:paraId="5D7C380A" w14:textId="77777777" w:rsidR="006B7AA6" w:rsidRPr="006B7AA6" w:rsidRDefault="006B7AA6" w:rsidP="006B7AA6">
      <w:pPr>
        <w:pStyle w:val="TPnormalpuce1"/>
      </w:pPr>
      <w:r w:rsidRPr="006B7AA6">
        <w:t>Modifier une note. La liste se met automatiquement à jour. Pas de demande de confirmation.</w:t>
      </w:r>
    </w:p>
    <w:p w14:paraId="017EC435" w14:textId="77777777" w:rsidR="006B7AA6" w:rsidRPr="006B7AA6" w:rsidRDefault="006B7AA6" w:rsidP="006B7AA6">
      <w:pPr>
        <w:pStyle w:val="TPnormalpuce1"/>
      </w:pPr>
      <w:r w:rsidRPr="006B7AA6">
        <w:t>Supprimer une note. La liste se met automatiquement à jour. Pas de demande de confirmation.</w:t>
      </w:r>
    </w:p>
    <w:p w14:paraId="3FF07980" w14:textId="4FA1104E" w:rsidR="006B7AA6" w:rsidRDefault="00996292" w:rsidP="006B7AA6">
      <w:pPr>
        <w:pStyle w:val="TPnormal"/>
        <w:rPr>
          <w:kern w:val="0"/>
          <w:shd w:val="clear" w:color="auto" w:fill="FFFFFF"/>
          <w:lang w:bidi="ar-SA"/>
        </w:rPr>
      </w:pPr>
      <w:r>
        <w:rPr>
          <w:kern w:val="0"/>
          <w:shd w:val="clear" w:color="auto" w:fill="FFFFFF"/>
          <w:lang w:bidi="ar-SA"/>
        </w:rPr>
        <w:t>P</w:t>
      </w:r>
      <w:r w:rsidR="006B7AA6" w:rsidRPr="006B7AA6">
        <w:rPr>
          <w:kern w:val="0"/>
          <w:shd w:val="clear" w:color="auto" w:fill="FFFFFF"/>
          <w:lang w:bidi="ar-SA"/>
        </w:rPr>
        <w:t>roposition de maquette : </w:t>
      </w:r>
    </w:p>
    <w:p w14:paraId="3AFB90F0" w14:textId="25F0F8C6" w:rsidR="006B7AA6" w:rsidRDefault="006B7AA6" w:rsidP="006B7AA6">
      <w:pPr>
        <w:pStyle w:val="TPnormal"/>
      </w:pPr>
      <w:r>
        <w:rPr>
          <w:noProof/>
          <w:lang w:eastAsia="fr-FR" w:bidi="ar-SA"/>
        </w:rPr>
        <w:lastRenderedPageBreak/>
        <w:drawing>
          <wp:inline distT="0" distB="0" distL="0" distR="0" wp14:anchorId="657E50D1" wp14:editId="7448BFBF">
            <wp:extent cx="6120765" cy="2710625"/>
            <wp:effectExtent l="0" t="0" r="0" b="0"/>
            <wp:docPr id="1" name="Image 1" descr="http://172.19.11.5:8080/AppliDemo/modules/module9/images/TP1_JAVA_EE_Modul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72.19.11.5:8080/AppliDemo/modules/module9/images/TP1_JAVA_EE_Module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1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390D7" w14:textId="77777777" w:rsidR="006B7AA6" w:rsidRPr="00505FC4" w:rsidRDefault="006B7AA6" w:rsidP="00505FC4">
      <w:pPr>
        <w:pStyle w:val="TPTitre"/>
        <w:rPr>
          <w:sz w:val="28"/>
        </w:rPr>
      </w:pPr>
      <w:r w:rsidRPr="00505FC4">
        <w:rPr>
          <w:sz w:val="28"/>
        </w:rPr>
        <w:t>Eléments d'architecture</w:t>
      </w:r>
    </w:p>
    <w:p w14:paraId="28849D79" w14:textId="02279C8B" w:rsidR="006B7AA6" w:rsidRPr="00996292" w:rsidRDefault="006B7AA6" w:rsidP="00996292">
      <w:pPr>
        <w:pStyle w:val="TPnormal"/>
      </w:pPr>
      <w:r w:rsidRPr="00996292">
        <w:t>L'application se nomme TPPriseDeNotes.</w:t>
      </w:r>
    </w:p>
    <w:p w14:paraId="27657E51" w14:textId="77777777" w:rsidR="00505FC4" w:rsidRPr="006B7AA6" w:rsidRDefault="00505FC4" w:rsidP="00996292">
      <w:pPr>
        <w:pStyle w:val="TPnormal"/>
      </w:pPr>
      <w:r w:rsidRPr="006B7AA6">
        <w:t>Mett</w:t>
      </w:r>
      <w:r>
        <w:t>re</w:t>
      </w:r>
      <w:r w:rsidRPr="006B7AA6">
        <w:t xml:space="preserve"> en œuvre une architecture adaptée.</w:t>
      </w:r>
    </w:p>
    <w:p w14:paraId="7BABBF84" w14:textId="77777777" w:rsidR="00505FC4" w:rsidRPr="006B7AA6" w:rsidRDefault="00505FC4" w:rsidP="00996292">
      <w:pPr>
        <w:pStyle w:val="TPnormalpuce1"/>
      </w:pPr>
      <w:r w:rsidRPr="006B7AA6">
        <w:t>Les notes sont sauvegardées en base de données.</w:t>
      </w:r>
    </w:p>
    <w:p w14:paraId="06DF1FD8" w14:textId="6A3B2C5D" w:rsidR="00505FC4" w:rsidRPr="006B7AA6" w:rsidRDefault="00505FC4" w:rsidP="00996292">
      <w:pPr>
        <w:pStyle w:val="TPnormalpuce1"/>
      </w:pPr>
      <w:r w:rsidRPr="006B7AA6">
        <w:t xml:space="preserve">Porter un effort particulier sur la partie Javascript pour organiser au mieux </w:t>
      </w:r>
      <w:r>
        <w:t>le</w:t>
      </w:r>
      <w:r w:rsidRPr="006B7AA6">
        <w:t xml:space="preserve"> code.</w:t>
      </w:r>
    </w:p>
    <w:p w14:paraId="5F90E7C5" w14:textId="6FE9886D" w:rsidR="006B7AA6" w:rsidRPr="00505FC4" w:rsidRDefault="00505FC4" w:rsidP="00505FC4">
      <w:pPr>
        <w:pStyle w:val="TPTitre"/>
        <w:rPr>
          <w:sz w:val="28"/>
        </w:rPr>
      </w:pPr>
      <w:r>
        <w:rPr>
          <w:sz w:val="28"/>
        </w:rPr>
        <w:t>Étapes</w:t>
      </w:r>
    </w:p>
    <w:p w14:paraId="03BEDE49" w14:textId="7B6188AB" w:rsidR="006B7AA6" w:rsidRPr="006B7AA6" w:rsidRDefault="00505FC4" w:rsidP="006B7AA6">
      <w:pPr>
        <w:pStyle w:val="TPnormal"/>
      </w:pPr>
      <w:r>
        <w:t>Les étapes,</w:t>
      </w:r>
      <w:r w:rsidR="00A60E0F">
        <w:t xml:space="preserve"> par ordre de priorité </w:t>
      </w:r>
      <w:r w:rsidR="006B7AA6" w:rsidRPr="006B7AA6">
        <w:t>:</w:t>
      </w:r>
    </w:p>
    <w:p w14:paraId="4C624EDD" w14:textId="48CA19C0" w:rsidR="006B7AA6" w:rsidRPr="00A60E0F" w:rsidRDefault="00A60E0F" w:rsidP="00505FC4">
      <w:pPr>
        <w:pStyle w:val="TPnormal"/>
        <w:numPr>
          <w:ilvl w:val="0"/>
          <w:numId w:val="31"/>
        </w:numPr>
      </w:pPr>
      <w:r w:rsidRPr="00A60E0F">
        <w:t xml:space="preserve">Étape obligatoire : </w:t>
      </w:r>
      <w:r w:rsidR="006B7AA6" w:rsidRPr="00A60E0F">
        <w:t xml:space="preserve">Mettre en place un </w:t>
      </w:r>
      <w:bookmarkStart w:id="0" w:name="_GoBack"/>
      <w:bookmarkEnd w:id="0"/>
      <w:r w:rsidR="006B7AA6" w:rsidRPr="00A60E0F">
        <w:t>web service REST restituant une liste de notes au format JSON.</w:t>
      </w:r>
    </w:p>
    <w:p w14:paraId="727864E6" w14:textId="67279928" w:rsidR="006B7AA6" w:rsidRPr="00A60E0F" w:rsidRDefault="00A60E0F" w:rsidP="00505FC4">
      <w:pPr>
        <w:pStyle w:val="TPnormal"/>
        <w:numPr>
          <w:ilvl w:val="0"/>
          <w:numId w:val="31"/>
        </w:numPr>
      </w:pPr>
      <w:r w:rsidRPr="00A60E0F">
        <w:t xml:space="preserve">Étape obligatoire : </w:t>
      </w:r>
      <w:r w:rsidR="006B7AA6" w:rsidRPr="00A60E0F">
        <w:t>Afficher cette liste dans une page web.</w:t>
      </w:r>
    </w:p>
    <w:p w14:paraId="0FC3CBFC" w14:textId="0C35196A" w:rsidR="006B7AA6" w:rsidRPr="00A60E0F" w:rsidRDefault="00A60E0F" w:rsidP="00505FC4">
      <w:pPr>
        <w:pStyle w:val="TPnormal"/>
        <w:numPr>
          <w:ilvl w:val="0"/>
          <w:numId w:val="31"/>
        </w:numPr>
      </w:pPr>
      <w:r w:rsidRPr="00A60E0F">
        <w:t xml:space="preserve">Étape obligatoire : </w:t>
      </w:r>
      <w:r w:rsidR="006B7AA6" w:rsidRPr="00A60E0F">
        <w:t>Permettre l'ajout d'une note en utilisant les technologies AJAX/Web Service REST.</w:t>
      </w:r>
    </w:p>
    <w:p w14:paraId="657542E9" w14:textId="77777777" w:rsidR="006B7AA6" w:rsidRPr="006B7AA6" w:rsidRDefault="006B7AA6" w:rsidP="00505FC4">
      <w:pPr>
        <w:pStyle w:val="TPnormal"/>
        <w:numPr>
          <w:ilvl w:val="0"/>
          <w:numId w:val="31"/>
        </w:numPr>
        <w:rPr>
          <w:color w:val="212529"/>
          <w:sz w:val="24"/>
        </w:rPr>
      </w:pPr>
      <w:r w:rsidRPr="006B7AA6">
        <w:rPr>
          <w:color w:val="212529"/>
          <w:sz w:val="24"/>
        </w:rPr>
        <w:t>Finaliser l'application</w:t>
      </w:r>
    </w:p>
    <w:p w14:paraId="1E773E1C" w14:textId="77777777" w:rsidR="006B7AA6" w:rsidRDefault="006B7AA6" w:rsidP="006B7AA6">
      <w:pPr>
        <w:pStyle w:val="TPTitre"/>
      </w:pPr>
      <w:r>
        <w:t>Pour intégrer l’énoncé dans le projet AppliDemo</w:t>
      </w:r>
    </w:p>
    <w:p w14:paraId="54A65082" w14:textId="2B0DAF90" w:rsidR="007E0E92" w:rsidRDefault="00EC4581" w:rsidP="00EC4581">
      <w:pPr>
        <w:pStyle w:val="TPnormalpuce1"/>
      </w:pPr>
      <w:r>
        <w:t>Copier le fichier tp</w:t>
      </w:r>
      <w:r w:rsidR="00497B51">
        <w:t>1</w:t>
      </w:r>
      <w:r>
        <w:t>.html dans le répertoire /WebContent/modules/module</w:t>
      </w:r>
      <w:r w:rsidR="00497B51">
        <w:t>9</w:t>
      </w:r>
      <w:r>
        <w:t>/tps.</w:t>
      </w:r>
    </w:p>
    <w:p w14:paraId="7E9E6236" w14:textId="54BF2569" w:rsidR="00EC4581" w:rsidRDefault="00EC4581" w:rsidP="00EC4581">
      <w:pPr>
        <w:pStyle w:val="TPnormalpuce1"/>
      </w:pPr>
      <w:r>
        <w:t xml:space="preserve">Accéder à l’URL </w:t>
      </w:r>
      <w:hyperlink r:id="rId12" w:history="1">
        <w:r w:rsidR="00497B51" w:rsidRPr="00466EC6">
          <w:rPr>
            <w:rStyle w:val="Lienhypertexte"/>
          </w:rPr>
          <w:t>http://localhost:8080/AppliDemo/modules/module9/tps/tp1.html</w:t>
        </w:r>
      </w:hyperlink>
      <w:r>
        <w:t xml:space="preserve"> pour visualiser l’énoncé.</w:t>
      </w:r>
    </w:p>
    <w:p w14:paraId="0F755940" w14:textId="77777777" w:rsidR="00505FC4" w:rsidRDefault="00505FC4" w:rsidP="00505FC4">
      <w:pPr>
        <w:pStyle w:val="TPTitre"/>
      </w:pPr>
      <w:r>
        <w:lastRenderedPageBreak/>
        <w:t>Proposition de solution</w:t>
      </w:r>
    </w:p>
    <w:p w14:paraId="23EDABCB" w14:textId="77777777" w:rsidR="00505FC4" w:rsidRDefault="00505FC4" w:rsidP="00505FC4">
      <w:pPr>
        <w:pStyle w:val="TPnormal"/>
        <w:jc w:val="left"/>
      </w:pPr>
      <w:r>
        <w:t xml:space="preserve">Une proposition de solution pour ce TP est placée dans les éléments en téléchargement liés à ce module. </w:t>
      </w:r>
    </w:p>
    <w:p w14:paraId="6FE43F6B" w14:textId="77777777" w:rsidR="00505FC4" w:rsidRDefault="00505FC4" w:rsidP="00505FC4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p w14:paraId="784B2717" w14:textId="77777777" w:rsidR="00505FC4" w:rsidRDefault="00505FC4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</w:p>
    <w:sectPr w:rsidR="00505FC4" w:rsidSect="006B3B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83982" w14:textId="77777777" w:rsidR="00E677E2" w:rsidRDefault="00E677E2" w:rsidP="006C7E58">
      <w:r>
        <w:separator/>
      </w:r>
    </w:p>
  </w:endnote>
  <w:endnote w:type="continuationSeparator" w:id="0">
    <w:p w14:paraId="771AABDF" w14:textId="77777777" w:rsidR="00E677E2" w:rsidRDefault="00E677E2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D5CF9" w14:textId="77777777" w:rsidR="007C4822" w:rsidRDefault="007C48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7C4822" w14:paraId="7ED80D88" w14:textId="77777777" w:rsidTr="00E813B7">
      <w:tc>
        <w:tcPr>
          <w:tcW w:w="2500" w:type="pct"/>
          <w:vAlign w:val="bottom"/>
        </w:tcPr>
        <w:p w14:paraId="5C514B8E" w14:textId="3DBE0AC6" w:rsidR="007C4822" w:rsidRDefault="007C4822" w:rsidP="007C482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60E0F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NUMPAGES   \* MERGEFORMAT ">
            <w:r w:rsidR="00A60E0F">
              <w:rPr>
                <w:noProof/>
              </w:rPr>
              <w:t>3</w:t>
            </w:r>
          </w:fldSimple>
        </w:p>
      </w:tc>
      <w:tc>
        <w:tcPr>
          <w:tcW w:w="2500" w:type="pct"/>
        </w:tcPr>
        <w:p w14:paraId="35CC6F56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0F5484C" wp14:editId="1CE361A1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7C4822" w14:paraId="34A99E15" w14:textId="77777777" w:rsidTr="00E813B7">
      <w:tc>
        <w:tcPr>
          <w:tcW w:w="1" w:type="pct"/>
          <w:gridSpan w:val="2"/>
          <w:vAlign w:val="bottom"/>
        </w:tcPr>
        <w:p w14:paraId="418C0BB3" w14:textId="77777777" w:rsidR="007C4822" w:rsidRDefault="007C4822" w:rsidP="007C4822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r>
            <w:rPr>
              <w:sz w:val="14"/>
            </w:rPr>
            <w:t>T</w:t>
          </w:r>
          <w:r w:rsidRPr="004B20F7">
            <w:rPr>
              <w:sz w:val="14"/>
            </w:rPr>
            <w:t>ous droits réservés</w:t>
          </w:r>
        </w:p>
      </w:tc>
    </w:tr>
  </w:tbl>
  <w:p w14:paraId="157416F5" w14:textId="67751481" w:rsidR="002A2662" w:rsidRPr="007C4822" w:rsidRDefault="007C4822" w:rsidP="007C4822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FC4CD" w14:textId="77777777" w:rsidR="007C4822" w:rsidRDefault="007C48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DD1846" w14:textId="77777777" w:rsidR="00E677E2" w:rsidRDefault="00E677E2" w:rsidP="006C7E58">
      <w:r>
        <w:separator/>
      </w:r>
    </w:p>
  </w:footnote>
  <w:footnote w:type="continuationSeparator" w:id="0">
    <w:p w14:paraId="63523334" w14:textId="77777777" w:rsidR="00E677E2" w:rsidRDefault="00E677E2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A5617" w14:textId="77777777" w:rsidR="007C4822" w:rsidRDefault="007C48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416F0" w14:textId="7A5891FD" w:rsidR="002A2662" w:rsidRPr="00401B0B" w:rsidRDefault="00BB4AC7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Titre exact du cours complet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73F8C4" w14:textId="77777777" w:rsidR="007C4822" w:rsidRDefault="007C482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34D51"/>
    <w:multiLevelType w:val="hybridMultilevel"/>
    <w:tmpl w:val="CC8EDE4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A6F0E40"/>
    <w:multiLevelType w:val="multilevel"/>
    <w:tmpl w:val="DC8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B0617"/>
    <w:multiLevelType w:val="hybridMultilevel"/>
    <w:tmpl w:val="84BE17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383FC1"/>
    <w:multiLevelType w:val="hybridMultilevel"/>
    <w:tmpl w:val="05AE29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5A16C1E"/>
    <w:multiLevelType w:val="multilevel"/>
    <w:tmpl w:val="12EA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F2023"/>
    <w:multiLevelType w:val="multilevel"/>
    <w:tmpl w:val="16F0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0"/>
  </w:num>
  <w:num w:numId="3">
    <w:abstractNumId w:val="6"/>
  </w:num>
  <w:num w:numId="4">
    <w:abstractNumId w:val="13"/>
  </w:num>
  <w:num w:numId="5">
    <w:abstractNumId w:val="8"/>
  </w:num>
  <w:num w:numId="6">
    <w:abstractNumId w:val="24"/>
  </w:num>
  <w:num w:numId="7">
    <w:abstractNumId w:val="16"/>
  </w:num>
  <w:num w:numId="8">
    <w:abstractNumId w:val="0"/>
  </w:num>
  <w:num w:numId="9">
    <w:abstractNumId w:val="19"/>
  </w:num>
  <w:num w:numId="10">
    <w:abstractNumId w:val="12"/>
  </w:num>
  <w:num w:numId="11">
    <w:abstractNumId w:val="2"/>
  </w:num>
  <w:num w:numId="12">
    <w:abstractNumId w:val="20"/>
  </w:num>
  <w:num w:numId="13">
    <w:abstractNumId w:val="11"/>
  </w:num>
  <w:num w:numId="14">
    <w:abstractNumId w:val="10"/>
  </w:num>
  <w:num w:numId="15">
    <w:abstractNumId w:val="22"/>
  </w:num>
  <w:num w:numId="16">
    <w:abstractNumId w:val="4"/>
  </w:num>
  <w:num w:numId="17">
    <w:abstractNumId w:val="21"/>
  </w:num>
  <w:num w:numId="18">
    <w:abstractNumId w:val="7"/>
  </w:num>
  <w:num w:numId="19">
    <w:abstractNumId w:val="25"/>
  </w:num>
  <w:num w:numId="20">
    <w:abstractNumId w:val="5"/>
  </w:num>
  <w:num w:numId="21">
    <w:abstractNumId w:val="3"/>
  </w:num>
  <w:num w:numId="22">
    <w:abstractNumId w:val="14"/>
  </w:num>
  <w:num w:numId="23">
    <w:abstractNumId w:val="28"/>
  </w:num>
  <w:num w:numId="24">
    <w:abstractNumId w:val="18"/>
  </w:num>
  <w:num w:numId="25">
    <w:abstractNumId w:val="9"/>
  </w:num>
  <w:num w:numId="26">
    <w:abstractNumId w:val="15"/>
  </w:num>
  <w:num w:numId="27">
    <w:abstractNumId w:val="27"/>
  </w:num>
  <w:num w:numId="28">
    <w:abstractNumId w:val="26"/>
  </w:num>
  <w:num w:numId="29">
    <w:abstractNumId w:val="23"/>
  </w:num>
  <w:num w:numId="30">
    <w:abstractNumId w:val="17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4278B"/>
    <w:rsid w:val="000504C9"/>
    <w:rsid w:val="00062F00"/>
    <w:rsid w:val="000753A7"/>
    <w:rsid w:val="00097F0B"/>
    <w:rsid w:val="000A1582"/>
    <w:rsid w:val="000A3EB2"/>
    <w:rsid w:val="000A6CAD"/>
    <w:rsid w:val="000D0A8C"/>
    <w:rsid w:val="000E5CCE"/>
    <w:rsid w:val="000F0864"/>
    <w:rsid w:val="000F50AF"/>
    <w:rsid w:val="00106804"/>
    <w:rsid w:val="00125DCA"/>
    <w:rsid w:val="00136790"/>
    <w:rsid w:val="00137EAB"/>
    <w:rsid w:val="00151AA0"/>
    <w:rsid w:val="001762EF"/>
    <w:rsid w:val="00180858"/>
    <w:rsid w:val="001A0D7C"/>
    <w:rsid w:val="001B4DA8"/>
    <w:rsid w:val="001C739D"/>
    <w:rsid w:val="001D3BFC"/>
    <w:rsid w:val="001F18FA"/>
    <w:rsid w:val="002020E8"/>
    <w:rsid w:val="00223B6E"/>
    <w:rsid w:val="00225D2C"/>
    <w:rsid w:val="002263D9"/>
    <w:rsid w:val="00241941"/>
    <w:rsid w:val="00241BEE"/>
    <w:rsid w:val="00261F4C"/>
    <w:rsid w:val="00277014"/>
    <w:rsid w:val="00277CDD"/>
    <w:rsid w:val="002835C6"/>
    <w:rsid w:val="00287D81"/>
    <w:rsid w:val="002A2662"/>
    <w:rsid w:val="002A28BA"/>
    <w:rsid w:val="002B04EA"/>
    <w:rsid w:val="002B466D"/>
    <w:rsid w:val="002C06EF"/>
    <w:rsid w:val="002C4936"/>
    <w:rsid w:val="002C5032"/>
    <w:rsid w:val="002D2B64"/>
    <w:rsid w:val="002F78BE"/>
    <w:rsid w:val="00301257"/>
    <w:rsid w:val="003548A0"/>
    <w:rsid w:val="003709F1"/>
    <w:rsid w:val="00373DCD"/>
    <w:rsid w:val="00382C06"/>
    <w:rsid w:val="00384614"/>
    <w:rsid w:val="00387206"/>
    <w:rsid w:val="003C6A4C"/>
    <w:rsid w:val="003C6EFC"/>
    <w:rsid w:val="003E15B7"/>
    <w:rsid w:val="003E676A"/>
    <w:rsid w:val="00401B0B"/>
    <w:rsid w:val="004100EE"/>
    <w:rsid w:val="00450C5E"/>
    <w:rsid w:val="00462B85"/>
    <w:rsid w:val="00492FCA"/>
    <w:rsid w:val="00494DCF"/>
    <w:rsid w:val="00497B51"/>
    <w:rsid w:val="004C2502"/>
    <w:rsid w:val="004E36A2"/>
    <w:rsid w:val="004F2C2E"/>
    <w:rsid w:val="004F5023"/>
    <w:rsid w:val="005056C3"/>
    <w:rsid w:val="00505FC4"/>
    <w:rsid w:val="005209FC"/>
    <w:rsid w:val="00544157"/>
    <w:rsid w:val="0057306B"/>
    <w:rsid w:val="005A36E5"/>
    <w:rsid w:val="005C1BB9"/>
    <w:rsid w:val="005C68D3"/>
    <w:rsid w:val="005D1943"/>
    <w:rsid w:val="005E3B89"/>
    <w:rsid w:val="005F272B"/>
    <w:rsid w:val="005F2EFB"/>
    <w:rsid w:val="0063306A"/>
    <w:rsid w:val="006367DA"/>
    <w:rsid w:val="006939F9"/>
    <w:rsid w:val="006B3B13"/>
    <w:rsid w:val="006B7AA6"/>
    <w:rsid w:val="006C573C"/>
    <w:rsid w:val="006C7E58"/>
    <w:rsid w:val="007007CE"/>
    <w:rsid w:val="00713863"/>
    <w:rsid w:val="007327B9"/>
    <w:rsid w:val="00743993"/>
    <w:rsid w:val="00764007"/>
    <w:rsid w:val="00785225"/>
    <w:rsid w:val="007910EE"/>
    <w:rsid w:val="007A1C97"/>
    <w:rsid w:val="007A21D7"/>
    <w:rsid w:val="007C301D"/>
    <w:rsid w:val="007C4822"/>
    <w:rsid w:val="007D1155"/>
    <w:rsid w:val="007D2F04"/>
    <w:rsid w:val="007E0E92"/>
    <w:rsid w:val="007E7D3C"/>
    <w:rsid w:val="00805C80"/>
    <w:rsid w:val="008065FD"/>
    <w:rsid w:val="008130F1"/>
    <w:rsid w:val="0083499D"/>
    <w:rsid w:val="00845605"/>
    <w:rsid w:val="00845750"/>
    <w:rsid w:val="00863103"/>
    <w:rsid w:val="008672FD"/>
    <w:rsid w:val="00867E02"/>
    <w:rsid w:val="008A367D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77072"/>
    <w:rsid w:val="009862DE"/>
    <w:rsid w:val="00990B02"/>
    <w:rsid w:val="00996292"/>
    <w:rsid w:val="009C09D3"/>
    <w:rsid w:val="009C2AC3"/>
    <w:rsid w:val="009C4B81"/>
    <w:rsid w:val="009D114F"/>
    <w:rsid w:val="009D1251"/>
    <w:rsid w:val="00A055CF"/>
    <w:rsid w:val="00A361C9"/>
    <w:rsid w:val="00A421C6"/>
    <w:rsid w:val="00A60E0F"/>
    <w:rsid w:val="00A63354"/>
    <w:rsid w:val="00A93073"/>
    <w:rsid w:val="00A94283"/>
    <w:rsid w:val="00B027AA"/>
    <w:rsid w:val="00B04A1E"/>
    <w:rsid w:val="00B1718A"/>
    <w:rsid w:val="00B43E3B"/>
    <w:rsid w:val="00B622B5"/>
    <w:rsid w:val="00B71A2E"/>
    <w:rsid w:val="00B73331"/>
    <w:rsid w:val="00B75A86"/>
    <w:rsid w:val="00B7614C"/>
    <w:rsid w:val="00BA4E30"/>
    <w:rsid w:val="00BB4AC7"/>
    <w:rsid w:val="00BB5E5B"/>
    <w:rsid w:val="00BF077F"/>
    <w:rsid w:val="00C16564"/>
    <w:rsid w:val="00C33697"/>
    <w:rsid w:val="00C3643B"/>
    <w:rsid w:val="00C41B0B"/>
    <w:rsid w:val="00C62D79"/>
    <w:rsid w:val="00C87756"/>
    <w:rsid w:val="00CA5C15"/>
    <w:rsid w:val="00CB6767"/>
    <w:rsid w:val="00CC4730"/>
    <w:rsid w:val="00CD684E"/>
    <w:rsid w:val="00CD6D6E"/>
    <w:rsid w:val="00CE2F19"/>
    <w:rsid w:val="00CF277D"/>
    <w:rsid w:val="00D14314"/>
    <w:rsid w:val="00D2004D"/>
    <w:rsid w:val="00D31AF1"/>
    <w:rsid w:val="00D85BA4"/>
    <w:rsid w:val="00D909BB"/>
    <w:rsid w:val="00D96678"/>
    <w:rsid w:val="00DB4B72"/>
    <w:rsid w:val="00DC5EDB"/>
    <w:rsid w:val="00DD47B3"/>
    <w:rsid w:val="00E01FDD"/>
    <w:rsid w:val="00E22224"/>
    <w:rsid w:val="00E246FE"/>
    <w:rsid w:val="00E34680"/>
    <w:rsid w:val="00E36F60"/>
    <w:rsid w:val="00E4477C"/>
    <w:rsid w:val="00E615EA"/>
    <w:rsid w:val="00E638DF"/>
    <w:rsid w:val="00E677E2"/>
    <w:rsid w:val="00E7188C"/>
    <w:rsid w:val="00EA0653"/>
    <w:rsid w:val="00EA5D3D"/>
    <w:rsid w:val="00EC3EBA"/>
    <w:rsid w:val="00EC4581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36C1E"/>
    <w:rsid w:val="00F41ECC"/>
    <w:rsid w:val="00F7597C"/>
    <w:rsid w:val="00F866C1"/>
    <w:rsid w:val="00FB202A"/>
    <w:rsid w:val="00FB27DA"/>
    <w:rsid w:val="00FD5D6A"/>
    <w:rsid w:val="00FD6044"/>
    <w:rsid w:val="00FE02FA"/>
    <w:rsid w:val="00FF18F4"/>
    <w:rsid w:val="00FF7FF5"/>
    <w:rsid w:val="04669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EC4581"/>
    <w:rPr>
      <w:color w:val="808080"/>
      <w:shd w:val="clear" w:color="auto" w:fill="E6E6E6"/>
    </w:rPr>
  </w:style>
  <w:style w:type="character" w:customStyle="1" w:styleId="obligatoire">
    <w:name w:val="obligatoire"/>
    <w:basedOn w:val="Policepardfaut"/>
    <w:rsid w:val="006B7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6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pliDemo/modules/module9/tps/tp1.html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Z5HNVW24N33T-678105430-4064</_dlc_DocId>
    <_dlc_DocIdUrl xmlns="48513151-72dc-4d20-a25c-0c8180736831">
      <Url>http://inet/sites/projets/EcoleNumerique/_layouts/15/DocIdRedir.aspx?ID=Z5HNVW24N33T-678105430-4064</Url>
      <Description>Z5HNVW24N33T-678105430-4064</Description>
    </_dlc_DocIdUrl>
    <_dlc_DocIdPersistId xmlns="48513151-72dc-4d20-a25c-0c8180736831">false</_dlc_DocIdPersistId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48513151-72dc-4d20-a25c-0c8180736831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62</TotalTime>
  <Pages>3</Pages>
  <Words>285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Joëlle MUSSET</cp:lastModifiedBy>
  <cp:revision>34</cp:revision>
  <cp:lastPrinted>2016-10-05T13:21:00Z</cp:lastPrinted>
  <dcterms:created xsi:type="dcterms:W3CDTF">2017-06-02T05:57:00Z</dcterms:created>
  <dcterms:modified xsi:type="dcterms:W3CDTF">2018-05-14T14:59:00Z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9f32dd35-b722-490f-bc3b-d49da811d2d8</vt:lpwstr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TemplateUrl">
    <vt:lpwstr/>
  </property>
</Properties>
</file>