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32EBEE59" w:rsidR="000150A7" w:rsidRPr="00C62D79" w:rsidRDefault="00286B2F" w:rsidP="000150A7">
      <w:pPr>
        <w:pStyle w:val="Titre"/>
        <w:rPr>
          <w:noProof/>
        </w:rPr>
      </w:pPr>
      <w:r>
        <w:t>Le déploiement implicite</w:t>
      </w:r>
    </w:p>
    <w:p w14:paraId="31FD3075" w14:textId="18BC6E05" w:rsidR="000150A7" w:rsidRPr="00E3020F" w:rsidRDefault="000150A7" w:rsidP="000150A7">
      <w:pPr>
        <w:pStyle w:val="Titre1"/>
      </w:pPr>
      <w:r w:rsidRPr="00E3020F">
        <w:t xml:space="preserve">Démonstration </w:t>
      </w:r>
      <w:r w:rsidR="00286B2F">
        <w:t>1</w:t>
      </w:r>
      <w:r w:rsidRPr="00E3020F">
        <w:t xml:space="preserve"> du module </w:t>
      </w:r>
      <w:r w:rsidR="00286B2F">
        <w:t>10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C7ABA79" w:rsidR="000150A7" w:rsidRPr="00C62D79" w:rsidRDefault="00AB2D60" w:rsidP="00AB2D60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 xml:space="preserve">est </w:t>
            </w:r>
            <w:r w:rsidR="00740FF3">
              <w:t xml:space="preserve">de </w:t>
            </w:r>
            <w:r w:rsidR="00286B2F">
              <w:t xml:space="preserve">montrer le mécanisme du déploiement implicite </w:t>
            </w:r>
            <w:r w:rsidR="00A15915">
              <w:t xml:space="preserve">d'une application </w:t>
            </w:r>
            <w:bookmarkStart w:id="0" w:name="_GoBack"/>
            <w:bookmarkEnd w:id="0"/>
            <w:r w:rsidR="00286B2F">
              <w:t>sous Tomcat.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2B81461E" w:rsidR="00536EF3" w:rsidRDefault="00342C52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Générer un</w:t>
      </w:r>
      <w:r w:rsidR="00173430">
        <w:t xml:space="preserve"> fichier</w:t>
      </w:r>
      <w:r>
        <w:t xml:space="preserve"> war du projet AppliDemo</w:t>
      </w:r>
      <w:r w:rsidR="00173430">
        <w:t xml:space="preserve"> : </w:t>
      </w:r>
      <w:r>
        <w:t xml:space="preserve">un clic droit puis </w:t>
      </w:r>
      <w:r w:rsidRPr="00AB2D60">
        <w:t>Export</w:t>
      </w:r>
      <w:r w:rsidR="00AB2D60">
        <w:t xml:space="preserve"> - </w:t>
      </w:r>
      <w:r w:rsidRPr="00AB2D60">
        <w:t>WAR file</w:t>
      </w:r>
      <w:r>
        <w:t>.</w:t>
      </w:r>
    </w:p>
    <w:p w14:paraId="7278501C" w14:textId="34ADFC3E" w:rsidR="00342C52" w:rsidRDefault="00342C52" w:rsidP="00AB2D60">
      <w:pPr>
        <w:pStyle w:val="TPcran"/>
      </w:pPr>
      <w:r>
        <w:rPr>
          <w:lang w:eastAsia="fr-FR" w:bidi="ar-SA"/>
        </w:rPr>
        <w:drawing>
          <wp:inline distT="0" distB="0" distL="0" distR="0" wp14:anchorId="5A551869" wp14:editId="0D9598F3">
            <wp:extent cx="3895200" cy="3254400"/>
            <wp:effectExtent l="0" t="0" r="0" b="3175"/>
            <wp:docPr id="1" name="Image 1" descr="http://172.19.11.5:8080/AppliDemo/modules/module10/images/export_wa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10/images/export_war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5C5" w14:textId="02BD9F27" w:rsidR="00536EF3" w:rsidRDefault="00342C52" w:rsidP="00342C52">
      <w:pPr>
        <w:pStyle w:val="TPnormalpuce1"/>
      </w:pPr>
      <w:r>
        <w:t>Copier le war généré dans le répertoire webapps de Tomcat.</w:t>
      </w:r>
    </w:p>
    <w:p w14:paraId="030C69C8" w14:textId="72542B33" w:rsidR="00F53A82" w:rsidRDefault="00F53A82" w:rsidP="00BD2089">
      <w:pPr>
        <w:pStyle w:val="TPnormalpuce1"/>
      </w:pPr>
      <w:r>
        <w:t>S’assurer que le Tomcat piloté par Eclipse est éteint.</w:t>
      </w:r>
    </w:p>
    <w:p w14:paraId="466E4EA0" w14:textId="023B3A59" w:rsidR="00BD2089" w:rsidRDefault="250DC6C0" w:rsidP="00BD2089">
      <w:pPr>
        <w:pStyle w:val="TPnormalpuce1"/>
      </w:pPr>
      <w:r>
        <w:t xml:space="preserve">Redémarrer Tomcat en utilisant le script startup.bat du répertoire /bin de Tomcat et visualiser le résultat dans le répertoire webapps : un répertoire au nom de votre war est créé. </w:t>
      </w:r>
      <w:r w:rsidR="00AB2D60">
        <w:tab/>
      </w:r>
      <w:r w:rsidR="00AB2D60">
        <w:br/>
      </w:r>
      <w:r>
        <w:t>L’application est disponible au travers de l’URL : http://localhost:8080/NOM_DU_REPERTOIRE.</w:t>
      </w:r>
    </w:p>
    <w:p w14:paraId="73144648" w14:textId="77777777" w:rsidR="00AB2D60" w:rsidRDefault="00AB2D60" w:rsidP="00AB2D60">
      <w:pPr>
        <w:pStyle w:val="TPTitre"/>
        <w:rPr>
          <w:color w:val="A6A6A6"/>
        </w:rPr>
      </w:pPr>
      <w:r>
        <w:t>En résumé</w:t>
      </w:r>
    </w:p>
    <w:p w14:paraId="3CA41E5E" w14:textId="6E48AF42" w:rsidR="00590AA9" w:rsidRPr="00C40D5D" w:rsidRDefault="00AB2D60" w:rsidP="00F5346C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6E1B20">
        <w:t>1</w:t>
      </w:r>
      <w:r w:rsidR="00590AA9">
        <w:t>.html dans le répertoire /WebContent/modules/module</w:t>
      </w:r>
      <w:r w:rsidR="006E1B20">
        <w:t>10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B07F6" w14:textId="77777777" w:rsidR="00A4452F" w:rsidRDefault="00A4452F" w:rsidP="006C7E58">
      <w:r>
        <w:separator/>
      </w:r>
    </w:p>
  </w:endnote>
  <w:endnote w:type="continuationSeparator" w:id="0">
    <w:p w14:paraId="35B3C526" w14:textId="77777777" w:rsidR="00A4452F" w:rsidRDefault="00A4452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FC24C61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15915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A15915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0D7D8" w14:textId="77777777" w:rsidR="00A4452F" w:rsidRDefault="00A4452F" w:rsidP="006C7E58">
      <w:r>
        <w:separator/>
      </w:r>
    </w:p>
  </w:footnote>
  <w:footnote w:type="continuationSeparator" w:id="0">
    <w:p w14:paraId="13DA415A" w14:textId="77777777" w:rsidR="00A4452F" w:rsidRDefault="00A4452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7343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B2F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42C52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E1B20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15915"/>
    <w:rsid w:val="00A361C9"/>
    <w:rsid w:val="00A4452F"/>
    <w:rsid w:val="00A61EBD"/>
    <w:rsid w:val="00A6293D"/>
    <w:rsid w:val="00A93073"/>
    <w:rsid w:val="00AA0506"/>
    <w:rsid w:val="00AB2D60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5346C"/>
    <w:rsid w:val="00F53A82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250DC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Z5HNVW24N33T-678105430-3935</_dlc_DocId>
    <_dlc_DocIdUrl xmlns="48513151-72dc-4d20-a25c-0c8180736831">
      <Url>http://inet/sites/projets/EcoleNumerique/_layouts/15/DocIdRedir.aspx?ID=Z5HNVW24N33T-678105430-3935</Url>
      <Description>Z5HNVW24N33T-678105430-3935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</TotalTime>
  <Pages>1</Pages>
  <Words>129</Words>
  <Characters>710</Characters>
  <Application>Microsoft Office Word</Application>
  <DocSecurity>0</DocSecurity>
  <Lines>5</Lines>
  <Paragraphs>1</Paragraphs>
  <ScaleCrop>false</ScaleCrop>
  <Company>Editions Eni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2018-05-02T10:06:00Z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30a479b5-8e46-4acc-9d1f-714e47713d0f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