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200" w:line="276"/>
        <w:ind w:right="0" w:left="0" w:firstLine="0"/>
        <w:jc w:val="center"/>
        <w:rPr>
          <w:rFonts w:ascii="Calibri" w:hAnsi="Calibri" w:cs="Calibri" w:eastAsia="Calibri"/>
          <w:b/>
          <w:color w:val="auto"/>
          <w:spacing w:val="0"/>
          <w:position w:val="0"/>
          <w:sz w:val="36"/>
          <w:shd w:fill="auto" w:val="clear"/>
        </w:rPr>
      </w:pPr>
    </w:p>
    <w:p>
      <w:pPr>
        <w:bidi w:val="true"/>
        <w:spacing w:before="0" w:after="200" w:line="276"/>
        <w:ind w:right="0" w:left="0" w:firstLine="0"/>
        <w:jc w:val="center"/>
        <w:rPr>
          <w:rFonts w:ascii="Calibri" w:hAnsi="Calibri" w:cs="Calibri" w:eastAsia="Calibri"/>
          <w:b/>
          <w:color w:val="auto"/>
          <w:spacing w:val="0"/>
          <w:position w:val="0"/>
          <w:sz w:val="36"/>
          <w:u w:val="single"/>
          <w:shd w:fill="auto" w:val="clear"/>
        </w:rPr>
      </w:pPr>
    </w:p>
    <w:p>
      <w:pPr>
        <w:bidi w:val="true"/>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التأمين الطبي</w:t>
      </w:r>
    </w:p>
    <w:p>
      <w:pPr>
        <w:numPr>
          <w:ilvl w:val="0"/>
          <w:numId w:val="2"/>
        </w:numPr>
        <w:bidi w:val="true"/>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ما هو التأمين الطبى ولماذا احتاجه؟</w:t>
      </w:r>
    </w:p>
    <w:p>
      <w:pPr>
        <w:bidi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التأمين الطبى يحميك انت وعائلتك من المشقات المادية الناتجة عن المصاريف الطبية فى الأوقات الغير محدده التى تصاب فيها او تمرض حيث ان التأمين الطبى يغطيك انت وعائلتك فى جميع الأوقات</w:t>
      </w:r>
      <w:r>
        <w:rPr>
          <w:rFonts w:ascii="Calibri" w:hAnsi="Calibri" w:cs="Calibri" w:eastAsia="Calibri"/>
          <w:color w:val="auto"/>
          <w:spacing w:val="0"/>
          <w:position w:val="0"/>
          <w:sz w:val="28"/>
          <w:shd w:fill="auto" w:val="clear"/>
        </w:rPr>
        <w:t xml:space="preserve">.</w:t>
      </w:r>
    </w:p>
    <w:p>
      <w:pPr>
        <w:numPr>
          <w:ilvl w:val="0"/>
          <w:numId w:val="4"/>
        </w:numPr>
        <w:bidi w:val="true"/>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هنالك عدة انواع من التأمين الطبى قد تحتاج الى واحد منها  فقط أو تحتاج الى مجموعة منها حتى تضمن التغطية التأمينية القصوى قدر الإمكان </w:t>
      </w:r>
      <w:r>
        <w:rPr>
          <w:rFonts w:ascii="Calibri" w:hAnsi="Calibri" w:cs="Calibri" w:eastAsia="Calibri"/>
          <w:color w:val="auto"/>
          <w:spacing w:val="0"/>
          <w:position w:val="0"/>
          <w:sz w:val="28"/>
          <w:shd w:fill="auto" w:val="clear"/>
        </w:rPr>
        <w:t xml:space="preserve">.</w:t>
      </w:r>
    </w:p>
    <w:p>
      <w:pPr>
        <w:numPr>
          <w:ilvl w:val="0"/>
          <w:numId w:val="4"/>
        </w:numPr>
        <w:bidi w:val="true"/>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من الأفضل ان يتم تقييم كل نوع من التأمينات على حدا حتى تحصل على القيمة الدقيقة لأفضل نوع يفى بإحتياجاتك </w:t>
      </w:r>
    </w:p>
    <w:p>
      <w:pPr>
        <w:bidi w:val="true"/>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وهذا ما نقوم به نحن</w:t>
      </w:r>
      <w:r>
        <w:rPr>
          <w:rFonts w:ascii="Calibri" w:hAnsi="Calibri" w:cs="Calibri" w:eastAsia="Calibri"/>
          <w:b/>
          <w:color w:val="365F91"/>
          <w:spacing w:val="0"/>
          <w:position w:val="0"/>
          <w:sz w:val="28"/>
          <w:shd w:fill="auto" w:val="clear"/>
        </w:rPr>
        <w:t xml:space="preserve">....</w:t>
      </w:r>
    </w:p>
    <w:p>
      <w:pPr>
        <w:bidi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قبل ان يتم التعاقد على أى نوع  ندرس حالتك وعائلتك وعملك ونقدم لك افضل الخيارات التى تناسبك بأفضل التغطيات والأسعار </w:t>
      </w:r>
      <w:r>
        <w:rPr>
          <w:rFonts w:ascii="Calibri" w:hAnsi="Calibri" w:cs="Calibri" w:eastAsia="Calibri"/>
          <w:color w:val="auto"/>
          <w:spacing w:val="0"/>
          <w:position w:val="0"/>
          <w:sz w:val="28"/>
          <w:shd w:fill="auto" w:val="clear"/>
        </w:rPr>
        <w:t xml:space="preserve">.</w:t>
      </w:r>
    </w:p>
    <w:p>
      <w:pPr>
        <w:numPr>
          <w:ilvl w:val="0"/>
          <w:numId w:val="6"/>
        </w:numPr>
        <w:bidi w:val="true"/>
        <w:spacing w:before="0" w:after="200" w:line="276"/>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من انواع التأمين الطبى</w:t>
      </w:r>
    </w:p>
    <w:p>
      <w:pPr>
        <w:numPr>
          <w:ilvl w:val="0"/>
          <w:numId w:val="6"/>
        </w:numPr>
        <w:bidi w:val="true"/>
        <w:spacing w:before="0" w:after="200" w:line="276"/>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التأمين الطبى الفردى </w:t>
      </w:r>
      <w:r>
        <w:rPr>
          <w:rFonts w:ascii="Calibri" w:hAnsi="Calibri" w:cs="Calibri" w:eastAsia="Calibri"/>
          <w:color w:val="auto"/>
          <w:spacing w:val="0"/>
          <w:position w:val="0"/>
          <w:sz w:val="28"/>
          <w:shd w:fill="auto" w:val="clear"/>
        </w:rPr>
        <w:t xml:space="preserve">والذى من الممكن ان يغطيك داخل او خارج المشفى  او داخل وخارج المشفى</w:t>
      </w:r>
      <w:r>
        <w:rPr>
          <w:rFonts w:ascii="Calibri" w:hAnsi="Calibri" w:cs="Calibri" w:eastAsia="Calibri"/>
          <w:color w:val="auto"/>
          <w:spacing w:val="0"/>
          <w:position w:val="0"/>
          <w:sz w:val="28"/>
          <w:shd w:fill="auto" w:val="clear"/>
        </w:rPr>
        <w:t xml:space="preserve">.</w:t>
      </w:r>
    </w:p>
    <w:p>
      <w:pPr>
        <w:numPr>
          <w:ilvl w:val="0"/>
          <w:numId w:val="6"/>
        </w:numPr>
        <w:bidi w:val="true"/>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التأمين الطبى العائلى </w:t>
      </w:r>
      <w:r>
        <w:rPr>
          <w:rFonts w:ascii="Calibri" w:hAnsi="Calibri" w:cs="Calibri" w:eastAsia="Calibri"/>
          <w:color w:val="auto"/>
          <w:spacing w:val="0"/>
          <w:position w:val="0"/>
          <w:sz w:val="28"/>
          <w:shd w:fill="auto" w:val="clear"/>
        </w:rPr>
        <w:t xml:space="preserve">والذى يشملك انت وافراد عائلتك بتغطيات جيده واسعار تناسب اغلب العائلات</w:t>
      </w:r>
      <w:r>
        <w:rPr>
          <w:rFonts w:ascii="Calibri" w:hAnsi="Calibri" w:cs="Calibri" w:eastAsia="Calibri"/>
          <w:color w:val="auto"/>
          <w:spacing w:val="0"/>
          <w:position w:val="0"/>
          <w:sz w:val="28"/>
          <w:shd w:fill="auto" w:val="clear"/>
        </w:rPr>
        <w:t xml:space="preserve">.</w:t>
      </w:r>
    </w:p>
    <w:p>
      <w:pPr>
        <w:numPr>
          <w:ilvl w:val="0"/>
          <w:numId w:val="6"/>
        </w:numPr>
        <w:bidi w:val="true"/>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التأمين الطبى الجماعى وهو ما يستفيد منه المؤسسات والمصانع والشركات وغيرهم</w:t>
      </w:r>
      <w:r>
        <w:rPr>
          <w:rFonts w:ascii="Calibri" w:hAnsi="Calibri" w:cs="Calibri" w:eastAsia="Calibri"/>
          <w:b/>
          <w:color w:val="auto"/>
          <w:spacing w:val="0"/>
          <w:position w:val="0"/>
          <w:sz w:val="28"/>
          <w:shd w:fill="auto" w:val="clear"/>
        </w:rPr>
        <w:t xml:space="preserve">.</w:t>
      </w:r>
    </w:p>
    <w:p>
      <w:pPr>
        <w:numPr>
          <w:ilvl w:val="0"/>
          <w:numId w:val="6"/>
        </w:numPr>
        <w:bidi w:val="true"/>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التأمين الطبى على العجز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كلى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جزئى</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والذى يحميك فى حالة اذا اصبحت عاجزاً بدنياً او عقلياً بسبب حادث او مرض وهذا النوع من التأمينات يهدف بتزويدك بنفقات المعيشة  اذا منعتك الاعاقة عن العمل وكسب العيش </w:t>
      </w:r>
      <w:r>
        <w:rPr>
          <w:rFonts w:ascii="Calibri" w:hAnsi="Calibri" w:cs="Calibri" w:eastAsia="Calibri"/>
          <w:color w:val="auto"/>
          <w:spacing w:val="0"/>
          <w:position w:val="0"/>
          <w:sz w:val="28"/>
          <w:shd w:fill="auto" w:val="clear"/>
        </w:rPr>
        <w:t xml:space="preserve">.</w:t>
      </w:r>
    </w:p>
    <w:p>
      <w:pPr>
        <w:bidi w:val="true"/>
        <w:spacing w:before="0" w:after="200" w:line="276"/>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ويستخدم التامين الطبى على العجز كدخل اساسى للخطة التعويضية او كنوع من التعزيز لإستمرار الدخل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وجعل الخطة ضد العجز ترمى إلى ان تحفظك فى حالة امان اقتصادى خلال الفترات العصيبه وذلك عن طريق دفع الاجور الشهريه لك مباشراً عندما تفقد القدرة على العمل</w:t>
      </w:r>
      <w:r>
        <w:rPr>
          <w:rFonts w:ascii="Calibri" w:hAnsi="Calibri" w:cs="Calibri" w:eastAsia="Calibri"/>
          <w:color w:val="auto"/>
          <w:spacing w:val="0"/>
          <w:position w:val="0"/>
          <w:sz w:val="28"/>
          <w:shd w:fill="auto" w:val="clear"/>
        </w:rPr>
        <w:t xml:space="preserve">.</w:t>
      </w:r>
    </w:p>
    <w:p>
      <w:pPr>
        <w:numPr>
          <w:ilvl w:val="0"/>
          <w:numId w:val="9"/>
        </w:numPr>
        <w:bidi w:val="true"/>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وهنالك العديد من الأمور التى ينبغى ان تضعها فى الاعتبار عندما تفكر فى اى نوع من التأمين الأكثر نفعاً بالنسبة لك وماهو حجم التغطية التى تحتاجها حقاً</w:t>
      </w:r>
      <w:r>
        <w:rPr>
          <w:rFonts w:ascii="Calibri" w:hAnsi="Calibri" w:cs="Calibri" w:eastAsia="Calibri"/>
          <w:b/>
          <w:color w:val="auto"/>
          <w:spacing w:val="0"/>
          <w:position w:val="0"/>
          <w:sz w:val="28"/>
          <w:shd w:fill="auto" w:val="clear"/>
        </w:rPr>
        <w:t xml:space="preserve">.</w:t>
      </w:r>
    </w:p>
    <w:p>
      <w:pPr>
        <w:bidi w:val="true"/>
        <w:spacing w:before="0" w:after="200" w:line="276"/>
        <w:ind w:right="0" w:left="0" w:firstLine="0"/>
        <w:jc w:val="left"/>
        <w:rPr>
          <w:rFonts w:ascii="Calibri" w:hAnsi="Calibri" w:cs="Calibri" w:eastAsia="Calibri"/>
          <w:color w:val="auto"/>
          <w:spacing w:val="0"/>
          <w:position w:val="0"/>
          <w:sz w:val="28"/>
          <w:shd w:fill="auto" w:val="clear"/>
        </w:rPr>
      </w:pPr>
    </w:p>
    <w:p>
      <w:pPr>
        <w:bidi w:val="true"/>
        <w:spacing w:before="0" w:after="20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إسال نفسك هذه الأسئله</w:t>
      </w:r>
      <w:r>
        <w:rPr>
          <w:rFonts w:ascii="Calibri" w:hAnsi="Calibri" w:cs="Calibri" w:eastAsia="Calibri"/>
          <w:b/>
          <w:color w:val="365F91"/>
          <w:spacing w:val="0"/>
          <w:position w:val="0"/>
          <w:sz w:val="32"/>
          <w:shd w:fill="auto" w:val="clear"/>
        </w:rPr>
        <w:t xml:space="preserve">:</w:t>
      </w:r>
    </w:p>
    <w:p>
      <w:pPr>
        <w:numPr>
          <w:ilvl w:val="0"/>
          <w:numId w:val="11"/>
        </w:numPr>
        <w:bidi w:val="true"/>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هل تحتاج إلى</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w:t>
      </w:r>
    </w:p>
    <w:p>
      <w:pPr>
        <w:numPr>
          <w:ilvl w:val="0"/>
          <w:numId w:val="11"/>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تغطية الحالات الجينية  والمزمنة ؟؟ </w:t>
      </w:r>
    </w:p>
    <w:p>
      <w:pPr>
        <w:numPr>
          <w:ilvl w:val="0"/>
          <w:numId w:val="11"/>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الحالات التى تهدد الحياة ؟؟</w:t>
      </w:r>
    </w:p>
    <w:p>
      <w:pPr>
        <w:numPr>
          <w:ilvl w:val="0"/>
          <w:numId w:val="11"/>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الحوادث داخل وخارج العمل ؟؟  </w:t>
      </w:r>
    </w:p>
    <w:p>
      <w:pPr>
        <w:numPr>
          <w:ilvl w:val="0"/>
          <w:numId w:val="11"/>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كم ستعطيك الوثيقة من مال كحد اقصى ؟؟</w:t>
      </w:r>
    </w:p>
    <w:p>
      <w:pPr>
        <w:numPr>
          <w:ilvl w:val="0"/>
          <w:numId w:val="11"/>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سيغطى تكلفة زراعة الاعضاء او العناية المركزة طويلة الاجل ؟؟</w:t>
      </w:r>
    </w:p>
    <w:p>
      <w:pPr>
        <w:bidi w:val="true"/>
        <w:spacing w:before="0" w:after="200" w:line="276"/>
        <w:ind w:right="0" w:left="108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وماذا عن افراد الاسرة؟؟؟</w:t>
      </w:r>
    </w:p>
    <w:p>
      <w:pPr>
        <w:numPr>
          <w:ilvl w:val="0"/>
          <w:numId w:val="14"/>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كم حجم التغطية التى يجب ان تزودهم بها فى وثيقة التأمين ؟؟</w:t>
      </w:r>
    </w:p>
    <w:p>
      <w:pPr>
        <w:bidi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ثم تعرف على اسلوب حياتك</w:t>
      </w:r>
      <w:r>
        <w:rPr>
          <w:rFonts w:ascii="Calibri" w:hAnsi="Calibri" w:cs="Calibri" w:eastAsia="Calibri"/>
          <w:color w:val="auto"/>
          <w:spacing w:val="0"/>
          <w:position w:val="0"/>
          <w:sz w:val="28"/>
          <w:shd w:fill="auto" w:val="clear"/>
        </w:rPr>
        <w:t xml:space="preserve">... </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تشرب الخمر وتدخن؟</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ورثت ارتفاع ضغط الدم؟</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تجابه مرض السكر؟</w:t>
      </w:r>
    </w:p>
    <w:p>
      <w:pPr>
        <w:numPr>
          <w:ilvl w:val="0"/>
          <w:numId w:val="16"/>
        </w:numPr>
        <w:bidi w:val="true"/>
        <w:spacing w:before="0" w:after="200" w:line="276"/>
        <w:ind w:right="0" w:left="1080" w:hanging="360"/>
        <w:jc w:val="left"/>
        <w:rPr>
          <w:rFonts w:ascii="Calibri" w:hAnsi="Calibri" w:cs="Calibri" w:eastAsia="Calibri"/>
          <w:b/>
          <w:color w:val="C00000"/>
          <w:spacing w:val="0"/>
          <w:position w:val="0"/>
          <w:sz w:val="28"/>
          <w:shd w:fill="auto" w:val="clear"/>
        </w:rPr>
      </w:pPr>
      <w:r>
        <w:rPr>
          <w:rFonts w:ascii="Calibri" w:hAnsi="Calibri" w:cs="Calibri" w:eastAsia="Calibri"/>
          <w:color w:val="auto"/>
          <w:spacing w:val="0"/>
          <w:position w:val="0"/>
          <w:sz w:val="28"/>
          <w:shd w:fill="auto" w:val="clear"/>
        </w:rPr>
        <w:t xml:space="preserve">هل  تجابه النوبة او السكتة القلبية؟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تأمين على الحياة</w:t>
      </w:r>
      <w:r>
        <w:rPr>
          <w:rFonts w:ascii="Calibri" w:hAnsi="Calibri" w:cs="Calibri" w:eastAsia="Calibri"/>
          <w:b/>
          <w:color w:val="365F91"/>
          <w:spacing w:val="0"/>
          <w:position w:val="0"/>
          <w:sz w:val="28"/>
          <w:shd w:fill="auto" w:val="clear"/>
        </w:rPr>
        <w:t xml:space="preserve">)</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انت عرضة للحوادث ؟</w:t>
      </w:r>
    </w:p>
    <w:p>
      <w:pPr>
        <w:numPr>
          <w:ilvl w:val="0"/>
          <w:numId w:val="16"/>
        </w:numPr>
        <w:bidi w:val="true"/>
        <w:spacing w:before="0" w:after="200" w:line="276"/>
        <w:ind w:right="0" w:left="1080" w:hanging="360"/>
        <w:jc w:val="left"/>
        <w:rPr>
          <w:rFonts w:ascii="Calibri" w:hAnsi="Calibri" w:cs="Calibri" w:eastAsia="Calibri"/>
          <w:b/>
          <w:color w:val="C00000"/>
          <w:spacing w:val="0"/>
          <w:position w:val="0"/>
          <w:sz w:val="28"/>
          <w:shd w:fill="auto" w:val="clear"/>
        </w:rPr>
      </w:pPr>
      <w:r>
        <w:rPr>
          <w:rFonts w:ascii="Calibri" w:hAnsi="Calibri" w:cs="Calibri" w:eastAsia="Calibri"/>
          <w:color w:val="auto"/>
          <w:spacing w:val="0"/>
          <w:position w:val="0"/>
          <w:sz w:val="28"/>
          <w:shd w:fill="auto" w:val="clear"/>
        </w:rPr>
        <w:t xml:space="preserve">هل تقوم بعمل فيه مخاطر ؟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تأمين حوادث شخصية</w:t>
      </w:r>
      <w:r>
        <w:rPr>
          <w:rFonts w:ascii="Calibri" w:hAnsi="Calibri" w:cs="Calibri" w:eastAsia="Calibri"/>
          <w:b/>
          <w:color w:val="365F91"/>
          <w:spacing w:val="0"/>
          <w:position w:val="0"/>
          <w:sz w:val="28"/>
          <w:shd w:fill="auto" w:val="clear"/>
        </w:rPr>
        <w:t xml:space="preserve">)</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تعمل لوقت متأخر وتقود سيارتك لمسافة طويلة من و إلى العمل ؟</w:t>
      </w:r>
    </w:p>
    <w:p>
      <w:pPr>
        <w:numPr>
          <w:ilvl w:val="0"/>
          <w:numId w:val="16"/>
        </w:numPr>
        <w:bidi w:val="true"/>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هل انت العائل الرئيسى للأسرة؟</w:t>
      </w:r>
    </w:p>
    <w:p>
      <w:pPr>
        <w:bidi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اذا كان هذا الحال كيف سيتم دفع الفواتير اذا خرجت عن العمل بسبب إعاقة غير متوقعة بسبب حادث ما </w:t>
      </w:r>
    </w:p>
    <w:p>
      <w:pPr>
        <w:bidi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ضع فى اعتبارك كل هذه الأمور ثم بعدها اسأل نفسك ماذا تنتظر ؟؟؟</w:t>
      </w:r>
      <w:r>
        <w:rPr>
          <w:rFonts w:ascii="Calibri" w:hAnsi="Calibri" w:cs="Calibri" w:eastAsia="Calibri"/>
          <w:b/>
          <w:color w:val="auto"/>
          <w:spacing w:val="0"/>
          <w:position w:val="0"/>
          <w:sz w:val="28"/>
          <w:shd w:fill="auto" w:val="clear"/>
        </w:rPr>
        <w:t xml:space="preserve">.......</w:t>
      </w:r>
    </w:p>
    <w:p>
      <w:pPr>
        <w:bidi w:val="true"/>
        <w:spacing w:before="0" w:after="200" w:line="276"/>
        <w:ind w:right="0" w:left="0" w:firstLine="0"/>
        <w:jc w:val="right"/>
        <w:rPr>
          <w:rFonts w:ascii="Calibri" w:hAnsi="Calibri" w:cs="Calibri" w:eastAsia="Calibri"/>
          <w:b/>
          <w:color w:val="365F91"/>
          <w:spacing w:val="0"/>
          <w:position w:val="0"/>
          <w:sz w:val="40"/>
          <w:shd w:fill="auto" w:val="clear"/>
        </w:rPr>
      </w:pPr>
      <w:r>
        <w:rPr>
          <w:rFonts w:ascii="Calibri" w:hAnsi="Calibri" w:cs="Calibri" w:eastAsia="Calibri"/>
          <w:b/>
          <w:color w:val="365F91"/>
          <w:spacing w:val="0"/>
          <w:position w:val="0"/>
          <w:sz w:val="40"/>
          <w:shd w:fill="auto" w:val="clear"/>
        </w:rPr>
        <w:t xml:space="preserve">(</w:t>
      </w:r>
      <w:r>
        <w:rPr>
          <w:rFonts w:ascii="Calibri" w:hAnsi="Calibri" w:cs="Calibri" w:eastAsia="Calibri"/>
          <w:b/>
          <w:color w:val="365F91"/>
          <w:spacing w:val="0"/>
          <w:position w:val="0"/>
          <w:sz w:val="40"/>
          <w:shd w:fill="auto" w:val="clear"/>
        </w:rPr>
        <w:t xml:space="preserve">الأن قبل الغد </w:t>
      </w:r>
      <w:r>
        <w:rPr>
          <w:rFonts w:ascii="Calibri" w:hAnsi="Calibri" w:cs="Calibri" w:eastAsia="Calibri"/>
          <w:b/>
          <w:color w:val="365F91"/>
          <w:spacing w:val="0"/>
          <w:position w:val="0"/>
          <w:sz w:val="40"/>
          <w:shd w:fill="auto" w:val="clear"/>
        </w:rPr>
        <w:t xml:space="preserve">(</w:t>
      </w:r>
      <w:r>
        <w:rPr>
          <w:rFonts w:ascii="Calibri" w:hAnsi="Calibri" w:cs="Calibri" w:eastAsia="Calibri"/>
          <w:b/>
          <w:color w:val="365F91"/>
          <w:spacing w:val="0"/>
          <w:position w:val="0"/>
          <w:sz w:val="40"/>
          <w:shd w:fill="auto" w:val="clear"/>
        </w:rPr>
        <w:t xml:space="preserve">SIB</w:t>
      </w:r>
    </w:p>
    <w:p>
      <w:pPr>
        <w:bidi w:val="true"/>
        <w:spacing w:before="0" w:after="200" w:line="276"/>
        <w:ind w:right="0" w:left="0" w:firstLine="0"/>
        <w:jc w:val="left"/>
        <w:rPr>
          <w:rFonts w:ascii="Calibri" w:hAnsi="Calibri" w:cs="Calibri" w:eastAsia="Calibri"/>
          <w:color w:val="auto"/>
          <w:spacing w:val="0"/>
          <w:position w:val="0"/>
          <w:sz w:val="28"/>
          <w:shd w:fill="auto" w:val="clear"/>
        </w:rPr>
      </w:pPr>
    </w:p>
    <w:p>
      <w:pPr>
        <w:bidi w:val="true"/>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9">
    <w:abstractNumId w:val="18"/>
  </w:num>
  <w:num w:numId="11">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