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Test Web Atrio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XPATH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1) Retourner tous les éléments book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book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2) Retourner tous les éléments title ayant comme parent un élément book avec un attribut type égal à roman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/book/title[@type='roman']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3) Retourner le nombre d'éléments book ayant un attribut type égal à bd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/book[@type='bd'/count(*)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4) Que renvoie la requête XPath suivante :  /library/library/ancestor-or-self::library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Elle retourne tout les ancêtres de library ainsi que lui même (parents, grands-parents,etc...)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ayant pour parent et grand-parents library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Bilan : j'ai essayé mais perdu trop de temps avec hibernate du coup j'ai essayer de rattrapper le temps perdu mais il manque beaucoup de chose ...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