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6CA9B" w14:textId="77777777" w:rsidR="00FB4604" w:rsidRDefault="00FB4604">
      <w:bookmarkStart w:id="0" w:name="_GoBack"/>
      <w:bookmarkEnd w:id="0"/>
      <w:r>
        <w:t>That morning, when I realized who I had become, began like any other. I woke up, poured myself a cup of decent coffee from the pot that was likely brewed hours earlier by one of my early-worm house-mates, and sat in a chair on my balcony. Mornings had always been my time to glance out at the ocean, appreciate life and bask in a few minutes of solitude before my day began. Although, after a few moments of silence, I caught a glimpse of a bird. Something about the way it could fly freely, without any responsibility, caused me to daydream so intensely that I slipped into some sort of a trance—or so it seemed. I forgot where I was and, for a moment, who I was. I imagined opening my arms and leaping off the balcony, only to dive down and dip back up into flight. When I</w:t>
      </w:r>
      <w:r w:rsidR="00530E3F">
        <w:t xml:space="preserve"> shuttered myself back into reality, I realized that my daydream was no dream at all. I had actually begun to fly. I didn’t allow confusion or terror to consume, instead I just flew. I lost myself in the cool air that brushed my hair behind my head and tickled my skin. It felt as if, for the first time, I could actually breathe. After hours of wandering from my birds-eye view, I returned home. Would I choose to tell my friends? In movies it always seemed as though the best option was to conceal your special identity from the world. I wouldn’t want to become some sort of test subject of the government, questioned and probed for the duration of my life. Although, something particular was bothering me. I had no idea why this happened to me. I hadn’t come in contact with some sort radioactive sludge, or kidnapped by an evil scientist (as far as I knew).  I started to wonder whether this was genetic, or perhaps possibly life-threatening</w:t>
      </w:r>
      <w:r w:rsidR="00E72C8C">
        <w:t xml:space="preserve">. I had only one option. Never tell.  </w:t>
      </w:r>
    </w:p>
    <w:sectPr w:rsidR="00FB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81B"/>
    <w:rsid w:val="000A0629"/>
    <w:rsid w:val="000C2794"/>
    <w:rsid w:val="0048181B"/>
    <w:rsid w:val="00530E3F"/>
    <w:rsid w:val="00E72C8C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06A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4</cp:revision>
  <dcterms:created xsi:type="dcterms:W3CDTF">2016-02-23T22:26:00Z</dcterms:created>
  <dcterms:modified xsi:type="dcterms:W3CDTF">2016-03-02T02:31:00Z</dcterms:modified>
</cp:coreProperties>
</file>