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21BF" w:rsidRDefault="00F05322">
      <w:r>
        <w:t xml:space="preserve">It was raining and the sky was roaring as our good friend Tom got off work. As the day came to a close, Tom was on his way home to his beautiful wife and daughter. As Tom stepped into a puddle there was a huge FLASH and Tom woke up on the sidewalk flustered. Not knowing what happened Tom continued on his way home. Tom’s clothes were charred but he felt fine as if nothing happened. Dazed And confused Tom opened up his front door to his wife whose face brightened with happiness when she saw him. His wife and Daughter sprinted towards him with open arms. “Where have you </w:t>
      </w:r>
      <w:proofErr w:type="gramStart"/>
      <w:r>
        <w:t>been!</w:t>
      </w:r>
      <w:proofErr w:type="gramEnd"/>
      <w:r>
        <w:t>” Tom’s wife asked. Tom began to explain what happened and didn’t understand the commotion since in his mind he was only about 30 minutes late. He looked at his wife whose face instantly went pale. She looked at Tom with a straight face and said, “</w:t>
      </w:r>
      <w:proofErr w:type="gramStart"/>
      <w:r>
        <w:t>you’ve</w:t>
      </w:r>
      <w:proofErr w:type="gramEnd"/>
      <w:r>
        <w:t xml:space="preserve"> been gone for almost 3 days…” Tom was shocked! Tom couldn’t remember anything and his wife who was now petrified that her husband was gone 3 days with no explanation wouldn’t talk to him. As a few days went by Tom began to feel as if something was changing. </w:t>
      </w:r>
      <w:r w:rsidR="004C0872">
        <w:t xml:space="preserve">About a week later Tom went to Barnes and Noble to check out a new book a buddy of his wrote about business. As Tom went down the business aisle, across the store was a man staring at him. The guy looked familiar but Tom brushed it aside. After 10 minutes of looking for his friend’s book he finally found it, but just as Tom turned around the guy from across the store was right behind him. “Holy </w:t>
      </w:r>
      <w:proofErr w:type="spellStart"/>
      <w:r w:rsidR="004C0872">
        <w:t>Shi</w:t>
      </w:r>
      <w:proofErr w:type="gramStart"/>
      <w:r w:rsidR="004C0872">
        <w:t>..sorry</w:t>
      </w:r>
      <w:proofErr w:type="spellEnd"/>
      <w:proofErr w:type="gramEnd"/>
      <w:r w:rsidR="004C0872">
        <w:t xml:space="preserve"> you just scared me, can I help you?” said Tom. You could tell this guy wasn’t from the area but immediately asked Tom in a weird voice, “</w:t>
      </w:r>
      <w:proofErr w:type="gramStart"/>
      <w:r w:rsidR="004C0872">
        <w:t>have</w:t>
      </w:r>
      <w:proofErr w:type="gramEnd"/>
      <w:r w:rsidR="004C0872">
        <w:t xml:space="preserve"> you been changed yet?” Tom confused said “not really, sorry sir I have to go and pay for this book it was nice talking to you,” and speedily walked away to the cash register. On the way home Tom reflected on his encounter with the weird man and finally…it hit him. The man knew, he knew about Tom and his incident. When Tom got home he told his wife about the encounter and the two talked about it for about 20 minutes before brushing it aside and going on with their daily lives. Later that night Tom had a sharp pain in his head and didn’t know what it was. Thinking he was a having a </w:t>
      </w:r>
      <w:proofErr w:type="spellStart"/>
      <w:r w:rsidR="004C0872">
        <w:t>migrane</w:t>
      </w:r>
      <w:proofErr w:type="spellEnd"/>
      <w:r w:rsidR="004C0872">
        <w:t xml:space="preserve"> Tom took some medicine but nothing helped. This </w:t>
      </w:r>
      <w:proofErr w:type="spellStart"/>
      <w:r w:rsidR="004C0872">
        <w:t>migrane</w:t>
      </w:r>
      <w:proofErr w:type="spellEnd"/>
      <w:r w:rsidR="004C0872">
        <w:t xml:space="preserve"> lasted the entire night until Tom decided to drive himself to the emergency room. </w:t>
      </w:r>
      <w:bookmarkStart w:id="0" w:name="_GoBack"/>
      <w:bookmarkEnd w:id="0"/>
    </w:p>
    <w:sectPr w:rsidR="004421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382D"/>
    <w:rsid w:val="001C65B2"/>
    <w:rsid w:val="004421BF"/>
    <w:rsid w:val="004C0872"/>
    <w:rsid w:val="004D09CB"/>
    <w:rsid w:val="005E6C60"/>
    <w:rsid w:val="0072320E"/>
    <w:rsid w:val="009D42AF"/>
    <w:rsid w:val="00C21456"/>
    <w:rsid w:val="00D4382D"/>
    <w:rsid w:val="00F053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7F90A4-3262-43C3-9892-E68E17027B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354</Words>
  <Characters>2023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Zedelius</dc:creator>
  <cp:keywords/>
  <dc:description/>
  <cp:lastModifiedBy>Claire Zedelius</cp:lastModifiedBy>
  <cp:revision>3</cp:revision>
  <dcterms:created xsi:type="dcterms:W3CDTF">2017-02-06T18:27:00Z</dcterms:created>
  <dcterms:modified xsi:type="dcterms:W3CDTF">2017-02-06T18:48:00Z</dcterms:modified>
</cp:coreProperties>
</file>