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Purchase Invoice</w:t>
      </w:r>
    </w:p>
    <w:p>
      <w:r>
        <w:t xml:space="preserve">Invoice ID: {invoice_number}</w:t>
      </w:r>
    </w:p>
    <w:p>
      <w:r>
        <w:t xml:space="preserve">Date: {created_date}</w:t>
      </w:r>
    </w:p>
    <w:p/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  <w:gridCol w:w="1500"/>
      </w:tblGrid>
      <w:tr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Sr.#</w:t>
            </w:r>
          </w:p>
        </w:tc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Product</w:t>
            </w:r>
          </w:p>
        </w:tc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Quantity</w:t>
            </w:r>
          </w:p>
        </w:tc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Price</w:t>
            </w:r>
          </w:p>
        </w:tc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Invoice Date</w:t>
            </w:r>
          </w:p>
        </w:tc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Delivery Date</w:t>
            </w:r>
          </w:p>
        </w:tc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Tax %</w:t>
            </w:r>
          </w:p>
        </w:tc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Total</w:t>
            </w:r>
          </w:p>
        </w:tc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Supplier</w:t>
            </w:r>
          </w:p>
        </w:tc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Bill Ref. No.</w:t>
            </w:r>
          </w:p>
        </w:tc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Rec. Dept</w:t>
            </w:r>
          </w:p>
        </w:tc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Comments</w:t>
            </w:r>
          </w:p>
        </w:tc>
        <w:tc>
          <w:tcPr>
            <w:shd w:val="clear" w:fill="E7E7E7"/>
          </w:tcPr>
          <w:p>
            <w:r>
              <w:rPr>
                <w:b/>
                <w:sz w:val="16"/>
              </w:rPr>
              <w:t xml:space="preserve">Extra fields</w:t>
            </w:r>
          </w:p>
        </w:tc>
      </w:tr>
      <w:tr>
        <w:tc>
          <w:p>
            <w:r>
              <w:rPr>
                <w:sz w:val="16"/>
              </w:rPr>
              <w:t xml:space="preserve">{#lines}{sr_number}</w:t>
            </w:r>
          </w:p>
        </w:tc>
        <w:tc>
          <w:p>
            <w:r>
              <w:rPr>
                <w:sz w:val="16"/>
              </w:rPr>
              <w:t xml:space="preserve">{product}</w:t>
            </w:r>
          </w:p>
        </w:tc>
        <w:tc>
          <w:p>
            <w:r>
              <w:rPr>
                <w:sz w:val="16"/>
              </w:rPr>
              <w:t xml:space="preserve">{quantity}</w:t>
            </w:r>
          </w:p>
        </w:tc>
        <w:tc>
          <w:p>
            <w:r>
              <w:rPr>
                <w:sz w:val="16"/>
              </w:rPr>
              <w:t xml:space="preserve">{unit_price}</w:t>
            </w:r>
          </w:p>
        </w:tc>
        <w:tc>
          <w:p>
            <w:r>
              <w:rPr>
                <w:sz w:val="16"/>
              </w:rPr>
              <w:t xml:space="preserve">{invoice_date}</w:t>
            </w:r>
          </w:p>
        </w:tc>
        <w:tc>
          <w:p>
            <w:r>
              <w:rPr>
                <w:sz w:val="16"/>
              </w:rPr>
              <w:t xml:space="preserve">{delivery_date}</w:t>
            </w:r>
          </w:p>
        </w:tc>
        <w:tc>
          <w:p>
            <w:r>
              <w:rPr>
                <w:sz w:val="16"/>
              </w:rPr>
              <w:t xml:space="preserve">{tax_rate}</w:t>
            </w:r>
          </w:p>
        </w:tc>
        <w:tc>
          <w:p>
            <w:r>
              <w:rPr>
                <w:sz w:val="16"/>
              </w:rPr>
              <w:t xml:space="preserve">{total}</w:t>
            </w:r>
          </w:p>
        </w:tc>
        <w:tc>
          <w:p>
            <w:r>
              <w:rPr>
                <w:sz w:val="16"/>
              </w:rPr>
              <w:t xml:space="preserve">{supplier}</w:t>
            </w:r>
          </w:p>
        </w:tc>
        <w:tc>
          <w:p>
            <w:r>
              <w:rPr>
                <w:sz w:val="16"/>
              </w:rPr>
              <w:t xml:space="preserve">{bill_ref_no}</w:t>
            </w:r>
          </w:p>
        </w:tc>
        <w:tc>
          <w:p>
            <w:r>
              <w:rPr>
                <w:sz w:val="16"/>
              </w:rPr>
              <w:t xml:space="preserve">{rec_dept}</w:t>
            </w:r>
          </w:p>
        </w:tc>
        <w:tc>
          <w:p>
            <w:r>
              <w:rPr>
                <w:sz w:val="16"/>
              </w:rPr>
              <w:t xml:space="preserve">{comments}</w:t>
            </w:r>
          </w:p>
        </w:tc>
        <w:tc>
          <w:p>
            <w:r>
              <w:rPr>
                <w:sz w:val="16"/>
              </w:rPr>
              <w:t xml:space="preserve">{extra_fields}{/lines}</w:t>
            </w:r>
          </w:p>
        </w:tc>
      </w:tr>
    </w:tbl>
    <w:p/>
    <w:p>
      <w:r>
        <w:rPr>
          <w:b/>
        </w:rPr>
        <w:t xml:space="preserve">Grand total: {grand_total}</w:t>
      </w:r>
    </w:p>
    <w:p/>
    <w:p>
      <w:r>
        <w:t xml:space="preserve">Notes: {notes}</w:t>
      </w:r>
    </w:p>
    <w:p/>
    <w:p>
      <w:r>
        <w:rPr>
          <w:i/>
          <w:color w:val="888888"/>
        </w:rPr>
        <w:t xml:space="preserve">This is a starter template. Add your letterhead, logo, signature block, or anything else your office needs, then re-upload this file as a template. The curly-brace placeholders above get filled in per invoice — don't remove, rename, or retype them (copy-pasting a placeholder is safer than typing it fresh, since a fresh retype can split it across formatting boundaries and it won't be recognized). Delete this paragraph before uploading if you like.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rPr>
      <w:b/>
      <w:sz w:val="36"/>
    </w:rPr>
  </w:style>
  <w:style w:type="character" w:styleId="TableHeaderChar">
    <w:name w:val="Table Header Char"/>
    <w:rPr>
      <w:b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Invoice Creator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Invoice Template</dc:title>
  <dc:creator>Invoice Creator</dc:creator>
</cp:coreProperties>
</file>