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3AE82" w14:textId="25FB81DD" w:rsidR="00AB7958" w:rsidRDefault="00AB7958">
      <w:r>
        <w:t xml:space="preserve">Danny </w:t>
      </w:r>
      <w:proofErr w:type="spellStart"/>
      <w:r>
        <w:t>Sulsberger</w:t>
      </w:r>
      <w:proofErr w:type="spellEnd"/>
    </w:p>
    <w:p w14:paraId="3CB1C8E9" w14:textId="32EE13AE" w:rsidR="00AB7958" w:rsidRDefault="00AB7958">
      <w:r>
        <w:t>31JAN2020</w:t>
      </w:r>
    </w:p>
    <w:p w14:paraId="5A978AFD" w14:textId="31E12955" w:rsidR="00AB7958" w:rsidRDefault="00AB7958">
      <w:r>
        <w:t>I incorporated some functionality only in simple or advanced modes such as the AI requirement; please check both simple/advanced files of each page (Input/output/export) to confirm the client required fu</w:t>
      </w:r>
    </w:p>
    <w:p w14:paraId="6960BED8" w14:textId="77777777" w:rsidR="00AB7958" w:rsidRDefault="00AB7958"/>
    <w:p w14:paraId="01B71D4C" w14:textId="204A9C74" w:rsidR="00A93117" w:rsidRDefault="00A93117">
      <w:r>
        <w:t>Sprint 2:</w:t>
      </w:r>
    </w:p>
    <w:p w14:paraId="7111E3BB" w14:textId="343F36A6" w:rsidR="00A93117" w:rsidRDefault="00A93117">
      <w:r>
        <w:t>CSH 2:</w:t>
      </w:r>
      <w:r>
        <w:tab/>
      </w:r>
      <w:r w:rsidR="006F50F9">
        <w:t xml:space="preserve">I have added simple details to the </w:t>
      </w:r>
      <w:r w:rsidR="00B32E62">
        <w:t>‘</w:t>
      </w:r>
      <w:r w:rsidR="006F50F9">
        <w:t>simple</w:t>
      </w:r>
      <w:r w:rsidR="00B32E62">
        <w:t>’</w:t>
      </w:r>
      <w:r w:rsidR="006F50F9">
        <w:t xml:space="preserve"> pages of the UI </w:t>
      </w:r>
      <w:proofErr w:type="gramStart"/>
      <w:r w:rsidR="006F50F9">
        <w:t>in order to</w:t>
      </w:r>
      <w:proofErr w:type="gramEnd"/>
      <w:r w:rsidR="006F50F9">
        <w:t xml:space="preserve"> explain what features do, however, they could use a description to explain their use. </w:t>
      </w:r>
      <w:r w:rsidR="00B32E62">
        <w:t xml:space="preserve"> In future prototypes I will add a description of why the feature is useful, however, the prototype is a bit cramped currently.</w:t>
      </w:r>
    </w:p>
    <w:p w14:paraId="7DE5931B" w14:textId="3AB7134C" w:rsidR="005C305D" w:rsidRDefault="00A93117">
      <w:r>
        <w:t>CSH 3:</w:t>
      </w:r>
      <w:r>
        <w:tab/>
        <w:t xml:space="preserve">Output page allows the users to select exactly what categories or meta data they wish to see when viewing the final product/data.  </w:t>
      </w:r>
      <w:r w:rsidR="00B32E62">
        <w:t>‘</w:t>
      </w:r>
      <w:r>
        <w:t>Simple</w:t>
      </w:r>
      <w:r w:rsidR="00B32E62">
        <w:t>’</w:t>
      </w:r>
      <w:r>
        <w:t xml:space="preserve"> and </w:t>
      </w:r>
      <w:r w:rsidR="00B32E62">
        <w:t>‘</w:t>
      </w:r>
      <w:r>
        <w:t>advanced</w:t>
      </w:r>
      <w:r w:rsidR="00B32E62">
        <w:t>’</w:t>
      </w:r>
      <w:r>
        <w:t xml:space="preserve"> options allow personalization of the results or the option to receive all data possible.  This option will be useful to our AI customers as any information to teach their neural network will be beneficial.</w:t>
      </w:r>
    </w:p>
    <w:p w14:paraId="63A7F353" w14:textId="61C8A56E" w:rsidR="00A93117" w:rsidRDefault="006F50F9">
      <w:r>
        <w:t xml:space="preserve">CSH </w:t>
      </w:r>
      <w:r w:rsidR="00A93117">
        <w:t>4</w:t>
      </w:r>
      <w:r>
        <w:t>:</w:t>
      </w:r>
      <w:r>
        <w:tab/>
        <w:t>Navigation tools exist at the top and bottom of the page which allow the user to track their progress.  While the body of the page changes, the navigation should be clear where the user is located within the process.</w:t>
      </w:r>
    </w:p>
    <w:p w14:paraId="0EC26C91" w14:textId="751891DF" w:rsidR="00A93117" w:rsidRDefault="006F50F9">
      <w:r>
        <w:t xml:space="preserve">CSH </w:t>
      </w:r>
      <w:r w:rsidR="00A93117">
        <w:t>5</w:t>
      </w:r>
      <w:r>
        <w:t>:</w:t>
      </w:r>
      <w:r>
        <w:tab/>
        <w:t xml:space="preserve">Redo/Undo/ and clear selection buttons were added to the </w:t>
      </w:r>
      <w:r w:rsidR="00B32E62">
        <w:t>‘</w:t>
      </w:r>
      <w:r>
        <w:t>simple</w:t>
      </w:r>
      <w:r w:rsidR="00B32E62">
        <w:t>’</w:t>
      </w:r>
      <w:r>
        <w:t xml:space="preserve"> and </w:t>
      </w:r>
      <w:r w:rsidR="00B32E62">
        <w:t>‘</w:t>
      </w:r>
      <w:r>
        <w:t>advanced output</w:t>
      </w:r>
      <w:r w:rsidR="00B32E62">
        <w:t>’</w:t>
      </w:r>
      <w:r>
        <w:t xml:space="preserve"> page </w:t>
      </w:r>
      <w:proofErr w:type="gramStart"/>
      <w:r>
        <w:t>in order to</w:t>
      </w:r>
      <w:proofErr w:type="gramEnd"/>
      <w:r>
        <w:t xml:space="preserve"> Aid Pat/Abi/Tim.  </w:t>
      </w:r>
      <w:r w:rsidR="00B37159">
        <w:t>Originally,</w:t>
      </w:r>
      <w:r>
        <w:t xml:space="preserve"> I only added the buttons to the simple output, but upon re-reading the heuristic I see that Tim will need to the ability to correct his mistakes.</w:t>
      </w:r>
    </w:p>
    <w:p w14:paraId="2B3DCEB5" w14:textId="49B2EE0F" w:rsidR="00A93117" w:rsidRDefault="006F50F9">
      <w:r>
        <w:t>CSH 6:</w:t>
      </w:r>
      <w:r>
        <w:tab/>
      </w:r>
      <w:r w:rsidR="00167BAB">
        <w:t>Unfortunately,</w:t>
      </w:r>
      <w:r>
        <w:t xml:space="preserve"> I don’t have this system incorporated into my UI, however, an API through the CLI can be added.  The general requirements required a GUI</w:t>
      </w:r>
      <w:r w:rsidR="00167BAB">
        <w:t>, but the underlying “backend” of the GUI could easily be translated to API calls.</w:t>
      </w:r>
    </w:p>
    <w:p w14:paraId="3FAC6D2D" w14:textId="323B1750" w:rsidR="00A93117" w:rsidRDefault="00167BAB">
      <w:r>
        <w:t xml:space="preserve">CSH </w:t>
      </w:r>
      <w:r w:rsidR="00A93117">
        <w:t>7</w:t>
      </w:r>
      <w:r>
        <w:t>:</w:t>
      </w:r>
      <w:r>
        <w:tab/>
        <w:t>Advanced options are available on all 3 pages of the UI for risk-averse and risk-tolerant users to toggle between both settings at their given comfort levels.</w:t>
      </w:r>
      <w:r w:rsidR="00B32E62">
        <w:t xml:space="preserve">  This will deter uncomfortable users from venturing into settings</w:t>
      </w:r>
      <w:r w:rsidR="00AB7958">
        <w:t xml:space="preserve"> such as the CLI/troubleshooting that will confuse them.</w:t>
      </w:r>
    </w:p>
    <w:p w14:paraId="12EF285D" w14:textId="1919F84A" w:rsidR="00A93117" w:rsidRDefault="00167BAB">
      <w:r>
        <w:t xml:space="preserve">CSH </w:t>
      </w:r>
      <w:r w:rsidR="00A93117">
        <w:t>8</w:t>
      </w:r>
      <w:r>
        <w:t>:</w:t>
      </w:r>
      <w:r>
        <w:tab/>
        <w:t xml:space="preserve">I believe my program does not follow this heuristic well; I could add a tutorial feature to the program in the simple mode.  Simple mode itself is </w:t>
      </w:r>
      <w:proofErr w:type="gramStart"/>
      <w:r>
        <w:t>suppose</w:t>
      </w:r>
      <w:proofErr w:type="gramEnd"/>
      <w:r>
        <w:t xml:space="preserve"> to be a more basic form of the program so I would like to add the words “Typical setup” and perhaps “Custom” to the advanced settings to clarify.</w:t>
      </w:r>
    </w:p>
    <w:p w14:paraId="00AE9E91" w14:textId="26BB64F8" w:rsidR="00A93117" w:rsidRDefault="00167BAB">
      <w:r>
        <w:t xml:space="preserve">CSH </w:t>
      </w:r>
      <w:r w:rsidR="00A93117">
        <w:t>9</w:t>
      </w:r>
      <w:r>
        <w:t>:</w:t>
      </w:r>
      <w:r>
        <w:tab/>
      </w:r>
      <w:r w:rsidR="00B37159">
        <w:t xml:space="preserve">I don’t believe I’ve added enough to my UI to fit this heuristic.  I could add a feature that denotes how many cells will be shown when selling an output of “all”.  As I added the feature </w:t>
      </w:r>
      <w:proofErr w:type="gramStart"/>
      <w:r w:rsidR="00B37159">
        <w:t>in</w:t>
      </w:r>
      <w:proofErr w:type="gramEnd"/>
      <w:r w:rsidR="00B37159">
        <w:t xml:space="preserve"> I thought about this could be quite large depending on the amount of inputs highlighted by the user.</w:t>
      </w:r>
    </w:p>
    <w:p w14:paraId="7E1D4E0A" w14:textId="4547CE91" w:rsidR="00B32E62" w:rsidRDefault="00B32E62"/>
    <w:p w14:paraId="6ECC711B" w14:textId="253E6B6A" w:rsidR="00B32E62" w:rsidRDefault="00B32E62">
      <w:r>
        <w:t>Changes made:</w:t>
      </w:r>
    </w:p>
    <w:p w14:paraId="66AB8DEF" w14:textId="23AC8C75" w:rsidR="00B32E62" w:rsidRDefault="00B32E62">
      <w:r>
        <w:t xml:space="preserve">Per CSH 6:  Added </w:t>
      </w:r>
      <w:proofErr w:type="gramStart"/>
      <w:r>
        <w:t>a</w:t>
      </w:r>
      <w:proofErr w:type="gramEnd"/>
      <w:r>
        <w:t xml:space="preserve"> API example page to the ‘</w:t>
      </w:r>
      <w:proofErr w:type="spellStart"/>
      <w:r>
        <w:t>Advanced_Export</w:t>
      </w:r>
      <w:proofErr w:type="spellEnd"/>
      <w:r>
        <w:t xml:space="preserve">’ page – This addition is labeled ‘Prototype_Change_1.pdf’.  This section provides a summary of the API calls that the GUI is making, as </w:t>
      </w:r>
      <w:r>
        <w:lastRenderedPageBreak/>
        <w:t xml:space="preserve">well as a swagger section that will allow users such as TIM to tinker with API calls.  </w:t>
      </w:r>
      <w:proofErr w:type="gramStart"/>
      <w:r>
        <w:t>Future plans</w:t>
      </w:r>
      <w:proofErr w:type="gramEnd"/>
      <w:r>
        <w:t xml:space="preserve"> can be made to create a python based CLI which can be used in lieu of the GUI for certain users.</w:t>
      </w:r>
    </w:p>
    <w:p w14:paraId="2D952F35" w14:textId="4A5EF4B2" w:rsidR="00B32E62" w:rsidRDefault="00B32E62">
      <w:r>
        <w:t>‘Prototype_Change_2.pdf’ incorporates aspects of heuristic 9; I’ve added a warning to the “All” (Can be found at label position 3)properties that will show all the columns/row properties in the exported final report in order to alert the users that this could be a significant number of results.  I’ve only incorporated this feature on the simple feature as I’m assuming more advanced users will already be aware of this issue.</w:t>
      </w:r>
    </w:p>
    <w:sectPr w:rsidR="00B3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61755"/>
    <w:multiLevelType w:val="hybridMultilevel"/>
    <w:tmpl w:val="17DEF30A"/>
    <w:lvl w:ilvl="0" w:tplc="A3F80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DC"/>
    <w:rsid w:val="000965DC"/>
    <w:rsid w:val="0010438F"/>
    <w:rsid w:val="00167BAB"/>
    <w:rsid w:val="00341787"/>
    <w:rsid w:val="00343559"/>
    <w:rsid w:val="003C0F4E"/>
    <w:rsid w:val="00466FAD"/>
    <w:rsid w:val="00515B42"/>
    <w:rsid w:val="005C305D"/>
    <w:rsid w:val="006F50F9"/>
    <w:rsid w:val="007532A5"/>
    <w:rsid w:val="00A93117"/>
    <w:rsid w:val="00AB7958"/>
    <w:rsid w:val="00B32E62"/>
    <w:rsid w:val="00B37159"/>
    <w:rsid w:val="00CB05D1"/>
    <w:rsid w:val="00D05521"/>
    <w:rsid w:val="00E4102C"/>
    <w:rsid w:val="00E52081"/>
    <w:rsid w:val="00F7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4CF1"/>
  <w15:chartTrackingRefBased/>
  <w15:docId w15:val="{AA2EAC9C-43BF-45E2-B078-3677B117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 no</dc:creator>
  <cp:keywords/>
  <dc:description/>
  <cp:lastModifiedBy>why no</cp:lastModifiedBy>
  <cp:revision>1</cp:revision>
  <dcterms:created xsi:type="dcterms:W3CDTF">2021-01-31T18:08:00Z</dcterms:created>
  <dcterms:modified xsi:type="dcterms:W3CDTF">2021-02-01T04:11:00Z</dcterms:modified>
</cp:coreProperties>
</file>