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FA" w:rsidRPr="002E4FFA" w:rsidRDefault="002E4FFA" w:rsidP="002E4FF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6"/>
          <w:szCs w:val="26"/>
        </w:rPr>
      </w:pPr>
      <w:r w:rsidRPr="002E4FFA">
        <w:rPr>
          <w:rFonts w:ascii="Helvetica" w:eastAsia="Times New Roman" w:hAnsi="Helvetica" w:cs="Helvetica"/>
          <w:color w:val="610B38"/>
          <w:sz w:val="26"/>
          <w:szCs w:val="26"/>
        </w:rPr>
        <w:t>DDA Algorithm: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Step1: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Start Algorithm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Step2: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Declare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,dx,dy,x,y as integer variables.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Step3: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Enter value of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,y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.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Step4: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Calculate dx =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-x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Step5: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Calculate dy =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-y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Step6: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If ABS (dx) &gt; ABS (dy)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Then step = abs (dx)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Else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Step7: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inc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=dx/step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inc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=dy/step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assign x =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assign y =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Step8: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Set pixel (x, y)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Step9: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x = x +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inc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y = y +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inc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Set pixels (Round (x), Round (y))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Step10: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Repeat step 9 until x =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Step11: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End Algorithm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Example: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If a line is drawn from (2, 3) to (6, 15) with use of DDA. How many points will needed to generate such line?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Solution: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P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(2,3)       P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(6,15)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               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1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=3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x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 6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y</w:t>
      </w:r>
      <w:r w:rsidRPr="002E4FFA">
        <w:rPr>
          <w:rFonts w:ascii="Segoe UI" w:eastAsia="Times New Roman" w:hAnsi="Segoe UI" w:cs="Segoe UI"/>
          <w:color w:val="333333"/>
          <w:sz w:val="17"/>
          <w:szCs w:val="17"/>
          <w:vertAlign w:val="subscript"/>
        </w:rPr>
        <w:t>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=15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dx = 6 - 2 = 4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dy = 15 - 3 = 12</w:t>
      </w: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br/>
        <w:t>                m = </w:t>
      </w:r>
      <w:r>
        <w:rPr>
          <w:rFonts w:ascii="Segoe UI" w:eastAsia="Times New Roman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549910" cy="351155"/>
            <wp:effectExtent l="19050" t="0" r="2540" b="0"/>
            <wp:docPr id="1" name="Picture 1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color w:val="333333"/>
          <w:sz w:val="17"/>
          <w:szCs w:val="17"/>
        </w:rPr>
        <w:t>For calculating next value of x takes x = x + </w:t>
      </w:r>
      <w:r>
        <w:rPr>
          <w:rFonts w:ascii="Segoe UI" w:eastAsia="Times New Roman" w:hAnsi="Segoe UI" w:cs="Segoe UI"/>
          <w:noProof/>
          <w:color w:val="333333"/>
          <w:sz w:val="17"/>
          <w:szCs w:val="17"/>
        </w:rPr>
        <w:drawing>
          <wp:inline distT="0" distB="0" distL="0" distR="0">
            <wp:extent cx="125730" cy="285115"/>
            <wp:effectExtent l="19050" t="0" r="7620" b="0"/>
            <wp:docPr id="2" name="Picture 2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>
        <w:rPr>
          <w:rFonts w:ascii="Segoe UI" w:eastAsia="Times New Roman" w:hAnsi="Segoe UI" w:cs="Segoe UI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2630805" cy="4114800"/>
            <wp:effectExtent l="19050" t="0" r="0" b="0"/>
            <wp:docPr id="3" name="Picture 3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FA" w:rsidRPr="002E4FFA" w:rsidRDefault="002E4FFA" w:rsidP="002E4F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20845" cy="4114800"/>
            <wp:effectExtent l="19050" t="0" r="8255" b="0"/>
            <wp:docPr id="4" name="Picture 4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</w:rPr>
      </w:pPr>
      <w:r w:rsidRPr="002E4FFA">
        <w:rPr>
          <w:rFonts w:ascii="Helvetica" w:eastAsia="Times New Roman" w:hAnsi="Helvetica" w:cs="Helvetica"/>
          <w:color w:val="610B4B"/>
        </w:rPr>
        <w:t>Program to implement DDA Line Drawing Algorithm: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FF"/>
          <w:sz w:val="17"/>
        </w:rPr>
        <w:t>#include&lt;graphics.h&gt;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FF"/>
          <w:sz w:val="17"/>
        </w:rPr>
        <w:t>#include&lt;conio.h&gt;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FF"/>
          <w:sz w:val="17"/>
        </w:rPr>
        <w:t>#include&lt;stdio.h&gt;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006699"/>
          <w:sz w:val="17"/>
        </w:rPr>
        <w:t>void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main()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{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intgd = DETECT ,gm, i;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2E4FFA">
        <w:rPr>
          <w:rFonts w:ascii="Segoe UI" w:eastAsia="Times New Roman" w:hAnsi="Segoe UI" w:cs="Segoe UI"/>
          <w:b/>
          <w:bCs/>
          <w:color w:val="2E8B57"/>
          <w:sz w:val="17"/>
        </w:rPr>
        <w:t>float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x, y,dx,dy,steps;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2E4FFA">
        <w:rPr>
          <w:rFonts w:ascii="Segoe UI" w:eastAsia="Times New Roman" w:hAnsi="Segoe UI" w:cs="Segoe UI"/>
          <w:b/>
          <w:bCs/>
          <w:color w:val="2E8B57"/>
          <w:sz w:val="17"/>
        </w:rPr>
        <w:t>int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x0, x1, y0, y1;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initgraph(&amp;gd, &amp;gm, </w:t>
      </w:r>
      <w:r w:rsidRPr="002E4FFA">
        <w:rPr>
          <w:rFonts w:ascii="Segoe UI" w:eastAsia="Times New Roman" w:hAnsi="Segoe UI" w:cs="Segoe UI"/>
          <w:color w:val="0000FF"/>
          <w:sz w:val="17"/>
        </w:rPr>
        <w:t>"C:\\TC\\BGI"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setbkcolor(WHITE);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x0 = 100 , y0 = 200, x1 = 500, y1 = 300;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dx = (</w:t>
      </w:r>
      <w:r w:rsidRPr="002E4FFA">
        <w:rPr>
          <w:rFonts w:ascii="Segoe UI" w:eastAsia="Times New Roman" w:hAnsi="Segoe UI" w:cs="Segoe UI"/>
          <w:b/>
          <w:bCs/>
          <w:color w:val="2E8B57"/>
          <w:sz w:val="17"/>
        </w:rPr>
        <w:t>float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)(x1 - x0);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dy = (</w:t>
      </w:r>
      <w:r w:rsidRPr="002E4FFA">
        <w:rPr>
          <w:rFonts w:ascii="Segoe UI" w:eastAsia="Times New Roman" w:hAnsi="Segoe UI" w:cs="Segoe UI"/>
          <w:b/>
          <w:bCs/>
          <w:color w:val="2E8B57"/>
          <w:sz w:val="17"/>
        </w:rPr>
        <w:t>float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)(y1 - y0);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2E4FFA">
        <w:rPr>
          <w:rFonts w:ascii="Segoe UI" w:eastAsia="Times New Roman" w:hAnsi="Segoe UI" w:cs="Segoe UI"/>
          <w:b/>
          <w:bCs/>
          <w:color w:val="006699"/>
          <w:sz w:val="17"/>
        </w:rPr>
        <w:t>if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(dx&gt;=dy)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{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steps = dx;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2E4FFA">
        <w:rPr>
          <w:rFonts w:ascii="Segoe UI" w:eastAsia="Times New Roman" w:hAnsi="Segoe UI" w:cs="Segoe UI"/>
          <w:b/>
          <w:bCs/>
          <w:color w:val="006699"/>
          <w:sz w:val="17"/>
        </w:rPr>
        <w:t>else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   {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steps = dy;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lastRenderedPageBreak/>
        <w:t>    dx = dx/steps;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dy = dy/steps;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x = x0;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y = y0;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i = 1;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</w:t>
      </w:r>
      <w:r w:rsidRPr="002E4FFA">
        <w:rPr>
          <w:rFonts w:ascii="Segoe UI" w:eastAsia="Times New Roman" w:hAnsi="Segoe UI" w:cs="Segoe UI"/>
          <w:b/>
          <w:bCs/>
          <w:color w:val="006699"/>
          <w:sz w:val="17"/>
        </w:rPr>
        <w:t>while</w:t>
      </w: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(i&lt;= steps)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{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putpixel(x, y, RED);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x += dx;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y += dy;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    i=i+1;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}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getch();  </w:t>
      </w:r>
    </w:p>
    <w:p w:rsidR="002E4FFA" w:rsidRPr="002E4FFA" w:rsidRDefault="002E4FFA" w:rsidP="002E4FFA">
      <w:pPr>
        <w:numPr>
          <w:ilvl w:val="0"/>
          <w:numId w:val="1"/>
        </w:numPr>
        <w:spacing w:after="0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    closegraph();  </w:t>
      </w:r>
    </w:p>
    <w:p w:rsidR="002E4FFA" w:rsidRPr="002E4FFA" w:rsidRDefault="002E4FFA" w:rsidP="002E4FFA">
      <w:pPr>
        <w:numPr>
          <w:ilvl w:val="0"/>
          <w:numId w:val="1"/>
        </w:numPr>
        <w:spacing w:after="83" w:line="261" w:lineRule="atLeast"/>
        <w:ind w:left="0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2E4FFA">
        <w:rPr>
          <w:rFonts w:ascii="Segoe UI" w:eastAsia="Times New Roman" w:hAnsi="Segoe UI" w:cs="Segoe UI"/>
          <w:color w:val="000000"/>
          <w:sz w:val="17"/>
          <w:szCs w:val="17"/>
          <w:bdr w:val="none" w:sz="0" w:space="0" w:color="auto" w:frame="1"/>
        </w:rPr>
        <w:t>}  </w:t>
      </w:r>
    </w:p>
    <w:p w:rsidR="002E4FFA" w:rsidRPr="002E4FFA" w:rsidRDefault="002E4FFA" w:rsidP="002E4F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2E4FFA">
        <w:rPr>
          <w:rFonts w:ascii="Segoe UI" w:eastAsia="Times New Roman" w:hAnsi="Segoe UI" w:cs="Segoe UI"/>
          <w:b/>
          <w:bCs/>
          <w:color w:val="333333"/>
          <w:sz w:val="17"/>
        </w:rPr>
        <w:t>Output:</w:t>
      </w:r>
    </w:p>
    <w:p w:rsidR="006D0E77" w:rsidRDefault="002E4FFA" w:rsidP="002E4FF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3560" cy="2696845"/>
            <wp:effectExtent l="19050" t="0" r="8890" b="0"/>
            <wp:docPr id="5" name="Picture 5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158C0"/>
    <w:multiLevelType w:val="multilevel"/>
    <w:tmpl w:val="76F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2E4FFA"/>
    <w:rsid w:val="002E4FFA"/>
    <w:rsid w:val="006D0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4F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4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4F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4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FFA"/>
    <w:rPr>
      <w:b/>
      <w:bCs/>
    </w:rPr>
  </w:style>
  <w:style w:type="character" w:customStyle="1" w:styleId="preprocessor">
    <w:name w:val="preprocessor"/>
    <w:basedOn w:val="DefaultParagraphFont"/>
    <w:rsid w:val="002E4FFA"/>
  </w:style>
  <w:style w:type="character" w:customStyle="1" w:styleId="keyword">
    <w:name w:val="keyword"/>
    <w:basedOn w:val="DefaultParagraphFont"/>
    <w:rsid w:val="002E4FFA"/>
  </w:style>
  <w:style w:type="character" w:customStyle="1" w:styleId="datatypes">
    <w:name w:val="datatypes"/>
    <w:basedOn w:val="DefaultParagraphFont"/>
    <w:rsid w:val="002E4FFA"/>
  </w:style>
  <w:style w:type="character" w:customStyle="1" w:styleId="string">
    <w:name w:val="string"/>
    <w:basedOn w:val="DefaultParagraphFont"/>
    <w:rsid w:val="002E4FFA"/>
  </w:style>
  <w:style w:type="paragraph" w:styleId="BalloonText">
    <w:name w:val="Balloon Text"/>
    <w:basedOn w:val="Normal"/>
    <w:link w:val="BalloonTextChar"/>
    <w:uiPriority w:val="99"/>
    <w:semiHidden/>
    <w:unhideWhenUsed/>
    <w:rsid w:val="002E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749">
          <w:marLeft w:val="0"/>
          <w:marRight w:val="0"/>
          <w:marTop w:val="0"/>
          <w:marBottom w:val="83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2021-09-23T10:28:00Z</dcterms:created>
  <dcterms:modified xsi:type="dcterms:W3CDTF">2021-09-23T10:28:00Z</dcterms:modified>
</cp:coreProperties>
</file>