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CD" w:rsidRDefault="00E674CD" w:rsidP="00E674CD">
      <w:pPr>
        <w:pStyle w:val="Heading1"/>
        <w:ind w:right="2333"/>
      </w:pPr>
      <w:r>
        <w:t>EXPERIMENT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PETERSON’S</w:t>
      </w:r>
      <w:r>
        <w:rPr>
          <w:spacing w:val="-1"/>
        </w:rPr>
        <w:t xml:space="preserve"> </w:t>
      </w:r>
      <w:r>
        <w:t>ALGORITHM</w:t>
      </w:r>
    </w:p>
    <w:p w:rsidR="00E674CD" w:rsidRDefault="00E674CD" w:rsidP="00E674CD">
      <w:pPr>
        <w:pStyle w:val="BodyText"/>
        <w:spacing w:before="1"/>
        <w:rPr>
          <w:b/>
          <w:sz w:val="36"/>
        </w:rPr>
      </w:pPr>
    </w:p>
    <w:p w:rsidR="00E674CD" w:rsidRDefault="00E674CD" w:rsidP="00E674CD">
      <w:pPr>
        <w:pStyle w:val="Heading5"/>
      </w:pPr>
      <w:r>
        <w:t>OBJECTIVES</w:t>
      </w:r>
    </w:p>
    <w:p w:rsidR="00E674CD" w:rsidRDefault="00E674CD" w:rsidP="00E674C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7"/>
        <w:ind w:left="1020"/>
        <w:rPr>
          <w:rFonts w:ascii="Symbol" w:hAnsi="Symbol"/>
        </w:rPr>
      </w:pPr>
      <w:r>
        <w:rPr>
          <w:rFonts w:ascii="Georgia" w:hAnsi="Georgia"/>
        </w:rPr>
        <w:t>Learning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Critical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Section</w:t>
      </w:r>
    </w:p>
    <w:p w:rsidR="00E674CD" w:rsidRDefault="00E674CD" w:rsidP="00E674CD">
      <w:pPr>
        <w:pStyle w:val="ListParagraph"/>
        <w:numPr>
          <w:ilvl w:val="0"/>
          <w:numId w:val="1"/>
        </w:numPr>
        <w:tabs>
          <w:tab w:val="left" w:pos="1020"/>
          <w:tab w:val="left" w:pos="1021"/>
          <w:tab w:val="left" w:pos="3900"/>
          <w:tab w:val="left" w:pos="4620"/>
        </w:tabs>
        <w:spacing w:before="124" w:line="355" w:lineRule="auto"/>
        <w:ind w:right="5159" w:firstLine="360"/>
        <w:rPr>
          <w:rFonts w:ascii="Symbol" w:hAnsi="Symbol"/>
        </w:rPr>
      </w:pPr>
      <w:r>
        <w:rPr>
          <w:rFonts w:ascii="Georgia" w:hAnsi="Georgia"/>
        </w:rPr>
        <w:t>Learning how to implement Peterson’s algorithm</w:t>
      </w:r>
      <w:r>
        <w:rPr>
          <w:rFonts w:ascii="Georgia" w:hAnsi="Georgia"/>
          <w:spacing w:val="-51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3 hrs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C/C++/Java</w:t>
      </w:r>
    </w:p>
    <w:p w:rsidR="00E674CD" w:rsidRDefault="00E674CD" w:rsidP="00E674CD">
      <w:pPr>
        <w:tabs>
          <w:tab w:val="left" w:pos="3900"/>
          <w:tab w:val="left" w:pos="4620"/>
        </w:tabs>
        <w:spacing w:before="8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Ubuntu/Fedora, gcc/gc,</w:t>
      </w:r>
      <w:r>
        <w:rPr>
          <w:spacing w:val="-1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Dev,</w:t>
      </w:r>
      <w:r>
        <w:rPr>
          <w:spacing w:val="-2"/>
          <w:sz w:val="24"/>
        </w:rPr>
        <w:t xml:space="preserve"> </w:t>
      </w:r>
      <w:r>
        <w:rPr>
          <w:sz w:val="24"/>
        </w:rPr>
        <w:t>NetBeans</w:t>
      </w:r>
    </w:p>
    <w:p w:rsidR="00E674CD" w:rsidRDefault="00E674CD" w:rsidP="00E674CD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Labs</w:t>
      </w:r>
    </w:p>
    <w:p w:rsidR="00E674CD" w:rsidRDefault="00E674CD" w:rsidP="00E674CD">
      <w:pPr>
        <w:pStyle w:val="Heading5"/>
        <w:spacing w:before="139"/>
      </w:pPr>
      <w:r>
        <w:t>PRODUCER-CONSUMER</w:t>
      </w:r>
      <w:r>
        <w:rPr>
          <w:spacing w:val="-3"/>
        </w:rPr>
        <w:t xml:space="preserve"> </w:t>
      </w:r>
      <w:r>
        <w:t>PROBLEM:</w:t>
      </w:r>
    </w:p>
    <w:p w:rsidR="00E674CD" w:rsidRDefault="00E674CD" w:rsidP="00E674CD">
      <w:pPr>
        <w:pStyle w:val="BodyText"/>
        <w:spacing w:before="137" w:line="360" w:lineRule="auto"/>
        <w:ind w:left="300" w:right="176"/>
        <w:jc w:val="both"/>
      </w:pPr>
      <w:r>
        <w:t xml:space="preserve">In computing, the </w:t>
      </w:r>
      <w:r>
        <w:rPr>
          <w:b/>
        </w:rPr>
        <w:t xml:space="preserve">producer–consumer problem </w:t>
      </w:r>
      <w:r>
        <w:t xml:space="preserve">(also known as the </w:t>
      </w:r>
      <w:r>
        <w:rPr>
          <w:b/>
        </w:rPr>
        <w:t>bounded-buffer problem</w:t>
      </w:r>
      <w:r>
        <w:t>) is a classic</w:t>
      </w:r>
      <w:r>
        <w:rPr>
          <w:spacing w:val="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multi-process</w:t>
      </w:r>
      <w:r>
        <w:rPr>
          <w:spacing w:val="-3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processes,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producer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consumer,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common,</w:t>
      </w:r>
      <w:r>
        <w:rPr>
          <w:spacing w:val="-4"/>
        </w:rPr>
        <w:t xml:space="preserve"> </w:t>
      </w:r>
      <w:r>
        <w:t>fixed-size</w:t>
      </w:r>
      <w:r>
        <w:rPr>
          <w:spacing w:val="-4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used 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queue.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producer's job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data,</w:t>
      </w:r>
      <w:r>
        <w:rPr>
          <w:spacing w:val="-57"/>
        </w:rPr>
        <w:t xml:space="preserve"> </w:t>
      </w:r>
      <w:r>
        <w:t>put it into the buffer, and start again. At the same time, the consumer is consuming the data (i.e., removing it</w:t>
      </w:r>
      <w:r>
        <w:rPr>
          <w:spacing w:val="-57"/>
        </w:rPr>
        <w:t xml:space="preserve"> </w:t>
      </w:r>
      <w:r>
        <w:t>from the buffer), one piece at a time. The problem is to make sure that the producer won't try to add data into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 if it's full</w:t>
      </w:r>
      <w:r>
        <w:rPr>
          <w:spacing w:val="-1"/>
        </w:rPr>
        <w:t xml:space="preserve"> </w:t>
      </w:r>
      <w:r>
        <w:t>and that the</w:t>
      </w:r>
      <w:r>
        <w:rPr>
          <w:spacing w:val="-1"/>
        </w:rPr>
        <w:t xml:space="preserve"> </w:t>
      </w:r>
      <w:r>
        <w:t>consumer won't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 remove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buffer.</w:t>
      </w:r>
    </w:p>
    <w:p w:rsidR="00E674CD" w:rsidRDefault="00E674CD" w:rsidP="00E674CD">
      <w:pPr>
        <w:pStyle w:val="Heading5"/>
        <w:spacing w:before="1"/>
      </w:pPr>
      <w:r>
        <w:t>TASK</w:t>
      </w:r>
      <w:r>
        <w:rPr>
          <w:spacing w:val="-3"/>
        </w:rPr>
        <w:t xml:space="preserve"> </w:t>
      </w:r>
      <w:r>
        <w:t>10</w:t>
      </w:r>
      <w:r>
        <w:t>.1:</w:t>
      </w:r>
    </w:p>
    <w:p w:rsidR="00E674CD" w:rsidRDefault="00E674CD" w:rsidP="00E674CD">
      <w:pPr>
        <w:pStyle w:val="BodyText"/>
        <w:spacing w:before="139" w:line="360" w:lineRule="auto"/>
        <w:ind w:left="300" w:right="177"/>
        <w:jc w:val="both"/>
      </w:pPr>
      <w:r>
        <w:t>Create two processes (producer and consumer) or functions or threads that access the same shared variable.</w:t>
      </w:r>
      <w:r>
        <w:rPr>
          <w:spacing w:val="1"/>
        </w:rPr>
        <w:t xml:space="preserve"> </w:t>
      </w:r>
      <w:r>
        <w:t>One process increments the variable while the other decrements it. The maximum value of the variable is 5</w:t>
      </w:r>
      <w:r>
        <w:rPr>
          <w:spacing w:val="1"/>
        </w:rPr>
        <w:t xml:space="preserve"> </w:t>
      </w:r>
      <w:r>
        <w:t>and the producer cannot produce anymore items if the variable is 5. The consumer cannot consume if the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 zero.</w:t>
      </w:r>
    </w:p>
    <w:p w:rsidR="00E674CD" w:rsidRDefault="00E674CD" w:rsidP="00E674CD">
      <w:pPr>
        <w:pStyle w:val="Heading5"/>
        <w:tabs>
          <w:tab w:val="left" w:pos="10382"/>
        </w:tabs>
      </w:pPr>
      <w:r>
        <w:rPr>
          <w:color w:val="090909"/>
        </w:rPr>
        <w:t>EXERCISE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10</w:t>
      </w:r>
      <w:r>
        <w:rPr>
          <w:color w:val="090909"/>
        </w:rPr>
        <w:t>.1</w:t>
      </w:r>
      <w:r>
        <w:rPr>
          <w:color w:val="090909"/>
        </w:rPr>
        <w:tab/>
        <w:t>[2]</w:t>
      </w:r>
    </w:p>
    <w:p w:rsidR="00E674CD" w:rsidRDefault="00E674CD" w:rsidP="00E674CD">
      <w:pPr>
        <w:pStyle w:val="BodyText"/>
        <w:spacing w:before="137" w:line="360" w:lineRule="auto"/>
        <w:ind w:left="300" w:right="178"/>
        <w:jc w:val="both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calls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simulate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producer</w:t>
      </w:r>
      <w:r>
        <w:rPr>
          <w:spacing w:val="-14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problem.</w:t>
      </w:r>
      <w:r>
        <w:rPr>
          <w:spacing w:val="-12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case, the case where the consumer should be blocked and the case where the producer should be blocked.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only.</w:t>
      </w:r>
    </w:p>
    <w:p w:rsidR="00E674CD" w:rsidRDefault="00E674CD" w:rsidP="00E674CD">
      <w:pPr>
        <w:spacing w:line="360" w:lineRule="auto"/>
        <w:jc w:val="both"/>
        <w:sectPr w:rsidR="00E674CD">
          <w:footerReference w:type="default" r:id="rId7"/>
          <w:pgSz w:w="11910" w:h="16840"/>
          <w:pgMar w:top="640" w:right="540" w:bottom="1300" w:left="420" w:header="0" w:footer="1110" w:gutter="0"/>
          <w:cols w:space="720"/>
        </w:sectPr>
      </w:pPr>
    </w:p>
    <w:p w:rsidR="00E674CD" w:rsidRDefault="00E674CD" w:rsidP="00E674CD">
      <w:pPr>
        <w:pStyle w:val="Heading5"/>
        <w:tabs>
          <w:tab w:val="left" w:pos="10382"/>
        </w:tabs>
        <w:spacing w:before="60"/>
      </w:pPr>
      <w:r>
        <w:rPr>
          <w:color w:val="090909"/>
        </w:rPr>
        <w:lastRenderedPageBreak/>
        <w:t>EXERCISE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10</w:t>
      </w:r>
      <w:r>
        <w:rPr>
          <w:color w:val="090909"/>
        </w:rPr>
        <w:t>.2</w:t>
      </w:r>
      <w:r>
        <w:rPr>
          <w:color w:val="090909"/>
        </w:rPr>
        <w:tab/>
        <w:t>[2]</w:t>
      </w:r>
    </w:p>
    <w:p w:rsidR="00E674CD" w:rsidRDefault="00E674CD" w:rsidP="00E674CD">
      <w:pPr>
        <w:pStyle w:val="BodyText"/>
        <w:spacing w:before="137"/>
        <w:ind w:left="300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race condition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cases of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5?</w:t>
      </w:r>
      <w:r>
        <w:rPr>
          <w:spacing w:val="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the case.</w:t>
      </w: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spacing w:before="1"/>
        <w:rPr>
          <w:sz w:val="36"/>
        </w:rPr>
      </w:pPr>
    </w:p>
    <w:p w:rsidR="00E674CD" w:rsidRDefault="00E674CD" w:rsidP="00E674CD">
      <w:pPr>
        <w:pStyle w:val="Heading5"/>
      </w:pPr>
      <w:r>
        <w:t>CRITICAL</w:t>
      </w:r>
      <w:r>
        <w:rPr>
          <w:spacing w:val="-2"/>
        </w:rPr>
        <w:t xml:space="preserve"> </w:t>
      </w:r>
      <w:r>
        <w:t>SECTION:</w:t>
      </w:r>
    </w:p>
    <w:p w:rsidR="00E674CD" w:rsidRDefault="00E674CD" w:rsidP="00E674CD">
      <w:pPr>
        <w:pStyle w:val="BodyText"/>
        <w:spacing w:before="139"/>
        <w:ind w:left="300"/>
      </w:pP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critical 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only.</w:t>
      </w:r>
    </w:p>
    <w:p w:rsidR="00E674CD" w:rsidRDefault="00E674CD" w:rsidP="00E674CD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02BAD3" wp14:editId="71C5F9B4">
            <wp:simplePos x="0" y="0"/>
            <wp:positionH relativeFrom="page">
              <wp:posOffset>2707035</wp:posOffset>
            </wp:positionH>
            <wp:positionV relativeFrom="paragraph">
              <wp:posOffset>103092</wp:posOffset>
            </wp:positionV>
            <wp:extent cx="2162097" cy="199910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09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CD" w:rsidRDefault="00E674CD" w:rsidP="00E674CD">
      <w:pPr>
        <w:pStyle w:val="Heading5"/>
        <w:spacing w:before="206"/>
      </w:pPr>
      <w:r>
        <w:t>PETERSON’S</w:t>
      </w:r>
      <w:r>
        <w:rPr>
          <w:spacing w:val="-7"/>
        </w:rPr>
        <w:t xml:space="preserve"> </w:t>
      </w:r>
      <w:r>
        <w:t>SOLUTION:</w:t>
      </w:r>
    </w:p>
    <w:p w:rsidR="00E674CD" w:rsidRDefault="00E674CD" w:rsidP="00E674CD">
      <w:pPr>
        <w:pStyle w:val="BodyText"/>
        <w:spacing w:before="140"/>
        <w:ind w:left="300"/>
      </w:pP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Section.</w:t>
      </w:r>
    </w:p>
    <w:p w:rsidR="00E674CD" w:rsidRDefault="00E674CD" w:rsidP="00E674CD">
      <w:pPr>
        <w:pStyle w:val="BodyText"/>
        <w:spacing w:before="136"/>
        <w:ind w:left="660"/>
      </w:pPr>
      <w:r>
        <w:t>Two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variables:</w:t>
      </w:r>
    </w:p>
    <w:p w:rsidR="00E674CD" w:rsidRDefault="00E674CD" w:rsidP="00E674CD">
      <w:pPr>
        <w:spacing w:before="140" w:line="360" w:lineRule="auto"/>
        <w:ind w:left="727" w:right="8649"/>
        <w:rPr>
          <w:b/>
          <w:sz w:val="24"/>
        </w:rPr>
      </w:pP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turn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boolean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flag[2];</w:t>
      </w:r>
    </w:p>
    <w:p w:rsidR="00E674CD" w:rsidRDefault="00E674CD" w:rsidP="00E674CD">
      <w:pPr>
        <w:pStyle w:val="BodyText"/>
        <w:ind w:left="727"/>
      </w:pPr>
      <w:r>
        <w:t>//The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rPr>
          <w:b/>
        </w:rPr>
        <w:t>turn</w:t>
      </w:r>
      <w:r>
        <w:rPr>
          <w:b/>
          <w:spacing w:val="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turn it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 critical</w:t>
      </w:r>
      <w:r>
        <w:rPr>
          <w:spacing w:val="-1"/>
        </w:rPr>
        <w:t xml:space="preserve"> </w:t>
      </w:r>
      <w:r>
        <w:t>section</w:t>
      </w:r>
    </w:p>
    <w:p w:rsidR="00E674CD" w:rsidRDefault="00E674CD" w:rsidP="00E674CD">
      <w:pPr>
        <w:pStyle w:val="BodyText"/>
        <w:spacing w:before="137" w:line="360" w:lineRule="auto"/>
        <w:ind w:left="300" w:right="504"/>
      </w:pPr>
      <w:r>
        <w:t xml:space="preserve">//The </w:t>
      </w:r>
      <w:r>
        <w:rPr>
          <w:b/>
        </w:rPr>
        <w:t xml:space="preserve">flag </w:t>
      </w:r>
      <w:r>
        <w:t>array is used to indicate if a process is ready to enter the critical section. //</w:t>
      </w:r>
      <w:r>
        <w:rPr>
          <w:b/>
        </w:rPr>
        <w:t xml:space="preserve">flag[i] </w:t>
      </w:r>
      <w:r>
        <w:t>= true implies</w:t>
      </w:r>
      <w:r>
        <w:rPr>
          <w:spacing w:val="-57"/>
        </w:rPr>
        <w:t xml:space="preserve"> </w:t>
      </w:r>
      <w:r>
        <w:rPr>
          <w:position w:val="1"/>
        </w:rPr>
        <w:t>that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process</w:t>
      </w:r>
      <w:r>
        <w:rPr>
          <w:spacing w:val="3"/>
          <w:position w:val="1"/>
        </w:rPr>
        <w:t xml:space="preserve"> </w:t>
      </w:r>
      <w:r>
        <w:rPr>
          <w:b/>
          <w:position w:val="1"/>
        </w:rPr>
        <w:t>P</w:t>
      </w:r>
      <w:r>
        <w:rPr>
          <w:b/>
          <w:sz w:val="16"/>
        </w:rPr>
        <w:t>i</w:t>
      </w:r>
      <w:r>
        <w:rPr>
          <w:b/>
          <w:spacing w:val="20"/>
          <w:sz w:val="16"/>
        </w:rPr>
        <w:t xml:space="preserve"> </w:t>
      </w:r>
      <w:r>
        <w:rPr>
          <w:position w:val="1"/>
        </w:rPr>
        <w:t>is ready!</w:t>
      </w:r>
    </w:p>
    <w:p w:rsidR="00E674CD" w:rsidRDefault="00E674CD" w:rsidP="00E674CD">
      <w:pPr>
        <w:pStyle w:val="Heading5"/>
        <w:spacing w:line="276" w:lineRule="exact"/>
      </w:pPr>
      <w:r>
        <w:rPr>
          <w:position w:val="1"/>
        </w:rPr>
        <w:t>ALGORITHM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FOR PROCESS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</w:t>
      </w:r>
      <w:r>
        <w:rPr>
          <w:sz w:val="16"/>
        </w:rPr>
        <w:t>I</w:t>
      </w:r>
      <w:r>
        <w:rPr>
          <w:position w:val="1"/>
        </w:rPr>
        <w:t>:</w:t>
      </w:r>
    </w:p>
    <w:p w:rsidR="00E674CD" w:rsidRDefault="00E674CD" w:rsidP="00E674CD">
      <w:pPr>
        <w:pStyle w:val="BodyText"/>
        <w:spacing w:before="141"/>
        <w:ind w:left="300"/>
        <w:rPr>
          <w:rFonts w:ascii="Lucida Console"/>
        </w:rPr>
      </w:pPr>
      <w:r>
        <w:rPr>
          <w:rFonts w:ascii="Lucida Console"/>
        </w:rPr>
        <w:t>do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{</w:t>
      </w:r>
    </w:p>
    <w:p w:rsidR="00E674CD" w:rsidRDefault="00E674CD" w:rsidP="00E674CD">
      <w:pPr>
        <w:pStyle w:val="BodyText"/>
        <w:spacing w:before="120" w:line="360" w:lineRule="auto"/>
        <w:ind w:left="1740" w:right="7020"/>
        <w:rPr>
          <w:rFonts w:ascii="Lucida Console"/>
        </w:rPr>
      </w:pPr>
      <w:r>
        <w:rPr>
          <w:rFonts w:ascii="Lucida Console"/>
        </w:rPr>
        <w:t>flag[i] = True;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turn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j;</w:t>
      </w:r>
    </w:p>
    <w:p w:rsidR="00E674CD" w:rsidRDefault="00E674CD" w:rsidP="00E674CD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while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(flag[j]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&amp;&amp;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= j){</w:t>
      </w:r>
    </w:p>
    <w:p w:rsidR="00E674CD" w:rsidRDefault="00E674CD" w:rsidP="00E674CD">
      <w:pPr>
        <w:pStyle w:val="BodyText"/>
        <w:spacing w:before="120"/>
        <w:ind w:left="2404" w:right="2339"/>
        <w:jc w:val="center"/>
        <w:rPr>
          <w:rFonts w:ascii="Lucida Console"/>
        </w:rPr>
      </w:pPr>
      <w:r>
        <w:rPr>
          <w:rFonts w:ascii="Lucida Console"/>
        </w:rPr>
        <w:t>//busy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waiting</w:t>
      </w:r>
    </w:p>
    <w:p w:rsidR="00E674CD" w:rsidRDefault="00E674CD" w:rsidP="00E674CD">
      <w:pPr>
        <w:pStyle w:val="BodyText"/>
        <w:spacing w:before="120"/>
        <w:ind w:left="3769"/>
        <w:rPr>
          <w:rFonts w:ascii="Lucida Console"/>
        </w:rPr>
      </w:pPr>
      <w:r>
        <w:rPr>
          <w:rFonts w:ascii="Lucida Console"/>
        </w:rPr>
        <w:t>}</w:t>
      </w:r>
    </w:p>
    <w:p w:rsidR="00E674CD" w:rsidRDefault="00E674CD" w:rsidP="00E674CD">
      <w:pPr>
        <w:pStyle w:val="BodyText"/>
        <w:spacing w:before="120" w:line="360" w:lineRule="auto"/>
        <w:ind w:left="1740" w:right="675"/>
        <w:rPr>
          <w:rFonts w:ascii="Lucida Console"/>
        </w:rPr>
      </w:pPr>
      <w:r>
        <w:rPr>
          <w:rFonts w:ascii="Lucida Console"/>
        </w:rPr>
        <w:t>//go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critical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section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i.e.,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access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shared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item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flag[i]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= FALSE;</w:t>
      </w:r>
    </w:p>
    <w:p w:rsidR="00E674CD" w:rsidRDefault="00E674CD" w:rsidP="00E674CD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//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go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remainder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section</w:t>
      </w:r>
    </w:p>
    <w:p w:rsidR="00E674CD" w:rsidRDefault="00E674CD" w:rsidP="00E674CD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while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(TRUE);</w:t>
      </w:r>
    </w:p>
    <w:p w:rsidR="00E674CD" w:rsidRDefault="00E674CD" w:rsidP="00E674CD">
      <w:pPr>
        <w:rPr>
          <w:rFonts w:ascii="Lucida Console"/>
        </w:rPr>
        <w:sectPr w:rsidR="00E674CD">
          <w:pgSz w:w="11910" w:h="16840"/>
          <w:pgMar w:top="640" w:right="540" w:bottom="1300" w:left="420" w:header="0" w:footer="1110" w:gutter="0"/>
          <w:cols w:space="720"/>
        </w:sectPr>
      </w:pPr>
    </w:p>
    <w:p w:rsidR="00E674CD" w:rsidRDefault="00E674CD" w:rsidP="00E674CD">
      <w:pPr>
        <w:pStyle w:val="Heading5"/>
        <w:tabs>
          <w:tab w:val="left" w:pos="10382"/>
        </w:tabs>
        <w:spacing w:before="60"/>
      </w:pPr>
      <w:r>
        <w:rPr>
          <w:color w:val="090909"/>
        </w:rPr>
        <w:lastRenderedPageBreak/>
        <w:t>EXERCISE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10</w:t>
      </w:r>
      <w:r>
        <w:rPr>
          <w:color w:val="090909"/>
        </w:rPr>
        <w:t>.3</w:t>
      </w:r>
      <w:r>
        <w:rPr>
          <w:color w:val="090909"/>
        </w:rPr>
        <w:tab/>
        <w:t>[6]</w:t>
      </w:r>
    </w:p>
    <w:p w:rsidR="00E674CD" w:rsidRDefault="00E674CD" w:rsidP="00E674CD">
      <w:pPr>
        <w:pStyle w:val="BodyText"/>
        <w:spacing w:before="137"/>
        <w:ind w:left="300"/>
      </w:pPr>
      <w:r>
        <w:t>Implement and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Peterson’s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here.</w:t>
      </w: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BodyText"/>
        <w:rPr>
          <w:sz w:val="26"/>
        </w:rPr>
      </w:pPr>
    </w:p>
    <w:p w:rsidR="00E674CD" w:rsidRDefault="00E674CD" w:rsidP="00E674CD">
      <w:pPr>
        <w:pStyle w:val="Heading5"/>
      </w:pPr>
      <w:r>
        <w:t>RESOURCES</w:t>
      </w:r>
    </w:p>
    <w:p w:rsidR="00E674CD" w:rsidRDefault="00E674CD" w:rsidP="00E674CD">
      <w:pPr>
        <w:pStyle w:val="BodyText"/>
        <w:spacing w:before="137" w:line="360" w:lineRule="auto"/>
        <w:ind w:left="300"/>
      </w:pPr>
      <w:hyperlink r:id="rId9">
        <w:r>
          <w:rPr>
            <w:color w:val="0000FF"/>
            <w:spacing w:val="-1"/>
            <w:u w:val="single" w:color="0000FF"/>
          </w:rPr>
          <w:t>https://en.wikipedia.org/wiki/Producer%E2%80%93consumer_problem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https://en.wikipedia.org/wiki/Peterson%27s_algorithm</w:t>
        </w:r>
      </w:hyperlink>
    </w:p>
    <w:p w:rsidR="00E5256F" w:rsidRPr="00E674CD" w:rsidRDefault="00E674CD" w:rsidP="00E674CD">
      <w:hyperlink r:id="rId11">
        <w:r>
          <w:rPr>
            <w:color w:val="0000FF"/>
            <w:u w:val="single" w:color="0000FF"/>
          </w:rPr>
          <w:t>http://yab-jab.blogspot.c</w:t>
        </w:r>
        <w:bookmarkStart w:id="0" w:name="_GoBack"/>
        <w:bookmarkEnd w:id="0"/>
        <w:r>
          <w:rPr>
            <w:color w:val="0000FF"/>
            <w:u w:val="single" w:color="0000FF"/>
          </w:rPr>
          <w:t>om/2012/03/petersons-algorithm-mutex-for-2.html</w:t>
        </w:r>
      </w:hyperlink>
    </w:p>
    <w:sectPr w:rsidR="00E5256F" w:rsidRPr="00E674C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CAE" w:rsidRDefault="00C93CAE" w:rsidP="0063610D">
      <w:r>
        <w:separator/>
      </w:r>
    </w:p>
  </w:endnote>
  <w:endnote w:type="continuationSeparator" w:id="0">
    <w:p w:rsidR="00C93CAE" w:rsidRDefault="00C93CAE" w:rsidP="0063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4CD" w:rsidRDefault="00E674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5BD9B9B" wp14:editId="66077B33">
              <wp:simplePos x="0" y="0"/>
              <wp:positionH relativeFrom="page">
                <wp:posOffset>847724</wp:posOffset>
              </wp:positionH>
              <wp:positionV relativeFrom="page">
                <wp:posOffset>9848850</wp:posOffset>
              </wp:positionV>
              <wp:extent cx="2981325" cy="172085"/>
              <wp:effectExtent l="0" t="0" r="9525" b="1841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4CD" w:rsidRDefault="00E674CD">
                          <w:pPr>
                            <w:tabs>
                              <w:tab w:val="left" w:pos="542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10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Peterson’s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D9B9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66.75pt;margin-top:775.5pt;width:234.75pt;height: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pJ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" filled="f" stroked="f">
              <v:textbox inset="0,0,0,0">
                <w:txbxContent>
                  <w:p w:rsidR="00E674CD" w:rsidRDefault="00E674CD">
                    <w:pPr>
                      <w:tabs>
                        <w:tab w:val="left" w:pos="542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hAnsi="Georgia"/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10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Peterson’s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A653FF2" wp14:editId="6952D777">
              <wp:simplePos x="0" y="0"/>
              <wp:positionH relativeFrom="page">
                <wp:posOffset>457200</wp:posOffset>
              </wp:positionH>
              <wp:positionV relativeFrom="page">
                <wp:posOffset>9810115</wp:posOffset>
              </wp:positionV>
              <wp:extent cx="6647815" cy="25654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5449"/>
                        <a:chExt cx="10469" cy="404"/>
                      </a:xfrm>
                    </wpg:grpSpPr>
                    <wps:wsp>
                      <wps:cNvPr id="17" name="Freeform 2"/>
                      <wps:cNvSpPr>
                        <a:spLocks/>
                      </wps:cNvSpPr>
                      <wps:spPr bwMode="auto">
                        <a:xfrm>
                          <a:off x="720" y="15448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449 15449"/>
                            <a:gd name="T3" fmla="*/ 15449 h 404"/>
                            <a:gd name="T4" fmla="+- 0 720 720"/>
                            <a:gd name="T5" fmla="*/ T4 w 1047"/>
                            <a:gd name="T6" fmla="+- 0 15449 15449"/>
                            <a:gd name="T7" fmla="*/ 15449 h 404"/>
                            <a:gd name="T8" fmla="+- 0 720 720"/>
                            <a:gd name="T9" fmla="*/ T8 w 1047"/>
                            <a:gd name="T10" fmla="+- 0 15458 15449"/>
                            <a:gd name="T11" fmla="*/ 15458 h 404"/>
                            <a:gd name="T12" fmla="+- 0 720 720"/>
                            <a:gd name="T13" fmla="*/ T12 w 1047"/>
                            <a:gd name="T14" fmla="+- 0 15530 15449"/>
                            <a:gd name="T15" fmla="*/ 15530 h 404"/>
                            <a:gd name="T16" fmla="+- 0 720 720"/>
                            <a:gd name="T17" fmla="*/ T16 w 1047"/>
                            <a:gd name="T18" fmla="+- 0 15852 15449"/>
                            <a:gd name="T19" fmla="*/ 15852 h 404"/>
                            <a:gd name="T20" fmla="+- 0 1767 720"/>
                            <a:gd name="T21" fmla="*/ T20 w 1047"/>
                            <a:gd name="T22" fmla="+- 0 15852 15449"/>
                            <a:gd name="T23" fmla="*/ 15852 h 404"/>
                            <a:gd name="T24" fmla="+- 0 1767 720"/>
                            <a:gd name="T25" fmla="*/ T24 w 1047"/>
                            <a:gd name="T26" fmla="+- 0 15530 15449"/>
                            <a:gd name="T27" fmla="*/ 15530 h 404"/>
                            <a:gd name="T28" fmla="+- 0 1767 720"/>
                            <a:gd name="T29" fmla="*/ T28 w 1047"/>
                            <a:gd name="T30" fmla="+- 0 15458 15449"/>
                            <a:gd name="T31" fmla="*/ 15458 h 404"/>
                            <a:gd name="T32" fmla="+- 0 1767 720"/>
                            <a:gd name="T33" fmla="*/ T32 w 1047"/>
                            <a:gd name="T34" fmla="+- 0 15449 15449"/>
                            <a:gd name="T35" fmla="*/ 15449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3"/>
                      <wps:cNvSpPr>
                        <a:spLocks/>
                      </wps:cNvSpPr>
                      <wps:spPr bwMode="auto">
                        <a:xfrm>
                          <a:off x="1766" y="1544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449 15449"/>
                            <a:gd name="T3" fmla="*/ 15449 h 10"/>
                            <a:gd name="T4" fmla="+- 0 1776 1767"/>
                            <a:gd name="T5" fmla="*/ T4 w 9422"/>
                            <a:gd name="T6" fmla="+- 0 15449 15449"/>
                            <a:gd name="T7" fmla="*/ 15449 h 10"/>
                            <a:gd name="T8" fmla="+- 0 1767 1767"/>
                            <a:gd name="T9" fmla="*/ T8 w 9422"/>
                            <a:gd name="T10" fmla="+- 0 15449 15449"/>
                            <a:gd name="T11" fmla="*/ 15449 h 10"/>
                            <a:gd name="T12" fmla="+- 0 1767 1767"/>
                            <a:gd name="T13" fmla="*/ T12 w 9422"/>
                            <a:gd name="T14" fmla="+- 0 15458 15449"/>
                            <a:gd name="T15" fmla="*/ 15458 h 10"/>
                            <a:gd name="T16" fmla="+- 0 1776 1767"/>
                            <a:gd name="T17" fmla="*/ T16 w 9422"/>
                            <a:gd name="T18" fmla="+- 0 15458 15449"/>
                            <a:gd name="T19" fmla="*/ 15458 h 10"/>
                            <a:gd name="T20" fmla="+- 0 11189 1767"/>
                            <a:gd name="T21" fmla="*/ T20 w 9422"/>
                            <a:gd name="T22" fmla="+- 0 15458 15449"/>
                            <a:gd name="T23" fmla="*/ 15458 h 10"/>
                            <a:gd name="T24" fmla="+- 0 11189 1767"/>
                            <a:gd name="T25" fmla="*/ T24 w 9422"/>
                            <a:gd name="T26" fmla="+- 0 15449 15449"/>
                            <a:gd name="T27" fmla="*/ 1544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B907B8" id="Group 16" o:spid="_x0000_s1026" style="position:absolute;margin-left:36pt;margin-top:772.45pt;width:523.45pt;height:20.2pt;z-index:-251654144;mso-position-horizontal-relative:page;mso-position-vertical-relative:page" coordorigin="720,15449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">
              <v:shape id="Freeform 2" o:spid="_x0000_s1027" style="position:absolute;left:720;top:15448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" path="m1047,l,,,9,,81,,403r1047,l1047,81r,-72l1047,xe" fillcolor="#933634" stroked="f">
                <v:path arrowok="t" o:connecttype="custom" o:connectlocs="1047,15449;0,15449;0,15458;0,15530;0,15852;1047,15852;1047,15530;1047,15458;1047,15449" o:connectangles="0,0,0,0,0,0,0,0,0"/>
              </v:shape>
              <v:shape id="Freeform 3" o:spid="_x0000_s1028" style="position:absolute;left:1766;top:1544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" path="m9422,l9,,,,,9r9,l9422,9r,-9xe" fillcolor="black" stroked="f">
                <v:path arrowok="t" o:connecttype="custom" o:connectlocs="9422,15449;9,15449;0,15449;0,15458;9,15458;9422,15458;9422,1544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" fillcolor="#933634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C57" w:rsidRDefault="00E674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007DD1" wp14:editId="0DE7925F">
              <wp:simplePos x="0" y="0"/>
              <wp:positionH relativeFrom="page">
                <wp:posOffset>762000</wp:posOffset>
              </wp:positionH>
              <wp:positionV relativeFrom="page">
                <wp:posOffset>9334500</wp:posOffset>
              </wp:positionV>
              <wp:extent cx="3028950" cy="198755"/>
              <wp:effectExtent l="0" t="0" r="0" b="1079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C57" w:rsidRDefault="00B82B76">
                          <w:pPr>
                            <w:tabs>
                              <w:tab w:val="left" w:pos="530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4CD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 w:rsidR="00E674CD">
                            <w:rPr>
                              <w:rFonts w:ascii="Georgia" w:hAnsi="Georgia"/>
                            </w:rPr>
                            <w:t>10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 w:rsidR="00E674CD">
                            <w:rPr>
                              <w:rFonts w:ascii="Georgia" w:hAnsi="Georgia"/>
                            </w:rPr>
                            <w:t>Peterson’s 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007DD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0pt;margin-top:735pt;width:238.5pt;height:15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W7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" filled="f" stroked="f">
              <v:textbox inset="0,0,0,0">
                <w:txbxContent>
                  <w:p w:rsidR="00A41C57" w:rsidRDefault="00B82B76">
                    <w:pPr>
                      <w:tabs>
                        <w:tab w:val="left" w:pos="530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674CD">
                      <w:rPr>
                        <w:rFonts w:ascii="Georgia" w:hAnsi="Georgia"/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 w:rsidR="00E674CD">
                      <w:rPr>
                        <w:rFonts w:ascii="Georgia" w:hAnsi="Georgia"/>
                      </w:rPr>
                      <w:t>10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 w:rsidR="00E674CD">
                      <w:rPr>
                        <w:rFonts w:ascii="Georgia" w:hAnsi="Georgia"/>
                      </w:rPr>
                      <w:t>Peterson’s 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15E7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25707E" wp14:editId="1759761B">
              <wp:simplePos x="0" y="0"/>
              <wp:positionH relativeFrom="page">
                <wp:posOffset>399415</wp:posOffset>
              </wp:positionH>
              <wp:positionV relativeFrom="page">
                <wp:posOffset>9277985</wp:posOffset>
              </wp:positionV>
              <wp:extent cx="6647815" cy="256540"/>
              <wp:effectExtent l="0" t="0" r="635" b="127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5449"/>
                        <a:chExt cx="10469" cy="404"/>
                      </a:xfrm>
                    </wpg:grpSpPr>
                    <wps:wsp>
                      <wps:cNvPr id="11" name="Freeform 2"/>
                      <wps:cNvSpPr>
                        <a:spLocks/>
                      </wps:cNvSpPr>
                      <wps:spPr bwMode="auto">
                        <a:xfrm>
                          <a:off x="720" y="15448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449 15449"/>
                            <a:gd name="T3" fmla="*/ 15449 h 404"/>
                            <a:gd name="T4" fmla="+- 0 720 720"/>
                            <a:gd name="T5" fmla="*/ T4 w 1047"/>
                            <a:gd name="T6" fmla="+- 0 15449 15449"/>
                            <a:gd name="T7" fmla="*/ 15449 h 404"/>
                            <a:gd name="T8" fmla="+- 0 720 720"/>
                            <a:gd name="T9" fmla="*/ T8 w 1047"/>
                            <a:gd name="T10" fmla="+- 0 15458 15449"/>
                            <a:gd name="T11" fmla="*/ 15458 h 404"/>
                            <a:gd name="T12" fmla="+- 0 720 720"/>
                            <a:gd name="T13" fmla="*/ T12 w 1047"/>
                            <a:gd name="T14" fmla="+- 0 15530 15449"/>
                            <a:gd name="T15" fmla="*/ 15530 h 404"/>
                            <a:gd name="T16" fmla="+- 0 720 720"/>
                            <a:gd name="T17" fmla="*/ T16 w 1047"/>
                            <a:gd name="T18" fmla="+- 0 15852 15449"/>
                            <a:gd name="T19" fmla="*/ 15852 h 404"/>
                            <a:gd name="T20" fmla="+- 0 1767 720"/>
                            <a:gd name="T21" fmla="*/ T20 w 1047"/>
                            <a:gd name="T22" fmla="+- 0 15852 15449"/>
                            <a:gd name="T23" fmla="*/ 15852 h 404"/>
                            <a:gd name="T24" fmla="+- 0 1767 720"/>
                            <a:gd name="T25" fmla="*/ T24 w 1047"/>
                            <a:gd name="T26" fmla="+- 0 15530 15449"/>
                            <a:gd name="T27" fmla="*/ 15530 h 404"/>
                            <a:gd name="T28" fmla="+- 0 1767 720"/>
                            <a:gd name="T29" fmla="*/ T28 w 1047"/>
                            <a:gd name="T30" fmla="+- 0 15458 15449"/>
                            <a:gd name="T31" fmla="*/ 15458 h 404"/>
                            <a:gd name="T32" fmla="+- 0 1767 720"/>
                            <a:gd name="T33" fmla="*/ T32 w 1047"/>
                            <a:gd name="T34" fmla="+- 0 15449 15449"/>
                            <a:gd name="T35" fmla="*/ 15449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"/>
                      <wps:cNvSpPr>
                        <a:spLocks/>
                      </wps:cNvSpPr>
                      <wps:spPr bwMode="auto">
                        <a:xfrm>
                          <a:off x="1766" y="1544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449 15449"/>
                            <a:gd name="T3" fmla="*/ 15449 h 10"/>
                            <a:gd name="T4" fmla="+- 0 1776 1767"/>
                            <a:gd name="T5" fmla="*/ T4 w 9422"/>
                            <a:gd name="T6" fmla="+- 0 15449 15449"/>
                            <a:gd name="T7" fmla="*/ 15449 h 10"/>
                            <a:gd name="T8" fmla="+- 0 1767 1767"/>
                            <a:gd name="T9" fmla="*/ T8 w 9422"/>
                            <a:gd name="T10" fmla="+- 0 15449 15449"/>
                            <a:gd name="T11" fmla="*/ 15449 h 10"/>
                            <a:gd name="T12" fmla="+- 0 1767 1767"/>
                            <a:gd name="T13" fmla="*/ T12 w 9422"/>
                            <a:gd name="T14" fmla="+- 0 15458 15449"/>
                            <a:gd name="T15" fmla="*/ 15458 h 10"/>
                            <a:gd name="T16" fmla="+- 0 1776 1767"/>
                            <a:gd name="T17" fmla="*/ T16 w 9422"/>
                            <a:gd name="T18" fmla="+- 0 15458 15449"/>
                            <a:gd name="T19" fmla="*/ 15458 h 10"/>
                            <a:gd name="T20" fmla="+- 0 11189 1767"/>
                            <a:gd name="T21" fmla="*/ T20 w 9422"/>
                            <a:gd name="T22" fmla="+- 0 15458 15449"/>
                            <a:gd name="T23" fmla="*/ 15458 h 10"/>
                            <a:gd name="T24" fmla="+- 0 11189 1767"/>
                            <a:gd name="T25" fmla="*/ T24 w 9422"/>
                            <a:gd name="T26" fmla="+- 0 15449 15449"/>
                            <a:gd name="T27" fmla="*/ 1544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136585" id="Group 10" o:spid="_x0000_s1026" style="position:absolute;margin-left:31.45pt;margin-top:730.55pt;width:523.45pt;height:20.2pt;z-index:-251657216;mso-position-horizontal-relative:page;mso-position-vertical-relative:page" coordorigin="720,15449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">
              <v:shape id="Freeform 2" o:spid="_x0000_s1027" style="position:absolute;left:720;top:15448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" path="m1047,l,,,9,,81,,403r1047,l1047,81r,-72l1047,xe" fillcolor="#933634" stroked="f">
                <v:path arrowok="t" o:connecttype="custom" o:connectlocs="1047,15449;0,15449;0,15458;0,15530;0,15852;1047,15852;1047,15530;1047,15458;1047,15449" o:connectangles="0,0,0,0,0,0,0,0,0"/>
              </v:shape>
              <v:shape id="Freeform 3" o:spid="_x0000_s1028" style="position:absolute;left:1766;top:1544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" path="m9422,l9,,,,,9r9,l9422,9r,-9xe" fillcolor="black" stroked="f">
                <v:path arrowok="t" o:connecttype="custom" o:connectlocs="9422,15449;9,15449;0,15449;0,15458;9,15458;9422,15458;9422,1544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" fillcolor="#933634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CAE" w:rsidRDefault="00C93CAE" w:rsidP="0063610D">
      <w:r>
        <w:separator/>
      </w:r>
    </w:p>
  </w:footnote>
  <w:footnote w:type="continuationSeparator" w:id="0">
    <w:p w:rsidR="00C93CAE" w:rsidRDefault="00C93CAE" w:rsidP="0063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83B"/>
    <w:multiLevelType w:val="hybridMultilevel"/>
    <w:tmpl w:val="57E41FA8"/>
    <w:lvl w:ilvl="0" w:tplc="CCFA468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5CD837D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62F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F05C78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834C8C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2C57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FDC41F2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401CF71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ABAEE84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07"/>
    <w:rsid w:val="002515E7"/>
    <w:rsid w:val="002C3807"/>
    <w:rsid w:val="0063610D"/>
    <w:rsid w:val="00860B59"/>
    <w:rsid w:val="00B82B76"/>
    <w:rsid w:val="00C93CAE"/>
    <w:rsid w:val="00E5256F"/>
    <w:rsid w:val="00E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DF8EF"/>
  <w15:chartTrackingRefBased/>
  <w15:docId w15:val="{88D3A268-C6BB-4814-A579-144B9F4D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61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3610D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63610D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610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6361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61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1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3610D"/>
    <w:pPr>
      <w:spacing w:before="138"/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636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1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1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ab-jab.blogspot.com/2012/03/petersons-algorithm-mutex-for-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eterson%27s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ducer%E2%80%93consumer_probl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2</cp:revision>
  <dcterms:created xsi:type="dcterms:W3CDTF">2022-06-07T09:47:00Z</dcterms:created>
  <dcterms:modified xsi:type="dcterms:W3CDTF">2022-06-07T09:47:00Z</dcterms:modified>
</cp:coreProperties>
</file>