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85FD6">
        <w:rPr>
          <w:b/>
          <w:bCs/>
          <w:sz w:val="36"/>
          <w:szCs w:val="36"/>
        </w:rPr>
        <w:t>1</w:t>
      </w:r>
      <w:r w:rsidR="00897A0B">
        <w:rPr>
          <w:b/>
          <w:bCs/>
          <w:sz w:val="36"/>
          <w:szCs w:val="36"/>
        </w:rPr>
        <w:t>2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A85FD6" w:rsidRDefault="00C5159B" w:rsidP="00A85FD6">
      <w:pPr>
        <w:pStyle w:val="NormalWeb"/>
        <w:numPr>
          <w:ilvl w:val="0"/>
          <w:numId w:val="1"/>
        </w:numPr>
      </w:pPr>
      <w:r>
        <w:t>Entity Relationship Model (E-R Model/E-R Diagram)</w:t>
      </w:r>
    </w:p>
    <w:p w:rsidR="00A85FD6" w:rsidRDefault="00C5159B" w:rsidP="00A85FD6">
      <w:pPr>
        <w:pStyle w:val="NormalWeb"/>
        <w:numPr>
          <w:ilvl w:val="1"/>
          <w:numId w:val="1"/>
        </w:numPr>
      </w:pPr>
      <w:r>
        <w:t>Entity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Strong Entity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Weak Entity</w:t>
      </w:r>
    </w:p>
    <w:p w:rsidR="00C5159B" w:rsidRDefault="00C5159B" w:rsidP="00C5159B">
      <w:pPr>
        <w:pStyle w:val="NormalWeb"/>
        <w:numPr>
          <w:ilvl w:val="1"/>
          <w:numId w:val="1"/>
        </w:numPr>
      </w:pPr>
      <w:r>
        <w:t>Attributes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Simple vs Composite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Single vs Multivalued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Stored vs Derived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Optional vs Required</w:t>
      </w:r>
    </w:p>
    <w:p w:rsidR="00C5159B" w:rsidRDefault="00C5159B" w:rsidP="00C5159B">
      <w:pPr>
        <w:pStyle w:val="NormalWeb"/>
        <w:numPr>
          <w:ilvl w:val="1"/>
          <w:numId w:val="1"/>
        </w:numPr>
      </w:pPr>
      <w:r>
        <w:t>Identifier</w:t>
      </w:r>
    </w:p>
    <w:p w:rsidR="00C5159B" w:rsidRDefault="00C5159B" w:rsidP="00C5159B">
      <w:pPr>
        <w:pStyle w:val="NormalWeb"/>
        <w:numPr>
          <w:ilvl w:val="1"/>
          <w:numId w:val="1"/>
        </w:numPr>
      </w:pPr>
      <w:r>
        <w:t>Primary Key</w:t>
      </w:r>
    </w:p>
    <w:p w:rsidR="00C5159B" w:rsidRDefault="00C5159B" w:rsidP="00C5159B">
      <w:pPr>
        <w:pStyle w:val="NormalWeb"/>
        <w:numPr>
          <w:ilvl w:val="1"/>
          <w:numId w:val="1"/>
        </w:numPr>
      </w:pPr>
      <w:r>
        <w:t>Candidate Key</w:t>
      </w:r>
    </w:p>
    <w:p w:rsidR="00C5159B" w:rsidRDefault="00C5159B" w:rsidP="00C5159B">
      <w:pPr>
        <w:pStyle w:val="NormalWeb"/>
        <w:numPr>
          <w:ilvl w:val="1"/>
          <w:numId w:val="1"/>
        </w:numPr>
      </w:pPr>
      <w:r>
        <w:t>Relationship</w:t>
      </w:r>
    </w:p>
    <w:p w:rsidR="00C5159B" w:rsidRDefault="00C5159B" w:rsidP="00C5159B">
      <w:pPr>
        <w:pStyle w:val="NormalWeb"/>
        <w:numPr>
          <w:ilvl w:val="1"/>
          <w:numId w:val="1"/>
        </w:numPr>
      </w:pPr>
      <w:r>
        <w:t>Degree of Relationship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Unary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Binary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Ternary</w:t>
      </w:r>
    </w:p>
    <w:p w:rsidR="00C5159B" w:rsidRDefault="00C5159B" w:rsidP="00C5159B">
      <w:pPr>
        <w:pStyle w:val="NormalWeb"/>
        <w:numPr>
          <w:ilvl w:val="2"/>
          <w:numId w:val="1"/>
        </w:numPr>
      </w:pPr>
      <w:r>
        <w:t>Quaternary</w:t>
      </w:r>
    </w:p>
    <w:p w:rsidR="00C5159B" w:rsidRPr="00C5159B" w:rsidRDefault="00C5159B" w:rsidP="00C5159B">
      <w:pPr>
        <w:pStyle w:val="NormalWeb"/>
        <w:rPr>
          <w:b/>
        </w:rPr>
      </w:pPr>
      <w:r w:rsidRPr="00C5159B">
        <w:rPr>
          <w:b/>
        </w:rPr>
        <w:t>Entity Relationship Model (E-R Model/E-R Diagram)</w:t>
      </w:r>
    </w:p>
    <w:p w:rsidR="00530093" w:rsidRDefault="00530093" w:rsidP="00C5159B">
      <w:pPr>
        <w:pStyle w:val="NormalWeb"/>
        <w:jc w:val="both"/>
      </w:pPr>
      <w:r>
        <w:t>A logical representation of the data for an organization or for a business area.</w:t>
      </w:r>
    </w:p>
    <w:p w:rsidR="00530093" w:rsidRDefault="00530093" w:rsidP="00C5159B">
      <w:pPr>
        <w:pStyle w:val="NormalWeb"/>
        <w:jc w:val="both"/>
      </w:pPr>
      <w:r>
        <w:t xml:space="preserve">Graphical representation that shows the relationship between entities of database. </w:t>
      </w:r>
    </w:p>
    <w:p w:rsidR="008744C3" w:rsidRDefault="0047247A" w:rsidP="00C5159B">
      <w:pPr>
        <w:pStyle w:val="NormalWeb"/>
        <w:jc w:val="both"/>
      </w:pPr>
      <w:r w:rsidRPr="0047247A">
        <w:t>The Entity–Relationship model has emerged as one of the main techniques for database</w:t>
      </w:r>
      <w:r w:rsidR="006C76A3">
        <w:t xml:space="preserve"> </w:t>
      </w:r>
      <w:r w:rsidRPr="0047247A">
        <w:t xml:space="preserve">design and forms the basis for the database design methodology used in this </w:t>
      </w:r>
      <w:r w:rsidR="00C5159B">
        <w:t>course</w:t>
      </w:r>
      <w:r w:rsidRPr="0047247A">
        <w:t xml:space="preserve">. </w:t>
      </w:r>
    </w:p>
    <w:p w:rsidR="005B368B" w:rsidRDefault="00530093" w:rsidP="00C5159B">
      <w:pPr>
        <w:pStyle w:val="NormalWeb"/>
        <w:jc w:val="both"/>
        <w:rPr>
          <w:b/>
        </w:rPr>
      </w:pPr>
      <w:r>
        <w:rPr>
          <w:b/>
        </w:rPr>
        <w:t>Entity</w:t>
      </w:r>
    </w:p>
    <w:p w:rsidR="00530093" w:rsidRDefault="00530093" w:rsidP="00C5159B">
      <w:pPr>
        <w:pStyle w:val="NormalWeb"/>
        <w:jc w:val="both"/>
      </w:pPr>
      <w:r>
        <w:t>A person, place, event, concept, or object in the user environment about which organization whishes to maintain data.</w:t>
      </w:r>
    </w:p>
    <w:p w:rsidR="00530093" w:rsidRDefault="00856FFF" w:rsidP="00C5159B">
      <w:pPr>
        <w:pStyle w:val="NormalWeb"/>
        <w:jc w:val="both"/>
        <w:rPr>
          <w:b/>
        </w:rPr>
      </w:pPr>
      <w:r>
        <w:rPr>
          <w:b/>
        </w:rPr>
        <w:t>Entity Type</w:t>
      </w:r>
    </w:p>
    <w:p w:rsidR="00000000" w:rsidRDefault="002D5BD5" w:rsidP="00856FFF">
      <w:pPr>
        <w:pStyle w:val="NormalWeb"/>
        <w:jc w:val="both"/>
        <w:rPr>
          <w:b/>
          <w:bCs/>
          <w:lang w:val="en-GB"/>
        </w:rPr>
      </w:pPr>
      <w:r w:rsidRPr="00856FFF">
        <w:rPr>
          <w:bCs/>
          <w:lang w:val="en-AU"/>
        </w:rPr>
        <w:t>Group o</w:t>
      </w:r>
      <w:r w:rsidR="00856FFF">
        <w:rPr>
          <w:bCs/>
          <w:lang w:val="en-AU"/>
        </w:rPr>
        <w:t>f objects with same properties,</w:t>
      </w:r>
      <w:r w:rsidRPr="00856FFF">
        <w:rPr>
          <w:bCs/>
          <w:lang w:val="en-AU"/>
        </w:rPr>
        <w:t xml:space="preserve"> identified by enterprise as having an independent existence</w:t>
      </w:r>
      <w:r w:rsidRPr="00856FFF">
        <w:rPr>
          <w:b/>
          <w:bCs/>
          <w:lang w:val="en-AU"/>
        </w:rPr>
        <w:t>.</w:t>
      </w:r>
      <w:r w:rsidRPr="00856FFF">
        <w:rPr>
          <w:b/>
          <w:bCs/>
          <w:lang w:val="en-GB"/>
        </w:rPr>
        <w:t xml:space="preserve"> </w:t>
      </w:r>
    </w:p>
    <w:p w:rsidR="00D43F68" w:rsidRDefault="00D43F68" w:rsidP="00856FFF">
      <w:pPr>
        <w:pStyle w:val="NormalWeb"/>
        <w:jc w:val="both"/>
        <w:rPr>
          <w:b/>
          <w:bCs/>
          <w:lang w:val="en-GB"/>
        </w:rPr>
      </w:pPr>
    </w:p>
    <w:p w:rsidR="00D43F68" w:rsidRDefault="00D43F68" w:rsidP="00856FFF">
      <w:pPr>
        <w:pStyle w:val="NormalWeb"/>
        <w:jc w:val="both"/>
        <w:rPr>
          <w:b/>
          <w:bCs/>
          <w:lang w:val="en-GB"/>
        </w:rPr>
      </w:pPr>
    </w:p>
    <w:p w:rsidR="00D43F68" w:rsidRDefault="00D43F68" w:rsidP="00856FFF">
      <w:pPr>
        <w:pStyle w:val="NormalWeb"/>
        <w:jc w:val="both"/>
        <w:rPr>
          <w:b/>
          <w:bCs/>
          <w:lang w:val="en-GB"/>
        </w:rPr>
      </w:pPr>
    </w:p>
    <w:p w:rsidR="00D43F68" w:rsidRDefault="00D43F68" w:rsidP="00856FFF">
      <w:pPr>
        <w:pStyle w:val="NormalWeb"/>
        <w:jc w:val="both"/>
        <w:rPr>
          <w:b/>
          <w:bCs/>
          <w:lang w:val="en-GB"/>
        </w:rPr>
      </w:pPr>
    </w:p>
    <w:p w:rsidR="00D43F68" w:rsidRDefault="00D43F68" w:rsidP="00856FFF">
      <w:pPr>
        <w:pStyle w:val="NormalWeb"/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Example</w:t>
      </w:r>
    </w:p>
    <w:p w:rsidR="00D43F68" w:rsidRDefault="00D43F68" w:rsidP="00D43F68">
      <w:pPr>
        <w:pStyle w:val="NormalWeb"/>
        <w:jc w:val="center"/>
        <w:rPr>
          <w:b/>
          <w:bCs/>
          <w:lang w:val="en-GB"/>
        </w:rPr>
      </w:pPr>
      <w:r w:rsidRPr="00D43F68">
        <w:rPr>
          <w:b/>
          <w:bCs/>
          <w:lang w:val="en-GB"/>
        </w:rPr>
        <w:drawing>
          <wp:inline distT="0" distB="0" distL="0" distR="0">
            <wp:extent cx="4026738" cy="2277374"/>
            <wp:effectExtent l="19050" t="0" r="0" b="0"/>
            <wp:docPr id="2" name="Picture 1" descr="DS3-Figure 11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" name="Picture 6" descr="DS3-Figure 11-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84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3F68" w:rsidRDefault="00D43F68" w:rsidP="00856FFF">
      <w:pPr>
        <w:pStyle w:val="NormalWeb"/>
        <w:jc w:val="both"/>
        <w:rPr>
          <w:b/>
          <w:bCs/>
          <w:lang w:val="en-GB"/>
        </w:rPr>
      </w:pPr>
      <w:r>
        <w:rPr>
          <w:b/>
          <w:bCs/>
          <w:lang w:val="en-GB"/>
        </w:rPr>
        <w:t>Entity Notation:</w:t>
      </w:r>
    </w:p>
    <w:p w:rsidR="00D43F68" w:rsidRDefault="00D43F68" w:rsidP="00856FFF">
      <w:pPr>
        <w:pStyle w:val="NormalWeb"/>
        <w:jc w:val="both"/>
        <w:rPr>
          <w:bCs/>
          <w:lang w:val="en-GB"/>
        </w:rPr>
      </w:pPr>
      <w:r>
        <w:rPr>
          <w:bCs/>
          <w:lang w:val="en-GB"/>
        </w:rPr>
        <w:t>Entity is denoted by a rectangle by writing the name of an entity inside the rectangle.</w:t>
      </w:r>
    </w:p>
    <w:p w:rsidR="00D43F68" w:rsidRDefault="00D43F68" w:rsidP="00856FFF">
      <w:pPr>
        <w:pStyle w:val="NormalWeb"/>
        <w:jc w:val="both"/>
        <w:rPr>
          <w:bCs/>
          <w:lang w:val="en-GB"/>
        </w:rPr>
      </w:pPr>
      <w:r>
        <w:rPr>
          <w:bCs/>
          <w:noProof/>
        </w:rPr>
        <w:pict>
          <v:rect id="_x0000_s1027" style="position:absolute;left:0;text-align:left;margin-left:97.55pt;margin-top:27.05pt;width:44.85pt;height:23.8pt;z-index:251659264">
            <v:textbox>
              <w:txbxContent>
                <w:p w:rsidR="00D43F68" w:rsidRDefault="00EC3585" w:rsidP="00D43F68">
                  <w:r>
                    <w:t>Sale</w:t>
                  </w:r>
                </w:p>
              </w:txbxContent>
            </v:textbox>
          </v:rect>
        </w:pict>
      </w:r>
      <w:r>
        <w:rPr>
          <w:bCs/>
          <w:noProof/>
        </w:rPr>
        <w:pict>
          <v:rect id="_x0000_s1026" style="position:absolute;left:0;text-align:left;margin-left:14.25pt;margin-top:27.05pt;width:44.85pt;height:23.8pt;z-index:251658240">
            <v:textbox>
              <w:txbxContent>
                <w:p w:rsidR="00D43F68" w:rsidRDefault="00D43F68">
                  <w:r>
                    <w:t>Staff</w:t>
                  </w:r>
                </w:p>
              </w:txbxContent>
            </v:textbox>
          </v:rect>
        </w:pict>
      </w:r>
      <w:r>
        <w:rPr>
          <w:bCs/>
          <w:lang w:val="en-GB"/>
        </w:rPr>
        <w:t>Example:</w:t>
      </w:r>
    </w:p>
    <w:p w:rsidR="00D43F68" w:rsidRPr="00D43F68" w:rsidRDefault="00D43F68" w:rsidP="00856FFF">
      <w:pPr>
        <w:pStyle w:val="NormalWeb"/>
        <w:jc w:val="both"/>
        <w:rPr>
          <w:bCs/>
          <w:lang w:val="en-GB"/>
        </w:rPr>
      </w:pPr>
    </w:p>
    <w:p w:rsidR="00133541" w:rsidRDefault="00133541" w:rsidP="00856FFF">
      <w:pPr>
        <w:pStyle w:val="NormalWeb"/>
        <w:jc w:val="both"/>
        <w:rPr>
          <w:b/>
          <w:bCs/>
          <w:lang w:val="en-GB"/>
        </w:rPr>
      </w:pPr>
      <w:r>
        <w:rPr>
          <w:b/>
          <w:bCs/>
          <w:lang w:val="en-GB"/>
        </w:rPr>
        <w:t>Entity Occurrence</w:t>
      </w:r>
    </w:p>
    <w:p w:rsidR="00133541" w:rsidRDefault="002D5BD5" w:rsidP="00133541">
      <w:pPr>
        <w:pStyle w:val="NormalWeb"/>
        <w:ind w:left="1080"/>
        <w:jc w:val="both"/>
        <w:rPr>
          <w:bCs/>
          <w:lang w:val="en-AU"/>
        </w:rPr>
      </w:pPr>
      <w:r w:rsidRPr="00133541">
        <w:rPr>
          <w:bCs/>
          <w:lang w:val="en-AU"/>
        </w:rPr>
        <w:t>Uniquely identifiable object of an entity type.</w:t>
      </w:r>
    </w:p>
    <w:p w:rsidR="00000000" w:rsidRDefault="00133541" w:rsidP="00133541">
      <w:pPr>
        <w:pStyle w:val="NormalWeb"/>
        <w:jc w:val="both"/>
        <w:rPr>
          <w:b/>
          <w:bCs/>
          <w:lang w:val="en-GB"/>
        </w:rPr>
      </w:pPr>
      <w:r w:rsidRPr="00133541">
        <w:rPr>
          <w:b/>
          <w:bCs/>
          <w:lang w:val="en-AU"/>
        </w:rPr>
        <w:t>Entity Instance</w:t>
      </w:r>
      <w:r w:rsidR="002D5BD5" w:rsidRPr="00133541">
        <w:rPr>
          <w:b/>
          <w:bCs/>
          <w:lang w:val="en-GB"/>
        </w:rPr>
        <w:t xml:space="preserve"> </w:t>
      </w:r>
    </w:p>
    <w:p w:rsidR="00133541" w:rsidRPr="00133541" w:rsidRDefault="00133541" w:rsidP="00133541">
      <w:pPr>
        <w:pStyle w:val="NormalWeb"/>
        <w:jc w:val="both"/>
        <w:rPr>
          <w:bCs/>
        </w:rPr>
      </w:pPr>
      <w:r>
        <w:rPr>
          <w:bCs/>
          <w:lang w:val="en-GB"/>
        </w:rPr>
        <w:t>A single occurrence of an entity type.</w:t>
      </w:r>
    </w:p>
    <w:p w:rsidR="00133541" w:rsidRDefault="00092AAA" w:rsidP="00856FFF">
      <w:pPr>
        <w:pStyle w:val="NormalWeb"/>
        <w:jc w:val="both"/>
        <w:rPr>
          <w:b/>
          <w:bCs/>
          <w:lang w:val="en-GB"/>
        </w:rPr>
      </w:pPr>
      <w:r>
        <w:rPr>
          <w:b/>
          <w:bCs/>
          <w:lang w:val="en-GB"/>
        </w:rPr>
        <w:t>Strong Entity</w:t>
      </w:r>
    </w:p>
    <w:p w:rsidR="00092AAA" w:rsidRDefault="00092AAA" w:rsidP="00856FFF">
      <w:pPr>
        <w:pStyle w:val="NormalWeb"/>
        <w:jc w:val="both"/>
      </w:pPr>
      <w:r>
        <w:t>An entity that exist</w:t>
      </w:r>
      <w:r w:rsidR="00271352">
        <w:t>s</w:t>
      </w:r>
      <w:r>
        <w:t xml:space="preserve"> independently of other entities.</w:t>
      </w:r>
    </w:p>
    <w:p w:rsidR="00271352" w:rsidRDefault="00271352" w:rsidP="00856FFF">
      <w:pPr>
        <w:pStyle w:val="NormalWeb"/>
        <w:jc w:val="both"/>
        <w:rPr>
          <w:b/>
        </w:rPr>
      </w:pPr>
      <w:r>
        <w:rPr>
          <w:b/>
        </w:rPr>
        <w:t>Example</w:t>
      </w:r>
    </w:p>
    <w:p w:rsidR="00271352" w:rsidRDefault="00271352" w:rsidP="00856FFF">
      <w:pPr>
        <w:pStyle w:val="NormalWeb"/>
        <w:jc w:val="both"/>
      </w:pPr>
      <w:r>
        <w:rPr>
          <w:b/>
        </w:rPr>
        <w:tab/>
      </w:r>
      <w:r>
        <w:t>Book, Course</w:t>
      </w:r>
    </w:p>
    <w:p w:rsidR="00271352" w:rsidRDefault="00271352" w:rsidP="00856FFF">
      <w:pPr>
        <w:pStyle w:val="NormalWeb"/>
        <w:jc w:val="both"/>
        <w:rPr>
          <w:b/>
        </w:rPr>
      </w:pPr>
      <w:r>
        <w:rPr>
          <w:b/>
        </w:rPr>
        <w:t>Weak Entity</w:t>
      </w:r>
    </w:p>
    <w:p w:rsidR="00271352" w:rsidRDefault="00271352" w:rsidP="00856FFF">
      <w:pPr>
        <w:pStyle w:val="NormalWeb"/>
        <w:jc w:val="both"/>
      </w:pPr>
      <w:r>
        <w:t xml:space="preserve">An entity whose existence depends on other entities. </w:t>
      </w:r>
    </w:p>
    <w:p w:rsidR="00E0730A" w:rsidRDefault="00E0730A" w:rsidP="00856FFF">
      <w:pPr>
        <w:pStyle w:val="NormalWeb"/>
        <w:jc w:val="both"/>
        <w:rPr>
          <w:b/>
        </w:rPr>
      </w:pPr>
      <w:r>
        <w:rPr>
          <w:b/>
        </w:rPr>
        <w:t>Notation</w:t>
      </w:r>
    </w:p>
    <w:p w:rsidR="00E0730A" w:rsidRDefault="00E0730A" w:rsidP="00856FFF">
      <w:pPr>
        <w:pStyle w:val="NormalWeb"/>
        <w:jc w:val="both"/>
      </w:pPr>
      <w:r>
        <w:rPr>
          <w:noProof/>
        </w:rPr>
        <w:pict>
          <v:rect id="_x0000_s1029" style="position:absolute;left:0;text-align:left;margin-left:239.8pt;margin-top:21.65pt;width:53pt;height:24.45pt;z-index:251661312">
            <v:textbox>
              <w:txbxContent>
                <w:p w:rsidR="00E0730A" w:rsidRDefault="00E0730A">
                  <w:r>
                    <w:t>Line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05.3pt;margin-top:23.6pt;width:72.7pt;height:24.45pt;z-index:251660288" strokeweight="3pt">
            <v:stroke linestyle="thinThin"/>
            <v:textbox>
              <w:txbxContent>
                <w:p w:rsidR="00E0730A" w:rsidRDefault="00E0730A">
                  <w:r>
                    <w:t>Rectangle</w:t>
                  </w:r>
                </w:p>
              </w:txbxContent>
            </v:textbox>
          </v:rect>
        </w:pict>
      </w:r>
      <w:r>
        <w:t>Weak entity is denoted by double rectangle writing the name inside.</w:t>
      </w:r>
    </w:p>
    <w:p w:rsidR="00E0730A" w:rsidRPr="00E0730A" w:rsidRDefault="00E0730A" w:rsidP="00856FFF">
      <w:pPr>
        <w:pStyle w:val="NormalWeb"/>
        <w:jc w:val="both"/>
      </w:pPr>
    </w:p>
    <w:p w:rsidR="00856FFF" w:rsidRDefault="00856FFF" w:rsidP="00C5159B">
      <w:pPr>
        <w:pStyle w:val="NormalWeb"/>
        <w:jc w:val="both"/>
      </w:pPr>
    </w:p>
    <w:p w:rsidR="00E24A51" w:rsidRDefault="00E24A51" w:rsidP="00C5159B">
      <w:pPr>
        <w:pStyle w:val="NormalWeb"/>
        <w:jc w:val="both"/>
        <w:rPr>
          <w:b/>
        </w:rPr>
      </w:pPr>
      <w:r>
        <w:rPr>
          <w:b/>
        </w:rPr>
        <w:lastRenderedPageBreak/>
        <w:t>What should an Entity be?</w:t>
      </w:r>
    </w:p>
    <w:p w:rsidR="00000000" w:rsidRPr="00E24A51" w:rsidRDefault="002D5BD5" w:rsidP="00E24A51">
      <w:pPr>
        <w:pStyle w:val="NormalWeb"/>
        <w:numPr>
          <w:ilvl w:val="0"/>
          <w:numId w:val="16"/>
        </w:numPr>
        <w:jc w:val="both"/>
      </w:pPr>
      <w:r w:rsidRPr="00E24A51">
        <w:t>An object that will have many instances in the database</w:t>
      </w:r>
    </w:p>
    <w:p w:rsidR="00000000" w:rsidRPr="00E24A51" w:rsidRDefault="002D5BD5" w:rsidP="00E24A51">
      <w:pPr>
        <w:pStyle w:val="NormalWeb"/>
        <w:numPr>
          <w:ilvl w:val="0"/>
          <w:numId w:val="16"/>
        </w:numPr>
        <w:jc w:val="both"/>
      </w:pPr>
      <w:r w:rsidRPr="00E24A51">
        <w:t>An object that will be composed of multiple attributes</w:t>
      </w:r>
    </w:p>
    <w:p w:rsidR="00000000" w:rsidRDefault="002D5BD5" w:rsidP="00E24A51">
      <w:pPr>
        <w:pStyle w:val="NormalWeb"/>
        <w:numPr>
          <w:ilvl w:val="0"/>
          <w:numId w:val="16"/>
        </w:numPr>
        <w:jc w:val="both"/>
      </w:pPr>
      <w:r w:rsidRPr="00E24A51">
        <w:t>An object that we are trying to model</w:t>
      </w:r>
    </w:p>
    <w:p w:rsidR="009C20E4" w:rsidRDefault="009C20E4" w:rsidP="009C20E4">
      <w:pPr>
        <w:pStyle w:val="NormalWeb"/>
        <w:jc w:val="both"/>
        <w:rPr>
          <w:b/>
        </w:rPr>
      </w:pPr>
      <w:r>
        <w:rPr>
          <w:b/>
        </w:rPr>
        <w:t>What should an Entity not be?</w:t>
      </w:r>
    </w:p>
    <w:p w:rsidR="00000000" w:rsidRPr="009C20E4" w:rsidRDefault="002D5BD5" w:rsidP="009C20E4">
      <w:pPr>
        <w:pStyle w:val="NormalWeb"/>
        <w:numPr>
          <w:ilvl w:val="0"/>
          <w:numId w:val="18"/>
        </w:numPr>
        <w:jc w:val="both"/>
      </w:pPr>
      <w:r w:rsidRPr="009C20E4">
        <w:t xml:space="preserve">A user of the database system </w:t>
      </w:r>
    </w:p>
    <w:p w:rsidR="00000000" w:rsidRPr="009C20E4" w:rsidRDefault="002D5BD5" w:rsidP="009C20E4">
      <w:pPr>
        <w:pStyle w:val="NormalWeb"/>
        <w:numPr>
          <w:ilvl w:val="0"/>
          <w:numId w:val="18"/>
        </w:numPr>
        <w:jc w:val="both"/>
      </w:pPr>
      <w:r w:rsidRPr="009C20E4">
        <w:t>An output of the database system (e.g. a report)</w:t>
      </w:r>
    </w:p>
    <w:p w:rsidR="009C20E4" w:rsidRPr="00E3740E" w:rsidRDefault="00E3740E" w:rsidP="009C20E4">
      <w:pPr>
        <w:pStyle w:val="NormalWeb"/>
        <w:jc w:val="both"/>
        <w:rPr>
          <w:b/>
        </w:rPr>
      </w:pPr>
      <w:r>
        <w:rPr>
          <w:b/>
        </w:rPr>
        <w:t>Attribute</w:t>
      </w:r>
    </w:p>
    <w:p w:rsidR="009C20E4" w:rsidRDefault="00D77ABC" w:rsidP="009C20E4">
      <w:pPr>
        <w:pStyle w:val="NormalWeb"/>
        <w:jc w:val="both"/>
      </w:pPr>
      <w:r>
        <w:t xml:space="preserve">A </w:t>
      </w:r>
      <w:r w:rsidRPr="00D77ABC">
        <w:t>property or characteristic of an entity type</w:t>
      </w:r>
      <w:r>
        <w:t xml:space="preserve"> that is of interest to the organization.</w:t>
      </w:r>
    </w:p>
    <w:p w:rsidR="007A1485" w:rsidRPr="007A1485" w:rsidRDefault="007A1485" w:rsidP="009C20E4">
      <w:pPr>
        <w:pStyle w:val="NormalWeb"/>
        <w:jc w:val="both"/>
        <w:rPr>
          <w:b/>
        </w:rPr>
      </w:pPr>
      <w:r w:rsidRPr="007A1485">
        <w:rPr>
          <w:b/>
        </w:rPr>
        <w:t>Example:</w:t>
      </w:r>
    </w:p>
    <w:p w:rsidR="007A1485" w:rsidRDefault="007A1485" w:rsidP="009C20E4">
      <w:pPr>
        <w:pStyle w:val="NormalWeb"/>
        <w:jc w:val="both"/>
      </w:pPr>
      <w:r>
        <w:t>A student may have attributes; student_id, name, age, cgpa, etc.</w:t>
      </w:r>
    </w:p>
    <w:p w:rsidR="007A1485" w:rsidRPr="007A1485" w:rsidRDefault="007A1485" w:rsidP="009C20E4">
      <w:pPr>
        <w:pStyle w:val="NormalWeb"/>
        <w:jc w:val="both"/>
        <w:rPr>
          <w:b/>
        </w:rPr>
      </w:pPr>
      <w:r w:rsidRPr="007A1485">
        <w:rPr>
          <w:b/>
        </w:rPr>
        <w:t>Notation:</w:t>
      </w:r>
    </w:p>
    <w:p w:rsidR="007A1485" w:rsidRDefault="008B42BB" w:rsidP="009C20E4">
      <w:pPr>
        <w:pStyle w:val="NormalWeb"/>
        <w:jc w:val="both"/>
      </w:pPr>
      <w:r>
        <w:rPr>
          <w:noProof/>
        </w:rPr>
        <w:pict>
          <v:oval id="_x0000_s1030" style="position:absolute;left:0;text-align:left;margin-left:10.85pt;margin-top:24.9pt;width:100.55pt;height:31.25pt;z-index:251662336">
            <v:textbox>
              <w:txbxContent>
                <w:p w:rsidR="000C13EF" w:rsidRDefault="000C13EF">
                  <w:r>
                    <w:t>Student_id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left:0;text-align:left;margin-left:256.25pt;margin-top:22.1pt;width:100.55pt;height:31.25pt;z-index:251664384">
            <v:textbox>
              <w:txbxContent>
                <w:p w:rsidR="008B42BB" w:rsidRDefault="008B42BB" w:rsidP="008B42BB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 w:rsidR="000C13EF">
        <w:rPr>
          <w:noProof/>
        </w:rPr>
        <w:pict>
          <v:oval id="_x0000_s1031" style="position:absolute;left:0;text-align:left;margin-left:119.95pt;margin-top:22.1pt;width:100.55pt;height:31.25pt;z-index:251663360">
            <v:textbox>
              <w:txbxContent>
                <w:p w:rsidR="000C13EF" w:rsidRDefault="000C13EF" w:rsidP="000C13E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403C93">
        <w:t>Attributes are shown in Oval in E-R model.</w:t>
      </w:r>
      <w:r>
        <w:t xml:space="preserve"> Ovals are attached with Entity as given below</w:t>
      </w:r>
    </w:p>
    <w:p w:rsidR="00403C93" w:rsidRPr="00E24A51" w:rsidRDefault="008B42BB" w:rsidP="009C20E4">
      <w:pPr>
        <w:pStyle w:val="NormalWeb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00.4pt;margin-top:25.55pt;width:83.5pt;height:56.4pt;flip:x;z-index:251668480" o:connectortype="straight"/>
        </w:pict>
      </w:r>
      <w:r>
        <w:rPr>
          <w:noProof/>
        </w:rPr>
        <w:pict>
          <v:shape id="_x0000_s1035" type="#_x0000_t32" style="position:absolute;left:0;text-align:left;margin-left:171.15pt;margin-top:25.55pt;width:0;height:56.4pt;z-index:251667456" o:connectortype="straight"/>
        </w:pict>
      </w:r>
      <w:r>
        <w:rPr>
          <w:noProof/>
        </w:rPr>
        <w:pict>
          <v:shape id="_x0000_s1034" type="#_x0000_t32" style="position:absolute;left:0;text-align:left;margin-left:91.7pt;margin-top:25.55pt;width:59.75pt;height:56.4pt;z-index:251666432" o:connectortype="straight"/>
        </w:pict>
      </w:r>
    </w:p>
    <w:p w:rsidR="00E24A51" w:rsidRPr="00E24A51" w:rsidRDefault="00E24A51" w:rsidP="00C5159B">
      <w:pPr>
        <w:pStyle w:val="NormalWeb"/>
        <w:jc w:val="both"/>
      </w:pPr>
    </w:p>
    <w:p w:rsidR="00530093" w:rsidRPr="00530093" w:rsidRDefault="008B42BB" w:rsidP="00C5159B">
      <w:pPr>
        <w:pStyle w:val="NormalWeb"/>
        <w:jc w:val="both"/>
      </w:pPr>
      <w:r>
        <w:rPr>
          <w:bCs/>
          <w:noProof/>
        </w:rPr>
        <w:pict>
          <v:rect id="_x0000_s1033" style="position:absolute;left:0;text-align:left;margin-left:144.45pt;margin-top:26.35pt;width:55.95pt;height:23.8pt;z-index:251665408">
            <v:textbox>
              <w:txbxContent>
                <w:p w:rsidR="008B42BB" w:rsidRDefault="008B42BB" w:rsidP="008B42BB">
                  <w:r>
                    <w:t>Student</w:t>
                  </w:r>
                </w:p>
              </w:txbxContent>
            </v:textbox>
          </v:rect>
        </w:pict>
      </w:r>
    </w:p>
    <w:p w:rsidR="0047247A" w:rsidRDefault="0047247A">
      <w:pPr>
        <w:pStyle w:val="NormalWeb"/>
        <w:jc w:val="both"/>
      </w:pPr>
    </w:p>
    <w:p w:rsidR="00397CCB" w:rsidRDefault="00397CCB">
      <w:pPr>
        <w:pStyle w:val="NormalWeb"/>
        <w:jc w:val="both"/>
        <w:rPr>
          <w:b/>
        </w:rPr>
      </w:pPr>
      <w:r>
        <w:rPr>
          <w:b/>
        </w:rPr>
        <w:t>Attribute Domain</w:t>
      </w:r>
    </w:p>
    <w:p w:rsidR="00397CCB" w:rsidRDefault="00397CCB">
      <w:pPr>
        <w:pStyle w:val="NormalWeb"/>
        <w:jc w:val="both"/>
        <w:rPr>
          <w:bCs/>
          <w:lang w:val="en-AU"/>
        </w:rPr>
      </w:pPr>
      <w:r w:rsidRPr="00397CCB">
        <w:rPr>
          <w:bCs/>
          <w:lang w:val="en-AU"/>
        </w:rPr>
        <w:t>Set of allowable values for one or more attributes</w:t>
      </w:r>
      <w:r>
        <w:rPr>
          <w:bCs/>
          <w:lang w:val="en-AU"/>
        </w:rPr>
        <w:t>.</w:t>
      </w:r>
    </w:p>
    <w:p w:rsidR="00397CCB" w:rsidRDefault="00935832">
      <w:pPr>
        <w:pStyle w:val="NormalWeb"/>
        <w:jc w:val="both"/>
        <w:rPr>
          <w:bCs/>
          <w:lang w:val="en-AU"/>
        </w:rPr>
      </w:pPr>
      <w:r>
        <w:rPr>
          <w:bCs/>
          <w:lang w:val="en-AU"/>
        </w:rPr>
        <w:t>Example: Domain of name attribute will be alphabets not numbers.</w:t>
      </w:r>
    </w:p>
    <w:p w:rsidR="00935832" w:rsidRDefault="004008D1">
      <w:pPr>
        <w:pStyle w:val="NormalWeb"/>
        <w:jc w:val="both"/>
        <w:rPr>
          <w:b/>
          <w:bCs/>
          <w:lang w:val="en-AU"/>
        </w:rPr>
      </w:pPr>
      <w:r>
        <w:rPr>
          <w:b/>
          <w:bCs/>
          <w:lang w:val="en-AU"/>
        </w:rPr>
        <w:t>Characteristics (Classification) of Attributes</w:t>
      </w:r>
    </w:p>
    <w:p w:rsidR="004008D1" w:rsidRDefault="004008D1">
      <w:pPr>
        <w:pStyle w:val="NormalWeb"/>
        <w:jc w:val="both"/>
        <w:rPr>
          <w:bCs/>
          <w:lang w:val="en-AU"/>
        </w:rPr>
      </w:pPr>
      <w:r>
        <w:rPr>
          <w:bCs/>
          <w:lang w:val="en-AU"/>
        </w:rPr>
        <w:t>Attributes have following characteristics</w:t>
      </w:r>
    </w:p>
    <w:p w:rsidR="00000000" w:rsidRPr="004008D1" w:rsidRDefault="002D5BD5" w:rsidP="004008D1">
      <w:pPr>
        <w:pStyle w:val="NormalWeb"/>
        <w:numPr>
          <w:ilvl w:val="0"/>
          <w:numId w:val="20"/>
        </w:numPr>
        <w:jc w:val="both"/>
      </w:pPr>
      <w:r w:rsidRPr="004008D1">
        <w:t>Required versus Optional Attributes</w:t>
      </w:r>
    </w:p>
    <w:p w:rsidR="00000000" w:rsidRPr="004008D1" w:rsidRDefault="002D5BD5" w:rsidP="004008D1">
      <w:pPr>
        <w:pStyle w:val="NormalWeb"/>
        <w:numPr>
          <w:ilvl w:val="0"/>
          <w:numId w:val="20"/>
        </w:numPr>
        <w:jc w:val="both"/>
      </w:pPr>
      <w:r w:rsidRPr="004008D1">
        <w:t>Simple versus Composite Attribute</w:t>
      </w:r>
    </w:p>
    <w:p w:rsidR="00000000" w:rsidRPr="004008D1" w:rsidRDefault="002D5BD5" w:rsidP="004008D1">
      <w:pPr>
        <w:pStyle w:val="NormalWeb"/>
        <w:numPr>
          <w:ilvl w:val="0"/>
          <w:numId w:val="20"/>
        </w:numPr>
        <w:jc w:val="both"/>
      </w:pPr>
      <w:r w:rsidRPr="004008D1">
        <w:t>Single-Valued versus Multivalued Attribute</w:t>
      </w:r>
    </w:p>
    <w:p w:rsidR="00000000" w:rsidRPr="004008D1" w:rsidRDefault="002D5BD5" w:rsidP="004008D1">
      <w:pPr>
        <w:pStyle w:val="NormalWeb"/>
        <w:numPr>
          <w:ilvl w:val="0"/>
          <w:numId w:val="20"/>
        </w:numPr>
        <w:jc w:val="both"/>
      </w:pPr>
      <w:r w:rsidRPr="004008D1">
        <w:t>Stored versus Derived Attributes</w:t>
      </w:r>
    </w:p>
    <w:p w:rsidR="00000000" w:rsidRDefault="002D5BD5" w:rsidP="004008D1">
      <w:pPr>
        <w:pStyle w:val="NormalWeb"/>
        <w:numPr>
          <w:ilvl w:val="0"/>
          <w:numId w:val="20"/>
        </w:numPr>
        <w:jc w:val="both"/>
      </w:pPr>
      <w:r w:rsidRPr="004008D1">
        <w:t>Identifier Attributes</w:t>
      </w:r>
    </w:p>
    <w:p w:rsidR="00880EF0" w:rsidRDefault="00880EF0" w:rsidP="004008D1">
      <w:pPr>
        <w:pStyle w:val="NormalWeb"/>
        <w:jc w:val="both"/>
        <w:rPr>
          <w:b/>
        </w:rPr>
      </w:pPr>
    </w:p>
    <w:p w:rsidR="00880EF0" w:rsidRDefault="00880EF0" w:rsidP="004008D1">
      <w:pPr>
        <w:pStyle w:val="NormalWeb"/>
        <w:jc w:val="both"/>
        <w:rPr>
          <w:b/>
        </w:rPr>
      </w:pPr>
    </w:p>
    <w:p w:rsidR="004008D1" w:rsidRDefault="004008D1" w:rsidP="004008D1">
      <w:pPr>
        <w:pStyle w:val="NormalWeb"/>
        <w:jc w:val="both"/>
        <w:rPr>
          <w:b/>
        </w:rPr>
      </w:pPr>
      <w:r w:rsidRPr="004008D1">
        <w:rPr>
          <w:b/>
        </w:rPr>
        <w:lastRenderedPageBreak/>
        <w:t>Required versus Optional Attributes</w:t>
      </w:r>
    </w:p>
    <w:p w:rsidR="00880EF0" w:rsidRDefault="00880EF0" w:rsidP="004008D1">
      <w:pPr>
        <w:pStyle w:val="NormalWeb"/>
        <w:jc w:val="both"/>
      </w:pPr>
      <w:r>
        <w:t xml:space="preserve">An attribute that must have value for an entity instance is called </w:t>
      </w:r>
      <w:r w:rsidRPr="00880EF0">
        <w:rPr>
          <w:b/>
        </w:rPr>
        <w:t>required</w:t>
      </w:r>
      <w:r>
        <w:t xml:space="preserve"> attribute. For example instance of student must have a name, id. So name and id will have required characteristics.</w:t>
      </w:r>
    </w:p>
    <w:p w:rsidR="00880EF0" w:rsidRDefault="00880EF0" w:rsidP="00880EF0">
      <w:pPr>
        <w:pStyle w:val="NormalWeb"/>
        <w:jc w:val="both"/>
      </w:pPr>
      <w:r>
        <w:t xml:space="preserve">An attribute that may not have value for an entity instance is called </w:t>
      </w:r>
      <w:r w:rsidRPr="00880EF0">
        <w:rPr>
          <w:b/>
        </w:rPr>
        <w:t>optional</w:t>
      </w:r>
      <w:r>
        <w:t xml:space="preserve"> attribute. For example instance of student may have a contact. So contact will have optional characteristics.</w:t>
      </w:r>
    </w:p>
    <w:p w:rsidR="00A572BC" w:rsidRPr="00A572BC" w:rsidRDefault="00A572BC" w:rsidP="00A572BC">
      <w:pPr>
        <w:pStyle w:val="NormalWeb"/>
        <w:jc w:val="both"/>
        <w:rPr>
          <w:b/>
        </w:rPr>
      </w:pPr>
      <w:r w:rsidRPr="00A572BC">
        <w:rPr>
          <w:b/>
        </w:rPr>
        <w:t>Simple versus Composite Attribute</w:t>
      </w:r>
    </w:p>
    <w:p w:rsidR="00000000" w:rsidRPr="003F360D" w:rsidRDefault="002D5BD5" w:rsidP="003F360D">
      <w:pPr>
        <w:pStyle w:val="NormalWeb"/>
        <w:jc w:val="both"/>
      </w:pPr>
      <w:r w:rsidRPr="003F360D">
        <w:rPr>
          <w:bCs/>
          <w:lang w:val="en-GB"/>
        </w:rPr>
        <w:t xml:space="preserve">Attribute composed of a single component with </w:t>
      </w:r>
      <w:r w:rsidRPr="003F360D">
        <w:rPr>
          <w:bCs/>
          <w:lang w:val="en-GB"/>
        </w:rPr>
        <w:t>an independent existence</w:t>
      </w:r>
      <w:r w:rsidR="003F360D">
        <w:rPr>
          <w:bCs/>
          <w:lang w:val="en-GB"/>
        </w:rPr>
        <w:t xml:space="preserve"> is referred as </w:t>
      </w:r>
      <w:r w:rsidR="003F360D" w:rsidRPr="003F360D">
        <w:rPr>
          <w:b/>
          <w:bCs/>
          <w:lang w:val="en-GB"/>
        </w:rPr>
        <w:t>simple</w:t>
      </w:r>
      <w:r w:rsidR="003F360D">
        <w:rPr>
          <w:bCs/>
          <w:lang w:val="en-GB"/>
        </w:rPr>
        <w:t xml:space="preserve"> attribute</w:t>
      </w:r>
      <w:r w:rsidRPr="003F360D">
        <w:rPr>
          <w:bCs/>
          <w:lang w:val="en-GB"/>
        </w:rPr>
        <w:t>.</w:t>
      </w:r>
    </w:p>
    <w:p w:rsidR="00000000" w:rsidRPr="003F360D" w:rsidRDefault="002D5BD5" w:rsidP="003F360D">
      <w:pPr>
        <w:pStyle w:val="NormalWeb"/>
        <w:jc w:val="both"/>
      </w:pPr>
      <w:r w:rsidRPr="003F360D">
        <w:rPr>
          <w:bCs/>
          <w:lang w:val="en-GB"/>
        </w:rPr>
        <w:t>Attribute composed of multiple components, each with an independent existence</w:t>
      </w:r>
      <w:r w:rsidR="003F360D">
        <w:rPr>
          <w:bCs/>
          <w:lang w:val="en-GB"/>
        </w:rPr>
        <w:t xml:space="preserve"> is referred as </w:t>
      </w:r>
      <w:r w:rsidR="003F360D">
        <w:rPr>
          <w:b/>
          <w:bCs/>
          <w:lang w:val="en-GB"/>
        </w:rPr>
        <w:t>composite</w:t>
      </w:r>
      <w:r w:rsidR="003F360D">
        <w:rPr>
          <w:bCs/>
          <w:lang w:val="en-GB"/>
        </w:rPr>
        <w:t xml:space="preserve"> attribute</w:t>
      </w:r>
      <w:r w:rsidRPr="003F360D">
        <w:rPr>
          <w:bCs/>
          <w:lang w:val="en-GB"/>
        </w:rPr>
        <w:t>.</w:t>
      </w:r>
    </w:p>
    <w:p w:rsidR="00880EF0" w:rsidRDefault="00E01AAB" w:rsidP="004008D1">
      <w:pPr>
        <w:pStyle w:val="NormalWeb"/>
        <w:jc w:val="both"/>
      </w:pPr>
      <w:r w:rsidRPr="00E01AAB">
        <w:drawing>
          <wp:inline distT="0" distB="0" distL="0" distR="0">
            <wp:extent cx="5733415" cy="2882021"/>
            <wp:effectExtent l="19050" t="0" r="635" b="0"/>
            <wp:docPr id="3" name="Picture 2" descr="mcf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" name="Picture 3" descr="mcf_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2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AAB" w:rsidRPr="00880EF0" w:rsidRDefault="00E01AAB" w:rsidP="004008D1">
      <w:pPr>
        <w:pStyle w:val="NormalWeb"/>
        <w:jc w:val="both"/>
      </w:pPr>
      <w:r>
        <w:t xml:space="preserve">Address is composite while city, state, street_address, and postal_code are simple attributes. </w:t>
      </w:r>
    </w:p>
    <w:p w:rsidR="0011214E" w:rsidRPr="0011214E" w:rsidRDefault="0011214E" w:rsidP="0011214E">
      <w:pPr>
        <w:pStyle w:val="NormalWeb"/>
        <w:jc w:val="both"/>
        <w:rPr>
          <w:b/>
        </w:rPr>
      </w:pPr>
      <w:r w:rsidRPr="0011214E">
        <w:rPr>
          <w:b/>
        </w:rPr>
        <w:t>Single-Valued versus Multivalued Attribute</w:t>
      </w:r>
    </w:p>
    <w:p w:rsidR="00000000" w:rsidRPr="006D6901" w:rsidRDefault="002D5BD5" w:rsidP="006D6901">
      <w:pPr>
        <w:pStyle w:val="NormalWeb"/>
        <w:jc w:val="both"/>
      </w:pPr>
      <w:r w:rsidRPr="006D6901">
        <w:rPr>
          <w:bCs/>
          <w:lang w:val="en-AU"/>
        </w:rPr>
        <w:t>Attribute that holds a single value for each occurrence of an entity type</w:t>
      </w:r>
      <w:r w:rsidR="006D6901">
        <w:rPr>
          <w:bCs/>
          <w:lang w:val="en-AU"/>
        </w:rPr>
        <w:t xml:space="preserve"> is referred as single valued</w:t>
      </w:r>
      <w:r w:rsidRPr="006D6901">
        <w:rPr>
          <w:bCs/>
          <w:lang w:val="en-AU"/>
        </w:rPr>
        <w:t>.</w:t>
      </w:r>
      <w:r w:rsidRPr="006D6901">
        <w:rPr>
          <w:bCs/>
          <w:lang w:val="en-GB"/>
        </w:rPr>
        <w:t xml:space="preserve"> </w:t>
      </w:r>
    </w:p>
    <w:p w:rsidR="00000000" w:rsidRDefault="002D5BD5" w:rsidP="006D6901">
      <w:pPr>
        <w:pStyle w:val="NormalWeb"/>
        <w:jc w:val="both"/>
        <w:rPr>
          <w:bCs/>
          <w:lang w:val="en-GB"/>
        </w:rPr>
      </w:pPr>
      <w:r w:rsidRPr="006D6901">
        <w:rPr>
          <w:bCs/>
          <w:lang w:val="en-AU"/>
        </w:rPr>
        <w:t>Attribute that holds multi</w:t>
      </w:r>
      <w:r w:rsidRPr="006D6901">
        <w:rPr>
          <w:bCs/>
          <w:lang w:val="en-AU"/>
        </w:rPr>
        <w:t>ple values for each occurrence of an entity type</w:t>
      </w:r>
      <w:r w:rsidR="006D6901">
        <w:rPr>
          <w:bCs/>
          <w:lang w:val="en-AU"/>
        </w:rPr>
        <w:t xml:space="preserve"> is referred as multivalued</w:t>
      </w:r>
      <w:r w:rsidRPr="006D6901">
        <w:rPr>
          <w:bCs/>
          <w:lang w:val="en-AU"/>
        </w:rPr>
        <w:t>.</w:t>
      </w:r>
      <w:r w:rsidRPr="006D6901">
        <w:rPr>
          <w:bCs/>
          <w:lang w:val="en-GB"/>
        </w:rPr>
        <w:t xml:space="preserve"> </w:t>
      </w:r>
    </w:p>
    <w:p w:rsidR="00995034" w:rsidRDefault="00995034" w:rsidP="006D6901">
      <w:pPr>
        <w:pStyle w:val="NormalWeb"/>
        <w:jc w:val="both"/>
        <w:rPr>
          <w:bCs/>
          <w:lang w:val="en-GB"/>
        </w:rPr>
      </w:pPr>
      <w:r>
        <w:rPr>
          <w:bCs/>
          <w:lang w:val="en-GB"/>
        </w:rPr>
        <w:t xml:space="preserve">In the given example below: Skill is multivalued attribute and denoted by double oval while remaining attributes are single valued. </w:t>
      </w:r>
    </w:p>
    <w:p w:rsidR="00995034" w:rsidRPr="006D6901" w:rsidRDefault="00995034" w:rsidP="006D6901">
      <w:pPr>
        <w:pStyle w:val="NormalWeb"/>
        <w:jc w:val="both"/>
      </w:pPr>
      <w:r w:rsidRPr="00995034">
        <w:lastRenderedPageBreak/>
        <w:drawing>
          <wp:inline distT="0" distB="0" distL="0" distR="0">
            <wp:extent cx="5733415" cy="3149703"/>
            <wp:effectExtent l="19050" t="0" r="635" b="0"/>
            <wp:docPr id="5" name="Picture 3" descr="mcf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" name="Picture 3" descr="mcf_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49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1C44" w:rsidRPr="00D61C44" w:rsidRDefault="00D61C44" w:rsidP="00D61C44">
      <w:pPr>
        <w:pStyle w:val="NormalWeb"/>
        <w:jc w:val="both"/>
        <w:rPr>
          <w:b/>
        </w:rPr>
      </w:pPr>
      <w:r w:rsidRPr="00D61C44">
        <w:rPr>
          <w:b/>
        </w:rPr>
        <w:t>Stored versus Derived Attributes</w:t>
      </w:r>
    </w:p>
    <w:p w:rsidR="004008D1" w:rsidRDefault="005B5DE1" w:rsidP="006D6901">
      <w:pPr>
        <w:pStyle w:val="NormalWeb"/>
        <w:jc w:val="both"/>
        <w:rPr>
          <w:bCs/>
          <w:lang w:val="en-AU"/>
        </w:rPr>
      </w:pPr>
      <w:r w:rsidRPr="005B5DE1">
        <w:rPr>
          <w:bCs/>
          <w:lang w:val="en-AU"/>
        </w:rPr>
        <w:t>Attribute that represents a value that is derivable from value of a related attribute, or set of attributes, not necessarily in the same entity type</w:t>
      </w:r>
      <w:r>
        <w:rPr>
          <w:bCs/>
          <w:lang w:val="en-AU"/>
        </w:rPr>
        <w:t xml:space="preserve"> is referred as derived attribute.</w:t>
      </w:r>
    </w:p>
    <w:p w:rsidR="005B5DE1" w:rsidRPr="005B5DE1" w:rsidRDefault="005B5DE1" w:rsidP="006D6901">
      <w:pPr>
        <w:pStyle w:val="NormalWeb"/>
        <w:jc w:val="both"/>
      </w:pPr>
      <w:r>
        <w:rPr>
          <w:bCs/>
          <w:lang w:val="en-AU"/>
        </w:rPr>
        <w:t xml:space="preserve">In the above example years_Employed is a derived because it is derived by Date_Employed and the remaining attributes are stored attributes. </w:t>
      </w:r>
    </w:p>
    <w:p w:rsidR="00EC55F1" w:rsidRDefault="00EC55F1" w:rsidP="00EC55F1">
      <w:pPr>
        <w:pStyle w:val="NormalWeb"/>
        <w:rPr>
          <w:b/>
        </w:rPr>
      </w:pPr>
      <w:r w:rsidRPr="00EC55F1">
        <w:rPr>
          <w:b/>
        </w:rPr>
        <w:t>Identifier</w:t>
      </w:r>
    </w:p>
    <w:p w:rsidR="00EC55F1" w:rsidRPr="00EC55F1" w:rsidRDefault="00EC55F1" w:rsidP="008370A7">
      <w:pPr>
        <w:pStyle w:val="NormalWeb"/>
        <w:jc w:val="both"/>
      </w:pPr>
      <w:r w:rsidRPr="00EC55F1">
        <w:t>An attribute (or combination of attributes) that uniquely identifies individual instances of an entity type</w:t>
      </w:r>
      <w:r>
        <w:t xml:space="preserve"> is referred as identifier. </w:t>
      </w:r>
      <w:r w:rsidR="006C1598">
        <w:t xml:space="preserve">In abode example Employee_ID will be an identifier due to having ability to uniquely identifying the individual instance. Name cannot be an identifier because there is a chance of two </w:t>
      </w:r>
      <w:r w:rsidR="008370A7">
        <w:t>employees</w:t>
      </w:r>
      <w:r w:rsidR="006C1598">
        <w:t xml:space="preserve"> with same name. </w:t>
      </w:r>
    </w:p>
    <w:p w:rsidR="00EC55F1" w:rsidRDefault="00EC55F1" w:rsidP="00EC55F1">
      <w:pPr>
        <w:pStyle w:val="NormalWeb"/>
        <w:rPr>
          <w:b/>
        </w:rPr>
      </w:pPr>
      <w:r w:rsidRPr="00EC55F1">
        <w:rPr>
          <w:b/>
        </w:rPr>
        <w:t>Candidate Key</w:t>
      </w:r>
    </w:p>
    <w:p w:rsidR="00E2150D" w:rsidRPr="00E2150D" w:rsidRDefault="00E2150D" w:rsidP="00EC55F1">
      <w:pPr>
        <w:pStyle w:val="NormalWeb"/>
      </w:pPr>
      <w:r w:rsidRPr="00E2150D">
        <w:rPr>
          <w:bCs/>
          <w:lang w:val="en-AU"/>
        </w:rPr>
        <w:t>Minimal set of attributes that uniquely identifies each occurrence of an entity type.</w:t>
      </w:r>
    </w:p>
    <w:p w:rsidR="00E2150D" w:rsidRDefault="00E2150D" w:rsidP="00E2150D">
      <w:pPr>
        <w:pStyle w:val="NormalWeb"/>
        <w:rPr>
          <w:b/>
        </w:rPr>
      </w:pPr>
      <w:r w:rsidRPr="00EC55F1">
        <w:rPr>
          <w:b/>
        </w:rPr>
        <w:t>Primary Key</w:t>
      </w:r>
    </w:p>
    <w:p w:rsidR="00E2150D" w:rsidRDefault="00E2150D" w:rsidP="00E2150D">
      <w:pPr>
        <w:pStyle w:val="NormalWeb"/>
        <w:rPr>
          <w:b/>
          <w:bCs/>
          <w:lang w:val="en-GB"/>
        </w:rPr>
      </w:pPr>
      <w:r w:rsidRPr="00E2150D">
        <w:rPr>
          <w:bCs/>
          <w:lang w:val="en-AU"/>
        </w:rPr>
        <w:t>Candidate key selected to uniquely identify each occurrence of an entity type</w:t>
      </w:r>
      <w:r w:rsidRPr="00E2150D">
        <w:rPr>
          <w:b/>
          <w:bCs/>
          <w:lang w:val="en-AU"/>
        </w:rPr>
        <w:t>.</w:t>
      </w:r>
      <w:r w:rsidRPr="00E2150D">
        <w:rPr>
          <w:b/>
          <w:bCs/>
          <w:lang w:val="en-GB"/>
        </w:rPr>
        <w:t xml:space="preserve"> </w:t>
      </w:r>
    </w:p>
    <w:p w:rsidR="00000000" w:rsidRPr="00E2150D" w:rsidRDefault="002D5BD5" w:rsidP="00E2150D">
      <w:pPr>
        <w:pStyle w:val="NormalWeb"/>
        <w:rPr>
          <w:b/>
        </w:rPr>
      </w:pPr>
      <w:r w:rsidRPr="00E2150D">
        <w:rPr>
          <w:b/>
          <w:bCs/>
          <w:lang w:val="en-GB"/>
        </w:rPr>
        <w:t>Composite Key</w:t>
      </w:r>
    </w:p>
    <w:p w:rsidR="00000000" w:rsidRPr="00E2150D" w:rsidRDefault="002D5BD5" w:rsidP="00E2150D">
      <w:pPr>
        <w:pStyle w:val="NormalWeb"/>
      </w:pPr>
      <w:r w:rsidRPr="00E2150D">
        <w:rPr>
          <w:bCs/>
          <w:lang w:val="en-AU"/>
        </w:rPr>
        <w:t xml:space="preserve">A </w:t>
      </w:r>
      <w:r w:rsidR="00E2150D">
        <w:rPr>
          <w:bCs/>
          <w:lang w:val="en-AU"/>
        </w:rPr>
        <w:t>primary</w:t>
      </w:r>
      <w:r w:rsidRPr="00E2150D">
        <w:rPr>
          <w:bCs/>
          <w:lang w:val="en-AU"/>
        </w:rPr>
        <w:t xml:space="preserve"> key that consists of two or more attributes.</w:t>
      </w:r>
      <w:r w:rsidRPr="00E2150D">
        <w:rPr>
          <w:bCs/>
          <w:lang w:val="en-GB"/>
        </w:rPr>
        <w:t xml:space="preserve"> </w:t>
      </w:r>
    </w:p>
    <w:p w:rsidR="00EC55F1" w:rsidRDefault="00EC55F1" w:rsidP="00EC55F1">
      <w:pPr>
        <w:pStyle w:val="NormalWeb"/>
        <w:rPr>
          <w:b/>
        </w:rPr>
      </w:pPr>
      <w:r w:rsidRPr="00EC55F1">
        <w:rPr>
          <w:b/>
        </w:rPr>
        <w:t>Relationship</w:t>
      </w:r>
    </w:p>
    <w:p w:rsidR="001C5197" w:rsidRDefault="001C5197" w:rsidP="00EC55F1">
      <w:pPr>
        <w:pStyle w:val="NormalWeb"/>
        <w:rPr>
          <w:bCs/>
          <w:lang w:val="en-AU"/>
        </w:rPr>
      </w:pPr>
      <w:r w:rsidRPr="001C5197">
        <w:rPr>
          <w:bCs/>
          <w:lang w:val="en-AU"/>
        </w:rPr>
        <w:t>A</w:t>
      </w:r>
      <w:r w:rsidR="00085ED9">
        <w:rPr>
          <w:bCs/>
          <w:lang w:val="en-AU"/>
        </w:rPr>
        <w:t xml:space="preserve"> </w:t>
      </w:r>
      <w:r w:rsidRPr="001C5197">
        <w:rPr>
          <w:bCs/>
          <w:lang w:val="en-AU"/>
        </w:rPr>
        <w:t>meaningful associations among entity types</w:t>
      </w:r>
    </w:p>
    <w:p w:rsidR="003F5DDA" w:rsidRDefault="003F5DDA" w:rsidP="00EC55F1">
      <w:pPr>
        <w:pStyle w:val="NormalWeb"/>
        <w:rPr>
          <w:bCs/>
          <w:lang w:val="en-AU"/>
        </w:rPr>
      </w:pPr>
    </w:p>
    <w:p w:rsidR="00000000" w:rsidRPr="003F5DDA" w:rsidRDefault="002D5BD5" w:rsidP="003F5DDA">
      <w:pPr>
        <w:pStyle w:val="NormalWeb"/>
      </w:pPr>
      <w:r w:rsidRPr="003F5DDA">
        <w:rPr>
          <w:b/>
          <w:bCs/>
          <w:lang w:val="en-GB"/>
        </w:rPr>
        <w:lastRenderedPageBreak/>
        <w:t>Relationship occurrence</w:t>
      </w:r>
    </w:p>
    <w:p w:rsidR="00000000" w:rsidRDefault="002D5BD5" w:rsidP="003F5DDA">
      <w:pPr>
        <w:pStyle w:val="NormalWeb"/>
        <w:rPr>
          <w:bCs/>
          <w:lang w:val="en-GB"/>
        </w:rPr>
      </w:pPr>
      <w:r w:rsidRPr="003F5DDA">
        <w:rPr>
          <w:bCs/>
          <w:lang w:val="en-AU"/>
        </w:rPr>
        <w:t>Uniquely identifiable association, which includes one occurrence from each participating entity type.</w:t>
      </w:r>
      <w:r w:rsidRPr="003F5DDA">
        <w:rPr>
          <w:bCs/>
          <w:lang w:val="en-GB"/>
        </w:rPr>
        <w:t xml:space="preserve"> </w:t>
      </w:r>
    </w:p>
    <w:p w:rsidR="00000000" w:rsidRPr="00E27EAD" w:rsidRDefault="002D5BD5" w:rsidP="00E27EAD">
      <w:pPr>
        <w:pStyle w:val="NormalWeb"/>
      </w:pPr>
      <w:r w:rsidRPr="00E27EAD">
        <w:rPr>
          <w:b/>
          <w:bCs/>
          <w:lang w:val="en-GB"/>
        </w:rPr>
        <w:t>De</w:t>
      </w:r>
      <w:r w:rsidRPr="00E27EAD">
        <w:rPr>
          <w:b/>
          <w:bCs/>
          <w:lang w:val="en-GB"/>
        </w:rPr>
        <w:t>gree of a Relationship</w:t>
      </w:r>
    </w:p>
    <w:p w:rsidR="00000000" w:rsidRPr="00E27EAD" w:rsidRDefault="002D5BD5" w:rsidP="00E27EAD">
      <w:pPr>
        <w:pStyle w:val="NormalWeb"/>
        <w:ind w:left="720"/>
      </w:pPr>
      <w:r w:rsidRPr="00E27EAD">
        <w:rPr>
          <w:bCs/>
          <w:lang w:val="en-GB"/>
        </w:rPr>
        <w:t>Numbe</w:t>
      </w:r>
      <w:r w:rsidR="00E27EAD">
        <w:rPr>
          <w:bCs/>
          <w:lang w:val="en-GB"/>
        </w:rPr>
        <w:t xml:space="preserve">r of participating entities in </w:t>
      </w:r>
      <w:r w:rsidRPr="00E27EAD">
        <w:rPr>
          <w:bCs/>
          <w:lang w:val="en-GB"/>
        </w:rPr>
        <w:t>relationship</w:t>
      </w:r>
      <w:r w:rsidR="00E27EAD">
        <w:rPr>
          <w:bCs/>
          <w:lang w:val="en-GB"/>
        </w:rPr>
        <w:t xml:space="preserve"> is referred as degree of relationship</w:t>
      </w:r>
      <w:r w:rsidRPr="00E27EAD">
        <w:rPr>
          <w:bCs/>
          <w:lang w:val="en-GB"/>
        </w:rPr>
        <w:t>.</w:t>
      </w:r>
    </w:p>
    <w:p w:rsidR="00000000" w:rsidRPr="00E27EAD" w:rsidRDefault="00E27EAD" w:rsidP="00E27EAD">
      <w:pPr>
        <w:pStyle w:val="NormalWeb"/>
      </w:pPr>
      <w:r>
        <w:rPr>
          <w:b/>
          <w:bCs/>
          <w:lang w:val="en-AU"/>
        </w:rPr>
        <w:t>Classification of Relationship on the base of Degree</w:t>
      </w:r>
    </w:p>
    <w:p w:rsidR="00391AF4" w:rsidRPr="00391AF4" w:rsidRDefault="00391AF4" w:rsidP="00391AF4">
      <w:pPr>
        <w:pStyle w:val="NormalWeb"/>
        <w:numPr>
          <w:ilvl w:val="0"/>
          <w:numId w:val="29"/>
        </w:numPr>
        <w:rPr>
          <w:bCs/>
          <w:lang w:val="en-AU"/>
        </w:rPr>
      </w:pPr>
      <w:r w:rsidRPr="00391AF4">
        <w:rPr>
          <w:bCs/>
          <w:lang w:val="en-AU"/>
        </w:rPr>
        <w:t>Unary</w:t>
      </w:r>
      <w:r w:rsidR="0011786C">
        <w:rPr>
          <w:bCs/>
          <w:lang w:val="en-AU"/>
        </w:rPr>
        <w:t xml:space="preserve"> Relationship</w:t>
      </w:r>
    </w:p>
    <w:p w:rsidR="0011786C" w:rsidRPr="00391AF4" w:rsidRDefault="00391AF4" w:rsidP="0011786C">
      <w:pPr>
        <w:pStyle w:val="NormalWeb"/>
        <w:numPr>
          <w:ilvl w:val="0"/>
          <w:numId w:val="29"/>
        </w:numPr>
        <w:rPr>
          <w:bCs/>
          <w:lang w:val="en-AU"/>
        </w:rPr>
      </w:pPr>
      <w:r w:rsidRPr="00391AF4">
        <w:rPr>
          <w:bCs/>
          <w:lang w:val="en-AU"/>
        </w:rPr>
        <w:t>B</w:t>
      </w:r>
      <w:r w:rsidR="002D5BD5" w:rsidRPr="00391AF4">
        <w:rPr>
          <w:bCs/>
          <w:lang w:val="en-AU"/>
        </w:rPr>
        <w:t xml:space="preserve">inary </w:t>
      </w:r>
      <w:r w:rsidR="0011786C">
        <w:rPr>
          <w:bCs/>
          <w:lang w:val="en-AU"/>
        </w:rPr>
        <w:t>Relationship</w:t>
      </w:r>
    </w:p>
    <w:p w:rsidR="0011786C" w:rsidRPr="00391AF4" w:rsidRDefault="00391AF4" w:rsidP="0011786C">
      <w:pPr>
        <w:pStyle w:val="NormalWeb"/>
        <w:numPr>
          <w:ilvl w:val="0"/>
          <w:numId w:val="29"/>
        </w:numPr>
        <w:rPr>
          <w:bCs/>
          <w:lang w:val="en-AU"/>
        </w:rPr>
      </w:pPr>
      <w:r w:rsidRPr="00391AF4">
        <w:rPr>
          <w:bCs/>
          <w:lang w:val="en-AU"/>
        </w:rPr>
        <w:t>T</w:t>
      </w:r>
      <w:r w:rsidR="002D5BD5" w:rsidRPr="00391AF4">
        <w:rPr>
          <w:bCs/>
          <w:lang w:val="en-AU"/>
        </w:rPr>
        <w:t>ernary</w:t>
      </w:r>
      <w:r w:rsidR="0011786C">
        <w:rPr>
          <w:bCs/>
          <w:lang w:val="en-AU"/>
        </w:rPr>
        <w:t xml:space="preserve"> Relationship</w:t>
      </w:r>
    </w:p>
    <w:p w:rsidR="00000000" w:rsidRPr="00391AF4" w:rsidRDefault="00391AF4" w:rsidP="00391AF4">
      <w:pPr>
        <w:pStyle w:val="NormalWeb"/>
        <w:numPr>
          <w:ilvl w:val="0"/>
          <w:numId w:val="29"/>
        </w:numPr>
      </w:pPr>
      <w:r w:rsidRPr="0011786C">
        <w:rPr>
          <w:bCs/>
          <w:lang w:val="en-AU"/>
        </w:rPr>
        <w:t>Q</w:t>
      </w:r>
      <w:r w:rsidR="002D5BD5" w:rsidRPr="0011786C">
        <w:rPr>
          <w:bCs/>
          <w:lang w:val="en-AU"/>
        </w:rPr>
        <w:t>uaternary</w:t>
      </w:r>
      <w:r w:rsidR="0011786C" w:rsidRPr="0011786C">
        <w:rPr>
          <w:bCs/>
          <w:lang w:val="en-AU"/>
        </w:rPr>
        <w:t xml:space="preserve"> Relationship</w:t>
      </w:r>
    </w:p>
    <w:p w:rsidR="00E27EAD" w:rsidRPr="00FA50D4" w:rsidRDefault="00FA50D4" w:rsidP="003F5DDA">
      <w:pPr>
        <w:pStyle w:val="NormalWeb"/>
        <w:rPr>
          <w:b/>
        </w:rPr>
      </w:pPr>
      <w:r>
        <w:rPr>
          <w:b/>
        </w:rPr>
        <w:t>Unary Relationship</w:t>
      </w:r>
    </w:p>
    <w:p w:rsidR="003F5DDA" w:rsidRDefault="008007E5" w:rsidP="003F5DDA">
      <w:pPr>
        <w:pStyle w:val="NormalWeb"/>
      </w:pPr>
      <w:r>
        <w:t>A relationship between the instances of a single entity type is referred as unary relati</w:t>
      </w:r>
      <w:r w:rsidR="00AF7A46">
        <w:t>o</w:t>
      </w:r>
      <w:r>
        <w:t xml:space="preserve">nship. </w:t>
      </w:r>
    </w:p>
    <w:p w:rsidR="00AF7A46" w:rsidRDefault="00AF7A46" w:rsidP="003F5DDA">
      <w:pPr>
        <w:pStyle w:val="NormalWeb"/>
      </w:pPr>
      <w:r w:rsidRPr="00AF7A46">
        <w:rPr>
          <w:bCs/>
        </w:rPr>
        <w:t>One entity related to another of the same entity type</w:t>
      </w:r>
    </w:p>
    <w:p w:rsidR="008007E5" w:rsidRPr="001C5197" w:rsidRDefault="008007E5" w:rsidP="003F5DDA">
      <w:pPr>
        <w:pStyle w:val="NormalWeb"/>
      </w:pPr>
      <w:r>
        <w:rPr>
          <w:noProof/>
        </w:rPr>
        <w:pict>
          <v:rect id="_x0000_s1037" style="position:absolute;margin-left:4.75pt;margin-top:7.75pt;width:407.55pt;height:23.8pt;z-index:251669504" strokecolor="white [3212]"/>
        </w:pict>
      </w:r>
      <w:r w:rsidRPr="008007E5">
        <w:drawing>
          <wp:inline distT="0" distB="0" distL="0" distR="0">
            <wp:extent cx="5329327" cy="3303917"/>
            <wp:effectExtent l="19050" t="0" r="4673" b="0"/>
            <wp:docPr id="6" name="Picture 4" descr="FIG03_12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1" name="Picture 5" descr="FIG03_12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59" cy="3303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FA" w:rsidRDefault="008C63FA" w:rsidP="008C63FA">
      <w:pPr>
        <w:pStyle w:val="NormalWeb"/>
        <w:rPr>
          <w:b/>
          <w:bCs/>
          <w:lang w:val="en-AU"/>
        </w:rPr>
      </w:pPr>
      <w:r w:rsidRPr="008C63FA">
        <w:rPr>
          <w:b/>
          <w:bCs/>
          <w:lang w:val="en-AU"/>
        </w:rPr>
        <w:t>Binary Relationship</w:t>
      </w:r>
    </w:p>
    <w:p w:rsidR="00D447D1" w:rsidRDefault="00D447D1" w:rsidP="00AF7A46">
      <w:pPr>
        <w:pStyle w:val="NormalWeb"/>
        <w:rPr>
          <w:bCs/>
        </w:rPr>
      </w:pPr>
      <w:r>
        <w:rPr>
          <w:bCs/>
        </w:rPr>
        <w:t>A relationship between instances of two entity types.</w:t>
      </w:r>
    </w:p>
    <w:p w:rsidR="00AF7A46" w:rsidRPr="00AF7A46" w:rsidRDefault="00AF7A46" w:rsidP="00AF7A46">
      <w:pPr>
        <w:pStyle w:val="NormalWeb"/>
        <w:rPr>
          <w:bCs/>
        </w:rPr>
      </w:pPr>
      <w:r w:rsidRPr="00AF7A46">
        <w:rPr>
          <w:bCs/>
        </w:rPr>
        <w:t>Entities of two different types related to each other</w:t>
      </w:r>
    </w:p>
    <w:p w:rsidR="00AF7A46" w:rsidRDefault="00AF7A46" w:rsidP="008C63FA">
      <w:pPr>
        <w:pStyle w:val="NormalWeb"/>
        <w:rPr>
          <w:b/>
          <w:bCs/>
          <w:lang w:val="en-AU"/>
        </w:rPr>
      </w:pPr>
    </w:p>
    <w:p w:rsidR="008C63FA" w:rsidRPr="008C63FA" w:rsidRDefault="008C63FA" w:rsidP="008C63FA">
      <w:pPr>
        <w:pStyle w:val="NormalWeb"/>
        <w:rPr>
          <w:b/>
          <w:bCs/>
          <w:lang w:val="en-AU"/>
        </w:rPr>
      </w:pPr>
      <w:r>
        <w:rPr>
          <w:b/>
          <w:bCs/>
          <w:noProof/>
        </w:rPr>
        <w:lastRenderedPageBreak/>
        <w:pict>
          <v:rect id="_x0000_s1038" style="position:absolute;margin-left:2.05pt;margin-top:8.85pt;width:438.8pt;height:26.5pt;z-index:251670528" strokecolor="white [3212]"/>
        </w:pict>
      </w:r>
      <w:r w:rsidRPr="008C63FA">
        <w:rPr>
          <w:b/>
          <w:bCs/>
          <w:lang w:val="en-AU"/>
        </w:rPr>
        <w:drawing>
          <wp:inline distT="0" distB="0" distL="0" distR="0">
            <wp:extent cx="5730794" cy="3459193"/>
            <wp:effectExtent l="19050" t="0" r="3256" b="0"/>
            <wp:docPr id="8" name="Picture 5" descr="FIG03_1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8" name="Picture 4" descr="FIG03_12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FA" w:rsidRDefault="008C63FA" w:rsidP="008C63FA">
      <w:pPr>
        <w:pStyle w:val="NormalWeb"/>
        <w:rPr>
          <w:b/>
          <w:bCs/>
          <w:lang w:val="en-AU"/>
        </w:rPr>
      </w:pPr>
      <w:r w:rsidRPr="008C63FA">
        <w:rPr>
          <w:b/>
          <w:bCs/>
          <w:lang w:val="en-AU"/>
        </w:rPr>
        <w:t>Ternary Relationship</w:t>
      </w:r>
    </w:p>
    <w:p w:rsidR="00624953" w:rsidRDefault="00624953" w:rsidP="00624953">
      <w:pPr>
        <w:pStyle w:val="NormalWeb"/>
        <w:rPr>
          <w:bCs/>
        </w:rPr>
      </w:pPr>
      <w:r>
        <w:rPr>
          <w:bCs/>
        </w:rPr>
        <w:t xml:space="preserve">A simultaneous relationship among the instances of three entity types </w:t>
      </w:r>
    </w:p>
    <w:p w:rsidR="00624953" w:rsidRPr="00624953" w:rsidRDefault="00624953" w:rsidP="00624953">
      <w:pPr>
        <w:pStyle w:val="NormalWeb"/>
        <w:rPr>
          <w:bCs/>
        </w:rPr>
      </w:pPr>
      <w:r w:rsidRPr="00624953">
        <w:rPr>
          <w:bCs/>
        </w:rPr>
        <w:t>Entities of three different types related to each other</w:t>
      </w:r>
    </w:p>
    <w:p w:rsidR="00624953" w:rsidRPr="008C63FA" w:rsidRDefault="00624953" w:rsidP="008C63FA">
      <w:pPr>
        <w:pStyle w:val="NormalWeb"/>
        <w:rPr>
          <w:b/>
          <w:bCs/>
          <w:lang w:val="en-AU"/>
        </w:rPr>
      </w:pPr>
      <w:r w:rsidRPr="00624953">
        <w:rPr>
          <w:b/>
          <w:bCs/>
          <w:lang w:val="en-AU"/>
        </w:rPr>
        <w:drawing>
          <wp:inline distT="0" distB="0" distL="0" distR="0">
            <wp:extent cx="5732499" cy="1362974"/>
            <wp:effectExtent l="19050" t="0" r="1551" b="0"/>
            <wp:docPr id="9" name="Picture 6" descr="DS3-Figure 11-17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" name="Picture 1029" descr="DS3-Figure 11-17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3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FA" w:rsidRPr="008C63FA" w:rsidRDefault="008C63FA" w:rsidP="008C63FA">
      <w:pPr>
        <w:pStyle w:val="NormalWeb"/>
        <w:rPr>
          <w:b/>
        </w:rPr>
      </w:pPr>
      <w:r w:rsidRPr="008C63FA">
        <w:rPr>
          <w:b/>
          <w:bCs/>
          <w:lang w:val="en-AU"/>
        </w:rPr>
        <w:t>Quaternary Relationship</w:t>
      </w:r>
    </w:p>
    <w:p w:rsidR="00624953" w:rsidRDefault="00624953" w:rsidP="00624953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 xml:space="preserve">A simultaneous relationship among the instances of four entity types </w:t>
      </w:r>
    </w:p>
    <w:p w:rsidR="00624953" w:rsidRDefault="00624953" w:rsidP="00624953">
      <w:pPr>
        <w:pStyle w:val="NormalWeb"/>
        <w:spacing w:before="0" w:beforeAutospacing="0" w:after="0" w:afterAutospacing="0"/>
        <w:rPr>
          <w:bCs/>
        </w:rPr>
      </w:pPr>
      <w:r w:rsidRPr="00624953">
        <w:rPr>
          <w:bCs/>
        </w:rPr>
        <w:t xml:space="preserve">Entities of </w:t>
      </w:r>
      <w:r>
        <w:rPr>
          <w:bCs/>
        </w:rPr>
        <w:t>four</w:t>
      </w:r>
      <w:r w:rsidRPr="00624953">
        <w:rPr>
          <w:bCs/>
        </w:rPr>
        <w:t xml:space="preserve"> different types related to each other</w:t>
      </w:r>
      <w:r>
        <w:rPr>
          <w:bCs/>
        </w:rPr>
        <w:t>.</w:t>
      </w:r>
    </w:p>
    <w:p w:rsidR="00624953" w:rsidRDefault="00624953" w:rsidP="00624953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 xml:space="preserve">Agent arranges bid on behalf of a buyer supported by a financial institution. </w:t>
      </w:r>
    </w:p>
    <w:p w:rsidR="00624953" w:rsidRPr="00624953" w:rsidRDefault="00624953" w:rsidP="00624953">
      <w:pPr>
        <w:pStyle w:val="NormalWeb"/>
        <w:rPr>
          <w:bCs/>
        </w:rPr>
      </w:pPr>
      <w:r>
        <w:rPr>
          <w:noProof/>
        </w:rPr>
        <w:pict>
          <v:shape id="_x0000_s1047" type="#_x0000_t32" style="position:absolute;margin-left:186.1pt;margin-top:31.75pt;width:.7pt;height:62.7pt;flip:x;z-index:251657215" o:connectortype="straight"/>
        </w:pict>
      </w:r>
      <w:r>
        <w:rPr>
          <w:noProof/>
        </w:rPr>
        <w:pict>
          <v:rect id="_x0000_s1043" style="position:absolute;margin-left:158.8pt;margin-top:3.2pt;width:55pt;height:28.55pt;z-index:251674624">
            <v:textbox>
              <w:txbxContent>
                <w:p w:rsidR="00624953" w:rsidRDefault="00624953" w:rsidP="00624953">
                  <w:pPr>
                    <w:jc w:val="center"/>
                  </w:pPr>
                  <w:r>
                    <w:t>Agent</w:t>
                  </w:r>
                </w:p>
              </w:txbxContent>
            </v:textbox>
          </v:rect>
        </w:pict>
      </w:r>
    </w:p>
    <w:p w:rsidR="004008D1" w:rsidRPr="004008D1" w:rsidRDefault="00624953">
      <w:pPr>
        <w:pStyle w:val="NormalWeb"/>
        <w:jc w:val="both"/>
      </w:pPr>
      <w:r>
        <w:rPr>
          <w:noProof/>
        </w:rPr>
        <w:pict>
          <v:rect id="_x0000_s1041" style="position:absolute;left:0;text-align:left;margin-left:254.9pt;margin-top:1.9pt;width:122.1pt;height:28.55pt;z-index:251672576">
            <v:textbox>
              <w:txbxContent>
                <w:p w:rsidR="00624953" w:rsidRDefault="00624953" w:rsidP="00624953">
                  <w:pPr>
                    <w:jc w:val="center"/>
                  </w:pPr>
                  <w:r>
                    <w:t>Financial Institution</w:t>
                  </w:r>
                </w:p>
              </w:txbxContent>
            </v:textbox>
          </v:rect>
        </w:pict>
      </w:r>
      <w:r>
        <w:rPr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left:0;text-align:left;margin-left:133.15pt;margin-top:-.2pt;width:106.6pt;height:36pt;z-index:251677696">
            <v:textbox>
              <w:txbxContent>
                <w:p w:rsidR="00624953" w:rsidRDefault="00624953">
                  <w:r>
                    <w:t>Arranges</w:t>
                  </w:r>
                </w:p>
              </w:txbxContent>
            </v:textbox>
          </v:shape>
        </w:pict>
      </w:r>
      <w:r>
        <w:rPr>
          <w:bCs/>
          <w:noProof/>
        </w:rPr>
        <w:pict>
          <v:shape id="_x0000_s1046" type="#_x0000_t32" style="position:absolute;left:0;text-align:left;margin-left:114.45pt;margin-top:17.5pt;width:140.45pt;height:.7pt;z-index:251676672" o:connectortype="straight"/>
        </w:pict>
      </w:r>
      <w:r>
        <w:rPr>
          <w:bCs/>
          <w:noProof/>
        </w:rPr>
        <w:pict>
          <v:rect id="_x0000_s1039" style="position:absolute;left:0;text-align:left;margin-left:59.45pt;margin-top:1.9pt;width:55pt;height:28.55pt;z-index:251671552">
            <v:textbox>
              <w:txbxContent>
                <w:p w:rsidR="00624953" w:rsidRDefault="00624953" w:rsidP="00624953">
                  <w:pPr>
                    <w:jc w:val="center"/>
                  </w:pPr>
                  <w:r>
                    <w:t>Buyer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158.05pt;margin-top:52.65pt;width:55pt;height:28.55pt;z-index:251673600">
            <v:textbox>
              <w:txbxContent>
                <w:p w:rsidR="00624953" w:rsidRDefault="00624953" w:rsidP="00624953">
                  <w:pPr>
                    <w:jc w:val="center"/>
                  </w:pPr>
                  <w:r>
                    <w:t>Bid</w:t>
                  </w:r>
                </w:p>
              </w:txbxContent>
            </v:textbox>
          </v:rect>
        </w:pict>
      </w:r>
    </w:p>
    <w:sectPr w:rsidR="004008D1" w:rsidRPr="004008D1" w:rsidSect="00B71DF2">
      <w:headerReference w:type="default" r:id="rId14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BD5" w:rsidRDefault="002D5BD5">
      <w:r>
        <w:separator/>
      </w:r>
    </w:p>
  </w:endnote>
  <w:endnote w:type="continuationSeparator" w:id="1">
    <w:p w:rsidR="002D5BD5" w:rsidRDefault="002D5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BD5" w:rsidRDefault="002D5BD5">
      <w:r>
        <w:separator/>
      </w:r>
    </w:p>
  </w:footnote>
  <w:footnote w:type="continuationSeparator" w:id="1">
    <w:p w:rsidR="002D5BD5" w:rsidRDefault="002D5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A85FD6">
      <w:rPr>
        <w:sz w:val="18"/>
        <w:szCs w:val="18"/>
      </w:rPr>
      <w:t>1</w:t>
    </w:r>
    <w:r w:rsidR="00897A0B">
      <w:rPr>
        <w:sz w:val="18"/>
        <w:szCs w:val="18"/>
      </w:rPr>
      <w:t>2</w:t>
    </w:r>
    <w:r w:rsidR="0048756D" w:rsidRPr="0048756D">
      <w:rPr>
        <w:sz w:val="18"/>
        <w:szCs w:val="18"/>
      </w:rPr>
      <w:tab/>
      <w:t>-</w:t>
    </w:r>
    <w:r w:rsidR="00C64861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C64861" w:rsidRPr="0048756D">
      <w:rPr>
        <w:rStyle w:val="PageNumber"/>
        <w:sz w:val="18"/>
        <w:szCs w:val="18"/>
      </w:rPr>
      <w:fldChar w:fldCharType="separate"/>
    </w:r>
    <w:r w:rsidR="00624953">
      <w:rPr>
        <w:rStyle w:val="PageNumber"/>
        <w:noProof/>
        <w:sz w:val="18"/>
        <w:szCs w:val="18"/>
      </w:rPr>
      <w:t>7</w:t>
    </w:r>
    <w:r w:rsidR="00C64861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D0F"/>
    <w:multiLevelType w:val="hybridMultilevel"/>
    <w:tmpl w:val="0F1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44BF7"/>
    <w:multiLevelType w:val="hybridMultilevel"/>
    <w:tmpl w:val="F18C2322"/>
    <w:lvl w:ilvl="0" w:tplc="1F1A69C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74641C">
      <w:start w:val="9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82CE4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C28D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B03F4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B8448F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3675A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958440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E421F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F3A58A9"/>
    <w:multiLevelType w:val="hybridMultilevel"/>
    <w:tmpl w:val="932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A79DF"/>
    <w:multiLevelType w:val="hybridMultilevel"/>
    <w:tmpl w:val="472E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000C6"/>
    <w:multiLevelType w:val="hybridMultilevel"/>
    <w:tmpl w:val="C56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A13A0"/>
    <w:multiLevelType w:val="hybridMultilevel"/>
    <w:tmpl w:val="26E208C8"/>
    <w:lvl w:ilvl="0" w:tplc="30FCA7A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BA56E4">
      <w:start w:val="10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809CC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FFA5FC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71C006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245CE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AE56F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9297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30043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CE06753"/>
    <w:multiLevelType w:val="hybridMultilevel"/>
    <w:tmpl w:val="58926DC4"/>
    <w:lvl w:ilvl="0" w:tplc="6450CB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8AE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5231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E3A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AA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483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4453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23E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C1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E735803"/>
    <w:multiLevelType w:val="hybridMultilevel"/>
    <w:tmpl w:val="4FA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44CD8"/>
    <w:multiLevelType w:val="hybridMultilevel"/>
    <w:tmpl w:val="651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945BB"/>
    <w:multiLevelType w:val="hybridMultilevel"/>
    <w:tmpl w:val="A98AA874"/>
    <w:lvl w:ilvl="0" w:tplc="11FAECF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88A96A">
      <w:start w:val="7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86DE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0EEF3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1E39D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6A895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F08C9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04EA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C708FD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23285D93"/>
    <w:multiLevelType w:val="hybridMultilevel"/>
    <w:tmpl w:val="544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C3698"/>
    <w:multiLevelType w:val="hybridMultilevel"/>
    <w:tmpl w:val="22FC6D9E"/>
    <w:lvl w:ilvl="0" w:tplc="C8760F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007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5023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272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63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04F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2AA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C7C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A2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C751CE"/>
    <w:multiLevelType w:val="hybridMultilevel"/>
    <w:tmpl w:val="075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F4C2B"/>
    <w:multiLevelType w:val="hybridMultilevel"/>
    <w:tmpl w:val="C6C408FA"/>
    <w:lvl w:ilvl="0" w:tplc="A9BABD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6655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84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208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2F8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415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40C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63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673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586571"/>
    <w:multiLevelType w:val="hybridMultilevel"/>
    <w:tmpl w:val="F7AABA60"/>
    <w:lvl w:ilvl="0" w:tplc="9C90CCE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CF2FF4C">
      <w:start w:val="10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C45AD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0AF5E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B654C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F72846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8EC9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34CC2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45056A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3E5B652D"/>
    <w:multiLevelType w:val="hybridMultilevel"/>
    <w:tmpl w:val="7B98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B0F58"/>
    <w:multiLevelType w:val="hybridMultilevel"/>
    <w:tmpl w:val="AE9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A5D44"/>
    <w:multiLevelType w:val="hybridMultilevel"/>
    <w:tmpl w:val="9FDAD628"/>
    <w:lvl w:ilvl="0" w:tplc="481A91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266D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A59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120C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72D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7006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CE05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0B4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028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B72246D"/>
    <w:multiLevelType w:val="hybridMultilevel"/>
    <w:tmpl w:val="27C0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F1DA9"/>
    <w:multiLevelType w:val="hybridMultilevel"/>
    <w:tmpl w:val="47469626"/>
    <w:lvl w:ilvl="0" w:tplc="A11679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C4D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142C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C83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03C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449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B28B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687E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16264A8"/>
    <w:multiLevelType w:val="hybridMultilevel"/>
    <w:tmpl w:val="867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01E31"/>
    <w:multiLevelType w:val="hybridMultilevel"/>
    <w:tmpl w:val="E0D008D0"/>
    <w:lvl w:ilvl="0" w:tplc="973070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3682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80D5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65C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E3C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461B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AB4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C866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0E8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94F06B9"/>
    <w:multiLevelType w:val="hybridMultilevel"/>
    <w:tmpl w:val="2DF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D1F76"/>
    <w:multiLevelType w:val="hybridMultilevel"/>
    <w:tmpl w:val="3D2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25112"/>
    <w:multiLevelType w:val="hybridMultilevel"/>
    <w:tmpl w:val="B6C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1A3F27"/>
    <w:multiLevelType w:val="hybridMultilevel"/>
    <w:tmpl w:val="00E4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EF5811"/>
    <w:multiLevelType w:val="hybridMultilevel"/>
    <w:tmpl w:val="A36CE8A6"/>
    <w:lvl w:ilvl="0" w:tplc="E53CEF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9CD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5431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4AD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B236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E69E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94C4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CCB7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4F7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B9E3987"/>
    <w:multiLevelType w:val="hybridMultilevel"/>
    <w:tmpl w:val="399452C8"/>
    <w:lvl w:ilvl="0" w:tplc="230CDE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401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E7C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291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81C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6E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6A3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82C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EA5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2"/>
  </w:num>
  <w:num w:numId="4">
    <w:abstractNumId w:val="2"/>
  </w:num>
  <w:num w:numId="5">
    <w:abstractNumId w:val="16"/>
  </w:num>
  <w:num w:numId="6">
    <w:abstractNumId w:val="24"/>
  </w:num>
  <w:num w:numId="7">
    <w:abstractNumId w:val="23"/>
  </w:num>
  <w:num w:numId="8">
    <w:abstractNumId w:val="4"/>
  </w:num>
  <w:num w:numId="9">
    <w:abstractNumId w:val="20"/>
  </w:num>
  <w:num w:numId="10">
    <w:abstractNumId w:val="10"/>
  </w:num>
  <w:num w:numId="11">
    <w:abstractNumId w:val="3"/>
  </w:num>
  <w:num w:numId="12">
    <w:abstractNumId w:val="25"/>
  </w:num>
  <w:num w:numId="13">
    <w:abstractNumId w:val="17"/>
  </w:num>
  <w:num w:numId="14">
    <w:abstractNumId w:val="21"/>
  </w:num>
  <w:num w:numId="15">
    <w:abstractNumId w:val="11"/>
  </w:num>
  <w:num w:numId="16">
    <w:abstractNumId w:val="7"/>
  </w:num>
  <w:num w:numId="17">
    <w:abstractNumId w:val="28"/>
  </w:num>
  <w:num w:numId="18">
    <w:abstractNumId w:val="8"/>
  </w:num>
  <w:num w:numId="19">
    <w:abstractNumId w:val="13"/>
  </w:num>
  <w:num w:numId="20">
    <w:abstractNumId w:val="15"/>
  </w:num>
  <w:num w:numId="21">
    <w:abstractNumId w:val="26"/>
  </w:num>
  <w:num w:numId="22">
    <w:abstractNumId w:val="6"/>
  </w:num>
  <w:num w:numId="23">
    <w:abstractNumId w:val="1"/>
  </w:num>
  <w:num w:numId="24">
    <w:abstractNumId w:val="0"/>
  </w:num>
  <w:num w:numId="25">
    <w:abstractNumId w:val="19"/>
  </w:num>
  <w:num w:numId="26">
    <w:abstractNumId w:val="9"/>
  </w:num>
  <w:num w:numId="27">
    <w:abstractNumId w:val="14"/>
  </w:num>
  <w:num w:numId="28">
    <w:abstractNumId w:val="5"/>
  </w:num>
  <w:num w:numId="29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290C"/>
    <w:rsid w:val="000042F4"/>
    <w:rsid w:val="00016445"/>
    <w:rsid w:val="00045C8A"/>
    <w:rsid w:val="00085ED9"/>
    <w:rsid w:val="00087233"/>
    <w:rsid w:val="00092AAA"/>
    <w:rsid w:val="00093679"/>
    <w:rsid w:val="000A63FA"/>
    <w:rsid w:val="000B03C1"/>
    <w:rsid w:val="000B18F0"/>
    <w:rsid w:val="000C13EF"/>
    <w:rsid w:val="000D2178"/>
    <w:rsid w:val="000D3413"/>
    <w:rsid w:val="000D568E"/>
    <w:rsid w:val="000D7FF7"/>
    <w:rsid w:val="000E0C36"/>
    <w:rsid w:val="000E5A4E"/>
    <w:rsid w:val="000F43FA"/>
    <w:rsid w:val="0011098E"/>
    <w:rsid w:val="0011214E"/>
    <w:rsid w:val="001151D0"/>
    <w:rsid w:val="0011786C"/>
    <w:rsid w:val="00133541"/>
    <w:rsid w:val="00140998"/>
    <w:rsid w:val="001419D5"/>
    <w:rsid w:val="0015223C"/>
    <w:rsid w:val="00155AA5"/>
    <w:rsid w:val="00162899"/>
    <w:rsid w:val="001706AB"/>
    <w:rsid w:val="00177A8B"/>
    <w:rsid w:val="00185B43"/>
    <w:rsid w:val="001A08BC"/>
    <w:rsid w:val="001A4318"/>
    <w:rsid w:val="001B35D8"/>
    <w:rsid w:val="001B4DDB"/>
    <w:rsid w:val="001C114C"/>
    <w:rsid w:val="001C2429"/>
    <w:rsid w:val="001C5197"/>
    <w:rsid w:val="001F1AE7"/>
    <w:rsid w:val="001F7215"/>
    <w:rsid w:val="00204180"/>
    <w:rsid w:val="00210DC9"/>
    <w:rsid w:val="00213C98"/>
    <w:rsid w:val="002341C0"/>
    <w:rsid w:val="00240419"/>
    <w:rsid w:val="00255305"/>
    <w:rsid w:val="002635F7"/>
    <w:rsid w:val="00271352"/>
    <w:rsid w:val="00271B10"/>
    <w:rsid w:val="00271EAC"/>
    <w:rsid w:val="00273BCB"/>
    <w:rsid w:val="0028751F"/>
    <w:rsid w:val="00294BA5"/>
    <w:rsid w:val="002A1DAE"/>
    <w:rsid w:val="002A4D3B"/>
    <w:rsid w:val="002A623E"/>
    <w:rsid w:val="002B4449"/>
    <w:rsid w:val="002C101F"/>
    <w:rsid w:val="002D39D3"/>
    <w:rsid w:val="002D4BB6"/>
    <w:rsid w:val="002D5BD5"/>
    <w:rsid w:val="002D797F"/>
    <w:rsid w:val="002E7B4D"/>
    <w:rsid w:val="00310799"/>
    <w:rsid w:val="003157EF"/>
    <w:rsid w:val="003161A3"/>
    <w:rsid w:val="0032090C"/>
    <w:rsid w:val="00320C60"/>
    <w:rsid w:val="00320FEA"/>
    <w:rsid w:val="00321D50"/>
    <w:rsid w:val="00323426"/>
    <w:rsid w:val="003237EB"/>
    <w:rsid w:val="00330898"/>
    <w:rsid w:val="00335EF2"/>
    <w:rsid w:val="003401E8"/>
    <w:rsid w:val="00344A5C"/>
    <w:rsid w:val="00344DB1"/>
    <w:rsid w:val="003466DD"/>
    <w:rsid w:val="00347285"/>
    <w:rsid w:val="00350C2C"/>
    <w:rsid w:val="00353DF9"/>
    <w:rsid w:val="00355578"/>
    <w:rsid w:val="003738D7"/>
    <w:rsid w:val="00391AF4"/>
    <w:rsid w:val="00397CCB"/>
    <w:rsid w:val="003A2F52"/>
    <w:rsid w:val="003A4D8A"/>
    <w:rsid w:val="003B4D2B"/>
    <w:rsid w:val="003B7059"/>
    <w:rsid w:val="003B7E53"/>
    <w:rsid w:val="003E0156"/>
    <w:rsid w:val="003F3365"/>
    <w:rsid w:val="003F360D"/>
    <w:rsid w:val="003F5DDA"/>
    <w:rsid w:val="004000E1"/>
    <w:rsid w:val="004008D1"/>
    <w:rsid w:val="00403C93"/>
    <w:rsid w:val="00407117"/>
    <w:rsid w:val="00414AFE"/>
    <w:rsid w:val="004306D5"/>
    <w:rsid w:val="0044194C"/>
    <w:rsid w:val="00444395"/>
    <w:rsid w:val="00446285"/>
    <w:rsid w:val="00450594"/>
    <w:rsid w:val="00470FA8"/>
    <w:rsid w:val="00471272"/>
    <w:rsid w:val="00471B4A"/>
    <w:rsid w:val="0047247A"/>
    <w:rsid w:val="00476BF5"/>
    <w:rsid w:val="0048756D"/>
    <w:rsid w:val="00487EDA"/>
    <w:rsid w:val="00494C35"/>
    <w:rsid w:val="0049791C"/>
    <w:rsid w:val="004A25FC"/>
    <w:rsid w:val="004C1CDC"/>
    <w:rsid w:val="004C213F"/>
    <w:rsid w:val="004C2B11"/>
    <w:rsid w:val="004C4410"/>
    <w:rsid w:val="004D2958"/>
    <w:rsid w:val="004E1843"/>
    <w:rsid w:val="004F67D4"/>
    <w:rsid w:val="00500D8F"/>
    <w:rsid w:val="00504FDD"/>
    <w:rsid w:val="0052424B"/>
    <w:rsid w:val="00530093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4C5B"/>
    <w:rsid w:val="00573E65"/>
    <w:rsid w:val="00581C0B"/>
    <w:rsid w:val="00582FAE"/>
    <w:rsid w:val="005A21C9"/>
    <w:rsid w:val="005A500B"/>
    <w:rsid w:val="005B332D"/>
    <w:rsid w:val="005B368B"/>
    <w:rsid w:val="005B3F23"/>
    <w:rsid w:val="005B5DE1"/>
    <w:rsid w:val="005C273B"/>
    <w:rsid w:val="005C4DED"/>
    <w:rsid w:val="005D070D"/>
    <w:rsid w:val="005E003F"/>
    <w:rsid w:val="005E06BB"/>
    <w:rsid w:val="005E38D6"/>
    <w:rsid w:val="005F336B"/>
    <w:rsid w:val="0060765C"/>
    <w:rsid w:val="00624953"/>
    <w:rsid w:val="006307DB"/>
    <w:rsid w:val="0065381D"/>
    <w:rsid w:val="00655636"/>
    <w:rsid w:val="00667E51"/>
    <w:rsid w:val="0067040D"/>
    <w:rsid w:val="006816D9"/>
    <w:rsid w:val="006826C8"/>
    <w:rsid w:val="00687DA7"/>
    <w:rsid w:val="00693FFE"/>
    <w:rsid w:val="00696538"/>
    <w:rsid w:val="00697874"/>
    <w:rsid w:val="006A783B"/>
    <w:rsid w:val="006B20D0"/>
    <w:rsid w:val="006C1598"/>
    <w:rsid w:val="006C76A3"/>
    <w:rsid w:val="006D0967"/>
    <w:rsid w:val="006D15A8"/>
    <w:rsid w:val="006D6901"/>
    <w:rsid w:val="0071107F"/>
    <w:rsid w:val="007168B0"/>
    <w:rsid w:val="00723A95"/>
    <w:rsid w:val="00724E37"/>
    <w:rsid w:val="007314D7"/>
    <w:rsid w:val="007368DC"/>
    <w:rsid w:val="00736C5C"/>
    <w:rsid w:val="0074541E"/>
    <w:rsid w:val="007548B1"/>
    <w:rsid w:val="0075511A"/>
    <w:rsid w:val="00755760"/>
    <w:rsid w:val="00761A3F"/>
    <w:rsid w:val="0078490C"/>
    <w:rsid w:val="007A1485"/>
    <w:rsid w:val="007B036D"/>
    <w:rsid w:val="007B51E3"/>
    <w:rsid w:val="007C3779"/>
    <w:rsid w:val="007D2870"/>
    <w:rsid w:val="007D7871"/>
    <w:rsid w:val="007E50DA"/>
    <w:rsid w:val="008007E5"/>
    <w:rsid w:val="00823304"/>
    <w:rsid w:val="00824253"/>
    <w:rsid w:val="008370A7"/>
    <w:rsid w:val="00837B5C"/>
    <w:rsid w:val="00843266"/>
    <w:rsid w:val="00846F48"/>
    <w:rsid w:val="0085020D"/>
    <w:rsid w:val="00855A99"/>
    <w:rsid w:val="00856FFF"/>
    <w:rsid w:val="00863E62"/>
    <w:rsid w:val="008654E8"/>
    <w:rsid w:val="008744C3"/>
    <w:rsid w:val="00880EF0"/>
    <w:rsid w:val="008930C0"/>
    <w:rsid w:val="00897A0B"/>
    <w:rsid w:val="008A18DB"/>
    <w:rsid w:val="008A4B60"/>
    <w:rsid w:val="008B42BB"/>
    <w:rsid w:val="008B474D"/>
    <w:rsid w:val="008B7B80"/>
    <w:rsid w:val="008C2FBF"/>
    <w:rsid w:val="008C4D5F"/>
    <w:rsid w:val="008C63FA"/>
    <w:rsid w:val="008D2519"/>
    <w:rsid w:val="008E6EB4"/>
    <w:rsid w:val="0090006A"/>
    <w:rsid w:val="009169CE"/>
    <w:rsid w:val="00923D7E"/>
    <w:rsid w:val="00935832"/>
    <w:rsid w:val="00937AC2"/>
    <w:rsid w:val="009429BE"/>
    <w:rsid w:val="00942F4A"/>
    <w:rsid w:val="009463EB"/>
    <w:rsid w:val="00957C92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95034"/>
    <w:rsid w:val="009974F0"/>
    <w:rsid w:val="009A040B"/>
    <w:rsid w:val="009A32E5"/>
    <w:rsid w:val="009A4760"/>
    <w:rsid w:val="009A6608"/>
    <w:rsid w:val="009B1D36"/>
    <w:rsid w:val="009C20E4"/>
    <w:rsid w:val="009C4168"/>
    <w:rsid w:val="009E0D9C"/>
    <w:rsid w:val="00A0265E"/>
    <w:rsid w:val="00A02D4B"/>
    <w:rsid w:val="00A03269"/>
    <w:rsid w:val="00A067EA"/>
    <w:rsid w:val="00A11519"/>
    <w:rsid w:val="00A16A4F"/>
    <w:rsid w:val="00A24667"/>
    <w:rsid w:val="00A45BE6"/>
    <w:rsid w:val="00A51563"/>
    <w:rsid w:val="00A51DFE"/>
    <w:rsid w:val="00A572BC"/>
    <w:rsid w:val="00A5736C"/>
    <w:rsid w:val="00A615BE"/>
    <w:rsid w:val="00A61A92"/>
    <w:rsid w:val="00A63343"/>
    <w:rsid w:val="00A65B17"/>
    <w:rsid w:val="00A723E6"/>
    <w:rsid w:val="00A7394B"/>
    <w:rsid w:val="00A776C3"/>
    <w:rsid w:val="00A83A5C"/>
    <w:rsid w:val="00A85FD6"/>
    <w:rsid w:val="00A869A5"/>
    <w:rsid w:val="00A911D0"/>
    <w:rsid w:val="00A94EB2"/>
    <w:rsid w:val="00AB3761"/>
    <w:rsid w:val="00AC26E0"/>
    <w:rsid w:val="00AE3A60"/>
    <w:rsid w:val="00AF7A46"/>
    <w:rsid w:val="00B055F3"/>
    <w:rsid w:val="00B06259"/>
    <w:rsid w:val="00B0686A"/>
    <w:rsid w:val="00B15D19"/>
    <w:rsid w:val="00B211B9"/>
    <w:rsid w:val="00B24269"/>
    <w:rsid w:val="00B5098D"/>
    <w:rsid w:val="00B54BDF"/>
    <w:rsid w:val="00B56EEB"/>
    <w:rsid w:val="00B61267"/>
    <w:rsid w:val="00B64B86"/>
    <w:rsid w:val="00B66FA0"/>
    <w:rsid w:val="00B71DF2"/>
    <w:rsid w:val="00B8506B"/>
    <w:rsid w:val="00B87A18"/>
    <w:rsid w:val="00BB0745"/>
    <w:rsid w:val="00BB5819"/>
    <w:rsid w:val="00BC2667"/>
    <w:rsid w:val="00BD5154"/>
    <w:rsid w:val="00BD733B"/>
    <w:rsid w:val="00BF53F0"/>
    <w:rsid w:val="00C10D75"/>
    <w:rsid w:val="00C111C0"/>
    <w:rsid w:val="00C21581"/>
    <w:rsid w:val="00C35038"/>
    <w:rsid w:val="00C404BE"/>
    <w:rsid w:val="00C4472C"/>
    <w:rsid w:val="00C5159B"/>
    <w:rsid w:val="00C53BC2"/>
    <w:rsid w:val="00C55DB5"/>
    <w:rsid w:val="00C562BE"/>
    <w:rsid w:val="00C570C1"/>
    <w:rsid w:val="00C64861"/>
    <w:rsid w:val="00C8398B"/>
    <w:rsid w:val="00C859D4"/>
    <w:rsid w:val="00C93762"/>
    <w:rsid w:val="00CB34F3"/>
    <w:rsid w:val="00CC15AC"/>
    <w:rsid w:val="00CD0FA6"/>
    <w:rsid w:val="00CD3A64"/>
    <w:rsid w:val="00CD422B"/>
    <w:rsid w:val="00CD6DE9"/>
    <w:rsid w:val="00CE7097"/>
    <w:rsid w:val="00CF04BA"/>
    <w:rsid w:val="00D00107"/>
    <w:rsid w:val="00D0016A"/>
    <w:rsid w:val="00D0169F"/>
    <w:rsid w:val="00D158A3"/>
    <w:rsid w:val="00D17D2C"/>
    <w:rsid w:val="00D308FB"/>
    <w:rsid w:val="00D4277C"/>
    <w:rsid w:val="00D43F68"/>
    <w:rsid w:val="00D447D1"/>
    <w:rsid w:val="00D45430"/>
    <w:rsid w:val="00D46522"/>
    <w:rsid w:val="00D51C7B"/>
    <w:rsid w:val="00D61C44"/>
    <w:rsid w:val="00D66C8A"/>
    <w:rsid w:val="00D72066"/>
    <w:rsid w:val="00D77ABC"/>
    <w:rsid w:val="00D93D37"/>
    <w:rsid w:val="00DA3246"/>
    <w:rsid w:val="00DA7D53"/>
    <w:rsid w:val="00DB696F"/>
    <w:rsid w:val="00DC581E"/>
    <w:rsid w:val="00DD0421"/>
    <w:rsid w:val="00DE0937"/>
    <w:rsid w:val="00DE70FB"/>
    <w:rsid w:val="00DE7157"/>
    <w:rsid w:val="00DF15B4"/>
    <w:rsid w:val="00E01AAB"/>
    <w:rsid w:val="00E0730A"/>
    <w:rsid w:val="00E13287"/>
    <w:rsid w:val="00E16845"/>
    <w:rsid w:val="00E2150D"/>
    <w:rsid w:val="00E24A51"/>
    <w:rsid w:val="00E25B51"/>
    <w:rsid w:val="00E26D01"/>
    <w:rsid w:val="00E27EAD"/>
    <w:rsid w:val="00E3740E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A2FDA"/>
    <w:rsid w:val="00EA4059"/>
    <w:rsid w:val="00EB41E8"/>
    <w:rsid w:val="00EB4374"/>
    <w:rsid w:val="00EB5C1B"/>
    <w:rsid w:val="00EB5D58"/>
    <w:rsid w:val="00EC3585"/>
    <w:rsid w:val="00EC55F1"/>
    <w:rsid w:val="00ED08F6"/>
    <w:rsid w:val="00ED52AF"/>
    <w:rsid w:val="00ED7A41"/>
    <w:rsid w:val="00EE007E"/>
    <w:rsid w:val="00EE1E7B"/>
    <w:rsid w:val="00EE7D99"/>
    <w:rsid w:val="00EF598B"/>
    <w:rsid w:val="00F03AA4"/>
    <w:rsid w:val="00F0406C"/>
    <w:rsid w:val="00F1127A"/>
    <w:rsid w:val="00F360CB"/>
    <w:rsid w:val="00F404D5"/>
    <w:rsid w:val="00F459CD"/>
    <w:rsid w:val="00F74DC7"/>
    <w:rsid w:val="00F7599E"/>
    <w:rsid w:val="00F84EDA"/>
    <w:rsid w:val="00F93053"/>
    <w:rsid w:val="00FA2269"/>
    <w:rsid w:val="00FA3AAB"/>
    <w:rsid w:val="00FA4C7F"/>
    <w:rsid w:val="00FA50D4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 [3212]" strokecolor="none [3212]"/>
    </o:shapedefaults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8" type="connector" idref="#_x0000_s1046"/>
        <o:r id="V:Rule1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2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AAC0-E3D8-4835-A134-355D3090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49</cp:revision>
  <dcterms:created xsi:type="dcterms:W3CDTF">2012-04-02T13:25:00Z</dcterms:created>
  <dcterms:modified xsi:type="dcterms:W3CDTF">2012-04-16T11:02:00Z</dcterms:modified>
</cp:coreProperties>
</file>