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6" w:rsidRPr="00923D7E" w:rsidRDefault="00CD0FA6">
      <w:pPr>
        <w:rPr>
          <w:b/>
          <w:bCs/>
          <w:sz w:val="36"/>
          <w:szCs w:val="36"/>
        </w:rPr>
      </w:pPr>
      <w:r w:rsidRPr="00923D7E">
        <w:rPr>
          <w:b/>
          <w:bCs/>
          <w:sz w:val="36"/>
          <w:szCs w:val="36"/>
        </w:rPr>
        <w:t xml:space="preserve">Lesson </w:t>
      </w:r>
      <w:r w:rsidR="00A85FD6">
        <w:rPr>
          <w:b/>
          <w:bCs/>
          <w:sz w:val="36"/>
          <w:szCs w:val="36"/>
        </w:rPr>
        <w:t>1</w:t>
      </w:r>
      <w:r w:rsidR="00FE3E02">
        <w:rPr>
          <w:b/>
          <w:bCs/>
          <w:sz w:val="36"/>
          <w:szCs w:val="36"/>
        </w:rPr>
        <w:t>5</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C5159B" w:rsidRDefault="00FE3E02" w:rsidP="007E51BB">
      <w:pPr>
        <w:pStyle w:val="NormalWeb"/>
        <w:numPr>
          <w:ilvl w:val="0"/>
          <w:numId w:val="1"/>
        </w:numPr>
      </w:pPr>
      <w:r>
        <w:t xml:space="preserve">Enhanced </w:t>
      </w:r>
      <w:r w:rsidR="006C143B">
        <w:t xml:space="preserve">ERD </w:t>
      </w:r>
    </w:p>
    <w:p w:rsidR="00FE3E02" w:rsidRDefault="00FE3E02" w:rsidP="00FE3E02">
      <w:pPr>
        <w:pStyle w:val="NormalWeb"/>
        <w:numPr>
          <w:ilvl w:val="1"/>
          <w:numId w:val="1"/>
        </w:numPr>
      </w:pPr>
      <w:r>
        <w:t>Super Type</w:t>
      </w:r>
    </w:p>
    <w:p w:rsidR="00FE3E02" w:rsidRDefault="00FE3E02" w:rsidP="00FE3E02">
      <w:pPr>
        <w:pStyle w:val="NormalWeb"/>
        <w:numPr>
          <w:ilvl w:val="1"/>
          <w:numId w:val="1"/>
        </w:numPr>
      </w:pPr>
      <w:r>
        <w:t>Sub Type</w:t>
      </w:r>
    </w:p>
    <w:p w:rsidR="00FE3E02" w:rsidRDefault="00FE3E02" w:rsidP="00FE3E02">
      <w:pPr>
        <w:pStyle w:val="NormalWeb"/>
        <w:numPr>
          <w:ilvl w:val="1"/>
          <w:numId w:val="1"/>
        </w:numPr>
      </w:pPr>
      <w:r>
        <w:t>Generalization</w:t>
      </w:r>
    </w:p>
    <w:p w:rsidR="00FE3E02" w:rsidRDefault="00FE3E02" w:rsidP="00FE3E02">
      <w:pPr>
        <w:pStyle w:val="NormalWeb"/>
        <w:numPr>
          <w:ilvl w:val="1"/>
          <w:numId w:val="1"/>
        </w:numPr>
      </w:pPr>
      <w:r>
        <w:t>Specialization</w:t>
      </w:r>
    </w:p>
    <w:p w:rsidR="00FE3E02" w:rsidRDefault="00FE3E02" w:rsidP="00FE3E02">
      <w:pPr>
        <w:pStyle w:val="NormalWeb"/>
        <w:numPr>
          <w:ilvl w:val="1"/>
          <w:numId w:val="1"/>
        </w:numPr>
      </w:pPr>
      <w:r>
        <w:t>Attribute Inheritance</w:t>
      </w:r>
    </w:p>
    <w:p w:rsidR="00FE3E02" w:rsidRDefault="00FE3E02" w:rsidP="00FE3E02">
      <w:pPr>
        <w:pStyle w:val="NormalWeb"/>
        <w:numPr>
          <w:ilvl w:val="1"/>
          <w:numId w:val="1"/>
        </w:numPr>
      </w:pPr>
      <w:r>
        <w:t>Relationship Inheritance</w:t>
      </w:r>
    </w:p>
    <w:p w:rsidR="00FE3E02" w:rsidRDefault="00FE3E02" w:rsidP="00FE3E02">
      <w:pPr>
        <w:pStyle w:val="NormalWeb"/>
        <w:numPr>
          <w:ilvl w:val="1"/>
          <w:numId w:val="1"/>
        </w:numPr>
      </w:pPr>
      <w:r>
        <w:t>Constraints</w:t>
      </w:r>
    </w:p>
    <w:p w:rsidR="00FE3E02" w:rsidRDefault="00FE3E02" w:rsidP="00FE3E02">
      <w:pPr>
        <w:pStyle w:val="NormalWeb"/>
        <w:numPr>
          <w:ilvl w:val="2"/>
          <w:numId w:val="1"/>
        </w:numPr>
      </w:pPr>
      <w:r>
        <w:t>Completeness Constraint</w:t>
      </w:r>
    </w:p>
    <w:p w:rsidR="00FE3E02" w:rsidRDefault="00FE3E02" w:rsidP="00FE3E02">
      <w:pPr>
        <w:pStyle w:val="NormalWeb"/>
        <w:numPr>
          <w:ilvl w:val="3"/>
          <w:numId w:val="1"/>
        </w:numPr>
      </w:pPr>
      <w:r>
        <w:t>Total Specialization</w:t>
      </w:r>
    </w:p>
    <w:p w:rsidR="00FE3E02" w:rsidRDefault="00FE3E02" w:rsidP="00FE3E02">
      <w:pPr>
        <w:pStyle w:val="NormalWeb"/>
        <w:numPr>
          <w:ilvl w:val="3"/>
          <w:numId w:val="1"/>
        </w:numPr>
      </w:pPr>
      <w:r>
        <w:t>Partial Specialization</w:t>
      </w:r>
    </w:p>
    <w:p w:rsidR="00FE3E02" w:rsidRDefault="00FE3E02" w:rsidP="00FE3E02">
      <w:pPr>
        <w:pStyle w:val="NormalWeb"/>
        <w:numPr>
          <w:ilvl w:val="2"/>
          <w:numId w:val="1"/>
        </w:numPr>
      </w:pPr>
      <w:r>
        <w:t>Disjoint Constraint</w:t>
      </w:r>
    </w:p>
    <w:p w:rsidR="00FE3E02" w:rsidRDefault="00FE3E02" w:rsidP="00FE3E02">
      <w:pPr>
        <w:pStyle w:val="NormalWeb"/>
        <w:numPr>
          <w:ilvl w:val="3"/>
          <w:numId w:val="1"/>
        </w:numPr>
      </w:pPr>
      <w:r>
        <w:t>Disjoint Rule</w:t>
      </w:r>
    </w:p>
    <w:p w:rsidR="00FE3E02" w:rsidRDefault="00FE3E02" w:rsidP="00FE3E02">
      <w:pPr>
        <w:pStyle w:val="NormalWeb"/>
        <w:numPr>
          <w:ilvl w:val="3"/>
          <w:numId w:val="1"/>
        </w:numPr>
      </w:pPr>
      <w:r>
        <w:t>Overlap Rule</w:t>
      </w:r>
    </w:p>
    <w:p w:rsidR="002337D3" w:rsidRDefault="00BC51A9" w:rsidP="002337D3">
      <w:r w:rsidRPr="00BC51A9">
        <w:t xml:space="preserve"> </w:t>
      </w:r>
      <w:r w:rsidR="00FE3E02">
        <w:rPr>
          <w:b/>
        </w:rPr>
        <w:t>Enhanced ERD</w:t>
      </w:r>
    </w:p>
    <w:p w:rsidR="006915A3" w:rsidRDefault="006915A3" w:rsidP="00FE3E02">
      <w:pPr>
        <w:jc w:val="both"/>
      </w:pPr>
    </w:p>
    <w:p w:rsidR="00FE3E02" w:rsidRDefault="00FE3E02" w:rsidP="00FE3E02">
      <w:pPr>
        <w:jc w:val="both"/>
      </w:pPr>
      <w:r>
        <w:t>The model that has resulted from extending the original ER model with new modeling constructs.</w:t>
      </w:r>
    </w:p>
    <w:p w:rsidR="006915A3" w:rsidRDefault="006915A3" w:rsidP="00FE3E02">
      <w:pPr>
        <w:jc w:val="both"/>
        <w:rPr>
          <w:b/>
        </w:rPr>
      </w:pPr>
    </w:p>
    <w:p w:rsidR="00FE3E02" w:rsidRDefault="00FE3E02" w:rsidP="00FE3E02">
      <w:pPr>
        <w:jc w:val="both"/>
      </w:pPr>
      <w:r w:rsidRPr="00FE3E02">
        <w:rPr>
          <w:b/>
        </w:rPr>
        <w:t>Super Type</w:t>
      </w:r>
    </w:p>
    <w:p w:rsidR="006915A3" w:rsidRDefault="006915A3" w:rsidP="00FE3E02">
      <w:pPr>
        <w:jc w:val="both"/>
      </w:pPr>
    </w:p>
    <w:p w:rsidR="00FE3E02" w:rsidRDefault="00FE3E02" w:rsidP="00FE3E02">
      <w:pPr>
        <w:jc w:val="both"/>
      </w:pPr>
      <w:r>
        <w:t>A generic entity type that has a relationship with one or more subtypes</w:t>
      </w:r>
    </w:p>
    <w:p w:rsidR="006915A3" w:rsidRDefault="006915A3" w:rsidP="00FE3E02">
      <w:pPr>
        <w:jc w:val="both"/>
        <w:rPr>
          <w:b/>
        </w:rPr>
      </w:pPr>
    </w:p>
    <w:p w:rsidR="005C4A43" w:rsidRDefault="005C4A43" w:rsidP="00FE3E02">
      <w:pPr>
        <w:jc w:val="both"/>
      </w:pPr>
      <w:r w:rsidRPr="005C4A43">
        <w:rPr>
          <w:b/>
        </w:rPr>
        <w:t>Sub Type</w:t>
      </w:r>
    </w:p>
    <w:p w:rsidR="006915A3" w:rsidRDefault="006915A3" w:rsidP="00FE3E02">
      <w:pPr>
        <w:jc w:val="both"/>
      </w:pPr>
    </w:p>
    <w:p w:rsidR="005C4A43" w:rsidRDefault="005C4A43" w:rsidP="00FE3E02">
      <w:pPr>
        <w:jc w:val="both"/>
      </w:pPr>
      <w:r>
        <w:t xml:space="preserve">A sub grouping of the entities in an entity type that has attributes distinct from those in other subgroup. </w:t>
      </w:r>
    </w:p>
    <w:p w:rsidR="006915A3" w:rsidRDefault="006915A3" w:rsidP="00FE3E02">
      <w:pPr>
        <w:jc w:val="both"/>
      </w:pPr>
    </w:p>
    <w:p w:rsidR="006915A3" w:rsidRDefault="006915A3" w:rsidP="00FE3E02">
      <w:pPr>
        <w:jc w:val="both"/>
      </w:pPr>
    </w:p>
    <w:p w:rsidR="006915A3" w:rsidRDefault="006915A3" w:rsidP="00FE3E02">
      <w:pPr>
        <w:jc w:val="both"/>
      </w:pPr>
      <w:r>
        <w:t xml:space="preserve">In the figure below a generic representation of super type and sub type is given. Sub types will exist on the base of unique attributes. If there will be no unique attributes the there will be no sub group.  In the figure there is one super type; on the base of unique attributes there will be some subgroups (sub types). </w:t>
      </w:r>
    </w:p>
    <w:p w:rsidR="001D164D" w:rsidRDefault="001D164D" w:rsidP="00FE3E02">
      <w:pPr>
        <w:jc w:val="both"/>
      </w:pPr>
    </w:p>
    <w:p w:rsidR="002433D5" w:rsidRDefault="002433D5" w:rsidP="00F1650E">
      <w:pPr>
        <w:jc w:val="both"/>
      </w:pPr>
    </w:p>
    <w:p w:rsidR="007A7BE3" w:rsidRDefault="00B137B5" w:rsidP="00F1650E">
      <w:pPr>
        <w:jc w:val="both"/>
      </w:pPr>
      <w:r w:rsidRPr="00B137B5">
        <w:rPr>
          <w:b/>
        </w:rPr>
        <w:t>Generalization</w:t>
      </w:r>
      <w:r w:rsidR="007A7BE3" w:rsidRPr="00B137B5">
        <w:rPr>
          <w:b/>
        </w:rPr>
        <w:t xml:space="preserve"> </w:t>
      </w:r>
    </w:p>
    <w:p w:rsidR="00B137B5" w:rsidRDefault="00B137B5" w:rsidP="00F1650E">
      <w:pPr>
        <w:jc w:val="both"/>
      </w:pPr>
    </w:p>
    <w:p w:rsidR="00B137B5" w:rsidRDefault="00B137B5" w:rsidP="00F1650E">
      <w:pPr>
        <w:jc w:val="both"/>
      </w:pPr>
      <w:r w:rsidRPr="00B137B5">
        <w:t>The process of defining a more general entity type from a set of more specialized entity types. BOTTOM-UP</w:t>
      </w:r>
      <w:r w:rsidR="00C765AE">
        <w:t>.</w:t>
      </w:r>
    </w:p>
    <w:p w:rsidR="00C765AE" w:rsidRDefault="00C765AE" w:rsidP="00F1650E">
      <w:pPr>
        <w:jc w:val="both"/>
      </w:pPr>
    </w:p>
    <w:p w:rsidR="00C765AE" w:rsidRDefault="00C765AE" w:rsidP="00F1650E">
      <w:pPr>
        <w:jc w:val="both"/>
      </w:pPr>
      <w:r>
        <w:t>Generalization is done on the base of common attributes</w:t>
      </w:r>
    </w:p>
    <w:p w:rsidR="00B137B5" w:rsidRDefault="00B137B5" w:rsidP="00F1650E">
      <w:pPr>
        <w:jc w:val="both"/>
      </w:pPr>
    </w:p>
    <w:p w:rsidR="00B137B5" w:rsidRDefault="00B137B5" w:rsidP="00F1650E">
      <w:pPr>
        <w:jc w:val="both"/>
      </w:pPr>
      <w:r w:rsidRPr="00B137B5">
        <w:rPr>
          <w:b/>
        </w:rPr>
        <w:t>Example</w:t>
      </w:r>
      <w:r>
        <w:t>:</w:t>
      </w:r>
    </w:p>
    <w:p w:rsidR="00B137B5" w:rsidRDefault="0095097F" w:rsidP="00F1650E">
      <w:pPr>
        <w:jc w:val="both"/>
      </w:pPr>
      <w:r>
        <w:t>Consider the following scenario of vehicle:</w:t>
      </w:r>
    </w:p>
    <w:p w:rsidR="0095097F" w:rsidRDefault="0095097F" w:rsidP="00F1650E">
      <w:pPr>
        <w:jc w:val="both"/>
      </w:pPr>
      <w:r>
        <w:t>There are three type</w:t>
      </w:r>
      <w:r w:rsidR="00EB032A">
        <w:t>s</w:t>
      </w:r>
      <w:r>
        <w:t xml:space="preserve"> of vehicle car, truck, and motorcycle as modeled in figure below</w:t>
      </w:r>
    </w:p>
    <w:p w:rsidR="0095097F" w:rsidRDefault="0095097F" w:rsidP="00F1650E">
      <w:pPr>
        <w:jc w:val="both"/>
      </w:pPr>
    </w:p>
    <w:p w:rsidR="0095097F" w:rsidRDefault="0095097F" w:rsidP="00F1650E">
      <w:pPr>
        <w:jc w:val="both"/>
      </w:pPr>
      <w:r w:rsidRPr="0095097F">
        <w:rPr>
          <w:noProof/>
        </w:rPr>
        <w:drawing>
          <wp:inline distT="0" distB="0" distL="0" distR="0">
            <wp:extent cx="5733415" cy="3458425"/>
            <wp:effectExtent l="19050" t="0" r="635" b="0"/>
            <wp:docPr id="3" name="Picture 3" descr="FIG4-4A"/>
            <wp:cNvGraphicFramePr/>
            <a:graphic xmlns:a="http://schemas.openxmlformats.org/drawingml/2006/main">
              <a:graphicData uri="http://schemas.openxmlformats.org/drawingml/2006/picture">
                <pic:pic xmlns:pic="http://schemas.openxmlformats.org/drawingml/2006/picture">
                  <pic:nvPicPr>
                    <pic:cNvPr id="160770" name="Picture 2" descr="FIG4-4A"/>
                    <pic:cNvPicPr>
                      <a:picLocks noChangeAspect="1" noChangeArrowheads="1"/>
                    </pic:cNvPicPr>
                  </pic:nvPicPr>
                  <pic:blipFill>
                    <a:blip r:embed="rId8"/>
                    <a:srcRect/>
                    <a:stretch>
                      <a:fillRect/>
                    </a:stretch>
                  </pic:blipFill>
                  <pic:spPr bwMode="auto">
                    <a:xfrm>
                      <a:off x="0" y="0"/>
                      <a:ext cx="5733415" cy="3458425"/>
                    </a:xfrm>
                    <a:prstGeom prst="rect">
                      <a:avLst/>
                    </a:prstGeom>
                    <a:noFill/>
                  </pic:spPr>
                </pic:pic>
              </a:graphicData>
            </a:graphic>
          </wp:inline>
        </w:drawing>
      </w:r>
    </w:p>
    <w:p w:rsidR="00EF674E" w:rsidRDefault="00EF674E" w:rsidP="00F1650E">
      <w:pPr>
        <w:jc w:val="both"/>
      </w:pPr>
    </w:p>
    <w:p w:rsidR="00EF674E" w:rsidRDefault="00EF674E" w:rsidP="00EF674E">
      <w:pPr>
        <w:jc w:val="both"/>
      </w:pPr>
      <w:r>
        <w:t>If we analyze the scenario (figure) carefully; we will conclude that there are some common attributes in each (car, truck, and motorcycle) entity. On the base of common attributes we can create a super type and on the base of distinct attributes we can create sub groups as in figure below.</w:t>
      </w:r>
    </w:p>
    <w:p w:rsidR="00EF674E" w:rsidRDefault="00EF674E" w:rsidP="00EF674E">
      <w:pPr>
        <w:jc w:val="both"/>
      </w:pPr>
    </w:p>
    <w:p w:rsidR="00EF674E" w:rsidRDefault="00EF674E" w:rsidP="00EF674E">
      <w:pPr>
        <w:jc w:val="both"/>
      </w:pPr>
      <w:r w:rsidRPr="00EF674E">
        <w:rPr>
          <w:noProof/>
        </w:rPr>
        <w:drawing>
          <wp:inline distT="0" distB="0" distL="0" distR="0">
            <wp:extent cx="5320699" cy="2820837"/>
            <wp:effectExtent l="19050" t="0" r="0" b="0"/>
            <wp:docPr id="4" name="Picture 4" descr="FIG4-4B"/>
            <wp:cNvGraphicFramePr/>
            <a:graphic xmlns:a="http://schemas.openxmlformats.org/drawingml/2006/main">
              <a:graphicData uri="http://schemas.openxmlformats.org/drawingml/2006/picture">
                <pic:pic xmlns:pic="http://schemas.openxmlformats.org/drawingml/2006/picture">
                  <pic:nvPicPr>
                    <pic:cNvPr id="161794" name="Picture 2" descr="FIG4-4B"/>
                    <pic:cNvPicPr>
                      <a:picLocks noChangeAspect="1" noChangeArrowheads="1"/>
                    </pic:cNvPicPr>
                  </pic:nvPicPr>
                  <pic:blipFill>
                    <a:blip r:embed="rId9"/>
                    <a:srcRect/>
                    <a:stretch>
                      <a:fillRect/>
                    </a:stretch>
                  </pic:blipFill>
                  <pic:spPr bwMode="auto">
                    <a:xfrm>
                      <a:off x="0" y="0"/>
                      <a:ext cx="5320701" cy="2820838"/>
                    </a:xfrm>
                    <a:prstGeom prst="rect">
                      <a:avLst/>
                    </a:prstGeom>
                    <a:noFill/>
                  </pic:spPr>
                </pic:pic>
              </a:graphicData>
            </a:graphic>
          </wp:inline>
        </w:drawing>
      </w:r>
    </w:p>
    <w:p w:rsidR="00EF674E" w:rsidRDefault="00EF674E" w:rsidP="00EF674E">
      <w:pPr>
        <w:jc w:val="both"/>
      </w:pPr>
    </w:p>
    <w:p w:rsidR="00EF674E" w:rsidRDefault="00EF674E" w:rsidP="00EF674E">
      <w:pPr>
        <w:jc w:val="both"/>
      </w:pPr>
      <w:r>
        <w:t xml:space="preserve">On the base of common attributes we have created a super type (vehicle) and on the base of distinct attributes; two sub groups (car and truck is created). There is no distinct attribute for motorcycle; therefore no sub group for motorcycle is created. </w:t>
      </w:r>
    </w:p>
    <w:p w:rsidR="00506B45" w:rsidRDefault="00506B45" w:rsidP="00EF674E">
      <w:pPr>
        <w:jc w:val="both"/>
      </w:pPr>
    </w:p>
    <w:p w:rsidR="00506B45" w:rsidRDefault="00506B45" w:rsidP="00EF674E">
      <w:pPr>
        <w:jc w:val="both"/>
      </w:pPr>
      <w:r>
        <w:t>In this process we have created a generalized concept (vehicle) from some specialized concepts (car, truck, and motorcycle); so this is called generalization.</w:t>
      </w:r>
    </w:p>
    <w:p w:rsidR="00506B45" w:rsidRDefault="00B3407E" w:rsidP="00EF674E">
      <w:pPr>
        <w:jc w:val="both"/>
      </w:pPr>
      <w:r w:rsidRPr="00B3407E">
        <w:rPr>
          <w:b/>
        </w:rPr>
        <w:t>Specialization</w:t>
      </w:r>
      <w:r>
        <w:t>:</w:t>
      </w:r>
    </w:p>
    <w:p w:rsidR="00B3407E" w:rsidRDefault="00B3407E" w:rsidP="00EF674E">
      <w:pPr>
        <w:jc w:val="both"/>
      </w:pPr>
    </w:p>
    <w:p w:rsidR="00DB34D2" w:rsidRDefault="00DB34D2" w:rsidP="00EF674E">
      <w:pPr>
        <w:jc w:val="both"/>
      </w:pPr>
      <w:r w:rsidRPr="00DB34D2">
        <w:lastRenderedPageBreak/>
        <w:t>The process of defining one or</w:t>
      </w:r>
      <w:r>
        <w:t xml:space="preserve"> more subtypes of the supertype </w:t>
      </w:r>
      <w:r w:rsidRPr="00DB34D2">
        <w:t>and forming supertype/subtype relationships. TOP-DOWN</w:t>
      </w:r>
    </w:p>
    <w:p w:rsidR="002D3996" w:rsidRDefault="002D3996" w:rsidP="00EF674E">
      <w:pPr>
        <w:jc w:val="both"/>
      </w:pPr>
    </w:p>
    <w:p w:rsidR="00C765AE" w:rsidRDefault="00C765AE" w:rsidP="00EF674E">
      <w:pPr>
        <w:jc w:val="both"/>
      </w:pPr>
      <w:r>
        <w:t>Specialization is done on the base of some distinct attributes.</w:t>
      </w:r>
    </w:p>
    <w:p w:rsidR="00C765AE" w:rsidRDefault="00C765AE" w:rsidP="00EF674E">
      <w:pPr>
        <w:jc w:val="both"/>
      </w:pPr>
    </w:p>
    <w:p w:rsidR="00C765AE" w:rsidRDefault="00C765AE" w:rsidP="00EF674E">
      <w:pPr>
        <w:jc w:val="both"/>
      </w:pPr>
    </w:p>
    <w:p w:rsidR="002D3996" w:rsidRPr="00C765AE" w:rsidRDefault="00C765AE" w:rsidP="00EF674E">
      <w:pPr>
        <w:jc w:val="both"/>
        <w:rPr>
          <w:b/>
        </w:rPr>
      </w:pPr>
      <w:r w:rsidRPr="00C765AE">
        <w:rPr>
          <w:b/>
        </w:rPr>
        <w:t>Example</w:t>
      </w:r>
      <w:r w:rsidR="00F12FFA">
        <w:rPr>
          <w:b/>
        </w:rPr>
        <w:t xml:space="preserve"> 1</w:t>
      </w:r>
    </w:p>
    <w:p w:rsidR="00076120" w:rsidRDefault="00C765AE" w:rsidP="00F1650E">
      <w:pPr>
        <w:jc w:val="both"/>
      </w:pPr>
      <w:r>
        <w:rPr>
          <w:noProof/>
        </w:rPr>
        <w:pict>
          <v:shapetype id="_x0000_t32" coordsize="21600,21600" o:spt="32" o:oned="t" path="m,l21600,21600e" filled="f">
            <v:path arrowok="t" fillok="f" o:connecttype="none"/>
            <o:lock v:ext="edit" shapetype="t"/>
          </v:shapetype>
          <v:shape id="_x0000_s1038" type="#_x0000_t32" style="position:absolute;left:0;text-align:left;margin-left:275.55pt;margin-top:57.75pt;width:77.2pt;height:79.65pt;flip:x;z-index:251670528" o:connectortype="straight"/>
        </w:pict>
      </w:r>
      <w:r>
        <w:rPr>
          <w:noProof/>
        </w:rPr>
        <w:pict>
          <v:shape id="_x0000_s1036" type="#_x0000_t32" style="position:absolute;left:0;text-align:left;margin-left:241.35pt;margin-top:64pt;width:29pt;height:73.4pt;flip:x;z-index:251668480" o:connectortype="straight"/>
        </w:pict>
      </w:r>
      <w:r>
        <w:rPr>
          <w:noProof/>
        </w:rPr>
        <w:pict>
          <v:shape id="_x0000_s1032" type="#_x0000_t32" style="position:absolute;left:0;text-align:left;margin-left:47.55pt;margin-top:83.45pt;width:128.15pt;height:61.75pt;z-index:251664384" o:connectortype="straight"/>
        </w:pict>
      </w:r>
      <w:r>
        <w:rPr>
          <w:noProof/>
        </w:rPr>
        <w:pict>
          <v:oval id="_x0000_s1027" style="position:absolute;left:0;text-align:left;margin-left:70.4pt;margin-top:52.05pt;width:69.3pt;height:29.9pt;z-index:251659264">
            <v:textbox>
              <w:txbxContent>
                <w:p w:rsidR="00C765AE" w:rsidRPr="00C765AE" w:rsidRDefault="00C765AE">
                  <w:r>
                    <w:t>age</w:t>
                  </w:r>
                </w:p>
              </w:txbxContent>
            </v:textbox>
          </v:oval>
        </w:pict>
      </w:r>
      <w:r>
        <w:rPr>
          <w:noProof/>
        </w:rPr>
        <w:pict>
          <v:oval id="_x0000_s1037" style="position:absolute;left:0;text-align:left;margin-left:302.6pt;margin-top:29.95pt;width:69.3pt;height:29.9pt;z-index:251669504">
            <v:textbox>
              <w:txbxContent>
                <w:p w:rsidR="00C765AE" w:rsidRPr="00C765AE" w:rsidRDefault="00C765AE" w:rsidP="00C765AE">
                  <w:r>
                    <w:t>salary</w:t>
                  </w:r>
                </w:p>
              </w:txbxContent>
            </v:textbox>
          </v:oval>
        </w:pict>
      </w:r>
      <w:r>
        <w:rPr>
          <w:noProof/>
        </w:rPr>
        <w:pict>
          <v:oval id="_x0000_s1035" style="position:absolute;left:0;text-align:left;margin-left:223pt;margin-top:36.2pt;width:69.3pt;height:29.9pt;z-index:251667456">
            <v:textbox>
              <w:txbxContent>
                <w:p w:rsidR="00C765AE" w:rsidRPr="00C765AE" w:rsidRDefault="00C765AE" w:rsidP="00C765AE">
                  <w:r>
                    <w:t>add</w:t>
                  </w:r>
                </w:p>
              </w:txbxContent>
            </v:textbox>
          </v:oval>
        </w:pict>
      </w:r>
      <w:r>
        <w:rPr>
          <w:noProof/>
        </w:rPr>
        <w:pict>
          <v:oval id="_x0000_s1029" style="position:absolute;left:0;text-align:left;margin-left:144.45pt;margin-top:45.75pt;width:69.3pt;height:29.9pt;z-index:251661312">
            <v:textbox>
              <w:txbxContent>
                <w:p w:rsidR="00C765AE" w:rsidRPr="00C765AE" w:rsidRDefault="00C765AE" w:rsidP="00C765AE">
                  <w:r>
                    <w:t>name</w:t>
                  </w:r>
                </w:p>
              </w:txbxContent>
            </v:textbox>
          </v:oval>
        </w:pict>
      </w:r>
      <w:r>
        <w:rPr>
          <w:noProof/>
        </w:rPr>
        <w:pict>
          <v:shape id="_x0000_s1030" type="#_x0000_t32" style="position:absolute;left:0;text-align:left;margin-left:198.1pt;margin-top:73.55pt;width:43.25pt;height:61.75pt;z-index:251662336" o:connectortype="straight"/>
        </w:pict>
      </w:r>
      <w:r>
        <w:rPr>
          <w:noProof/>
        </w:rPr>
        <w:pict>
          <v:oval id="_x0000_s1031" style="position:absolute;left:0;text-align:left;margin-left:-6.1pt;margin-top:55.65pt;width:69.3pt;height:29.9pt;z-index:251663360">
            <v:textbox>
              <w:txbxContent>
                <w:p w:rsidR="00C765AE" w:rsidRPr="00C765AE" w:rsidRDefault="00C765AE" w:rsidP="00C765AE">
                  <w:pPr>
                    <w:rPr>
                      <w:u w:val="single"/>
                    </w:rPr>
                  </w:pPr>
                  <w:r w:rsidRPr="00C765AE">
                    <w:rPr>
                      <w:u w:val="single"/>
                    </w:rPr>
                    <w:t>eid</w:t>
                  </w:r>
                </w:p>
              </w:txbxContent>
            </v:textbox>
          </v:oval>
        </w:pict>
      </w:r>
      <w:r>
        <w:rPr>
          <w:noProof/>
        </w:rPr>
        <w:pict>
          <v:shape id="_x0000_s1028" type="#_x0000_t32" style="position:absolute;left:0;text-align:left;margin-left:132.45pt;margin-top:75.65pt;width:43.25pt;height:61.75pt;z-index:251660288" o:connectortype="straight"/>
        </w:pict>
      </w:r>
      <w:r>
        <w:rPr>
          <w:noProof/>
        </w:rPr>
        <w:pict>
          <v:rect id="_x0000_s1026" style="position:absolute;left:0;text-align:left;margin-left:0;margin-top:136.8pt;width:99.85pt;height:46.15pt;z-index:251658240;mso-position-horizontal:center;mso-position-horizontal-relative:margin">
            <v:textbox>
              <w:txbxContent>
                <w:p w:rsidR="00C765AE" w:rsidRDefault="00C765AE"/>
                <w:p w:rsidR="00C765AE" w:rsidRPr="00C765AE" w:rsidRDefault="00C765AE" w:rsidP="00C765AE">
                  <w:pPr>
                    <w:jc w:val="center"/>
                    <w:rPr>
                      <w:b/>
                    </w:rPr>
                  </w:pPr>
                  <w:r w:rsidRPr="00C765AE">
                    <w:rPr>
                      <w:b/>
                    </w:rPr>
                    <w:t>Employee</w:t>
                  </w:r>
                </w:p>
              </w:txbxContent>
            </v:textbox>
            <w10:wrap anchorx="margin"/>
          </v:rect>
        </w:pict>
      </w:r>
      <w:r>
        <w:t>Consider the following scenario of Employee</w:t>
      </w:r>
    </w:p>
    <w:p w:rsidR="00076120" w:rsidRPr="00076120" w:rsidRDefault="00076120" w:rsidP="00076120"/>
    <w:p w:rsidR="00076120" w:rsidRPr="00076120" w:rsidRDefault="00076120" w:rsidP="00076120"/>
    <w:p w:rsidR="00076120" w:rsidRPr="00076120" w:rsidRDefault="00076120" w:rsidP="00076120"/>
    <w:p w:rsidR="00076120" w:rsidRPr="00076120" w:rsidRDefault="00076120" w:rsidP="00076120"/>
    <w:p w:rsidR="00076120" w:rsidRPr="00076120" w:rsidRDefault="00076120" w:rsidP="00076120"/>
    <w:p w:rsidR="00076120" w:rsidRPr="00076120" w:rsidRDefault="00EF5278" w:rsidP="00076120">
      <w:r>
        <w:rPr>
          <w:noProof/>
        </w:rPr>
        <w:pict>
          <v:oval id="_x0000_s1033" style="position:absolute;margin-left:320.9pt;margin-top:11.75pt;width:103.95pt;height:29.9pt;z-index:251665408">
            <v:textbox>
              <w:txbxContent>
                <w:p w:rsidR="00C765AE" w:rsidRPr="00C765AE" w:rsidRDefault="00C765AE" w:rsidP="00C765AE">
                  <w:r>
                    <w:t>Hourly Rate</w:t>
                  </w:r>
                </w:p>
              </w:txbxContent>
            </v:textbox>
          </v:oval>
        </w:pict>
      </w:r>
    </w:p>
    <w:p w:rsidR="00076120" w:rsidRPr="00076120" w:rsidRDefault="00076120" w:rsidP="00076120"/>
    <w:p w:rsidR="00076120" w:rsidRPr="00076120" w:rsidRDefault="00EF5278" w:rsidP="00076120">
      <w:r>
        <w:rPr>
          <w:noProof/>
        </w:rPr>
        <w:pict>
          <v:shape id="_x0000_s1034" type="#_x0000_t32" style="position:absolute;margin-left:275.55pt;margin-top:2.6pt;width:46.3pt;height:24.4pt;flip:x;z-index:251666432" o:connectortype="straight"/>
        </w:pict>
      </w:r>
    </w:p>
    <w:p w:rsidR="00076120" w:rsidRPr="00076120" w:rsidRDefault="00076120" w:rsidP="00076120"/>
    <w:p w:rsidR="00076120" w:rsidRPr="00076120" w:rsidRDefault="00076120" w:rsidP="00076120"/>
    <w:p w:rsidR="00076120" w:rsidRPr="00076120" w:rsidRDefault="00076120" w:rsidP="00076120"/>
    <w:p w:rsidR="00076120" w:rsidRPr="00076120" w:rsidRDefault="00076120" w:rsidP="00076120"/>
    <w:p w:rsidR="00076120" w:rsidRPr="00076120" w:rsidRDefault="00076120" w:rsidP="00076120"/>
    <w:p w:rsidR="00076120" w:rsidRDefault="00076120" w:rsidP="00076120"/>
    <w:p w:rsidR="00EF674E" w:rsidRDefault="00076120" w:rsidP="00076120">
      <w:r>
        <w:t>In the above example salary is a distinct attribute for permanent employee only and hourly rate is an attribute that is only for visiting employee.</w:t>
      </w:r>
    </w:p>
    <w:p w:rsidR="00076120" w:rsidRDefault="00076120" w:rsidP="00076120"/>
    <w:p w:rsidR="00F7242C" w:rsidRDefault="00076120" w:rsidP="00076120">
      <w:r>
        <w:t xml:space="preserve">On the base of these distinct attributes (salary, hourly rate) two subgroups </w:t>
      </w:r>
      <w:r w:rsidR="00F7242C">
        <w:t>(</w:t>
      </w:r>
      <w:r>
        <w:t>visiting employee and permanent employee</w:t>
      </w:r>
      <w:r w:rsidR="00F7242C">
        <w:t>) can be created as follow.</w:t>
      </w:r>
    </w:p>
    <w:p w:rsidR="00F7242C" w:rsidRDefault="00F7242C" w:rsidP="00076120"/>
    <w:p w:rsidR="00EF5278" w:rsidRDefault="00743EC4" w:rsidP="00076120">
      <w:r>
        <w:rPr>
          <w:noProof/>
        </w:rPr>
        <w:pict>
          <v:oval id="_x0000_s1050" style="position:absolute;margin-left:352.75pt;margin-top:159.2pt;width:69.3pt;height:29.9pt;z-index:251682816">
            <v:textbox>
              <w:txbxContent>
                <w:p w:rsidR="00F7242C" w:rsidRPr="00C765AE" w:rsidRDefault="00F7242C" w:rsidP="00F7242C">
                  <w:r>
                    <w:t>salary</w:t>
                  </w:r>
                </w:p>
              </w:txbxContent>
            </v:textbox>
          </v:oval>
        </w:pict>
      </w:r>
      <w:r>
        <w:rPr>
          <w:noProof/>
        </w:rPr>
        <w:pict>
          <v:shape id="_x0000_s1051" type="#_x0000_t32" style="position:absolute;margin-left:321.85pt;margin-top:187.7pt;width:50.05pt;height:32.45pt;flip:x;z-index:251683840" o:connectortype="straight"/>
        </w:pict>
      </w:r>
      <w:r>
        <w:rPr>
          <w:noProof/>
        </w:rPr>
        <w:pict>
          <v:shape id="_x0000_s1047" type="#_x0000_t32" style="position:absolute;margin-left:90.35pt;margin-top:180.55pt;width:8.6pt;height:38.7pt;z-index:251679744" o:connectortype="straight"/>
        </w:pict>
      </w:r>
      <w:r>
        <w:rPr>
          <w:noProof/>
        </w:rPr>
        <w:pict>
          <v:oval id="_x0000_s1046" style="position:absolute;margin-left:-6.1pt;margin-top:157.8pt;width:103.95pt;height:29.9pt;z-index:251678720">
            <v:textbox>
              <w:txbxContent>
                <w:p w:rsidR="00F7242C" w:rsidRPr="00C765AE" w:rsidRDefault="00F7242C" w:rsidP="00F7242C">
                  <w:r>
                    <w:t>Hourly Rate</w:t>
                  </w:r>
                </w:p>
              </w:txbxContent>
            </v:textbox>
          </v:oval>
        </w:pict>
      </w:r>
      <w:r w:rsidR="00131301">
        <w:rPr>
          <w:noProof/>
        </w:rPr>
        <w:pict>
          <v:shape id="_x0000_s1060" style="position:absolute;margin-left:193.85pt;margin-top:198.2pt;width:10.95pt;height:15.5pt;rotation:9254454fd;z-index:251692032" coordsize="164,326" path="m82,v41,61,82,123,68,177c136,231,25,301,,326e" filled="f">
            <v:path arrowok="t"/>
          </v:shape>
        </w:pict>
      </w:r>
      <w:r w:rsidR="00131301">
        <w:rPr>
          <w:noProof/>
        </w:rPr>
        <w:pict>
          <v:shape id="_x0000_s1059" style="position:absolute;margin-left:262.85pt;margin-top:196.15pt;width:8.2pt;height:16.3pt;z-index:251691008" coordsize="164,326" path="m82,v41,61,82,123,68,177c136,231,25,301,,326e" filled="f">
            <v:path arrowok="t"/>
          </v:shape>
        </w:pict>
      </w:r>
      <w:r w:rsidR="00131301">
        <w:rPr>
          <w:noProof/>
        </w:rPr>
        <w:pict>
          <v:shape id="_x0000_s1057" type="#_x0000_t32" style="position:absolute;margin-left:241.35pt;margin-top:196.85pt;width:74.05pt;height:23.1pt;z-index:251689984" o:connectortype="straight"/>
        </w:pict>
      </w:r>
      <w:r w:rsidR="00131301">
        <w:rPr>
          <w:noProof/>
        </w:rPr>
        <w:pict>
          <v:shape id="_x0000_s1056" type="#_x0000_t32" style="position:absolute;margin-left:169.35pt;margin-top:196.15pt;width:60.2pt;height:23.1pt;flip:x;z-index:251688960" o:connectortype="straight"/>
        </w:pict>
      </w:r>
      <w:r w:rsidR="00F7242C">
        <w:rPr>
          <w:noProof/>
        </w:rPr>
        <w:pict>
          <v:rect id="_x0000_s1054" style="position:absolute;margin-left:98.95pt;margin-top:219.25pt;width:70.4pt;height:35.35pt;z-index:251686912">
            <v:textbox>
              <w:txbxContent>
                <w:p w:rsidR="00F7242C" w:rsidRDefault="00F7242C" w:rsidP="00F7242C">
                  <w:r>
                    <w:t>Visiting Employee</w:t>
                  </w:r>
                </w:p>
                <w:p w:rsidR="00F7242C" w:rsidRDefault="00F7242C"/>
              </w:txbxContent>
            </v:textbox>
          </v:rect>
        </w:pict>
      </w:r>
      <w:r w:rsidR="00F7242C">
        <w:rPr>
          <w:noProof/>
        </w:rPr>
        <w:pict>
          <v:rect id="_x0000_s1055" style="position:absolute;margin-left:315.4pt;margin-top:219.25pt;width:70.4pt;height:35.35pt;z-index:251687936">
            <v:textbox>
              <w:txbxContent>
                <w:p w:rsidR="00F7242C" w:rsidRDefault="00F7242C">
                  <w:r>
                    <w:t>Permanent Employee</w:t>
                  </w:r>
                </w:p>
              </w:txbxContent>
            </v:textbox>
          </v:rect>
        </w:pict>
      </w:r>
      <w:r w:rsidR="00F7242C">
        <w:rPr>
          <w:noProof/>
        </w:rPr>
        <w:pict>
          <v:oval id="_x0000_s1053" style="position:absolute;margin-left:229.55pt;margin-top:192.05pt;width:10.4pt;height:9.55pt;z-index:251685888"/>
        </w:pict>
      </w:r>
      <w:r w:rsidR="00F7242C">
        <w:rPr>
          <w:noProof/>
        </w:rPr>
        <w:pict>
          <v:shape id="_x0000_s1052" type="#_x0000_t32" style="position:absolute;margin-left:235pt;margin-top:157.8pt;width:0;height:34.25pt;z-index:251684864" o:connectortype="straight"/>
        </w:pict>
      </w:r>
      <w:r w:rsidR="00F7242C">
        <w:rPr>
          <w:noProof/>
        </w:rPr>
        <w:pict>
          <v:shape id="_x0000_s1043" type="#_x0000_t32" style="position:absolute;margin-left:210.1pt;margin-top:47.8pt;width:43.25pt;height:61.75pt;z-index:251675648" o:connectortype="straight"/>
        </w:pict>
      </w:r>
      <w:r w:rsidR="00F7242C">
        <w:rPr>
          <w:noProof/>
        </w:rPr>
        <w:pict>
          <v:oval id="_x0000_s1042" style="position:absolute;margin-left:156.45pt;margin-top:20pt;width:69.3pt;height:29.9pt;z-index:251674624">
            <v:textbox>
              <w:txbxContent>
                <w:p w:rsidR="00F7242C" w:rsidRPr="00C765AE" w:rsidRDefault="00F7242C" w:rsidP="00F7242C">
                  <w:r>
                    <w:t>name</w:t>
                  </w:r>
                </w:p>
              </w:txbxContent>
            </v:textbox>
          </v:oval>
        </w:pict>
      </w:r>
      <w:r w:rsidR="00F7242C">
        <w:rPr>
          <w:noProof/>
        </w:rPr>
        <w:pict>
          <v:shape id="_x0000_s1041" type="#_x0000_t32" style="position:absolute;margin-left:144.45pt;margin-top:49.9pt;width:43.25pt;height:61.75pt;z-index:251673600" o:connectortype="straight"/>
        </w:pict>
      </w:r>
      <w:r w:rsidR="00F7242C">
        <w:rPr>
          <w:noProof/>
        </w:rPr>
        <w:pict>
          <v:oval id="_x0000_s1040" style="position:absolute;margin-left:82.4pt;margin-top:26.3pt;width:69.3pt;height:29.9pt;z-index:251672576">
            <v:textbox>
              <w:txbxContent>
                <w:p w:rsidR="00F7242C" w:rsidRPr="00C765AE" w:rsidRDefault="00F7242C" w:rsidP="00F7242C">
                  <w:r>
                    <w:t>age</w:t>
                  </w:r>
                </w:p>
              </w:txbxContent>
            </v:textbox>
          </v:oval>
        </w:pict>
      </w:r>
      <w:r w:rsidR="00F7242C">
        <w:rPr>
          <w:noProof/>
        </w:rPr>
        <w:pict>
          <v:rect id="_x0000_s1039" style="position:absolute;margin-left:187.7pt;margin-top:111.65pt;width:99.85pt;height:46.15pt;z-index:251671552;mso-position-horizontal-relative:margin">
            <v:textbox>
              <w:txbxContent>
                <w:p w:rsidR="00F7242C" w:rsidRDefault="00F7242C" w:rsidP="00F7242C"/>
                <w:p w:rsidR="00F7242C" w:rsidRPr="00C765AE" w:rsidRDefault="00F7242C" w:rsidP="00F7242C">
                  <w:pPr>
                    <w:jc w:val="center"/>
                    <w:rPr>
                      <w:b/>
                    </w:rPr>
                  </w:pPr>
                  <w:r w:rsidRPr="00C765AE">
                    <w:rPr>
                      <w:b/>
                    </w:rPr>
                    <w:t>Employee</w:t>
                  </w:r>
                </w:p>
              </w:txbxContent>
            </v:textbox>
            <w10:wrap anchorx="margin"/>
          </v:rect>
        </w:pict>
      </w:r>
      <w:r w:rsidR="00F7242C">
        <w:rPr>
          <w:noProof/>
        </w:rPr>
        <w:pict>
          <v:shape id="_x0000_s1049" type="#_x0000_t32" style="position:absolute;margin-left:253.35pt;margin-top:38.25pt;width:29pt;height:73.4pt;flip:x;z-index:251681792" o:connectortype="straight"/>
        </w:pict>
      </w:r>
      <w:r w:rsidR="00F7242C">
        <w:rPr>
          <w:noProof/>
        </w:rPr>
        <w:pict>
          <v:oval id="_x0000_s1048" style="position:absolute;margin-left:235pt;margin-top:10.45pt;width:69.3pt;height:29.9pt;z-index:251680768">
            <v:textbox>
              <w:txbxContent>
                <w:p w:rsidR="00F7242C" w:rsidRPr="00C765AE" w:rsidRDefault="00F7242C" w:rsidP="00F7242C">
                  <w:r>
                    <w:t>add</w:t>
                  </w:r>
                </w:p>
              </w:txbxContent>
            </v:textbox>
          </v:oval>
        </w:pict>
      </w:r>
      <w:r w:rsidR="00F7242C">
        <w:rPr>
          <w:noProof/>
        </w:rPr>
        <w:pict>
          <v:shape id="_x0000_s1045" type="#_x0000_t32" style="position:absolute;margin-left:59.55pt;margin-top:57.7pt;width:128.15pt;height:61.75pt;z-index:251677696" o:connectortype="straight"/>
        </w:pict>
      </w:r>
      <w:r w:rsidR="00F7242C">
        <w:rPr>
          <w:noProof/>
        </w:rPr>
        <w:pict>
          <v:oval id="_x0000_s1044" style="position:absolute;margin-left:5.9pt;margin-top:29.9pt;width:69.3pt;height:29.9pt;z-index:251676672">
            <v:textbox>
              <w:txbxContent>
                <w:p w:rsidR="00F7242C" w:rsidRPr="00C765AE" w:rsidRDefault="00F7242C" w:rsidP="00F7242C">
                  <w:pPr>
                    <w:rPr>
                      <w:u w:val="single"/>
                    </w:rPr>
                  </w:pPr>
                  <w:r w:rsidRPr="00C765AE">
                    <w:rPr>
                      <w:u w:val="single"/>
                    </w:rPr>
                    <w:t>eid</w:t>
                  </w:r>
                </w:p>
              </w:txbxContent>
            </v:textbox>
          </v:oval>
        </w:pict>
      </w:r>
      <w:r w:rsidR="00076120">
        <w:t xml:space="preserve"> </w:t>
      </w:r>
    </w:p>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Pr="00EF5278" w:rsidRDefault="00EF5278" w:rsidP="00EF5278"/>
    <w:p w:rsidR="00EF5278" w:rsidRDefault="00EF5278" w:rsidP="00EF5278"/>
    <w:p w:rsidR="00EF5278" w:rsidRDefault="00EF5278" w:rsidP="00EF5278"/>
    <w:p w:rsidR="00076120" w:rsidRDefault="00076120" w:rsidP="00EF5278">
      <w:pPr>
        <w:jc w:val="right"/>
      </w:pPr>
    </w:p>
    <w:p w:rsidR="00EF5278" w:rsidRDefault="00EF5278" w:rsidP="00EF5278">
      <w:pPr>
        <w:jc w:val="right"/>
      </w:pPr>
    </w:p>
    <w:p w:rsidR="00EF5278" w:rsidRDefault="00EF5278" w:rsidP="00EF5278">
      <w:pPr>
        <w:jc w:val="right"/>
      </w:pPr>
    </w:p>
    <w:p w:rsidR="00EF5278" w:rsidRDefault="00EF5278" w:rsidP="00EF5278">
      <w:pPr>
        <w:jc w:val="right"/>
      </w:pPr>
    </w:p>
    <w:p w:rsidR="00EF5278" w:rsidRDefault="00C1505E" w:rsidP="00EF5278">
      <w:pPr>
        <w:jc w:val="both"/>
      </w:pPr>
      <w:r>
        <w:t>In the above scenario we have made two subgroups on the base of distinct attributes; this process is called specialization.</w:t>
      </w:r>
    </w:p>
    <w:p w:rsidR="00F12FFA" w:rsidRDefault="00F12FFA" w:rsidP="00F3051B">
      <w:pPr>
        <w:jc w:val="both"/>
        <w:rPr>
          <w:b/>
        </w:rPr>
      </w:pPr>
      <w:r>
        <w:rPr>
          <w:b/>
        </w:rPr>
        <w:lastRenderedPageBreak/>
        <w:t>Example 2</w:t>
      </w:r>
    </w:p>
    <w:p w:rsidR="00F12FFA" w:rsidRDefault="00F12FFA" w:rsidP="00F3051B">
      <w:pPr>
        <w:jc w:val="both"/>
        <w:rPr>
          <w:b/>
        </w:rPr>
      </w:pPr>
    </w:p>
    <w:p w:rsidR="00F12FFA" w:rsidRDefault="00F12FFA" w:rsidP="00F3051B">
      <w:pPr>
        <w:jc w:val="both"/>
      </w:pPr>
      <w:r>
        <w:t>Consider the following scenario</w:t>
      </w:r>
    </w:p>
    <w:p w:rsidR="00F12FFA" w:rsidRPr="00F12FFA" w:rsidRDefault="00C5555B" w:rsidP="00F3051B">
      <w:pPr>
        <w:jc w:val="both"/>
      </w:pP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63" type="#_x0000_t106" style="position:absolute;left:0;text-align:left;margin-left:362.75pt;margin-top:160.65pt;width:113.05pt;height:130.25pt;rotation:8081736fd;z-index:251695104" adj="7697,16835">
            <v:textbox style="mso-next-textbox:#_x0000_s1063">
              <w:txbxContent>
                <w:p w:rsidR="00C5555B" w:rsidRDefault="00C5555B">
                  <w:r>
                    <w:t>Only applies for manufacture part</w:t>
                  </w:r>
                </w:p>
              </w:txbxContent>
            </v:textbox>
          </v:shape>
        </w:pict>
      </w:r>
      <w:r>
        <w:rPr>
          <w:noProof/>
        </w:rPr>
        <w:pict>
          <v:shapetype id="_x0000_t202" coordsize="21600,21600" o:spt="202" path="m,l,21600r21600,l21600,xe">
            <v:stroke joinstyle="miter"/>
            <v:path gradientshapeok="t" o:connecttype="rect"/>
          </v:shapetype>
          <v:shape id="_x0000_s1062" type="#_x0000_t202" style="position:absolute;left:0;text-align:left;margin-left:400.7pt;margin-top:7.3pt;width:1in;height:1in;z-index:251694080">
            <v:textbox>
              <w:txbxContent>
                <w:p w:rsidR="00C5555B" w:rsidRDefault="00C5555B">
                  <w:r>
                    <w:t>This only applies for purchased prat</w:t>
                  </w:r>
                </w:p>
              </w:txbxContent>
            </v:textbox>
          </v:shape>
        </w:pict>
      </w:r>
      <w:r w:rsidR="00F12FFA">
        <w:rPr>
          <w:noProof/>
        </w:rPr>
        <w:pict>
          <v:shape id="_x0000_s1061" style="position:absolute;left:0;text-align:left;margin-left:169.15pt;margin-top:7.3pt;width:238.4pt;height:127.7pt;z-index:251693056" coordsize="4768,2554" path="m638,808c457,1000,136,1440,68,1664v-68,224,9,353,163,489c385,2289,579,2413,991,2479v412,66,1137,75,1712,68c3278,2540,4116,2545,4442,2439v326,-106,219,-347,217,-530c4657,1726,4441,1585,4428,1338v-13,-247,204,-697,150,-910c4524,215,4317,122,4102,61,3887,,3547,50,3287,61v-260,11,-494,11,-747,68c2287,186,1997,338,1766,401v-231,63,-429,47,-612,108c971,570,819,616,638,808xe" filled="f" strokecolor="red" strokeweight="3pt">
            <v:path arrowok="t"/>
          </v:shape>
        </w:pict>
      </w:r>
      <w:r w:rsidR="00F12FFA" w:rsidRPr="00F12FFA">
        <w:drawing>
          <wp:inline distT="0" distB="0" distL="0" distR="0">
            <wp:extent cx="5733415" cy="3326116"/>
            <wp:effectExtent l="19050" t="0" r="635" b="0"/>
            <wp:docPr id="7" name="Picture 3" descr="FIG4-5A"/>
            <wp:cNvGraphicFramePr/>
            <a:graphic xmlns:a="http://schemas.openxmlformats.org/drawingml/2006/main">
              <a:graphicData uri="http://schemas.openxmlformats.org/drawingml/2006/picture">
                <pic:pic xmlns:pic="http://schemas.openxmlformats.org/drawingml/2006/picture">
                  <pic:nvPicPr>
                    <pic:cNvPr id="162818" name="Picture 2" descr="FIG4-5A"/>
                    <pic:cNvPicPr>
                      <a:picLocks noChangeAspect="1" noChangeArrowheads="1"/>
                    </pic:cNvPicPr>
                  </pic:nvPicPr>
                  <pic:blipFill>
                    <a:blip r:embed="rId10"/>
                    <a:srcRect/>
                    <a:stretch>
                      <a:fillRect/>
                    </a:stretch>
                  </pic:blipFill>
                  <pic:spPr bwMode="auto">
                    <a:xfrm>
                      <a:off x="0" y="0"/>
                      <a:ext cx="5733415" cy="3326116"/>
                    </a:xfrm>
                    <a:prstGeom prst="rect">
                      <a:avLst/>
                    </a:prstGeom>
                    <a:noFill/>
                  </pic:spPr>
                </pic:pic>
              </a:graphicData>
            </a:graphic>
          </wp:inline>
        </w:drawing>
      </w:r>
    </w:p>
    <w:p w:rsidR="00C5555B" w:rsidRDefault="00C5555B" w:rsidP="00F3051B">
      <w:pPr>
        <w:jc w:val="both"/>
        <w:rPr>
          <w:b/>
        </w:rPr>
      </w:pPr>
    </w:p>
    <w:p w:rsidR="00C5555B" w:rsidRDefault="00C5555B" w:rsidP="00F3051B">
      <w:pPr>
        <w:jc w:val="both"/>
        <w:rPr>
          <w:b/>
        </w:rPr>
      </w:pPr>
    </w:p>
    <w:p w:rsidR="00C5555B" w:rsidRDefault="00C5555B" w:rsidP="00F3051B">
      <w:pPr>
        <w:jc w:val="both"/>
      </w:pPr>
      <w:r>
        <w:t>on the base of purchased part and manufactured part we have to made two</w:t>
      </w:r>
    </w:p>
    <w:p w:rsidR="00C5555B" w:rsidRDefault="00C5555B" w:rsidP="00F3051B">
      <w:pPr>
        <w:jc w:val="both"/>
      </w:pPr>
      <w:r>
        <w:t>subgroups as follow</w:t>
      </w:r>
    </w:p>
    <w:p w:rsidR="00C5555B" w:rsidRDefault="00C5555B" w:rsidP="00F3051B">
      <w:pPr>
        <w:jc w:val="both"/>
      </w:pPr>
    </w:p>
    <w:p w:rsidR="007E2598" w:rsidRPr="00C5555B" w:rsidRDefault="007E2598" w:rsidP="00F3051B">
      <w:pPr>
        <w:jc w:val="both"/>
      </w:pPr>
      <w:r w:rsidRPr="007E2598">
        <w:drawing>
          <wp:inline distT="0" distB="0" distL="0" distR="0">
            <wp:extent cx="5733415" cy="3659952"/>
            <wp:effectExtent l="19050" t="0" r="635" b="0"/>
            <wp:docPr id="9" name="Picture 5" descr="FIG4-5B"/>
            <wp:cNvGraphicFramePr/>
            <a:graphic xmlns:a="http://schemas.openxmlformats.org/drawingml/2006/main">
              <a:graphicData uri="http://schemas.openxmlformats.org/drawingml/2006/picture">
                <pic:pic xmlns:pic="http://schemas.openxmlformats.org/drawingml/2006/picture">
                  <pic:nvPicPr>
                    <pic:cNvPr id="163842" name="Picture 2" descr="FIG4-5B"/>
                    <pic:cNvPicPr>
                      <a:picLocks noChangeAspect="1" noChangeArrowheads="1"/>
                    </pic:cNvPicPr>
                  </pic:nvPicPr>
                  <pic:blipFill>
                    <a:blip r:embed="rId11"/>
                    <a:srcRect/>
                    <a:stretch>
                      <a:fillRect/>
                    </a:stretch>
                  </pic:blipFill>
                  <pic:spPr bwMode="auto">
                    <a:xfrm>
                      <a:off x="0" y="0"/>
                      <a:ext cx="5733415" cy="3659952"/>
                    </a:xfrm>
                    <a:prstGeom prst="rect">
                      <a:avLst/>
                    </a:prstGeom>
                    <a:noFill/>
                  </pic:spPr>
                </pic:pic>
              </a:graphicData>
            </a:graphic>
          </wp:inline>
        </w:drawing>
      </w:r>
    </w:p>
    <w:p w:rsidR="00C5555B" w:rsidRDefault="00C5555B" w:rsidP="00F3051B">
      <w:pPr>
        <w:jc w:val="both"/>
        <w:rPr>
          <w:b/>
        </w:rPr>
      </w:pPr>
    </w:p>
    <w:p w:rsidR="00F3051B" w:rsidRDefault="00F3051B" w:rsidP="00F3051B">
      <w:pPr>
        <w:jc w:val="both"/>
        <w:rPr>
          <w:b/>
        </w:rPr>
      </w:pPr>
      <w:r w:rsidRPr="00BA6C79">
        <w:rPr>
          <w:b/>
        </w:rPr>
        <w:t>Attribute Inheritance</w:t>
      </w:r>
    </w:p>
    <w:p w:rsidR="00F3051B" w:rsidRDefault="00F3051B" w:rsidP="00F3051B">
      <w:pPr>
        <w:jc w:val="both"/>
      </w:pPr>
    </w:p>
    <w:p w:rsidR="00F3051B" w:rsidRPr="00BA6C79" w:rsidRDefault="00F3051B" w:rsidP="00F3051B">
      <w:pPr>
        <w:numPr>
          <w:ilvl w:val="1"/>
          <w:numId w:val="32"/>
        </w:numPr>
        <w:jc w:val="both"/>
      </w:pPr>
      <w:r w:rsidRPr="00BA6C79">
        <w:t>Subtype entities inherit values of all attributes of the super</w:t>
      </w:r>
      <w:r>
        <w:t xml:space="preserve"> </w:t>
      </w:r>
      <w:r w:rsidRPr="00BA6C79">
        <w:t xml:space="preserve">type </w:t>
      </w:r>
    </w:p>
    <w:p w:rsidR="00F3051B" w:rsidRDefault="00F3051B" w:rsidP="00F3051B">
      <w:pPr>
        <w:numPr>
          <w:ilvl w:val="1"/>
          <w:numId w:val="32"/>
        </w:numPr>
        <w:jc w:val="both"/>
      </w:pPr>
      <w:r w:rsidRPr="00BA6C79">
        <w:lastRenderedPageBreak/>
        <w:t>An instance of a subtype is also an instance of the super</w:t>
      </w:r>
      <w:r>
        <w:t xml:space="preserve"> </w:t>
      </w:r>
      <w:r w:rsidRPr="00BA6C79">
        <w:t xml:space="preserve">type </w:t>
      </w:r>
    </w:p>
    <w:p w:rsidR="00F3051B" w:rsidRDefault="00F3051B" w:rsidP="00F3051B">
      <w:pPr>
        <w:jc w:val="both"/>
      </w:pPr>
      <w:r>
        <w:t>As in figure below; it is mentioned that attributes of super type will be share by all entities.</w:t>
      </w:r>
    </w:p>
    <w:p w:rsidR="00F3051B" w:rsidRDefault="00F3051B" w:rsidP="00F3051B">
      <w:pPr>
        <w:jc w:val="both"/>
      </w:pPr>
      <w:r w:rsidRPr="006915A3">
        <w:rPr>
          <w:noProof/>
        </w:rPr>
        <w:drawing>
          <wp:inline distT="0" distB="0" distL="0" distR="0">
            <wp:extent cx="4796131" cy="4735902"/>
            <wp:effectExtent l="19050" t="0" r="4469" b="0"/>
            <wp:docPr id="5" name="Picture 1" descr="FIG04_01a"/>
            <wp:cNvGraphicFramePr/>
            <a:graphic xmlns:a="http://schemas.openxmlformats.org/drawingml/2006/main">
              <a:graphicData uri="http://schemas.openxmlformats.org/drawingml/2006/picture">
                <pic:pic xmlns:pic="http://schemas.openxmlformats.org/drawingml/2006/picture">
                  <pic:nvPicPr>
                    <pic:cNvPr id="154629" name="Picture 5" descr="FIG04_01a"/>
                    <pic:cNvPicPr>
                      <a:picLocks noChangeAspect="1" noChangeArrowheads="1"/>
                    </pic:cNvPicPr>
                  </pic:nvPicPr>
                  <pic:blipFill>
                    <a:blip r:embed="rId12"/>
                    <a:srcRect t="8955"/>
                    <a:stretch>
                      <a:fillRect/>
                    </a:stretch>
                  </pic:blipFill>
                  <pic:spPr bwMode="auto">
                    <a:xfrm>
                      <a:off x="0" y="0"/>
                      <a:ext cx="4796131" cy="4735902"/>
                    </a:xfrm>
                    <a:prstGeom prst="rect">
                      <a:avLst/>
                    </a:prstGeom>
                    <a:noFill/>
                  </pic:spPr>
                </pic:pic>
              </a:graphicData>
            </a:graphic>
          </wp:inline>
        </w:drawing>
      </w:r>
    </w:p>
    <w:p w:rsidR="00F3051B" w:rsidRDefault="00F3051B" w:rsidP="00F3051B">
      <w:pPr>
        <w:jc w:val="both"/>
      </w:pPr>
    </w:p>
    <w:p w:rsidR="00F3051B" w:rsidRDefault="00F3051B" w:rsidP="00F3051B">
      <w:pPr>
        <w:jc w:val="both"/>
        <w:rPr>
          <w:b/>
        </w:rPr>
      </w:pPr>
      <w:r w:rsidRPr="00841BE3">
        <w:rPr>
          <w:b/>
        </w:rPr>
        <w:t>Relationships and Subtypes</w:t>
      </w:r>
    </w:p>
    <w:p w:rsidR="00F3051B" w:rsidRDefault="00F3051B" w:rsidP="00F3051B">
      <w:pPr>
        <w:jc w:val="both"/>
      </w:pPr>
    </w:p>
    <w:p w:rsidR="00F3051B" w:rsidRPr="00841BE3" w:rsidRDefault="00F3051B" w:rsidP="00F3051B">
      <w:pPr>
        <w:numPr>
          <w:ilvl w:val="0"/>
          <w:numId w:val="33"/>
        </w:numPr>
        <w:jc w:val="both"/>
      </w:pPr>
      <w:r w:rsidRPr="00841BE3">
        <w:t xml:space="preserve">Relationships at the </w:t>
      </w:r>
      <w:r w:rsidRPr="00841BE3">
        <w:rPr>
          <w:b/>
          <w:bCs/>
          <w:i/>
          <w:iCs/>
        </w:rPr>
        <w:t>supertype</w:t>
      </w:r>
      <w:r w:rsidRPr="00841BE3">
        <w:t xml:space="preserve"> level indicate that all subtypes will participate in the relationship</w:t>
      </w:r>
    </w:p>
    <w:p w:rsidR="00F3051B" w:rsidRPr="00841BE3" w:rsidRDefault="00F3051B" w:rsidP="00F3051B">
      <w:pPr>
        <w:numPr>
          <w:ilvl w:val="0"/>
          <w:numId w:val="33"/>
        </w:numPr>
        <w:jc w:val="both"/>
      </w:pPr>
      <w:r w:rsidRPr="00841BE3">
        <w:t xml:space="preserve">The instances of a </w:t>
      </w:r>
      <w:r w:rsidRPr="00841BE3">
        <w:rPr>
          <w:b/>
          <w:bCs/>
          <w:i/>
          <w:iCs/>
        </w:rPr>
        <w:t>subtype</w:t>
      </w:r>
      <w:r w:rsidRPr="00841BE3">
        <w:t xml:space="preserve"> may participate in a relationship unique to that subtype.  In this situation, the relationship is shown at the subtype level</w:t>
      </w:r>
    </w:p>
    <w:p w:rsidR="00F3051B" w:rsidRDefault="00F3051B" w:rsidP="00F3051B">
      <w:pPr>
        <w:jc w:val="both"/>
      </w:pPr>
      <w:r>
        <w:t>In other words:</w:t>
      </w:r>
    </w:p>
    <w:p w:rsidR="00F3051B" w:rsidRDefault="00F3051B" w:rsidP="00F3051B">
      <w:pPr>
        <w:pStyle w:val="ListParagraph"/>
        <w:numPr>
          <w:ilvl w:val="0"/>
          <w:numId w:val="34"/>
        </w:numPr>
        <w:jc w:val="both"/>
      </w:pPr>
      <w:r>
        <w:t>If any other entity has relationship with subtype then this will only for that subtype.</w:t>
      </w:r>
    </w:p>
    <w:p w:rsidR="00F3051B" w:rsidRDefault="00F3051B" w:rsidP="00F3051B">
      <w:pPr>
        <w:pStyle w:val="ListParagraph"/>
        <w:numPr>
          <w:ilvl w:val="0"/>
          <w:numId w:val="34"/>
        </w:numPr>
        <w:jc w:val="both"/>
      </w:pPr>
      <w:r>
        <w:t>If any other entity has relationship with super type then this will also for subtypes.</w:t>
      </w:r>
    </w:p>
    <w:p w:rsidR="00F3051B" w:rsidRDefault="00F3051B" w:rsidP="00F3051B">
      <w:pPr>
        <w:jc w:val="both"/>
      </w:pPr>
    </w:p>
    <w:p w:rsidR="00F3051B" w:rsidRDefault="00F3051B" w:rsidP="00F3051B">
      <w:pPr>
        <w:jc w:val="both"/>
      </w:pPr>
      <w:r>
        <w:t xml:space="preserve">As in figure above it is mentioned that all instances of super type and subtype will participate in relationship that exist with super type. But in relationship that exist with subtype is only for that particular subtype. </w:t>
      </w:r>
    </w:p>
    <w:p w:rsidR="00F3051B" w:rsidRDefault="00F3051B" w:rsidP="00F3051B">
      <w:pPr>
        <w:jc w:val="both"/>
      </w:pPr>
    </w:p>
    <w:p w:rsidR="00F3051B" w:rsidRDefault="00F3051B" w:rsidP="00F3051B">
      <w:pPr>
        <w:jc w:val="both"/>
      </w:pPr>
      <w:r w:rsidRPr="002A1A1F">
        <w:rPr>
          <w:b/>
        </w:rPr>
        <w:t>Example</w:t>
      </w:r>
      <w:r>
        <w:t>:</w:t>
      </w:r>
    </w:p>
    <w:p w:rsidR="00F3051B" w:rsidRDefault="00F3051B" w:rsidP="00F3051B">
      <w:pPr>
        <w:jc w:val="both"/>
      </w:pPr>
    </w:p>
    <w:p w:rsidR="00F3051B" w:rsidRDefault="00F3051B" w:rsidP="00F3051B">
      <w:pPr>
        <w:jc w:val="both"/>
      </w:pPr>
      <w:r>
        <w:t xml:space="preserve">Above discussed concepts can be understood more clearly by following example. </w:t>
      </w:r>
    </w:p>
    <w:p w:rsidR="00F3051B" w:rsidRDefault="00F3051B" w:rsidP="00F3051B">
      <w:pPr>
        <w:jc w:val="both"/>
      </w:pPr>
    </w:p>
    <w:p w:rsidR="00F3051B" w:rsidRDefault="00F3051B" w:rsidP="00F3051B">
      <w:pPr>
        <w:jc w:val="both"/>
      </w:pPr>
      <w:r w:rsidRPr="00CF736F">
        <w:rPr>
          <w:noProof/>
        </w:rPr>
        <w:lastRenderedPageBreak/>
        <w:drawing>
          <wp:inline distT="0" distB="0" distL="0" distR="0">
            <wp:extent cx="5733415" cy="3745096"/>
            <wp:effectExtent l="19050" t="0" r="635" b="0"/>
            <wp:docPr id="6" name="Picture 2" descr="FIG4-3"/>
            <wp:cNvGraphicFramePr/>
            <a:graphic xmlns:a="http://schemas.openxmlformats.org/drawingml/2006/main">
              <a:graphicData uri="http://schemas.openxmlformats.org/drawingml/2006/picture">
                <pic:pic xmlns:pic="http://schemas.openxmlformats.org/drawingml/2006/picture">
                  <pic:nvPicPr>
                    <pic:cNvPr id="158722" name="Picture 2" descr="FIG4-3"/>
                    <pic:cNvPicPr>
                      <a:picLocks noChangeAspect="1" noChangeArrowheads="1"/>
                    </pic:cNvPicPr>
                  </pic:nvPicPr>
                  <pic:blipFill>
                    <a:blip r:embed="rId13"/>
                    <a:srcRect/>
                    <a:stretch>
                      <a:fillRect/>
                    </a:stretch>
                  </pic:blipFill>
                  <pic:spPr bwMode="auto">
                    <a:xfrm>
                      <a:off x="0" y="0"/>
                      <a:ext cx="5733415" cy="3745096"/>
                    </a:xfrm>
                    <a:prstGeom prst="rect">
                      <a:avLst/>
                    </a:prstGeom>
                    <a:noFill/>
                  </pic:spPr>
                </pic:pic>
              </a:graphicData>
            </a:graphic>
          </wp:inline>
        </w:drawing>
      </w:r>
    </w:p>
    <w:p w:rsidR="00F3051B" w:rsidRDefault="00F3051B" w:rsidP="00F3051B">
      <w:pPr>
        <w:jc w:val="both"/>
      </w:pPr>
    </w:p>
    <w:p w:rsidR="00F3051B" w:rsidRDefault="00F3051B" w:rsidP="00F3051B">
      <w:pPr>
        <w:jc w:val="both"/>
      </w:pPr>
      <w:r>
        <w:t xml:space="preserve">In this example; Patient is super type and outpatient &amp; resident patient are two subtypes. These two subtypes are due to distinct attributes checkback_Date &amp;Date_discharged. All attributes (patient_name, patient_id, admit_date) will be the attributes of each sub groups (outpatient, resident patient). </w:t>
      </w:r>
    </w:p>
    <w:p w:rsidR="00F3051B" w:rsidRDefault="00F3051B" w:rsidP="00F3051B">
      <w:pPr>
        <w:jc w:val="both"/>
      </w:pPr>
    </w:p>
    <w:p w:rsidR="00F3051B" w:rsidRDefault="00F3051B" w:rsidP="00F3051B">
      <w:pPr>
        <w:jc w:val="both"/>
      </w:pPr>
      <w:r>
        <w:t xml:space="preserve">Super type is making a relationship (is_cared_for) with some other entity; so this relationship will also exist for both sub groups (outpatient, resident patient). </w:t>
      </w:r>
    </w:p>
    <w:p w:rsidR="00F3051B" w:rsidRDefault="00F3051B" w:rsidP="00F3051B">
      <w:pPr>
        <w:jc w:val="both"/>
      </w:pPr>
    </w:p>
    <w:p w:rsidR="00F3051B" w:rsidRDefault="00F3051B" w:rsidP="00F3051B">
      <w:pPr>
        <w:jc w:val="both"/>
      </w:pPr>
      <w:r>
        <w:t>Subtype (resident patient) also making a relationship (is_assigned) with some other entity; this relationship exist only for this sub group (resident patient).</w:t>
      </w:r>
    </w:p>
    <w:p w:rsidR="00F3051B" w:rsidRDefault="00F3051B" w:rsidP="00EF5278">
      <w:pPr>
        <w:jc w:val="both"/>
      </w:pPr>
    </w:p>
    <w:p w:rsidR="007E2598" w:rsidRDefault="007E2598" w:rsidP="00EF5278">
      <w:pPr>
        <w:jc w:val="both"/>
        <w:rPr>
          <w:b/>
        </w:rPr>
      </w:pPr>
      <w:r>
        <w:rPr>
          <w:b/>
        </w:rPr>
        <w:t>Completeness</w:t>
      </w:r>
    </w:p>
    <w:p w:rsidR="007E2598" w:rsidRDefault="007E2598" w:rsidP="00EF5278">
      <w:pPr>
        <w:jc w:val="both"/>
      </w:pPr>
    </w:p>
    <w:p w:rsidR="00000000" w:rsidRPr="007E2598" w:rsidRDefault="00353F92" w:rsidP="007E2598">
      <w:pPr>
        <w:numPr>
          <w:ilvl w:val="0"/>
          <w:numId w:val="35"/>
        </w:numPr>
        <w:jc w:val="both"/>
      </w:pPr>
      <w:r w:rsidRPr="007E2598">
        <w:t xml:space="preserve">Whether an instance of a supertype </w:t>
      </w:r>
      <w:r w:rsidRPr="007E2598">
        <w:rPr>
          <w:b/>
          <w:bCs/>
          <w:i/>
          <w:iCs/>
        </w:rPr>
        <w:t>must</w:t>
      </w:r>
      <w:r w:rsidRPr="007E2598">
        <w:t xml:space="preserve"> also be a member of at least one subtype</w:t>
      </w:r>
    </w:p>
    <w:p w:rsidR="00000000" w:rsidRPr="007E2598" w:rsidRDefault="00353F92" w:rsidP="007E2598">
      <w:pPr>
        <w:numPr>
          <w:ilvl w:val="1"/>
          <w:numId w:val="35"/>
        </w:numPr>
        <w:jc w:val="both"/>
      </w:pPr>
      <w:r w:rsidRPr="007E2598">
        <w:t>Total Specialization Rule: Yes (double line)</w:t>
      </w:r>
    </w:p>
    <w:p w:rsidR="00000000" w:rsidRDefault="00353F92" w:rsidP="007E2598">
      <w:pPr>
        <w:numPr>
          <w:ilvl w:val="1"/>
          <w:numId w:val="35"/>
        </w:numPr>
        <w:jc w:val="both"/>
      </w:pPr>
      <w:r w:rsidRPr="007E2598">
        <w:t>Partial Specialization Rule: No (single line)</w:t>
      </w:r>
    </w:p>
    <w:p w:rsidR="007E2598" w:rsidRDefault="007E2598" w:rsidP="007E2598">
      <w:pPr>
        <w:ind w:left="1080"/>
        <w:jc w:val="both"/>
      </w:pPr>
    </w:p>
    <w:p w:rsidR="007E2598" w:rsidRDefault="007E2598" w:rsidP="007E2598">
      <w:r w:rsidRPr="007E2598">
        <w:lastRenderedPageBreak/>
        <w:drawing>
          <wp:inline distT="0" distB="0" distL="0" distR="0">
            <wp:extent cx="5733415" cy="3326116"/>
            <wp:effectExtent l="19050" t="0" r="635" b="0"/>
            <wp:docPr id="10"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818063"/>
                      <a:chOff x="457200" y="1066800"/>
                      <a:chExt cx="8305800" cy="4818063"/>
                    </a:xfrm>
                  </a:grpSpPr>
                  <a:pic>
                    <a:nvPicPr>
                      <a:cNvPr id="165890" name="Picture 2" descr="FIG4-6A"/>
                      <a:cNvPicPr>
                        <a:picLocks noChangeAspect="1" noChangeArrowheads="1"/>
                      </a:cNvPicPr>
                    </a:nvPicPr>
                    <a:blipFill>
                      <a:blip r:embed="rId14"/>
                      <a:srcRect/>
                      <a:stretch>
                        <a:fillRect/>
                      </a:stretch>
                    </a:blipFill>
                    <a:spPr bwMode="auto">
                      <a:xfrm>
                        <a:off x="457200" y="1066800"/>
                        <a:ext cx="8305800" cy="4818063"/>
                      </a:xfrm>
                      <a:prstGeom prst="rect">
                        <a:avLst/>
                      </a:prstGeom>
                      <a:noFill/>
                    </a:spPr>
                  </a:pic>
                  <a:grpSp>
                    <a:nvGrpSpPr>
                      <a:cNvPr id="165893" name="Group 5"/>
                      <a:cNvGrpSpPr>
                        <a:grpSpLocks/>
                      </a:cNvGrpSpPr>
                    </a:nvGrpSpPr>
                    <a:grpSpPr bwMode="auto">
                      <a:xfrm>
                        <a:off x="3048000" y="2803525"/>
                        <a:ext cx="3886200" cy="1006475"/>
                        <a:chOff x="1392" y="1946"/>
                        <a:chExt cx="2448" cy="634"/>
                      </a:xfrm>
                    </a:grpSpPr>
                    <a:sp>
                      <a:nvSpPr>
                        <a:cNvPr id="165894" name="AutoShape 6"/>
                        <a:cNvSpPr>
                          <a:spLocks noChangeArrowheads="1"/>
                        </a:cNvSpPr>
                      </a:nvSpPr>
                      <a:spPr bwMode="auto">
                        <a:xfrm>
                          <a:off x="1392" y="2064"/>
                          <a:ext cx="480" cy="192"/>
                        </a:xfrm>
                        <a:prstGeom prst="leftArrow">
                          <a:avLst>
                            <a:gd name="adj1" fmla="val 50000"/>
                            <a:gd name="adj2" fmla="val 62500"/>
                          </a:avLst>
                        </a:prstGeom>
                        <a:solidFill>
                          <a:srgbClr val="990000"/>
                        </a:solidFill>
                        <a:ln w="9525">
                          <a:solidFill>
                            <a:srgbClr val="99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165895" name="Text Box 7"/>
                        <a:cNvSpPr txBox="1">
                          <a:spLocks noChangeArrowheads="1"/>
                        </a:cNvSpPr>
                      </a:nvSpPr>
                      <a:spPr bwMode="auto">
                        <a:xfrm>
                          <a:off x="2150" y="1946"/>
                          <a:ext cx="1690" cy="634"/>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eaLnBrk="0" hangingPunct="0"/>
                            <a:r>
                              <a:rPr lang="en-US" sz="2000">
                                <a:solidFill>
                                  <a:srgbClr val="990000"/>
                                </a:solidFill>
                                <a:latin typeface="Times New Roman" pitchFamily="18" charset="0"/>
                              </a:rPr>
                              <a:t>A patient must be either an outpatient or a resident patient</a:t>
                            </a:r>
                          </a:p>
                        </a:txBody>
                        <a:useSpRect/>
                      </a:txSp>
                    </a:sp>
                  </a:grpSp>
                </lc:lockedCanvas>
              </a:graphicData>
            </a:graphic>
          </wp:inline>
        </w:drawing>
      </w:r>
    </w:p>
    <w:p w:rsidR="009B1358" w:rsidRDefault="009B1358" w:rsidP="007E2598"/>
    <w:p w:rsidR="009B1358" w:rsidRDefault="009B1358" w:rsidP="007E2598"/>
    <w:p w:rsidR="00625BCE" w:rsidRDefault="00625BCE" w:rsidP="007E2598">
      <w:r>
        <w:t>Partial Specialization Example</w:t>
      </w:r>
    </w:p>
    <w:p w:rsidR="00625BCE" w:rsidRDefault="00625BCE" w:rsidP="007E2598"/>
    <w:p w:rsidR="00625BCE" w:rsidRDefault="00625BCE" w:rsidP="007E2598">
      <w:r w:rsidRPr="00625BCE">
        <w:drawing>
          <wp:inline distT="0" distB="0" distL="0" distR="0">
            <wp:extent cx="5372100" cy="3169309"/>
            <wp:effectExtent l="19050" t="0" r="0" b="0"/>
            <wp:docPr id="1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810125"/>
                      <a:chOff x="533400" y="838200"/>
                      <a:chExt cx="8153400" cy="4810125"/>
                    </a:xfrm>
                  </a:grpSpPr>
                  <a:pic>
                    <a:nvPicPr>
                      <a:cNvPr id="166914" name="Picture 2" descr="FIG4-6B"/>
                      <a:cNvPicPr>
                        <a:picLocks noChangeAspect="1" noChangeArrowheads="1"/>
                      </a:cNvPicPr>
                    </a:nvPicPr>
                    <a:blipFill>
                      <a:blip r:embed="rId15"/>
                      <a:srcRect/>
                      <a:stretch>
                        <a:fillRect/>
                      </a:stretch>
                    </a:blipFill>
                    <a:spPr bwMode="auto">
                      <a:xfrm>
                        <a:off x="533400" y="838200"/>
                        <a:ext cx="8153400" cy="4810125"/>
                      </a:xfrm>
                      <a:prstGeom prst="rect">
                        <a:avLst/>
                      </a:prstGeom>
                      <a:noFill/>
                    </a:spPr>
                  </a:pic>
                  <a:grpSp>
                    <a:nvGrpSpPr>
                      <a:cNvPr id="166917" name="Group 5"/>
                      <a:cNvGrpSpPr>
                        <a:grpSpLocks/>
                      </a:cNvGrpSpPr>
                    </a:nvGrpSpPr>
                    <a:grpSpPr bwMode="auto">
                      <a:xfrm>
                        <a:off x="4606925" y="2438400"/>
                        <a:ext cx="4003675" cy="1317625"/>
                        <a:chOff x="2928" y="1526"/>
                        <a:chExt cx="2522" cy="830"/>
                      </a:xfrm>
                    </a:grpSpPr>
                    <a:sp>
                      <a:nvSpPr>
                        <a:cNvPr id="166918" name="AutoShape 6"/>
                        <a:cNvSpPr>
                          <a:spLocks noChangeArrowheads="1"/>
                        </a:cNvSpPr>
                      </a:nvSpPr>
                      <a:spPr bwMode="auto">
                        <a:xfrm rot="-1609376">
                          <a:off x="2928" y="2153"/>
                          <a:ext cx="864" cy="203"/>
                        </a:xfrm>
                        <a:prstGeom prst="leftArrow">
                          <a:avLst>
                            <a:gd name="adj1" fmla="val 48880"/>
                            <a:gd name="adj2" fmla="val 59488"/>
                          </a:avLst>
                        </a:prstGeom>
                        <a:solidFill>
                          <a:srgbClr val="990000"/>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166919" name="Text Box 7"/>
                        <a:cNvSpPr txBox="1">
                          <a:spLocks noChangeArrowheads="1"/>
                        </a:cNvSpPr>
                      </a:nvSpPr>
                      <a:spPr bwMode="auto">
                        <a:xfrm>
                          <a:off x="3760" y="1526"/>
                          <a:ext cx="1690" cy="44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eaLnBrk="0" hangingPunct="0"/>
                            <a:r>
                              <a:rPr lang="en-US" sz="2000" dirty="0">
                                <a:solidFill>
                                  <a:srgbClr val="990000"/>
                                </a:solidFill>
                                <a:latin typeface="Times New Roman" pitchFamily="18" charset="0"/>
                              </a:rPr>
                              <a:t>A vehicle could be a car, a truck, or neither</a:t>
                            </a:r>
                          </a:p>
                        </a:txBody>
                        <a:useSpRect/>
                      </a:txSp>
                    </a:sp>
                  </a:grpSp>
                </lc:lockedCanvas>
              </a:graphicData>
            </a:graphic>
          </wp:inline>
        </w:drawing>
      </w:r>
    </w:p>
    <w:p w:rsidR="00625BCE" w:rsidRDefault="00625BCE" w:rsidP="007E2598"/>
    <w:p w:rsidR="00625BCE" w:rsidRPr="00C36F16" w:rsidRDefault="00C36F16" w:rsidP="007E2598">
      <w:pPr>
        <w:rPr>
          <w:b/>
        </w:rPr>
      </w:pPr>
      <w:r w:rsidRPr="00C36F16">
        <w:rPr>
          <w:b/>
        </w:rPr>
        <w:t>Disjointness</w:t>
      </w:r>
    </w:p>
    <w:p w:rsidR="007E2598" w:rsidRPr="007E2598" w:rsidRDefault="007E2598" w:rsidP="00EF5278">
      <w:pPr>
        <w:jc w:val="both"/>
      </w:pPr>
    </w:p>
    <w:p w:rsidR="00000000" w:rsidRPr="00A46A2E" w:rsidRDefault="00353F92" w:rsidP="00A46A2E">
      <w:pPr>
        <w:numPr>
          <w:ilvl w:val="0"/>
          <w:numId w:val="36"/>
        </w:numPr>
        <w:jc w:val="both"/>
      </w:pPr>
      <w:r w:rsidRPr="00A46A2E">
        <w:t xml:space="preserve">Whether an instance of a supertype may </w:t>
      </w:r>
      <w:r w:rsidRPr="00A46A2E">
        <w:rPr>
          <w:i/>
          <w:iCs/>
        </w:rPr>
        <w:t>simultaneously</w:t>
      </w:r>
      <w:r w:rsidRPr="00A46A2E">
        <w:t xml:space="preserve"> be a member of two (or more) subtypes</w:t>
      </w:r>
    </w:p>
    <w:p w:rsidR="00000000" w:rsidRPr="00A46A2E" w:rsidRDefault="00353F92" w:rsidP="00A46A2E">
      <w:pPr>
        <w:numPr>
          <w:ilvl w:val="1"/>
          <w:numId w:val="36"/>
        </w:numPr>
        <w:jc w:val="both"/>
      </w:pPr>
      <w:r w:rsidRPr="00A46A2E">
        <w:t>Disjoint Rule: An instance of the supertype can be only ONE of the subtypes</w:t>
      </w:r>
    </w:p>
    <w:p w:rsidR="00000000" w:rsidRPr="00A46A2E" w:rsidRDefault="00353F92" w:rsidP="00A46A2E">
      <w:pPr>
        <w:numPr>
          <w:ilvl w:val="1"/>
          <w:numId w:val="36"/>
        </w:numPr>
        <w:jc w:val="both"/>
      </w:pPr>
      <w:r w:rsidRPr="00A46A2E">
        <w:t>Overlap Rule: An instance of the supertype could be more than one of the subtypes</w:t>
      </w:r>
    </w:p>
    <w:p w:rsidR="00F12FFA" w:rsidRDefault="00F12FFA" w:rsidP="00EF5278">
      <w:pPr>
        <w:jc w:val="both"/>
      </w:pPr>
    </w:p>
    <w:p w:rsidR="00A46A2E" w:rsidRDefault="00A46A2E" w:rsidP="00EF5278">
      <w:pPr>
        <w:jc w:val="both"/>
      </w:pPr>
    </w:p>
    <w:p w:rsidR="00F038A5" w:rsidRDefault="00F038A5" w:rsidP="00EF5278">
      <w:pPr>
        <w:jc w:val="both"/>
      </w:pPr>
      <w:r>
        <w:lastRenderedPageBreak/>
        <w:t>Disjoint Rule Example</w:t>
      </w:r>
    </w:p>
    <w:p w:rsidR="00F038A5" w:rsidRDefault="00F038A5" w:rsidP="00EF5278">
      <w:pPr>
        <w:jc w:val="both"/>
      </w:pPr>
    </w:p>
    <w:p w:rsidR="00F038A5" w:rsidRDefault="00BA1DCC" w:rsidP="00EF5278">
      <w:pPr>
        <w:jc w:val="both"/>
      </w:pPr>
      <w:r w:rsidRPr="00BA1DCC">
        <w:drawing>
          <wp:inline distT="0" distB="0" distL="0" distR="0">
            <wp:extent cx="5372100" cy="3115933"/>
            <wp:effectExtent l="19050" t="0" r="0" b="0"/>
            <wp:docPr id="12"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994275"/>
                      <a:chOff x="266700" y="1066800"/>
                      <a:chExt cx="8610600" cy="4994275"/>
                    </a:xfrm>
                  </a:grpSpPr>
                  <a:pic>
                    <a:nvPicPr>
                      <a:cNvPr id="168962" name="Picture 2" descr="FIG4-7A"/>
                      <a:cNvPicPr>
                        <a:picLocks noChangeAspect="1" noChangeArrowheads="1"/>
                      </a:cNvPicPr>
                    </a:nvPicPr>
                    <a:blipFill>
                      <a:blip r:embed="rId16"/>
                      <a:srcRect/>
                      <a:stretch>
                        <a:fillRect/>
                      </a:stretch>
                    </a:blipFill>
                    <a:spPr bwMode="auto">
                      <a:xfrm>
                        <a:off x="266700" y="1066800"/>
                        <a:ext cx="8610600" cy="4994275"/>
                      </a:xfrm>
                      <a:prstGeom prst="rect">
                        <a:avLst/>
                      </a:prstGeom>
                      <a:noFill/>
                    </a:spPr>
                  </a:pic>
                  <a:grpSp>
                    <a:nvGrpSpPr>
                      <a:cNvPr id="168965" name="Group 5"/>
                      <a:cNvGrpSpPr>
                        <a:grpSpLocks/>
                      </a:cNvGrpSpPr>
                    </a:nvGrpSpPr>
                    <a:grpSpPr bwMode="auto">
                      <a:xfrm>
                        <a:off x="3124200" y="3124200"/>
                        <a:ext cx="5181600" cy="701675"/>
                        <a:chOff x="1392" y="2160"/>
                        <a:chExt cx="3264" cy="442"/>
                      </a:xfrm>
                    </a:grpSpPr>
                    <a:sp>
                      <a:nvSpPr>
                        <a:cNvPr id="168966" name="AutoShape 6"/>
                        <a:cNvSpPr>
                          <a:spLocks noChangeArrowheads="1"/>
                        </a:cNvSpPr>
                      </a:nvSpPr>
                      <a:spPr bwMode="auto">
                        <a:xfrm>
                          <a:off x="1392" y="2278"/>
                          <a:ext cx="640" cy="192"/>
                        </a:xfrm>
                        <a:prstGeom prst="leftArrow">
                          <a:avLst>
                            <a:gd name="adj1" fmla="val 50000"/>
                            <a:gd name="adj2" fmla="val 83333"/>
                          </a:avLst>
                        </a:prstGeom>
                        <a:solidFill>
                          <a:srgbClr val="990000"/>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168967" name="Text Box 7"/>
                        <a:cNvSpPr txBox="1">
                          <a:spLocks noChangeArrowheads="1"/>
                        </a:cNvSpPr>
                      </a:nvSpPr>
                      <a:spPr bwMode="auto">
                        <a:xfrm>
                          <a:off x="2403" y="2160"/>
                          <a:ext cx="2253" cy="44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eaLnBrk="0" hangingPunct="0"/>
                            <a:r>
                              <a:rPr lang="en-US" sz="2000">
                                <a:solidFill>
                                  <a:srgbClr val="990000"/>
                                </a:solidFill>
                                <a:latin typeface="Times New Roman" pitchFamily="18" charset="0"/>
                              </a:rPr>
                              <a:t>A patient can either be outpatient or resident, but not both</a:t>
                            </a:r>
                          </a:p>
                        </a:txBody>
                        <a:useSpRect/>
                      </a:txSp>
                    </a:sp>
                  </a:grpSp>
                </lc:lockedCanvas>
              </a:graphicData>
            </a:graphic>
          </wp:inline>
        </w:drawing>
      </w:r>
    </w:p>
    <w:p w:rsidR="00BA1DCC" w:rsidRDefault="00BA1DCC" w:rsidP="00EF5278">
      <w:pPr>
        <w:jc w:val="both"/>
      </w:pPr>
    </w:p>
    <w:p w:rsidR="00BA1DCC" w:rsidRDefault="004B2469" w:rsidP="00EF5278">
      <w:pPr>
        <w:jc w:val="both"/>
      </w:pPr>
      <w:r>
        <w:t>Overlap Rule Example</w:t>
      </w:r>
    </w:p>
    <w:p w:rsidR="004B2469" w:rsidRDefault="004B2469" w:rsidP="00EF5278">
      <w:pPr>
        <w:jc w:val="both"/>
      </w:pPr>
    </w:p>
    <w:p w:rsidR="004B2469" w:rsidRDefault="0063177E" w:rsidP="00EF5278">
      <w:pPr>
        <w:jc w:val="both"/>
      </w:pPr>
      <w:r w:rsidRPr="0063177E">
        <w:drawing>
          <wp:inline distT="0" distB="0" distL="0" distR="0">
            <wp:extent cx="5372100" cy="2551174"/>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089400"/>
                      <a:chOff x="304800" y="1143000"/>
                      <a:chExt cx="8610600" cy="4089400"/>
                    </a:xfrm>
                  </a:grpSpPr>
                  <a:pic>
                    <a:nvPicPr>
                      <a:cNvPr id="169986" name="Picture 2" descr="FIG4-7B"/>
                      <a:cNvPicPr>
                        <a:picLocks noChangeAspect="1" noChangeArrowheads="1"/>
                      </a:cNvPicPr>
                    </a:nvPicPr>
                    <a:blipFill>
                      <a:blip r:embed="rId17"/>
                      <a:srcRect/>
                      <a:stretch>
                        <a:fillRect/>
                      </a:stretch>
                    </a:blipFill>
                    <a:spPr bwMode="auto">
                      <a:xfrm>
                        <a:off x="304800" y="1143000"/>
                        <a:ext cx="8610600" cy="4089400"/>
                      </a:xfrm>
                      <a:prstGeom prst="rect">
                        <a:avLst/>
                      </a:prstGeom>
                      <a:noFill/>
                    </a:spPr>
                  </a:pic>
                  <a:grpSp>
                    <a:nvGrpSpPr>
                      <a:cNvPr id="169988" name="Group 4"/>
                      <a:cNvGrpSpPr>
                        <a:grpSpLocks/>
                      </a:cNvGrpSpPr>
                    </a:nvGrpSpPr>
                    <a:grpSpPr bwMode="auto">
                      <a:xfrm>
                        <a:off x="3200400" y="3503613"/>
                        <a:ext cx="2590800" cy="915987"/>
                        <a:chOff x="1920" y="2544"/>
                        <a:chExt cx="1632" cy="577"/>
                      </a:xfrm>
                    </a:grpSpPr>
                    <a:sp>
                      <a:nvSpPr>
                        <a:cNvPr id="169989" name="AutoShape 5"/>
                        <a:cNvSpPr>
                          <a:spLocks noChangeArrowheads="1"/>
                        </a:cNvSpPr>
                      </a:nvSpPr>
                      <a:spPr bwMode="auto">
                        <a:xfrm>
                          <a:off x="1920" y="2640"/>
                          <a:ext cx="348" cy="192"/>
                        </a:xfrm>
                        <a:prstGeom prst="leftArrow">
                          <a:avLst>
                            <a:gd name="adj1" fmla="val 50000"/>
                            <a:gd name="adj2" fmla="val 45313"/>
                          </a:avLst>
                        </a:prstGeom>
                        <a:solidFill>
                          <a:srgbClr val="990000"/>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169990" name="Text Box 6"/>
                        <a:cNvSpPr txBox="1">
                          <a:spLocks noChangeArrowheads="1"/>
                        </a:cNvSpPr>
                      </a:nvSpPr>
                      <a:spPr bwMode="auto">
                        <a:xfrm>
                          <a:off x="2326" y="2544"/>
                          <a:ext cx="1226" cy="577"/>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eaLnBrk="0" hangingPunct="0"/>
                            <a:r>
                              <a:rPr lang="en-US">
                                <a:solidFill>
                                  <a:srgbClr val="990000"/>
                                </a:solidFill>
                                <a:latin typeface="Times New Roman" pitchFamily="18" charset="0"/>
                              </a:rPr>
                              <a:t>A part may be both purchased and manufactured</a:t>
                            </a:r>
                          </a:p>
                        </a:txBody>
                        <a:useSpRect/>
                      </a:txSp>
                    </a:sp>
                  </a:grpSp>
                </lc:lockedCanvas>
              </a:graphicData>
            </a:graphic>
          </wp:inline>
        </w:drawing>
      </w:r>
    </w:p>
    <w:p w:rsidR="0063177E" w:rsidRDefault="0063177E" w:rsidP="00EF5278">
      <w:pPr>
        <w:jc w:val="both"/>
      </w:pPr>
    </w:p>
    <w:p w:rsidR="0063177E" w:rsidRDefault="0063177E" w:rsidP="00EF5278">
      <w:pPr>
        <w:jc w:val="both"/>
      </w:pPr>
    </w:p>
    <w:p w:rsidR="004B2469" w:rsidRDefault="004B2469" w:rsidP="00EF5278">
      <w:pPr>
        <w:jc w:val="both"/>
      </w:pPr>
    </w:p>
    <w:p w:rsidR="00F3051B" w:rsidRPr="00EF5278" w:rsidRDefault="00F3051B" w:rsidP="00EF5278">
      <w:pPr>
        <w:jc w:val="both"/>
      </w:pPr>
    </w:p>
    <w:sectPr w:rsidR="00F3051B" w:rsidRPr="00EF5278" w:rsidSect="007E2598">
      <w:headerReference w:type="default" r:id="rId18"/>
      <w:pgSz w:w="11909" w:h="16834" w:code="9"/>
      <w:pgMar w:top="1152" w:right="2009" w:bottom="128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F92" w:rsidRDefault="00353F92">
      <w:r>
        <w:separator/>
      </w:r>
    </w:p>
  </w:endnote>
  <w:endnote w:type="continuationSeparator" w:id="1">
    <w:p w:rsidR="00353F92" w:rsidRDefault="00353F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F92" w:rsidRDefault="00353F92">
      <w:r>
        <w:separator/>
      </w:r>
    </w:p>
  </w:footnote>
  <w:footnote w:type="continuationSeparator" w:id="1">
    <w:p w:rsidR="00353F92" w:rsidRDefault="00353F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D8" w:rsidRPr="0048756D" w:rsidRDefault="00240FD8" w:rsidP="0048756D">
    <w:pPr>
      <w:pStyle w:val="Header"/>
      <w:pBdr>
        <w:bottom w:val="single" w:sz="4" w:space="1" w:color="auto"/>
      </w:pBdr>
      <w:tabs>
        <w:tab w:val="clear" w:pos="8640"/>
        <w:tab w:val="right" w:pos="9000"/>
      </w:tabs>
      <w:rPr>
        <w:sz w:val="18"/>
        <w:szCs w:val="18"/>
      </w:rPr>
    </w:pPr>
    <w:r>
      <w:rPr>
        <w:sz w:val="18"/>
        <w:szCs w:val="18"/>
      </w:rPr>
      <w:t>MA</w:t>
    </w:r>
    <w:r w:rsidRPr="0048756D">
      <w:rPr>
        <w:sz w:val="18"/>
        <w:szCs w:val="18"/>
      </w:rPr>
      <w:t>/Handout</w:t>
    </w:r>
    <w:r>
      <w:rPr>
        <w:sz w:val="18"/>
        <w:szCs w:val="18"/>
      </w:rPr>
      <w:t xml:space="preserve"> 1</w:t>
    </w:r>
    <w:r w:rsidR="00FE3E02">
      <w:rPr>
        <w:sz w:val="18"/>
        <w:szCs w:val="18"/>
      </w:rPr>
      <w:t>5</w:t>
    </w:r>
    <w:r w:rsidRPr="0048756D">
      <w:rPr>
        <w:sz w:val="18"/>
        <w:szCs w:val="18"/>
      </w:rPr>
      <w:tab/>
      <w:t>-</w:t>
    </w:r>
    <w:r w:rsidR="00C91F1B" w:rsidRPr="0048756D">
      <w:rPr>
        <w:rStyle w:val="PageNumber"/>
        <w:sz w:val="18"/>
        <w:szCs w:val="18"/>
      </w:rPr>
      <w:fldChar w:fldCharType="begin"/>
    </w:r>
    <w:r w:rsidRPr="0048756D">
      <w:rPr>
        <w:rStyle w:val="PageNumber"/>
        <w:sz w:val="18"/>
        <w:szCs w:val="18"/>
      </w:rPr>
      <w:instrText xml:space="preserve"> PAGE </w:instrText>
    </w:r>
    <w:r w:rsidR="00C91F1B" w:rsidRPr="0048756D">
      <w:rPr>
        <w:rStyle w:val="PageNumber"/>
        <w:sz w:val="18"/>
        <w:szCs w:val="18"/>
      </w:rPr>
      <w:fldChar w:fldCharType="separate"/>
    </w:r>
    <w:r w:rsidR="0063177E">
      <w:rPr>
        <w:rStyle w:val="PageNumber"/>
        <w:noProof/>
        <w:sz w:val="18"/>
        <w:szCs w:val="18"/>
      </w:rPr>
      <w:t>8</w:t>
    </w:r>
    <w:r w:rsidR="00C91F1B" w:rsidRPr="0048756D">
      <w:rPr>
        <w:rStyle w:val="PageNumber"/>
        <w:sz w:val="18"/>
        <w:szCs w:val="18"/>
      </w:rPr>
      <w:fldChar w:fldCharType="end"/>
    </w:r>
    <w:r w:rsidRPr="0048756D">
      <w:rPr>
        <w:rStyle w:val="PageNumber"/>
        <w:sz w:val="18"/>
        <w:szCs w:val="18"/>
      </w:rPr>
      <w:t>-</w:t>
    </w:r>
    <w:r w:rsidRPr="0048756D">
      <w:rPr>
        <w:rStyle w:val="PageNumber"/>
        <w:sz w:val="18"/>
        <w:szCs w:val="18"/>
      </w:rPr>
      <w:tab/>
    </w:r>
    <w:r>
      <w:rPr>
        <w:rStyle w:val="PageNumber"/>
        <w:sz w:val="18"/>
        <w:szCs w:val="18"/>
      </w:rPr>
      <w:t>Database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D0F"/>
    <w:multiLevelType w:val="hybridMultilevel"/>
    <w:tmpl w:val="0F102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44BF7"/>
    <w:multiLevelType w:val="hybridMultilevel"/>
    <w:tmpl w:val="F18C2322"/>
    <w:lvl w:ilvl="0" w:tplc="1F1A69CE">
      <w:start w:val="1"/>
      <w:numFmt w:val="bullet"/>
      <w:lvlText w:val="u"/>
      <w:lvlJc w:val="left"/>
      <w:pPr>
        <w:tabs>
          <w:tab w:val="num" w:pos="720"/>
        </w:tabs>
        <w:ind w:left="720" w:hanging="360"/>
      </w:pPr>
      <w:rPr>
        <w:rFonts w:ascii="Monotype Sorts" w:hAnsi="Monotype Sorts" w:hint="default"/>
      </w:rPr>
    </w:lvl>
    <w:lvl w:ilvl="1" w:tplc="9374641C">
      <w:start w:val="968"/>
      <w:numFmt w:val="bullet"/>
      <w:lvlText w:val="–"/>
      <w:lvlJc w:val="left"/>
      <w:pPr>
        <w:tabs>
          <w:tab w:val="num" w:pos="1440"/>
        </w:tabs>
        <w:ind w:left="1440" w:hanging="360"/>
      </w:pPr>
      <w:rPr>
        <w:rFonts w:ascii="Times New Roman" w:hAnsi="Times New Roman" w:hint="default"/>
      </w:rPr>
    </w:lvl>
    <w:lvl w:ilvl="2" w:tplc="0082CE46" w:tentative="1">
      <w:start w:val="1"/>
      <w:numFmt w:val="bullet"/>
      <w:lvlText w:val="u"/>
      <w:lvlJc w:val="left"/>
      <w:pPr>
        <w:tabs>
          <w:tab w:val="num" w:pos="2160"/>
        </w:tabs>
        <w:ind w:left="2160" w:hanging="360"/>
      </w:pPr>
      <w:rPr>
        <w:rFonts w:ascii="Monotype Sorts" w:hAnsi="Monotype Sorts" w:hint="default"/>
      </w:rPr>
    </w:lvl>
    <w:lvl w:ilvl="3" w:tplc="CC28D13C" w:tentative="1">
      <w:start w:val="1"/>
      <w:numFmt w:val="bullet"/>
      <w:lvlText w:val="u"/>
      <w:lvlJc w:val="left"/>
      <w:pPr>
        <w:tabs>
          <w:tab w:val="num" w:pos="2880"/>
        </w:tabs>
        <w:ind w:left="2880" w:hanging="360"/>
      </w:pPr>
      <w:rPr>
        <w:rFonts w:ascii="Monotype Sorts" w:hAnsi="Monotype Sorts" w:hint="default"/>
      </w:rPr>
    </w:lvl>
    <w:lvl w:ilvl="4" w:tplc="6CB03F48" w:tentative="1">
      <w:start w:val="1"/>
      <w:numFmt w:val="bullet"/>
      <w:lvlText w:val="u"/>
      <w:lvlJc w:val="left"/>
      <w:pPr>
        <w:tabs>
          <w:tab w:val="num" w:pos="3600"/>
        </w:tabs>
        <w:ind w:left="3600" w:hanging="360"/>
      </w:pPr>
      <w:rPr>
        <w:rFonts w:ascii="Monotype Sorts" w:hAnsi="Monotype Sorts" w:hint="default"/>
      </w:rPr>
    </w:lvl>
    <w:lvl w:ilvl="5" w:tplc="0B8448FA" w:tentative="1">
      <w:start w:val="1"/>
      <w:numFmt w:val="bullet"/>
      <w:lvlText w:val="u"/>
      <w:lvlJc w:val="left"/>
      <w:pPr>
        <w:tabs>
          <w:tab w:val="num" w:pos="4320"/>
        </w:tabs>
        <w:ind w:left="4320" w:hanging="360"/>
      </w:pPr>
      <w:rPr>
        <w:rFonts w:ascii="Monotype Sorts" w:hAnsi="Monotype Sorts" w:hint="default"/>
      </w:rPr>
    </w:lvl>
    <w:lvl w:ilvl="6" w:tplc="163675A6" w:tentative="1">
      <w:start w:val="1"/>
      <w:numFmt w:val="bullet"/>
      <w:lvlText w:val="u"/>
      <w:lvlJc w:val="left"/>
      <w:pPr>
        <w:tabs>
          <w:tab w:val="num" w:pos="5040"/>
        </w:tabs>
        <w:ind w:left="5040" w:hanging="360"/>
      </w:pPr>
      <w:rPr>
        <w:rFonts w:ascii="Monotype Sorts" w:hAnsi="Monotype Sorts" w:hint="default"/>
      </w:rPr>
    </w:lvl>
    <w:lvl w:ilvl="7" w:tplc="F9584400" w:tentative="1">
      <w:start w:val="1"/>
      <w:numFmt w:val="bullet"/>
      <w:lvlText w:val="u"/>
      <w:lvlJc w:val="left"/>
      <w:pPr>
        <w:tabs>
          <w:tab w:val="num" w:pos="5760"/>
        </w:tabs>
        <w:ind w:left="5760" w:hanging="360"/>
      </w:pPr>
      <w:rPr>
        <w:rFonts w:ascii="Monotype Sorts" w:hAnsi="Monotype Sorts" w:hint="default"/>
      </w:rPr>
    </w:lvl>
    <w:lvl w:ilvl="8" w:tplc="1DE421F4" w:tentative="1">
      <w:start w:val="1"/>
      <w:numFmt w:val="bullet"/>
      <w:lvlText w:val="u"/>
      <w:lvlJc w:val="left"/>
      <w:pPr>
        <w:tabs>
          <w:tab w:val="num" w:pos="6480"/>
        </w:tabs>
        <w:ind w:left="6480" w:hanging="360"/>
      </w:pPr>
      <w:rPr>
        <w:rFonts w:ascii="Monotype Sorts" w:hAnsi="Monotype Sorts" w:hint="default"/>
      </w:rPr>
    </w:lvl>
  </w:abstractNum>
  <w:abstractNum w:abstractNumId="2">
    <w:nsid w:val="0F3A58A9"/>
    <w:multiLevelType w:val="hybridMultilevel"/>
    <w:tmpl w:val="9322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A79DF"/>
    <w:multiLevelType w:val="hybridMultilevel"/>
    <w:tmpl w:val="472E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000C6"/>
    <w:multiLevelType w:val="hybridMultilevel"/>
    <w:tmpl w:val="C566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A13A0"/>
    <w:multiLevelType w:val="hybridMultilevel"/>
    <w:tmpl w:val="26E208C8"/>
    <w:lvl w:ilvl="0" w:tplc="30FCA7A0">
      <w:start w:val="1"/>
      <w:numFmt w:val="bullet"/>
      <w:lvlText w:val="u"/>
      <w:lvlJc w:val="left"/>
      <w:pPr>
        <w:tabs>
          <w:tab w:val="num" w:pos="720"/>
        </w:tabs>
        <w:ind w:left="720" w:hanging="360"/>
      </w:pPr>
      <w:rPr>
        <w:rFonts w:ascii="Monotype Sorts" w:hAnsi="Monotype Sorts" w:hint="default"/>
      </w:rPr>
    </w:lvl>
    <w:lvl w:ilvl="1" w:tplc="48BA56E4">
      <w:start w:val="1015"/>
      <w:numFmt w:val="bullet"/>
      <w:lvlText w:val="–"/>
      <w:lvlJc w:val="left"/>
      <w:pPr>
        <w:tabs>
          <w:tab w:val="num" w:pos="1440"/>
        </w:tabs>
        <w:ind w:left="1440" w:hanging="360"/>
      </w:pPr>
      <w:rPr>
        <w:rFonts w:ascii="Times New Roman" w:hAnsi="Times New Roman" w:hint="default"/>
      </w:rPr>
    </w:lvl>
    <w:lvl w:ilvl="2" w:tplc="CE809CC8" w:tentative="1">
      <w:start w:val="1"/>
      <w:numFmt w:val="bullet"/>
      <w:lvlText w:val="u"/>
      <w:lvlJc w:val="left"/>
      <w:pPr>
        <w:tabs>
          <w:tab w:val="num" w:pos="2160"/>
        </w:tabs>
        <w:ind w:left="2160" w:hanging="360"/>
      </w:pPr>
      <w:rPr>
        <w:rFonts w:ascii="Monotype Sorts" w:hAnsi="Monotype Sorts" w:hint="default"/>
      </w:rPr>
    </w:lvl>
    <w:lvl w:ilvl="3" w:tplc="0FFA5FC8" w:tentative="1">
      <w:start w:val="1"/>
      <w:numFmt w:val="bullet"/>
      <w:lvlText w:val="u"/>
      <w:lvlJc w:val="left"/>
      <w:pPr>
        <w:tabs>
          <w:tab w:val="num" w:pos="2880"/>
        </w:tabs>
        <w:ind w:left="2880" w:hanging="360"/>
      </w:pPr>
      <w:rPr>
        <w:rFonts w:ascii="Monotype Sorts" w:hAnsi="Monotype Sorts" w:hint="default"/>
      </w:rPr>
    </w:lvl>
    <w:lvl w:ilvl="4" w:tplc="171C006E" w:tentative="1">
      <w:start w:val="1"/>
      <w:numFmt w:val="bullet"/>
      <w:lvlText w:val="u"/>
      <w:lvlJc w:val="left"/>
      <w:pPr>
        <w:tabs>
          <w:tab w:val="num" w:pos="3600"/>
        </w:tabs>
        <w:ind w:left="3600" w:hanging="360"/>
      </w:pPr>
      <w:rPr>
        <w:rFonts w:ascii="Monotype Sorts" w:hAnsi="Monotype Sorts" w:hint="default"/>
      </w:rPr>
    </w:lvl>
    <w:lvl w:ilvl="5" w:tplc="C7245CE0" w:tentative="1">
      <w:start w:val="1"/>
      <w:numFmt w:val="bullet"/>
      <w:lvlText w:val="u"/>
      <w:lvlJc w:val="left"/>
      <w:pPr>
        <w:tabs>
          <w:tab w:val="num" w:pos="4320"/>
        </w:tabs>
        <w:ind w:left="4320" w:hanging="360"/>
      </w:pPr>
      <w:rPr>
        <w:rFonts w:ascii="Monotype Sorts" w:hAnsi="Monotype Sorts" w:hint="default"/>
      </w:rPr>
    </w:lvl>
    <w:lvl w:ilvl="6" w:tplc="99AE56FC" w:tentative="1">
      <w:start w:val="1"/>
      <w:numFmt w:val="bullet"/>
      <w:lvlText w:val="u"/>
      <w:lvlJc w:val="left"/>
      <w:pPr>
        <w:tabs>
          <w:tab w:val="num" w:pos="5040"/>
        </w:tabs>
        <w:ind w:left="5040" w:hanging="360"/>
      </w:pPr>
      <w:rPr>
        <w:rFonts w:ascii="Monotype Sorts" w:hAnsi="Monotype Sorts" w:hint="default"/>
      </w:rPr>
    </w:lvl>
    <w:lvl w:ilvl="7" w:tplc="9B929758" w:tentative="1">
      <w:start w:val="1"/>
      <w:numFmt w:val="bullet"/>
      <w:lvlText w:val="u"/>
      <w:lvlJc w:val="left"/>
      <w:pPr>
        <w:tabs>
          <w:tab w:val="num" w:pos="5760"/>
        </w:tabs>
        <w:ind w:left="5760" w:hanging="360"/>
      </w:pPr>
      <w:rPr>
        <w:rFonts w:ascii="Monotype Sorts" w:hAnsi="Monotype Sorts" w:hint="default"/>
      </w:rPr>
    </w:lvl>
    <w:lvl w:ilvl="8" w:tplc="730043C4" w:tentative="1">
      <w:start w:val="1"/>
      <w:numFmt w:val="bullet"/>
      <w:lvlText w:val="u"/>
      <w:lvlJc w:val="left"/>
      <w:pPr>
        <w:tabs>
          <w:tab w:val="num" w:pos="6480"/>
        </w:tabs>
        <w:ind w:left="6480" w:hanging="360"/>
      </w:pPr>
      <w:rPr>
        <w:rFonts w:ascii="Monotype Sorts" w:hAnsi="Monotype Sorts" w:hint="default"/>
      </w:rPr>
    </w:lvl>
  </w:abstractNum>
  <w:abstractNum w:abstractNumId="6">
    <w:nsid w:val="1CE06753"/>
    <w:multiLevelType w:val="hybridMultilevel"/>
    <w:tmpl w:val="58926DC4"/>
    <w:lvl w:ilvl="0" w:tplc="6450CBA2">
      <w:start w:val="1"/>
      <w:numFmt w:val="bullet"/>
      <w:lvlText w:val="–"/>
      <w:lvlJc w:val="left"/>
      <w:pPr>
        <w:tabs>
          <w:tab w:val="num" w:pos="720"/>
        </w:tabs>
        <w:ind w:left="720" w:hanging="360"/>
      </w:pPr>
      <w:rPr>
        <w:rFonts w:ascii="Times New Roman" w:hAnsi="Times New Roman" w:hint="default"/>
      </w:rPr>
    </w:lvl>
    <w:lvl w:ilvl="1" w:tplc="B9E8AE74">
      <w:start w:val="1"/>
      <w:numFmt w:val="bullet"/>
      <w:lvlText w:val="–"/>
      <w:lvlJc w:val="left"/>
      <w:pPr>
        <w:tabs>
          <w:tab w:val="num" w:pos="1440"/>
        </w:tabs>
        <w:ind w:left="1440" w:hanging="360"/>
      </w:pPr>
      <w:rPr>
        <w:rFonts w:ascii="Times New Roman" w:hAnsi="Times New Roman" w:hint="default"/>
      </w:rPr>
    </w:lvl>
    <w:lvl w:ilvl="2" w:tplc="38523116" w:tentative="1">
      <w:start w:val="1"/>
      <w:numFmt w:val="bullet"/>
      <w:lvlText w:val="–"/>
      <w:lvlJc w:val="left"/>
      <w:pPr>
        <w:tabs>
          <w:tab w:val="num" w:pos="2160"/>
        </w:tabs>
        <w:ind w:left="2160" w:hanging="360"/>
      </w:pPr>
      <w:rPr>
        <w:rFonts w:ascii="Times New Roman" w:hAnsi="Times New Roman" w:hint="default"/>
      </w:rPr>
    </w:lvl>
    <w:lvl w:ilvl="3" w:tplc="956E3A04" w:tentative="1">
      <w:start w:val="1"/>
      <w:numFmt w:val="bullet"/>
      <w:lvlText w:val="–"/>
      <w:lvlJc w:val="left"/>
      <w:pPr>
        <w:tabs>
          <w:tab w:val="num" w:pos="2880"/>
        </w:tabs>
        <w:ind w:left="2880" w:hanging="360"/>
      </w:pPr>
      <w:rPr>
        <w:rFonts w:ascii="Times New Roman" w:hAnsi="Times New Roman" w:hint="default"/>
      </w:rPr>
    </w:lvl>
    <w:lvl w:ilvl="4" w:tplc="1DDAAABE" w:tentative="1">
      <w:start w:val="1"/>
      <w:numFmt w:val="bullet"/>
      <w:lvlText w:val="–"/>
      <w:lvlJc w:val="left"/>
      <w:pPr>
        <w:tabs>
          <w:tab w:val="num" w:pos="3600"/>
        </w:tabs>
        <w:ind w:left="3600" w:hanging="360"/>
      </w:pPr>
      <w:rPr>
        <w:rFonts w:ascii="Times New Roman" w:hAnsi="Times New Roman" w:hint="default"/>
      </w:rPr>
    </w:lvl>
    <w:lvl w:ilvl="5" w:tplc="D55483CA" w:tentative="1">
      <w:start w:val="1"/>
      <w:numFmt w:val="bullet"/>
      <w:lvlText w:val="–"/>
      <w:lvlJc w:val="left"/>
      <w:pPr>
        <w:tabs>
          <w:tab w:val="num" w:pos="4320"/>
        </w:tabs>
        <w:ind w:left="4320" w:hanging="360"/>
      </w:pPr>
      <w:rPr>
        <w:rFonts w:ascii="Times New Roman" w:hAnsi="Times New Roman" w:hint="default"/>
      </w:rPr>
    </w:lvl>
    <w:lvl w:ilvl="6" w:tplc="6D44539A" w:tentative="1">
      <w:start w:val="1"/>
      <w:numFmt w:val="bullet"/>
      <w:lvlText w:val="–"/>
      <w:lvlJc w:val="left"/>
      <w:pPr>
        <w:tabs>
          <w:tab w:val="num" w:pos="5040"/>
        </w:tabs>
        <w:ind w:left="5040" w:hanging="360"/>
      </w:pPr>
      <w:rPr>
        <w:rFonts w:ascii="Times New Roman" w:hAnsi="Times New Roman" w:hint="default"/>
      </w:rPr>
    </w:lvl>
    <w:lvl w:ilvl="7" w:tplc="9A423EB6" w:tentative="1">
      <w:start w:val="1"/>
      <w:numFmt w:val="bullet"/>
      <w:lvlText w:val="–"/>
      <w:lvlJc w:val="left"/>
      <w:pPr>
        <w:tabs>
          <w:tab w:val="num" w:pos="5760"/>
        </w:tabs>
        <w:ind w:left="5760" w:hanging="360"/>
      </w:pPr>
      <w:rPr>
        <w:rFonts w:ascii="Times New Roman" w:hAnsi="Times New Roman" w:hint="default"/>
      </w:rPr>
    </w:lvl>
    <w:lvl w:ilvl="8" w:tplc="268C1B5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E735803"/>
    <w:multiLevelType w:val="hybridMultilevel"/>
    <w:tmpl w:val="4FAA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44CD8"/>
    <w:multiLevelType w:val="hybridMultilevel"/>
    <w:tmpl w:val="651C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945BB"/>
    <w:multiLevelType w:val="hybridMultilevel"/>
    <w:tmpl w:val="A98AA874"/>
    <w:lvl w:ilvl="0" w:tplc="11FAECF8">
      <w:start w:val="1"/>
      <w:numFmt w:val="bullet"/>
      <w:lvlText w:val="u"/>
      <w:lvlJc w:val="left"/>
      <w:pPr>
        <w:tabs>
          <w:tab w:val="num" w:pos="720"/>
        </w:tabs>
        <w:ind w:left="720" w:hanging="360"/>
      </w:pPr>
      <w:rPr>
        <w:rFonts w:ascii="Monotype Sorts" w:hAnsi="Monotype Sorts" w:hint="default"/>
      </w:rPr>
    </w:lvl>
    <w:lvl w:ilvl="1" w:tplc="AD88A96A">
      <w:start w:val="734"/>
      <w:numFmt w:val="bullet"/>
      <w:lvlText w:val="–"/>
      <w:lvlJc w:val="left"/>
      <w:pPr>
        <w:tabs>
          <w:tab w:val="num" w:pos="1440"/>
        </w:tabs>
        <w:ind w:left="1440" w:hanging="360"/>
      </w:pPr>
      <w:rPr>
        <w:rFonts w:ascii="Times New Roman" w:hAnsi="Times New Roman" w:hint="default"/>
      </w:rPr>
    </w:lvl>
    <w:lvl w:ilvl="2" w:tplc="D5386DE8" w:tentative="1">
      <w:start w:val="1"/>
      <w:numFmt w:val="bullet"/>
      <w:lvlText w:val="u"/>
      <w:lvlJc w:val="left"/>
      <w:pPr>
        <w:tabs>
          <w:tab w:val="num" w:pos="2160"/>
        </w:tabs>
        <w:ind w:left="2160" w:hanging="360"/>
      </w:pPr>
      <w:rPr>
        <w:rFonts w:ascii="Monotype Sorts" w:hAnsi="Monotype Sorts" w:hint="default"/>
      </w:rPr>
    </w:lvl>
    <w:lvl w:ilvl="3" w:tplc="FB0EEF34" w:tentative="1">
      <w:start w:val="1"/>
      <w:numFmt w:val="bullet"/>
      <w:lvlText w:val="u"/>
      <w:lvlJc w:val="left"/>
      <w:pPr>
        <w:tabs>
          <w:tab w:val="num" w:pos="2880"/>
        </w:tabs>
        <w:ind w:left="2880" w:hanging="360"/>
      </w:pPr>
      <w:rPr>
        <w:rFonts w:ascii="Monotype Sorts" w:hAnsi="Monotype Sorts" w:hint="default"/>
      </w:rPr>
    </w:lvl>
    <w:lvl w:ilvl="4" w:tplc="461E39D4" w:tentative="1">
      <w:start w:val="1"/>
      <w:numFmt w:val="bullet"/>
      <w:lvlText w:val="u"/>
      <w:lvlJc w:val="left"/>
      <w:pPr>
        <w:tabs>
          <w:tab w:val="num" w:pos="3600"/>
        </w:tabs>
        <w:ind w:left="3600" w:hanging="360"/>
      </w:pPr>
      <w:rPr>
        <w:rFonts w:ascii="Monotype Sorts" w:hAnsi="Monotype Sorts" w:hint="default"/>
      </w:rPr>
    </w:lvl>
    <w:lvl w:ilvl="5" w:tplc="EA6A8950" w:tentative="1">
      <w:start w:val="1"/>
      <w:numFmt w:val="bullet"/>
      <w:lvlText w:val="u"/>
      <w:lvlJc w:val="left"/>
      <w:pPr>
        <w:tabs>
          <w:tab w:val="num" w:pos="4320"/>
        </w:tabs>
        <w:ind w:left="4320" w:hanging="360"/>
      </w:pPr>
      <w:rPr>
        <w:rFonts w:ascii="Monotype Sorts" w:hAnsi="Monotype Sorts" w:hint="default"/>
      </w:rPr>
    </w:lvl>
    <w:lvl w:ilvl="6" w:tplc="3AF08C90" w:tentative="1">
      <w:start w:val="1"/>
      <w:numFmt w:val="bullet"/>
      <w:lvlText w:val="u"/>
      <w:lvlJc w:val="left"/>
      <w:pPr>
        <w:tabs>
          <w:tab w:val="num" w:pos="5040"/>
        </w:tabs>
        <w:ind w:left="5040" w:hanging="360"/>
      </w:pPr>
      <w:rPr>
        <w:rFonts w:ascii="Monotype Sorts" w:hAnsi="Monotype Sorts" w:hint="default"/>
      </w:rPr>
    </w:lvl>
    <w:lvl w:ilvl="7" w:tplc="1CC04EAE" w:tentative="1">
      <w:start w:val="1"/>
      <w:numFmt w:val="bullet"/>
      <w:lvlText w:val="u"/>
      <w:lvlJc w:val="left"/>
      <w:pPr>
        <w:tabs>
          <w:tab w:val="num" w:pos="5760"/>
        </w:tabs>
        <w:ind w:left="5760" w:hanging="360"/>
      </w:pPr>
      <w:rPr>
        <w:rFonts w:ascii="Monotype Sorts" w:hAnsi="Monotype Sorts" w:hint="default"/>
      </w:rPr>
    </w:lvl>
    <w:lvl w:ilvl="8" w:tplc="CC708FDA" w:tentative="1">
      <w:start w:val="1"/>
      <w:numFmt w:val="bullet"/>
      <w:lvlText w:val="u"/>
      <w:lvlJc w:val="left"/>
      <w:pPr>
        <w:tabs>
          <w:tab w:val="num" w:pos="6480"/>
        </w:tabs>
        <w:ind w:left="6480" w:hanging="360"/>
      </w:pPr>
      <w:rPr>
        <w:rFonts w:ascii="Monotype Sorts" w:hAnsi="Monotype Sorts" w:hint="default"/>
      </w:rPr>
    </w:lvl>
  </w:abstractNum>
  <w:abstractNum w:abstractNumId="10">
    <w:nsid w:val="23285D93"/>
    <w:multiLevelType w:val="hybridMultilevel"/>
    <w:tmpl w:val="5444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2655D"/>
    <w:multiLevelType w:val="hybridMultilevel"/>
    <w:tmpl w:val="D9E82EFA"/>
    <w:lvl w:ilvl="0" w:tplc="8350322C">
      <w:start w:val="1"/>
      <w:numFmt w:val="bullet"/>
      <w:lvlText w:val=""/>
      <w:lvlJc w:val="left"/>
      <w:pPr>
        <w:tabs>
          <w:tab w:val="num" w:pos="720"/>
        </w:tabs>
        <w:ind w:left="720" w:hanging="360"/>
      </w:pPr>
      <w:rPr>
        <w:rFonts w:ascii="Wingdings" w:hAnsi="Wingdings" w:hint="default"/>
      </w:rPr>
    </w:lvl>
    <w:lvl w:ilvl="1" w:tplc="220445DC">
      <w:start w:val="1108"/>
      <w:numFmt w:val="bullet"/>
      <w:lvlText w:val=""/>
      <w:lvlJc w:val="left"/>
      <w:pPr>
        <w:tabs>
          <w:tab w:val="num" w:pos="1440"/>
        </w:tabs>
        <w:ind w:left="1440" w:hanging="360"/>
      </w:pPr>
      <w:rPr>
        <w:rFonts w:ascii="Wingdings" w:hAnsi="Wingdings" w:hint="default"/>
      </w:rPr>
    </w:lvl>
    <w:lvl w:ilvl="2" w:tplc="69EC04EC" w:tentative="1">
      <w:start w:val="1"/>
      <w:numFmt w:val="bullet"/>
      <w:lvlText w:val=""/>
      <w:lvlJc w:val="left"/>
      <w:pPr>
        <w:tabs>
          <w:tab w:val="num" w:pos="2160"/>
        </w:tabs>
        <w:ind w:left="2160" w:hanging="360"/>
      </w:pPr>
      <w:rPr>
        <w:rFonts w:ascii="Wingdings" w:hAnsi="Wingdings" w:hint="default"/>
      </w:rPr>
    </w:lvl>
    <w:lvl w:ilvl="3" w:tplc="1806E030" w:tentative="1">
      <w:start w:val="1"/>
      <w:numFmt w:val="bullet"/>
      <w:lvlText w:val=""/>
      <w:lvlJc w:val="left"/>
      <w:pPr>
        <w:tabs>
          <w:tab w:val="num" w:pos="2880"/>
        </w:tabs>
        <w:ind w:left="2880" w:hanging="360"/>
      </w:pPr>
      <w:rPr>
        <w:rFonts w:ascii="Wingdings" w:hAnsi="Wingdings" w:hint="default"/>
      </w:rPr>
    </w:lvl>
    <w:lvl w:ilvl="4" w:tplc="40F43AE0" w:tentative="1">
      <w:start w:val="1"/>
      <w:numFmt w:val="bullet"/>
      <w:lvlText w:val=""/>
      <w:lvlJc w:val="left"/>
      <w:pPr>
        <w:tabs>
          <w:tab w:val="num" w:pos="3600"/>
        </w:tabs>
        <w:ind w:left="3600" w:hanging="360"/>
      </w:pPr>
      <w:rPr>
        <w:rFonts w:ascii="Wingdings" w:hAnsi="Wingdings" w:hint="default"/>
      </w:rPr>
    </w:lvl>
    <w:lvl w:ilvl="5" w:tplc="EDA47006" w:tentative="1">
      <w:start w:val="1"/>
      <w:numFmt w:val="bullet"/>
      <w:lvlText w:val=""/>
      <w:lvlJc w:val="left"/>
      <w:pPr>
        <w:tabs>
          <w:tab w:val="num" w:pos="4320"/>
        </w:tabs>
        <w:ind w:left="4320" w:hanging="360"/>
      </w:pPr>
      <w:rPr>
        <w:rFonts w:ascii="Wingdings" w:hAnsi="Wingdings" w:hint="default"/>
      </w:rPr>
    </w:lvl>
    <w:lvl w:ilvl="6" w:tplc="F3BCF784" w:tentative="1">
      <w:start w:val="1"/>
      <w:numFmt w:val="bullet"/>
      <w:lvlText w:val=""/>
      <w:lvlJc w:val="left"/>
      <w:pPr>
        <w:tabs>
          <w:tab w:val="num" w:pos="5040"/>
        </w:tabs>
        <w:ind w:left="5040" w:hanging="360"/>
      </w:pPr>
      <w:rPr>
        <w:rFonts w:ascii="Wingdings" w:hAnsi="Wingdings" w:hint="default"/>
      </w:rPr>
    </w:lvl>
    <w:lvl w:ilvl="7" w:tplc="0BD8C558" w:tentative="1">
      <w:start w:val="1"/>
      <w:numFmt w:val="bullet"/>
      <w:lvlText w:val=""/>
      <w:lvlJc w:val="left"/>
      <w:pPr>
        <w:tabs>
          <w:tab w:val="num" w:pos="5760"/>
        </w:tabs>
        <w:ind w:left="5760" w:hanging="360"/>
      </w:pPr>
      <w:rPr>
        <w:rFonts w:ascii="Wingdings" w:hAnsi="Wingdings" w:hint="default"/>
      </w:rPr>
    </w:lvl>
    <w:lvl w:ilvl="8" w:tplc="4D1223C6" w:tentative="1">
      <w:start w:val="1"/>
      <w:numFmt w:val="bullet"/>
      <w:lvlText w:val=""/>
      <w:lvlJc w:val="left"/>
      <w:pPr>
        <w:tabs>
          <w:tab w:val="num" w:pos="6480"/>
        </w:tabs>
        <w:ind w:left="6480" w:hanging="360"/>
      </w:pPr>
      <w:rPr>
        <w:rFonts w:ascii="Wingdings" w:hAnsi="Wingdings" w:hint="default"/>
      </w:rPr>
    </w:lvl>
  </w:abstractNum>
  <w:abstractNum w:abstractNumId="12">
    <w:nsid w:val="320C3698"/>
    <w:multiLevelType w:val="hybridMultilevel"/>
    <w:tmpl w:val="22FC6D9E"/>
    <w:lvl w:ilvl="0" w:tplc="C8760F0C">
      <w:start w:val="1"/>
      <w:numFmt w:val="bullet"/>
      <w:lvlText w:val=""/>
      <w:lvlJc w:val="left"/>
      <w:pPr>
        <w:tabs>
          <w:tab w:val="num" w:pos="720"/>
        </w:tabs>
        <w:ind w:left="720" w:hanging="360"/>
      </w:pPr>
      <w:rPr>
        <w:rFonts w:ascii="Wingdings" w:hAnsi="Wingdings" w:hint="default"/>
      </w:rPr>
    </w:lvl>
    <w:lvl w:ilvl="1" w:tplc="98B00774">
      <w:start w:val="1"/>
      <w:numFmt w:val="bullet"/>
      <w:lvlText w:val=""/>
      <w:lvlJc w:val="left"/>
      <w:pPr>
        <w:tabs>
          <w:tab w:val="num" w:pos="1440"/>
        </w:tabs>
        <w:ind w:left="1440" w:hanging="360"/>
      </w:pPr>
      <w:rPr>
        <w:rFonts w:ascii="Wingdings" w:hAnsi="Wingdings" w:hint="default"/>
      </w:rPr>
    </w:lvl>
    <w:lvl w:ilvl="2" w:tplc="31502334" w:tentative="1">
      <w:start w:val="1"/>
      <w:numFmt w:val="bullet"/>
      <w:lvlText w:val=""/>
      <w:lvlJc w:val="left"/>
      <w:pPr>
        <w:tabs>
          <w:tab w:val="num" w:pos="2160"/>
        </w:tabs>
        <w:ind w:left="2160" w:hanging="360"/>
      </w:pPr>
      <w:rPr>
        <w:rFonts w:ascii="Wingdings" w:hAnsi="Wingdings" w:hint="default"/>
      </w:rPr>
    </w:lvl>
    <w:lvl w:ilvl="3" w:tplc="D9227256" w:tentative="1">
      <w:start w:val="1"/>
      <w:numFmt w:val="bullet"/>
      <w:lvlText w:val=""/>
      <w:lvlJc w:val="left"/>
      <w:pPr>
        <w:tabs>
          <w:tab w:val="num" w:pos="2880"/>
        </w:tabs>
        <w:ind w:left="2880" w:hanging="360"/>
      </w:pPr>
      <w:rPr>
        <w:rFonts w:ascii="Wingdings" w:hAnsi="Wingdings" w:hint="default"/>
      </w:rPr>
    </w:lvl>
    <w:lvl w:ilvl="4" w:tplc="D3366352" w:tentative="1">
      <w:start w:val="1"/>
      <w:numFmt w:val="bullet"/>
      <w:lvlText w:val=""/>
      <w:lvlJc w:val="left"/>
      <w:pPr>
        <w:tabs>
          <w:tab w:val="num" w:pos="3600"/>
        </w:tabs>
        <w:ind w:left="3600" w:hanging="360"/>
      </w:pPr>
      <w:rPr>
        <w:rFonts w:ascii="Wingdings" w:hAnsi="Wingdings" w:hint="default"/>
      </w:rPr>
    </w:lvl>
    <w:lvl w:ilvl="5" w:tplc="B2504F1E" w:tentative="1">
      <w:start w:val="1"/>
      <w:numFmt w:val="bullet"/>
      <w:lvlText w:val=""/>
      <w:lvlJc w:val="left"/>
      <w:pPr>
        <w:tabs>
          <w:tab w:val="num" w:pos="4320"/>
        </w:tabs>
        <w:ind w:left="4320" w:hanging="360"/>
      </w:pPr>
      <w:rPr>
        <w:rFonts w:ascii="Wingdings" w:hAnsi="Wingdings" w:hint="default"/>
      </w:rPr>
    </w:lvl>
    <w:lvl w:ilvl="6" w:tplc="8512AA1C" w:tentative="1">
      <w:start w:val="1"/>
      <w:numFmt w:val="bullet"/>
      <w:lvlText w:val=""/>
      <w:lvlJc w:val="left"/>
      <w:pPr>
        <w:tabs>
          <w:tab w:val="num" w:pos="5040"/>
        </w:tabs>
        <w:ind w:left="5040" w:hanging="360"/>
      </w:pPr>
      <w:rPr>
        <w:rFonts w:ascii="Wingdings" w:hAnsi="Wingdings" w:hint="default"/>
      </w:rPr>
    </w:lvl>
    <w:lvl w:ilvl="7" w:tplc="A92C7C50" w:tentative="1">
      <w:start w:val="1"/>
      <w:numFmt w:val="bullet"/>
      <w:lvlText w:val=""/>
      <w:lvlJc w:val="left"/>
      <w:pPr>
        <w:tabs>
          <w:tab w:val="num" w:pos="5760"/>
        </w:tabs>
        <w:ind w:left="5760" w:hanging="360"/>
      </w:pPr>
      <w:rPr>
        <w:rFonts w:ascii="Wingdings" w:hAnsi="Wingdings" w:hint="default"/>
      </w:rPr>
    </w:lvl>
    <w:lvl w:ilvl="8" w:tplc="A88A2E76" w:tentative="1">
      <w:start w:val="1"/>
      <w:numFmt w:val="bullet"/>
      <w:lvlText w:val=""/>
      <w:lvlJc w:val="left"/>
      <w:pPr>
        <w:tabs>
          <w:tab w:val="num" w:pos="6480"/>
        </w:tabs>
        <w:ind w:left="6480" w:hanging="360"/>
      </w:pPr>
      <w:rPr>
        <w:rFonts w:ascii="Wingdings" w:hAnsi="Wingdings" w:hint="default"/>
      </w:rPr>
    </w:lvl>
  </w:abstractNum>
  <w:abstractNum w:abstractNumId="13">
    <w:nsid w:val="35C751CE"/>
    <w:multiLevelType w:val="hybridMultilevel"/>
    <w:tmpl w:val="07580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F4C2B"/>
    <w:multiLevelType w:val="hybridMultilevel"/>
    <w:tmpl w:val="C6C408FA"/>
    <w:lvl w:ilvl="0" w:tplc="A9BABD06">
      <w:start w:val="1"/>
      <w:numFmt w:val="bullet"/>
      <w:lvlText w:val=""/>
      <w:lvlJc w:val="left"/>
      <w:pPr>
        <w:tabs>
          <w:tab w:val="num" w:pos="720"/>
        </w:tabs>
        <w:ind w:left="720" w:hanging="360"/>
      </w:pPr>
      <w:rPr>
        <w:rFonts w:ascii="Wingdings" w:hAnsi="Wingdings" w:hint="default"/>
      </w:rPr>
    </w:lvl>
    <w:lvl w:ilvl="1" w:tplc="0BD66554">
      <w:start w:val="1"/>
      <w:numFmt w:val="bullet"/>
      <w:lvlText w:val=""/>
      <w:lvlJc w:val="left"/>
      <w:pPr>
        <w:tabs>
          <w:tab w:val="num" w:pos="1440"/>
        </w:tabs>
        <w:ind w:left="1440" w:hanging="360"/>
      </w:pPr>
      <w:rPr>
        <w:rFonts w:ascii="Wingdings" w:hAnsi="Wingdings" w:hint="default"/>
      </w:rPr>
    </w:lvl>
    <w:lvl w:ilvl="2" w:tplc="E4484500" w:tentative="1">
      <w:start w:val="1"/>
      <w:numFmt w:val="bullet"/>
      <w:lvlText w:val=""/>
      <w:lvlJc w:val="left"/>
      <w:pPr>
        <w:tabs>
          <w:tab w:val="num" w:pos="2160"/>
        </w:tabs>
        <w:ind w:left="2160" w:hanging="360"/>
      </w:pPr>
      <w:rPr>
        <w:rFonts w:ascii="Wingdings" w:hAnsi="Wingdings" w:hint="default"/>
      </w:rPr>
    </w:lvl>
    <w:lvl w:ilvl="3" w:tplc="65920886" w:tentative="1">
      <w:start w:val="1"/>
      <w:numFmt w:val="bullet"/>
      <w:lvlText w:val=""/>
      <w:lvlJc w:val="left"/>
      <w:pPr>
        <w:tabs>
          <w:tab w:val="num" w:pos="2880"/>
        </w:tabs>
        <w:ind w:left="2880" w:hanging="360"/>
      </w:pPr>
      <w:rPr>
        <w:rFonts w:ascii="Wingdings" w:hAnsi="Wingdings" w:hint="default"/>
      </w:rPr>
    </w:lvl>
    <w:lvl w:ilvl="4" w:tplc="8202F884" w:tentative="1">
      <w:start w:val="1"/>
      <w:numFmt w:val="bullet"/>
      <w:lvlText w:val=""/>
      <w:lvlJc w:val="left"/>
      <w:pPr>
        <w:tabs>
          <w:tab w:val="num" w:pos="3600"/>
        </w:tabs>
        <w:ind w:left="3600" w:hanging="360"/>
      </w:pPr>
      <w:rPr>
        <w:rFonts w:ascii="Wingdings" w:hAnsi="Wingdings" w:hint="default"/>
      </w:rPr>
    </w:lvl>
    <w:lvl w:ilvl="5" w:tplc="ABC41568" w:tentative="1">
      <w:start w:val="1"/>
      <w:numFmt w:val="bullet"/>
      <w:lvlText w:val=""/>
      <w:lvlJc w:val="left"/>
      <w:pPr>
        <w:tabs>
          <w:tab w:val="num" w:pos="4320"/>
        </w:tabs>
        <w:ind w:left="4320" w:hanging="360"/>
      </w:pPr>
      <w:rPr>
        <w:rFonts w:ascii="Wingdings" w:hAnsi="Wingdings" w:hint="default"/>
      </w:rPr>
    </w:lvl>
    <w:lvl w:ilvl="6" w:tplc="B4440CE0" w:tentative="1">
      <w:start w:val="1"/>
      <w:numFmt w:val="bullet"/>
      <w:lvlText w:val=""/>
      <w:lvlJc w:val="left"/>
      <w:pPr>
        <w:tabs>
          <w:tab w:val="num" w:pos="5040"/>
        </w:tabs>
        <w:ind w:left="5040" w:hanging="360"/>
      </w:pPr>
      <w:rPr>
        <w:rFonts w:ascii="Wingdings" w:hAnsi="Wingdings" w:hint="default"/>
      </w:rPr>
    </w:lvl>
    <w:lvl w:ilvl="7" w:tplc="50263A4E" w:tentative="1">
      <w:start w:val="1"/>
      <w:numFmt w:val="bullet"/>
      <w:lvlText w:val=""/>
      <w:lvlJc w:val="left"/>
      <w:pPr>
        <w:tabs>
          <w:tab w:val="num" w:pos="5760"/>
        </w:tabs>
        <w:ind w:left="5760" w:hanging="360"/>
      </w:pPr>
      <w:rPr>
        <w:rFonts w:ascii="Wingdings" w:hAnsi="Wingdings" w:hint="default"/>
      </w:rPr>
    </w:lvl>
    <w:lvl w:ilvl="8" w:tplc="1F067346" w:tentative="1">
      <w:start w:val="1"/>
      <w:numFmt w:val="bullet"/>
      <w:lvlText w:val=""/>
      <w:lvlJc w:val="left"/>
      <w:pPr>
        <w:tabs>
          <w:tab w:val="num" w:pos="6480"/>
        </w:tabs>
        <w:ind w:left="6480" w:hanging="360"/>
      </w:pPr>
      <w:rPr>
        <w:rFonts w:ascii="Wingdings" w:hAnsi="Wingdings" w:hint="default"/>
      </w:rPr>
    </w:lvl>
  </w:abstractNum>
  <w:abstractNum w:abstractNumId="15">
    <w:nsid w:val="3B586571"/>
    <w:multiLevelType w:val="hybridMultilevel"/>
    <w:tmpl w:val="F7AABA60"/>
    <w:lvl w:ilvl="0" w:tplc="9C90CCEA">
      <w:start w:val="1"/>
      <w:numFmt w:val="bullet"/>
      <w:lvlText w:val="u"/>
      <w:lvlJc w:val="left"/>
      <w:pPr>
        <w:tabs>
          <w:tab w:val="num" w:pos="720"/>
        </w:tabs>
        <w:ind w:left="720" w:hanging="360"/>
      </w:pPr>
      <w:rPr>
        <w:rFonts w:ascii="Monotype Sorts" w:hAnsi="Monotype Sorts" w:hint="default"/>
      </w:rPr>
    </w:lvl>
    <w:lvl w:ilvl="1" w:tplc="BCF2FF4C">
      <w:start w:val="1015"/>
      <w:numFmt w:val="bullet"/>
      <w:lvlText w:val="–"/>
      <w:lvlJc w:val="left"/>
      <w:pPr>
        <w:tabs>
          <w:tab w:val="num" w:pos="1440"/>
        </w:tabs>
        <w:ind w:left="1440" w:hanging="360"/>
      </w:pPr>
      <w:rPr>
        <w:rFonts w:ascii="Times New Roman" w:hAnsi="Times New Roman" w:hint="default"/>
      </w:rPr>
    </w:lvl>
    <w:lvl w:ilvl="2" w:tplc="B7C45ADE" w:tentative="1">
      <w:start w:val="1"/>
      <w:numFmt w:val="bullet"/>
      <w:lvlText w:val="u"/>
      <w:lvlJc w:val="left"/>
      <w:pPr>
        <w:tabs>
          <w:tab w:val="num" w:pos="2160"/>
        </w:tabs>
        <w:ind w:left="2160" w:hanging="360"/>
      </w:pPr>
      <w:rPr>
        <w:rFonts w:ascii="Monotype Sorts" w:hAnsi="Monotype Sorts" w:hint="default"/>
      </w:rPr>
    </w:lvl>
    <w:lvl w:ilvl="3" w:tplc="7C0AF5E2" w:tentative="1">
      <w:start w:val="1"/>
      <w:numFmt w:val="bullet"/>
      <w:lvlText w:val="u"/>
      <w:lvlJc w:val="left"/>
      <w:pPr>
        <w:tabs>
          <w:tab w:val="num" w:pos="2880"/>
        </w:tabs>
        <w:ind w:left="2880" w:hanging="360"/>
      </w:pPr>
      <w:rPr>
        <w:rFonts w:ascii="Monotype Sorts" w:hAnsi="Monotype Sorts" w:hint="default"/>
      </w:rPr>
    </w:lvl>
    <w:lvl w:ilvl="4" w:tplc="96B654CC" w:tentative="1">
      <w:start w:val="1"/>
      <w:numFmt w:val="bullet"/>
      <w:lvlText w:val="u"/>
      <w:lvlJc w:val="left"/>
      <w:pPr>
        <w:tabs>
          <w:tab w:val="num" w:pos="3600"/>
        </w:tabs>
        <w:ind w:left="3600" w:hanging="360"/>
      </w:pPr>
      <w:rPr>
        <w:rFonts w:ascii="Monotype Sorts" w:hAnsi="Monotype Sorts" w:hint="default"/>
      </w:rPr>
    </w:lvl>
    <w:lvl w:ilvl="5" w:tplc="8F728460" w:tentative="1">
      <w:start w:val="1"/>
      <w:numFmt w:val="bullet"/>
      <w:lvlText w:val="u"/>
      <w:lvlJc w:val="left"/>
      <w:pPr>
        <w:tabs>
          <w:tab w:val="num" w:pos="4320"/>
        </w:tabs>
        <w:ind w:left="4320" w:hanging="360"/>
      </w:pPr>
      <w:rPr>
        <w:rFonts w:ascii="Monotype Sorts" w:hAnsi="Monotype Sorts" w:hint="default"/>
      </w:rPr>
    </w:lvl>
    <w:lvl w:ilvl="6" w:tplc="C68EC914" w:tentative="1">
      <w:start w:val="1"/>
      <w:numFmt w:val="bullet"/>
      <w:lvlText w:val="u"/>
      <w:lvlJc w:val="left"/>
      <w:pPr>
        <w:tabs>
          <w:tab w:val="num" w:pos="5040"/>
        </w:tabs>
        <w:ind w:left="5040" w:hanging="360"/>
      </w:pPr>
      <w:rPr>
        <w:rFonts w:ascii="Monotype Sorts" w:hAnsi="Monotype Sorts" w:hint="default"/>
      </w:rPr>
    </w:lvl>
    <w:lvl w:ilvl="7" w:tplc="9E34CC2C" w:tentative="1">
      <w:start w:val="1"/>
      <w:numFmt w:val="bullet"/>
      <w:lvlText w:val="u"/>
      <w:lvlJc w:val="left"/>
      <w:pPr>
        <w:tabs>
          <w:tab w:val="num" w:pos="5760"/>
        </w:tabs>
        <w:ind w:left="5760" w:hanging="360"/>
      </w:pPr>
      <w:rPr>
        <w:rFonts w:ascii="Monotype Sorts" w:hAnsi="Monotype Sorts" w:hint="default"/>
      </w:rPr>
    </w:lvl>
    <w:lvl w:ilvl="8" w:tplc="345056AA" w:tentative="1">
      <w:start w:val="1"/>
      <w:numFmt w:val="bullet"/>
      <w:lvlText w:val="u"/>
      <w:lvlJc w:val="left"/>
      <w:pPr>
        <w:tabs>
          <w:tab w:val="num" w:pos="6480"/>
        </w:tabs>
        <w:ind w:left="6480" w:hanging="360"/>
      </w:pPr>
      <w:rPr>
        <w:rFonts w:ascii="Monotype Sorts" w:hAnsi="Monotype Sorts" w:hint="default"/>
      </w:rPr>
    </w:lvl>
  </w:abstractNum>
  <w:abstractNum w:abstractNumId="16">
    <w:nsid w:val="3E5B652D"/>
    <w:multiLevelType w:val="hybridMultilevel"/>
    <w:tmpl w:val="7B98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D61F9"/>
    <w:multiLevelType w:val="hybridMultilevel"/>
    <w:tmpl w:val="AACE1AB4"/>
    <w:lvl w:ilvl="0" w:tplc="E2A212C6">
      <w:start w:val="1"/>
      <w:numFmt w:val="bullet"/>
      <w:lvlText w:val=""/>
      <w:lvlJc w:val="left"/>
      <w:pPr>
        <w:tabs>
          <w:tab w:val="num" w:pos="720"/>
        </w:tabs>
        <w:ind w:left="720" w:hanging="360"/>
      </w:pPr>
      <w:rPr>
        <w:rFonts w:ascii="Wingdings" w:hAnsi="Wingdings" w:hint="default"/>
      </w:rPr>
    </w:lvl>
    <w:lvl w:ilvl="1" w:tplc="AD80A470">
      <w:start w:val="667"/>
      <w:numFmt w:val="bullet"/>
      <w:lvlText w:val=""/>
      <w:lvlJc w:val="left"/>
      <w:pPr>
        <w:tabs>
          <w:tab w:val="num" w:pos="1440"/>
        </w:tabs>
        <w:ind w:left="1440" w:hanging="360"/>
      </w:pPr>
      <w:rPr>
        <w:rFonts w:ascii="Wingdings" w:hAnsi="Wingdings" w:hint="default"/>
      </w:rPr>
    </w:lvl>
    <w:lvl w:ilvl="2" w:tplc="02B2BED4" w:tentative="1">
      <w:start w:val="1"/>
      <w:numFmt w:val="bullet"/>
      <w:lvlText w:val=""/>
      <w:lvlJc w:val="left"/>
      <w:pPr>
        <w:tabs>
          <w:tab w:val="num" w:pos="2160"/>
        </w:tabs>
        <w:ind w:left="2160" w:hanging="360"/>
      </w:pPr>
      <w:rPr>
        <w:rFonts w:ascii="Wingdings" w:hAnsi="Wingdings" w:hint="default"/>
      </w:rPr>
    </w:lvl>
    <w:lvl w:ilvl="3" w:tplc="6F8E29FA" w:tentative="1">
      <w:start w:val="1"/>
      <w:numFmt w:val="bullet"/>
      <w:lvlText w:val=""/>
      <w:lvlJc w:val="left"/>
      <w:pPr>
        <w:tabs>
          <w:tab w:val="num" w:pos="2880"/>
        </w:tabs>
        <w:ind w:left="2880" w:hanging="360"/>
      </w:pPr>
      <w:rPr>
        <w:rFonts w:ascii="Wingdings" w:hAnsi="Wingdings" w:hint="default"/>
      </w:rPr>
    </w:lvl>
    <w:lvl w:ilvl="4" w:tplc="B6AED198" w:tentative="1">
      <w:start w:val="1"/>
      <w:numFmt w:val="bullet"/>
      <w:lvlText w:val=""/>
      <w:lvlJc w:val="left"/>
      <w:pPr>
        <w:tabs>
          <w:tab w:val="num" w:pos="3600"/>
        </w:tabs>
        <w:ind w:left="3600" w:hanging="360"/>
      </w:pPr>
      <w:rPr>
        <w:rFonts w:ascii="Wingdings" w:hAnsi="Wingdings" w:hint="default"/>
      </w:rPr>
    </w:lvl>
    <w:lvl w:ilvl="5" w:tplc="3A0684EE" w:tentative="1">
      <w:start w:val="1"/>
      <w:numFmt w:val="bullet"/>
      <w:lvlText w:val=""/>
      <w:lvlJc w:val="left"/>
      <w:pPr>
        <w:tabs>
          <w:tab w:val="num" w:pos="4320"/>
        </w:tabs>
        <w:ind w:left="4320" w:hanging="360"/>
      </w:pPr>
      <w:rPr>
        <w:rFonts w:ascii="Wingdings" w:hAnsi="Wingdings" w:hint="default"/>
      </w:rPr>
    </w:lvl>
    <w:lvl w:ilvl="6" w:tplc="429A73DE" w:tentative="1">
      <w:start w:val="1"/>
      <w:numFmt w:val="bullet"/>
      <w:lvlText w:val=""/>
      <w:lvlJc w:val="left"/>
      <w:pPr>
        <w:tabs>
          <w:tab w:val="num" w:pos="5040"/>
        </w:tabs>
        <w:ind w:left="5040" w:hanging="360"/>
      </w:pPr>
      <w:rPr>
        <w:rFonts w:ascii="Wingdings" w:hAnsi="Wingdings" w:hint="default"/>
      </w:rPr>
    </w:lvl>
    <w:lvl w:ilvl="7" w:tplc="8FD8EA6E" w:tentative="1">
      <w:start w:val="1"/>
      <w:numFmt w:val="bullet"/>
      <w:lvlText w:val=""/>
      <w:lvlJc w:val="left"/>
      <w:pPr>
        <w:tabs>
          <w:tab w:val="num" w:pos="5760"/>
        </w:tabs>
        <w:ind w:left="5760" w:hanging="360"/>
      </w:pPr>
      <w:rPr>
        <w:rFonts w:ascii="Wingdings" w:hAnsi="Wingdings" w:hint="default"/>
      </w:rPr>
    </w:lvl>
    <w:lvl w:ilvl="8" w:tplc="11403590" w:tentative="1">
      <w:start w:val="1"/>
      <w:numFmt w:val="bullet"/>
      <w:lvlText w:val=""/>
      <w:lvlJc w:val="left"/>
      <w:pPr>
        <w:tabs>
          <w:tab w:val="num" w:pos="6480"/>
        </w:tabs>
        <w:ind w:left="6480" w:hanging="360"/>
      </w:pPr>
      <w:rPr>
        <w:rFonts w:ascii="Wingdings" w:hAnsi="Wingdings" w:hint="default"/>
      </w:rPr>
    </w:lvl>
  </w:abstractNum>
  <w:abstractNum w:abstractNumId="18">
    <w:nsid w:val="48FB0F58"/>
    <w:multiLevelType w:val="hybridMultilevel"/>
    <w:tmpl w:val="AE92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9A5D44"/>
    <w:multiLevelType w:val="hybridMultilevel"/>
    <w:tmpl w:val="9FDAD628"/>
    <w:lvl w:ilvl="0" w:tplc="481A9142">
      <w:start w:val="1"/>
      <w:numFmt w:val="bullet"/>
      <w:lvlText w:val="–"/>
      <w:lvlJc w:val="left"/>
      <w:pPr>
        <w:tabs>
          <w:tab w:val="num" w:pos="720"/>
        </w:tabs>
        <w:ind w:left="720" w:hanging="360"/>
      </w:pPr>
      <w:rPr>
        <w:rFonts w:ascii="Times New Roman" w:hAnsi="Times New Roman" w:hint="default"/>
      </w:rPr>
    </w:lvl>
    <w:lvl w:ilvl="1" w:tplc="25266DB6">
      <w:start w:val="1"/>
      <w:numFmt w:val="bullet"/>
      <w:lvlText w:val="–"/>
      <w:lvlJc w:val="left"/>
      <w:pPr>
        <w:tabs>
          <w:tab w:val="num" w:pos="1440"/>
        </w:tabs>
        <w:ind w:left="1440" w:hanging="360"/>
      </w:pPr>
      <w:rPr>
        <w:rFonts w:ascii="Times New Roman" w:hAnsi="Times New Roman" w:hint="default"/>
      </w:rPr>
    </w:lvl>
    <w:lvl w:ilvl="2" w:tplc="79BA5968" w:tentative="1">
      <w:start w:val="1"/>
      <w:numFmt w:val="bullet"/>
      <w:lvlText w:val="–"/>
      <w:lvlJc w:val="left"/>
      <w:pPr>
        <w:tabs>
          <w:tab w:val="num" w:pos="2160"/>
        </w:tabs>
        <w:ind w:left="2160" w:hanging="360"/>
      </w:pPr>
      <w:rPr>
        <w:rFonts w:ascii="Times New Roman" w:hAnsi="Times New Roman" w:hint="default"/>
      </w:rPr>
    </w:lvl>
    <w:lvl w:ilvl="3" w:tplc="4A120C46" w:tentative="1">
      <w:start w:val="1"/>
      <w:numFmt w:val="bullet"/>
      <w:lvlText w:val="–"/>
      <w:lvlJc w:val="left"/>
      <w:pPr>
        <w:tabs>
          <w:tab w:val="num" w:pos="2880"/>
        </w:tabs>
        <w:ind w:left="2880" w:hanging="360"/>
      </w:pPr>
      <w:rPr>
        <w:rFonts w:ascii="Times New Roman" w:hAnsi="Times New Roman" w:hint="default"/>
      </w:rPr>
    </w:lvl>
    <w:lvl w:ilvl="4" w:tplc="1472D5C0" w:tentative="1">
      <w:start w:val="1"/>
      <w:numFmt w:val="bullet"/>
      <w:lvlText w:val="–"/>
      <w:lvlJc w:val="left"/>
      <w:pPr>
        <w:tabs>
          <w:tab w:val="num" w:pos="3600"/>
        </w:tabs>
        <w:ind w:left="3600" w:hanging="360"/>
      </w:pPr>
      <w:rPr>
        <w:rFonts w:ascii="Times New Roman" w:hAnsi="Times New Roman" w:hint="default"/>
      </w:rPr>
    </w:lvl>
    <w:lvl w:ilvl="5" w:tplc="D07006D4" w:tentative="1">
      <w:start w:val="1"/>
      <w:numFmt w:val="bullet"/>
      <w:lvlText w:val="–"/>
      <w:lvlJc w:val="left"/>
      <w:pPr>
        <w:tabs>
          <w:tab w:val="num" w:pos="4320"/>
        </w:tabs>
        <w:ind w:left="4320" w:hanging="360"/>
      </w:pPr>
      <w:rPr>
        <w:rFonts w:ascii="Times New Roman" w:hAnsi="Times New Roman" w:hint="default"/>
      </w:rPr>
    </w:lvl>
    <w:lvl w:ilvl="6" w:tplc="5DCE0508" w:tentative="1">
      <w:start w:val="1"/>
      <w:numFmt w:val="bullet"/>
      <w:lvlText w:val="–"/>
      <w:lvlJc w:val="left"/>
      <w:pPr>
        <w:tabs>
          <w:tab w:val="num" w:pos="5040"/>
        </w:tabs>
        <w:ind w:left="5040" w:hanging="360"/>
      </w:pPr>
      <w:rPr>
        <w:rFonts w:ascii="Times New Roman" w:hAnsi="Times New Roman" w:hint="default"/>
      </w:rPr>
    </w:lvl>
    <w:lvl w:ilvl="7" w:tplc="4CE0B4A0" w:tentative="1">
      <w:start w:val="1"/>
      <w:numFmt w:val="bullet"/>
      <w:lvlText w:val="–"/>
      <w:lvlJc w:val="left"/>
      <w:pPr>
        <w:tabs>
          <w:tab w:val="num" w:pos="5760"/>
        </w:tabs>
        <w:ind w:left="5760" w:hanging="360"/>
      </w:pPr>
      <w:rPr>
        <w:rFonts w:ascii="Times New Roman" w:hAnsi="Times New Roman" w:hint="default"/>
      </w:rPr>
    </w:lvl>
    <w:lvl w:ilvl="8" w:tplc="D802823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B72246D"/>
    <w:multiLevelType w:val="hybridMultilevel"/>
    <w:tmpl w:val="27C0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F0002"/>
    <w:multiLevelType w:val="hybridMultilevel"/>
    <w:tmpl w:val="10AE45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820CEC"/>
    <w:multiLevelType w:val="hybridMultilevel"/>
    <w:tmpl w:val="D4AA3A26"/>
    <w:lvl w:ilvl="0" w:tplc="3D2AF47C">
      <w:start w:val="1"/>
      <w:numFmt w:val="bullet"/>
      <w:lvlText w:val=""/>
      <w:lvlJc w:val="left"/>
      <w:pPr>
        <w:tabs>
          <w:tab w:val="num" w:pos="720"/>
        </w:tabs>
        <w:ind w:left="720" w:hanging="360"/>
      </w:pPr>
      <w:rPr>
        <w:rFonts w:ascii="Wingdings" w:hAnsi="Wingdings" w:hint="default"/>
      </w:rPr>
    </w:lvl>
    <w:lvl w:ilvl="1" w:tplc="E06C3DDC">
      <w:start w:val="972"/>
      <w:numFmt w:val="bullet"/>
      <w:lvlText w:val=""/>
      <w:lvlJc w:val="left"/>
      <w:pPr>
        <w:tabs>
          <w:tab w:val="num" w:pos="1440"/>
        </w:tabs>
        <w:ind w:left="1440" w:hanging="360"/>
      </w:pPr>
      <w:rPr>
        <w:rFonts w:ascii="Wingdings" w:hAnsi="Wingdings" w:hint="default"/>
      </w:rPr>
    </w:lvl>
    <w:lvl w:ilvl="2" w:tplc="A92466AC" w:tentative="1">
      <w:start w:val="1"/>
      <w:numFmt w:val="bullet"/>
      <w:lvlText w:val=""/>
      <w:lvlJc w:val="left"/>
      <w:pPr>
        <w:tabs>
          <w:tab w:val="num" w:pos="2160"/>
        </w:tabs>
        <w:ind w:left="2160" w:hanging="360"/>
      </w:pPr>
      <w:rPr>
        <w:rFonts w:ascii="Wingdings" w:hAnsi="Wingdings" w:hint="default"/>
      </w:rPr>
    </w:lvl>
    <w:lvl w:ilvl="3" w:tplc="73B8B962" w:tentative="1">
      <w:start w:val="1"/>
      <w:numFmt w:val="bullet"/>
      <w:lvlText w:val=""/>
      <w:lvlJc w:val="left"/>
      <w:pPr>
        <w:tabs>
          <w:tab w:val="num" w:pos="2880"/>
        </w:tabs>
        <w:ind w:left="2880" w:hanging="360"/>
      </w:pPr>
      <w:rPr>
        <w:rFonts w:ascii="Wingdings" w:hAnsi="Wingdings" w:hint="default"/>
      </w:rPr>
    </w:lvl>
    <w:lvl w:ilvl="4" w:tplc="9E0250C4" w:tentative="1">
      <w:start w:val="1"/>
      <w:numFmt w:val="bullet"/>
      <w:lvlText w:val=""/>
      <w:lvlJc w:val="left"/>
      <w:pPr>
        <w:tabs>
          <w:tab w:val="num" w:pos="3600"/>
        </w:tabs>
        <w:ind w:left="3600" w:hanging="360"/>
      </w:pPr>
      <w:rPr>
        <w:rFonts w:ascii="Wingdings" w:hAnsi="Wingdings" w:hint="default"/>
      </w:rPr>
    </w:lvl>
    <w:lvl w:ilvl="5" w:tplc="EFD2EE4E" w:tentative="1">
      <w:start w:val="1"/>
      <w:numFmt w:val="bullet"/>
      <w:lvlText w:val=""/>
      <w:lvlJc w:val="left"/>
      <w:pPr>
        <w:tabs>
          <w:tab w:val="num" w:pos="4320"/>
        </w:tabs>
        <w:ind w:left="4320" w:hanging="360"/>
      </w:pPr>
      <w:rPr>
        <w:rFonts w:ascii="Wingdings" w:hAnsi="Wingdings" w:hint="default"/>
      </w:rPr>
    </w:lvl>
    <w:lvl w:ilvl="6" w:tplc="EBD84CA4" w:tentative="1">
      <w:start w:val="1"/>
      <w:numFmt w:val="bullet"/>
      <w:lvlText w:val=""/>
      <w:lvlJc w:val="left"/>
      <w:pPr>
        <w:tabs>
          <w:tab w:val="num" w:pos="5040"/>
        </w:tabs>
        <w:ind w:left="5040" w:hanging="360"/>
      </w:pPr>
      <w:rPr>
        <w:rFonts w:ascii="Wingdings" w:hAnsi="Wingdings" w:hint="default"/>
      </w:rPr>
    </w:lvl>
    <w:lvl w:ilvl="7" w:tplc="C4C2C1BE" w:tentative="1">
      <w:start w:val="1"/>
      <w:numFmt w:val="bullet"/>
      <w:lvlText w:val=""/>
      <w:lvlJc w:val="left"/>
      <w:pPr>
        <w:tabs>
          <w:tab w:val="num" w:pos="5760"/>
        </w:tabs>
        <w:ind w:left="5760" w:hanging="360"/>
      </w:pPr>
      <w:rPr>
        <w:rFonts w:ascii="Wingdings" w:hAnsi="Wingdings" w:hint="default"/>
      </w:rPr>
    </w:lvl>
    <w:lvl w:ilvl="8" w:tplc="4E129158" w:tentative="1">
      <w:start w:val="1"/>
      <w:numFmt w:val="bullet"/>
      <w:lvlText w:val=""/>
      <w:lvlJc w:val="left"/>
      <w:pPr>
        <w:tabs>
          <w:tab w:val="num" w:pos="6480"/>
        </w:tabs>
        <w:ind w:left="6480" w:hanging="360"/>
      </w:pPr>
      <w:rPr>
        <w:rFonts w:ascii="Wingdings" w:hAnsi="Wingdings" w:hint="default"/>
      </w:rPr>
    </w:lvl>
  </w:abstractNum>
  <w:abstractNum w:abstractNumId="23">
    <w:nsid w:val="4ECF1DA9"/>
    <w:multiLevelType w:val="hybridMultilevel"/>
    <w:tmpl w:val="47469626"/>
    <w:lvl w:ilvl="0" w:tplc="A11679A8">
      <w:start w:val="1"/>
      <w:numFmt w:val="bullet"/>
      <w:lvlText w:val="–"/>
      <w:lvlJc w:val="left"/>
      <w:pPr>
        <w:tabs>
          <w:tab w:val="num" w:pos="720"/>
        </w:tabs>
        <w:ind w:left="720" w:hanging="360"/>
      </w:pPr>
      <w:rPr>
        <w:rFonts w:ascii="Times New Roman" w:hAnsi="Times New Roman" w:hint="default"/>
      </w:rPr>
    </w:lvl>
    <w:lvl w:ilvl="1" w:tplc="A9EC4DDE">
      <w:start w:val="1"/>
      <w:numFmt w:val="bullet"/>
      <w:lvlText w:val="–"/>
      <w:lvlJc w:val="left"/>
      <w:pPr>
        <w:tabs>
          <w:tab w:val="num" w:pos="1440"/>
        </w:tabs>
        <w:ind w:left="1440" w:hanging="360"/>
      </w:pPr>
      <w:rPr>
        <w:rFonts w:ascii="Times New Roman" w:hAnsi="Times New Roman" w:hint="default"/>
      </w:rPr>
    </w:lvl>
    <w:lvl w:ilvl="2" w:tplc="A4142C88" w:tentative="1">
      <w:start w:val="1"/>
      <w:numFmt w:val="bullet"/>
      <w:lvlText w:val="–"/>
      <w:lvlJc w:val="left"/>
      <w:pPr>
        <w:tabs>
          <w:tab w:val="num" w:pos="2160"/>
        </w:tabs>
        <w:ind w:left="2160" w:hanging="360"/>
      </w:pPr>
      <w:rPr>
        <w:rFonts w:ascii="Times New Roman" w:hAnsi="Times New Roman" w:hint="default"/>
      </w:rPr>
    </w:lvl>
    <w:lvl w:ilvl="3" w:tplc="B9DEF7F6" w:tentative="1">
      <w:start w:val="1"/>
      <w:numFmt w:val="bullet"/>
      <w:lvlText w:val="–"/>
      <w:lvlJc w:val="left"/>
      <w:pPr>
        <w:tabs>
          <w:tab w:val="num" w:pos="2880"/>
        </w:tabs>
        <w:ind w:left="2880" w:hanging="360"/>
      </w:pPr>
      <w:rPr>
        <w:rFonts w:ascii="Times New Roman" w:hAnsi="Times New Roman" w:hint="default"/>
      </w:rPr>
    </w:lvl>
    <w:lvl w:ilvl="4" w:tplc="2C8C8304" w:tentative="1">
      <w:start w:val="1"/>
      <w:numFmt w:val="bullet"/>
      <w:lvlText w:val="–"/>
      <w:lvlJc w:val="left"/>
      <w:pPr>
        <w:tabs>
          <w:tab w:val="num" w:pos="3600"/>
        </w:tabs>
        <w:ind w:left="3600" w:hanging="360"/>
      </w:pPr>
      <w:rPr>
        <w:rFonts w:ascii="Times New Roman" w:hAnsi="Times New Roman" w:hint="default"/>
      </w:rPr>
    </w:lvl>
    <w:lvl w:ilvl="5" w:tplc="A9103C9E" w:tentative="1">
      <w:start w:val="1"/>
      <w:numFmt w:val="bullet"/>
      <w:lvlText w:val="–"/>
      <w:lvlJc w:val="left"/>
      <w:pPr>
        <w:tabs>
          <w:tab w:val="num" w:pos="4320"/>
        </w:tabs>
        <w:ind w:left="4320" w:hanging="360"/>
      </w:pPr>
      <w:rPr>
        <w:rFonts w:ascii="Times New Roman" w:hAnsi="Times New Roman" w:hint="default"/>
      </w:rPr>
    </w:lvl>
    <w:lvl w:ilvl="6" w:tplc="FBF4491C" w:tentative="1">
      <w:start w:val="1"/>
      <w:numFmt w:val="bullet"/>
      <w:lvlText w:val="–"/>
      <w:lvlJc w:val="left"/>
      <w:pPr>
        <w:tabs>
          <w:tab w:val="num" w:pos="5040"/>
        </w:tabs>
        <w:ind w:left="5040" w:hanging="360"/>
      </w:pPr>
      <w:rPr>
        <w:rFonts w:ascii="Times New Roman" w:hAnsi="Times New Roman" w:hint="default"/>
      </w:rPr>
    </w:lvl>
    <w:lvl w:ilvl="7" w:tplc="3BB28B86" w:tentative="1">
      <w:start w:val="1"/>
      <w:numFmt w:val="bullet"/>
      <w:lvlText w:val="–"/>
      <w:lvlJc w:val="left"/>
      <w:pPr>
        <w:tabs>
          <w:tab w:val="num" w:pos="5760"/>
        </w:tabs>
        <w:ind w:left="5760" w:hanging="360"/>
      </w:pPr>
      <w:rPr>
        <w:rFonts w:ascii="Times New Roman" w:hAnsi="Times New Roman" w:hint="default"/>
      </w:rPr>
    </w:lvl>
    <w:lvl w:ilvl="8" w:tplc="2B687EB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0CA2D32"/>
    <w:multiLevelType w:val="hybridMultilevel"/>
    <w:tmpl w:val="20E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6264A8"/>
    <w:multiLevelType w:val="hybridMultilevel"/>
    <w:tmpl w:val="867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01E31"/>
    <w:multiLevelType w:val="hybridMultilevel"/>
    <w:tmpl w:val="E0D008D0"/>
    <w:lvl w:ilvl="0" w:tplc="973070EA">
      <w:start w:val="1"/>
      <w:numFmt w:val="bullet"/>
      <w:lvlText w:val="–"/>
      <w:lvlJc w:val="left"/>
      <w:pPr>
        <w:tabs>
          <w:tab w:val="num" w:pos="720"/>
        </w:tabs>
        <w:ind w:left="720" w:hanging="360"/>
      </w:pPr>
      <w:rPr>
        <w:rFonts w:ascii="Times New Roman" w:hAnsi="Times New Roman" w:hint="default"/>
      </w:rPr>
    </w:lvl>
    <w:lvl w:ilvl="1" w:tplc="453682FA">
      <w:start w:val="1"/>
      <w:numFmt w:val="bullet"/>
      <w:lvlText w:val="–"/>
      <w:lvlJc w:val="left"/>
      <w:pPr>
        <w:tabs>
          <w:tab w:val="num" w:pos="1440"/>
        </w:tabs>
        <w:ind w:left="1440" w:hanging="360"/>
      </w:pPr>
      <w:rPr>
        <w:rFonts w:ascii="Times New Roman" w:hAnsi="Times New Roman" w:hint="default"/>
      </w:rPr>
    </w:lvl>
    <w:lvl w:ilvl="2" w:tplc="4880D55C" w:tentative="1">
      <w:start w:val="1"/>
      <w:numFmt w:val="bullet"/>
      <w:lvlText w:val="–"/>
      <w:lvlJc w:val="left"/>
      <w:pPr>
        <w:tabs>
          <w:tab w:val="num" w:pos="2160"/>
        </w:tabs>
        <w:ind w:left="2160" w:hanging="360"/>
      </w:pPr>
      <w:rPr>
        <w:rFonts w:ascii="Times New Roman" w:hAnsi="Times New Roman" w:hint="default"/>
      </w:rPr>
    </w:lvl>
    <w:lvl w:ilvl="3" w:tplc="C3D65CEE" w:tentative="1">
      <w:start w:val="1"/>
      <w:numFmt w:val="bullet"/>
      <w:lvlText w:val="–"/>
      <w:lvlJc w:val="left"/>
      <w:pPr>
        <w:tabs>
          <w:tab w:val="num" w:pos="2880"/>
        </w:tabs>
        <w:ind w:left="2880" w:hanging="360"/>
      </w:pPr>
      <w:rPr>
        <w:rFonts w:ascii="Times New Roman" w:hAnsi="Times New Roman" w:hint="default"/>
      </w:rPr>
    </w:lvl>
    <w:lvl w:ilvl="4" w:tplc="A1FE3CAE" w:tentative="1">
      <w:start w:val="1"/>
      <w:numFmt w:val="bullet"/>
      <w:lvlText w:val="–"/>
      <w:lvlJc w:val="left"/>
      <w:pPr>
        <w:tabs>
          <w:tab w:val="num" w:pos="3600"/>
        </w:tabs>
        <w:ind w:left="3600" w:hanging="360"/>
      </w:pPr>
      <w:rPr>
        <w:rFonts w:ascii="Times New Roman" w:hAnsi="Times New Roman" w:hint="default"/>
      </w:rPr>
    </w:lvl>
    <w:lvl w:ilvl="5" w:tplc="45461B30" w:tentative="1">
      <w:start w:val="1"/>
      <w:numFmt w:val="bullet"/>
      <w:lvlText w:val="–"/>
      <w:lvlJc w:val="left"/>
      <w:pPr>
        <w:tabs>
          <w:tab w:val="num" w:pos="4320"/>
        </w:tabs>
        <w:ind w:left="4320" w:hanging="360"/>
      </w:pPr>
      <w:rPr>
        <w:rFonts w:ascii="Times New Roman" w:hAnsi="Times New Roman" w:hint="default"/>
      </w:rPr>
    </w:lvl>
    <w:lvl w:ilvl="6" w:tplc="856AB448" w:tentative="1">
      <w:start w:val="1"/>
      <w:numFmt w:val="bullet"/>
      <w:lvlText w:val="–"/>
      <w:lvlJc w:val="left"/>
      <w:pPr>
        <w:tabs>
          <w:tab w:val="num" w:pos="5040"/>
        </w:tabs>
        <w:ind w:left="5040" w:hanging="360"/>
      </w:pPr>
      <w:rPr>
        <w:rFonts w:ascii="Times New Roman" w:hAnsi="Times New Roman" w:hint="default"/>
      </w:rPr>
    </w:lvl>
    <w:lvl w:ilvl="7" w:tplc="C6C86644" w:tentative="1">
      <w:start w:val="1"/>
      <w:numFmt w:val="bullet"/>
      <w:lvlText w:val="–"/>
      <w:lvlJc w:val="left"/>
      <w:pPr>
        <w:tabs>
          <w:tab w:val="num" w:pos="5760"/>
        </w:tabs>
        <w:ind w:left="5760" w:hanging="360"/>
      </w:pPr>
      <w:rPr>
        <w:rFonts w:ascii="Times New Roman" w:hAnsi="Times New Roman" w:hint="default"/>
      </w:rPr>
    </w:lvl>
    <w:lvl w:ilvl="8" w:tplc="CF80E8B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94F06B9"/>
    <w:multiLevelType w:val="hybridMultilevel"/>
    <w:tmpl w:val="2DF6A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DD1F76"/>
    <w:multiLevelType w:val="hybridMultilevel"/>
    <w:tmpl w:val="3D2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25112"/>
    <w:multiLevelType w:val="hybridMultilevel"/>
    <w:tmpl w:val="B6C89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1A3F27"/>
    <w:multiLevelType w:val="hybridMultilevel"/>
    <w:tmpl w:val="00E4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EF5811"/>
    <w:multiLevelType w:val="hybridMultilevel"/>
    <w:tmpl w:val="A36CE8A6"/>
    <w:lvl w:ilvl="0" w:tplc="E53CEF8E">
      <w:start w:val="1"/>
      <w:numFmt w:val="bullet"/>
      <w:lvlText w:val="–"/>
      <w:lvlJc w:val="left"/>
      <w:pPr>
        <w:tabs>
          <w:tab w:val="num" w:pos="720"/>
        </w:tabs>
        <w:ind w:left="720" w:hanging="360"/>
      </w:pPr>
      <w:rPr>
        <w:rFonts w:ascii="Times New Roman" w:hAnsi="Times New Roman" w:hint="default"/>
      </w:rPr>
    </w:lvl>
    <w:lvl w:ilvl="1" w:tplc="CE9CD1B0">
      <w:start w:val="1"/>
      <w:numFmt w:val="bullet"/>
      <w:lvlText w:val="–"/>
      <w:lvlJc w:val="left"/>
      <w:pPr>
        <w:tabs>
          <w:tab w:val="num" w:pos="1440"/>
        </w:tabs>
        <w:ind w:left="1440" w:hanging="360"/>
      </w:pPr>
      <w:rPr>
        <w:rFonts w:ascii="Times New Roman" w:hAnsi="Times New Roman" w:hint="default"/>
      </w:rPr>
    </w:lvl>
    <w:lvl w:ilvl="2" w:tplc="0954311A" w:tentative="1">
      <w:start w:val="1"/>
      <w:numFmt w:val="bullet"/>
      <w:lvlText w:val="–"/>
      <w:lvlJc w:val="left"/>
      <w:pPr>
        <w:tabs>
          <w:tab w:val="num" w:pos="2160"/>
        </w:tabs>
        <w:ind w:left="2160" w:hanging="360"/>
      </w:pPr>
      <w:rPr>
        <w:rFonts w:ascii="Times New Roman" w:hAnsi="Times New Roman" w:hint="default"/>
      </w:rPr>
    </w:lvl>
    <w:lvl w:ilvl="3" w:tplc="2D4AD094" w:tentative="1">
      <w:start w:val="1"/>
      <w:numFmt w:val="bullet"/>
      <w:lvlText w:val="–"/>
      <w:lvlJc w:val="left"/>
      <w:pPr>
        <w:tabs>
          <w:tab w:val="num" w:pos="2880"/>
        </w:tabs>
        <w:ind w:left="2880" w:hanging="360"/>
      </w:pPr>
      <w:rPr>
        <w:rFonts w:ascii="Times New Roman" w:hAnsi="Times New Roman" w:hint="default"/>
      </w:rPr>
    </w:lvl>
    <w:lvl w:ilvl="4" w:tplc="66B2360E" w:tentative="1">
      <w:start w:val="1"/>
      <w:numFmt w:val="bullet"/>
      <w:lvlText w:val="–"/>
      <w:lvlJc w:val="left"/>
      <w:pPr>
        <w:tabs>
          <w:tab w:val="num" w:pos="3600"/>
        </w:tabs>
        <w:ind w:left="3600" w:hanging="360"/>
      </w:pPr>
      <w:rPr>
        <w:rFonts w:ascii="Times New Roman" w:hAnsi="Times New Roman" w:hint="default"/>
      </w:rPr>
    </w:lvl>
    <w:lvl w:ilvl="5" w:tplc="39E69EDA" w:tentative="1">
      <w:start w:val="1"/>
      <w:numFmt w:val="bullet"/>
      <w:lvlText w:val="–"/>
      <w:lvlJc w:val="left"/>
      <w:pPr>
        <w:tabs>
          <w:tab w:val="num" w:pos="4320"/>
        </w:tabs>
        <w:ind w:left="4320" w:hanging="360"/>
      </w:pPr>
      <w:rPr>
        <w:rFonts w:ascii="Times New Roman" w:hAnsi="Times New Roman" w:hint="default"/>
      </w:rPr>
    </w:lvl>
    <w:lvl w:ilvl="6" w:tplc="9A94C4C0" w:tentative="1">
      <w:start w:val="1"/>
      <w:numFmt w:val="bullet"/>
      <w:lvlText w:val="–"/>
      <w:lvlJc w:val="left"/>
      <w:pPr>
        <w:tabs>
          <w:tab w:val="num" w:pos="5040"/>
        </w:tabs>
        <w:ind w:left="5040" w:hanging="360"/>
      </w:pPr>
      <w:rPr>
        <w:rFonts w:ascii="Times New Roman" w:hAnsi="Times New Roman" w:hint="default"/>
      </w:rPr>
    </w:lvl>
    <w:lvl w:ilvl="7" w:tplc="86CCB7D4" w:tentative="1">
      <w:start w:val="1"/>
      <w:numFmt w:val="bullet"/>
      <w:lvlText w:val="–"/>
      <w:lvlJc w:val="left"/>
      <w:pPr>
        <w:tabs>
          <w:tab w:val="num" w:pos="5760"/>
        </w:tabs>
        <w:ind w:left="5760" w:hanging="360"/>
      </w:pPr>
      <w:rPr>
        <w:rFonts w:ascii="Times New Roman" w:hAnsi="Times New Roman" w:hint="default"/>
      </w:rPr>
    </w:lvl>
    <w:lvl w:ilvl="8" w:tplc="E244F75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C8165B1"/>
    <w:multiLevelType w:val="hybridMultilevel"/>
    <w:tmpl w:val="14DE0346"/>
    <w:lvl w:ilvl="0" w:tplc="ED8EF632">
      <w:start w:val="1"/>
      <w:numFmt w:val="bullet"/>
      <w:lvlText w:val=""/>
      <w:lvlJc w:val="left"/>
      <w:pPr>
        <w:tabs>
          <w:tab w:val="num" w:pos="720"/>
        </w:tabs>
        <w:ind w:left="720" w:hanging="360"/>
      </w:pPr>
      <w:rPr>
        <w:rFonts w:ascii="Wingdings" w:hAnsi="Wingdings" w:hint="default"/>
      </w:rPr>
    </w:lvl>
    <w:lvl w:ilvl="1" w:tplc="64E8B854">
      <w:start w:val="1"/>
      <w:numFmt w:val="bullet"/>
      <w:lvlText w:val=""/>
      <w:lvlJc w:val="left"/>
      <w:pPr>
        <w:tabs>
          <w:tab w:val="num" w:pos="1440"/>
        </w:tabs>
        <w:ind w:left="1440" w:hanging="360"/>
      </w:pPr>
      <w:rPr>
        <w:rFonts w:ascii="Wingdings" w:hAnsi="Wingdings" w:hint="default"/>
      </w:rPr>
    </w:lvl>
    <w:lvl w:ilvl="2" w:tplc="1020E2BE" w:tentative="1">
      <w:start w:val="1"/>
      <w:numFmt w:val="bullet"/>
      <w:lvlText w:val=""/>
      <w:lvlJc w:val="left"/>
      <w:pPr>
        <w:tabs>
          <w:tab w:val="num" w:pos="2160"/>
        </w:tabs>
        <w:ind w:left="2160" w:hanging="360"/>
      </w:pPr>
      <w:rPr>
        <w:rFonts w:ascii="Wingdings" w:hAnsi="Wingdings" w:hint="default"/>
      </w:rPr>
    </w:lvl>
    <w:lvl w:ilvl="3" w:tplc="4A46BB1A" w:tentative="1">
      <w:start w:val="1"/>
      <w:numFmt w:val="bullet"/>
      <w:lvlText w:val=""/>
      <w:lvlJc w:val="left"/>
      <w:pPr>
        <w:tabs>
          <w:tab w:val="num" w:pos="2880"/>
        </w:tabs>
        <w:ind w:left="2880" w:hanging="360"/>
      </w:pPr>
      <w:rPr>
        <w:rFonts w:ascii="Wingdings" w:hAnsi="Wingdings" w:hint="default"/>
      </w:rPr>
    </w:lvl>
    <w:lvl w:ilvl="4" w:tplc="548C0C2A" w:tentative="1">
      <w:start w:val="1"/>
      <w:numFmt w:val="bullet"/>
      <w:lvlText w:val=""/>
      <w:lvlJc w:val="left"/>
      <w:pPr>
        <w:tabs>
          <w:tab w:val="num" w:pos="3600"/>
        </w:tabs>
        <w:ind w:left="3600" w:hanging="360"/>
      </w:pPr>
      <w:rPr>
        <w:rFonts w:ascii="Wingdings" w:hAnsi="Wingdings" w:hint="default"/>
      </w:rPr>
    </w:lvl>
    <w:lvl w:ilvl="5" w:tplc="E8C09428" w:tentative="1">
      <w:start w:val="1"/>
      <w:numFmt w:val="bullet"/>
      <w:lvlText w:val=""/>
      <w:lvlJc w:val="left"/>
      <w:pPr>
        <w:tabs>
          <w:tab w:val="num" w:pos="4320"/>
        </w:tabs>
        <w:ind w:left="4320" w:hanging="360"/>
      </w:pPr>
      <w:rPr>
        <w:rFonts w:ascii="Wingdings" w:hAnsi="Wingdings" w:hint="default"/>
      </w:rPr>
    </w:lvl>
    <w:lvl w:ilvl="6" w:tplc="532AFA7E" w:tentative="1">
      <w:start w:val="1"/>
      <w:numFmt w:val="bullet"/>
      <w:lvlText w:val=""/>
      <w:lvlJc w:val="left"/>
      <w:pPr>
        <w:tabs>
          <w:tab w:val="num" w:pos="5040"/>
        </w:tabs>
        <w:ind w:left="5040" w:hanging="360"/>
      </w:pPr>
      <w:rPr>
        <w:rFonts w:ascii="Wingdings" w:hAnsi="Wingdings" w:hint="default"/>
      </w:rPr>
    </w:lvl>
    <w:lvl w:ilvl="7" w:tplc="57B07474" w:tentative="1">
      <w:start w:val="1"/>
      <w:numFmt w:val="bullet"/>
      <w:lvlText w:val=""/>
      <w:lvlJc w:val="left"/>
      <w:pPr>
        <w:tabs>
          <w:tab w:val="num" w:pos="5760"/>
        </w:tabs>
        <w:ind w:left="5760" w:hanging="360"/>
      </w:pPr>
      <w:rPr>
        <w:rFonts w:ascii="Wingdings" w:hAnsi="Wingdings" w:hint="default"/>
      </w:rPr>
    </w:lvl>
    <w:lvl w:ilvl="8" w:tplc="F6443394" w:tentative="1">
      <w:start w:val="1"/>
      <w:numFmt w:val="bullet"/>
      <w:lvlText w:val=""/>
      <w:lvlJc w:val="left"/>
      <w:pPr>
        <w:tabs>
          <w:tab w:val="num" w:pos="6480"/>
        </w:tabs>
        <w:ind w:left="6480" w:hanging="360"/>
      </w:pPr>
      <w:rPr>
        <w:rFonts w:ascii="Wingdings" w:hAnsi="Wingdings" w:hint="default"/>
      </w:rPr>
    </w:lvl>
  </w:abstractNum>
  <w:abstractNum w:abstractNumId="33">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3A544B0"/>
    <w:multiLevelType w:val="hybridMultilevel"/>
    <w:tmpl w:val="8E0277DA"/>
    <w:lvl w:ilvl="0" w:tplc="6D4ED676">
      <w:start w:val="1"/>
      <w:numFmt w:val="bullet"/>
      <w:lvlText w:val=""/>
      <w:lvlJc w:val="left"/>
      <w:pPr>
        <w:tabs>
          <w:tab w:val="num" w:pos="720"/>
        </w:tabs>
        <w:ind w:left="720" w:hanging="360"/>
      </w:pPr>
      <w:rPr>
        <w:rFonts w:ascii="Wingdings" w:hAnsi="Wingdings" w:hint="default"/>
      </w:rPr>
    </w:lvl>
    <w:lvl w:ilvl="1" w:tplc="1AA0C38A" w:tentative="1">
      <w:start w:val="1"/>
      <w:numFmt w:val="bullet"/>
      <w:lvlText w:val=""/>
      <w:lvlJc w:val="left"/>
      <w:pPr>
        <w:tabs>
          <w:tab w:val="num" w:pos="1440"/>
        </w:tabs>
        <w:ind w:left="1440" w:hanging="360"/>
      </w:pPr>
      <w:rPr>
        <w:rFonts w:ascii="Wingdings" w:hAnsi="Wingdings" w:hint="default"/>
      </w:rPr>
    </w:lvl>
    <w:lvl w:ilvl="2" w:tplc="0972A094" w:tentative="1">
      <w:start w:val="1"/>
      <w:numFmt w:val="bullet"/>
      <w:lvlText w:val=""/>
      <w:lvlJc w:val="left"/>
      <w:pPr>
        <w:tabs>
          <w:tab w:val="num" w:pos="2160"/>
        </w:tabs>
        <w:ind w:left="2160" w:hanging="360"/>
      </w:pPr>
      <w:rPr>
        <w:rFonts w:ascii="Wingdings" w:hAnsi="Wingdings" w:hint="default"/>
      </w:rPr>
    </w:lvl>
    <w:lvl w:ilvl="3" w:tplc="CBC6F554" w:tentative="1">
      <w:start w:val="1"/>
      <w:numFmt w:val="bullet"/>
      <w:lvlText w:val=""/>
      <w:lvlJc w:val="left"/>
      <w:pPr>
        <w:tabs>
          <w:tab w:val="num" w:pos="2880"/>
        </w:tabs>
        <w:ind w:left="2880" w:hanging="360"/>
      </w:pPr>
      <w:rPr>
        <w:rFonts w:ascii="Wingdings" w:hAnsi="Wingdings" w:hint="default"/>
      </w:rPr>
    </w:lvl>
    <w:lvl w:ilvl="4" w:tplc="1CAEB61E" w:tentative="1">
      <w:start w:val="1"/>
      <w:numFmt w:val="bullet"/>
      <w:lvlText w:val=""/>
      <w:lvlJc w:val="left"/>
      <w:pPr>
        <w:tabs>
          <w:tab w:val="num" w:pos="3600"/>
        </w:tabs>
        <w:ind w:left="3600" w:hanging="360"/>
      </w:pPr>
      <w:rPr>
        <w:rFonts w:ascii="Wingdings" w:hAnsi="Wingdings" w:hint="default"/>
      </w:rPr>
    </w:lvl>
    <w:lvl w:ilvl="5" w:tplc="2FAC2E0A" w:tentative="1">
      <w:start w:val="1"/>
      <w:numFmt w:val="bullet"/>
      <w:lvlText w:val=""/>
      <w:lvlJc w:val="left"/>
      <w:pPr>
        <w:tabs>
          <w:tab w:val="num" w:pos="4320"/>
        </w:tabs>
        <w:ind w:left="4320" w:hanging="360"/>
      </w:pPr>
      <w:rPr>
        <w:rFonts w:ascii="Wingdings" w:hAnsi="Wingdings" w:hint="default"/>
      </w:rPr>
    </w:lvl>
    <w:lvl w:ilvl="6" w:tplc="A8D207A0" w:tentative="1">
      <w:start w:val="1"/>
      <w:numFmt w:val="bullet"/>
      <w:lvlText w:val=""/>
      <w:lvlJc w:val="left"/>
      <w:pPr>
        <w:tabs>
          <w:tab w:val="num" w:pos="5040"/>
        </w:tabs>
        <w:ind w:left="5040" w:hanging="360"/>
      </w:pPr>
      <w:rPr>
        <w:rFonts w:ascii="Wingdings" w:hAnsi="Wingdings" w:hint="default"/>
      </w:rPr>
    </w:lvl>
    <w:lvl w:ilvl="7" w:tplc="E97CCA20" w:tentative="1">
      <w:start w:val="1"/>
      <w:numFmt w:val="bullet"/>
      <w:lvlText w:val=""/>
      <w:lvlJc w:val="left"/>
      <w:pPr>
        <w:tabs>
          <w:tab w:val="num" w:pos="5760"/>
        </w:tabs>
        <w:ind w:left="5760" w:hanging="360"/>
      </w:pPr>
      <w:rPr>
        <w:rFonts w:ascii="Wingdings" w:hAnsi="Wingdings" w:hint="default"/>
      </w:rPr>
    </w:lvl>
    <w:lvl w:ilvl="8" w:tplc="B7C244D2" w:tentative="1">
      <w:start w:val="1"/>
      <w:numFmt w:val="bullet"/>
      <w:lvlText w:val=""/>
      <w:lvlJc w:val="left"/>
      <w:pPr>
        <w:tabs>
          <w:tab w:val="num" w:pos="6480"/>
        </w:tabs>
        <w:ind w:left="6480" w:hanging="360"/>
      </w:pPr>
      <w:rPr>
        <w:rFonts w:ascii="Wingdings" w:hAnsi="Wingdings" w:hint="default"/>
      </w:rPr>
    </w:lvl>
  </w:abstractNum>
  <w:abstractNum w:abstractNumId="35">
    <w:nsid w:val="7B9E3987"/>
    <w:multiLevelType w:val="hybridMultilevel"/>
    <w:tmpl w:val="399452C8"/>
    <w:lvl w:ilvl="0" w:tplc="230CDE86">
      <w:start w:val="1"/>
      <w:numFmt w:val="bullet"/>
      <w:lvlText w:val=""/>
      <w:lvlJc w:val="left"/>
      <w:pPr>
        <w:tabs>
          <w:tab w:val="num" w:pos="720"/>
        </w:tabs>
        <w:ind w:left="720" w:hanging="360"/>
      </w:pPr>
      <w:rPr>
        <w:rFonts w:ascii="Wingdings" w:hAnsi="Wingdings" w:hint="default"/>
      </w:rPr>
    </w:lvl>
    <w:lvl w:ilvl="1" w:tplc="74740198">
      <w:start w:val="1"/>
      <w:numFmt w:val="bullet"/>
      <w:lvlText w:val=""/>
      <w:lvlJc w:val="left"/>
      <w:pPr>
        <w:tabs>
          <w:tab w:val="num" w:pos="1440"/>
        </w:tabs>
        <w:ind w:left="1440" w:hanging="360"/>
      </w:pPr>
      <w:rPr>
        <w:rFonts w:ascii="Wingdings" w:hAnsi="Wingdings" w:hint="default"/>
      </w:rPr>
    </w:lvl>
    <w:lvl w:ilvl="2" w:tplc="8A7E7C84" w:tentative="1">
      <w:start w:val="1"/>
      <w:numFmt w:val="bullet"/>
      <w:lvlText w:val=""/>
      <w:lvlJc w:val="left"/>
      <w:pPr>
        <w:tabs>
          <w:tab w:val="num" w:pos="2160"/>
        </w:tabs>
        <w:ind w:left="2160" w:hanging="360"/>
      </w:pPr>
      <w:rPr>
        <w:rFonts w:ascii="Wingdings" w:hAnsi="Wingdings" w:hint="default"/>
      </w:rPr>
    </w:lvl>
    <w:lvl w:ilvl="3" w:tplc="6A129194" w:tentative="1">
      <w:start w:val="1"/>
      <w:numFmt w:val="bullet"/>
      <w:lvlText w:val=""/>
      <w:lvlJc w:val="left"/>
      <w:pPr>
        <w:tabs>
          <w:tab w:val="num" w:pos="2880"/>
        </w:tabs>
        <w:ind w:left="2880" w:hanging="360"/>
      </w:pPr>
      <w:rPr>
        <w:rFonts w:ascii="Wingdings" w:hAnsi="Wingdings" w:hint="default"/>
      </w:rPr>
    </w:lvl>
    <w:lvl w:ilvl="4" w:tplc="84481CFC" w:tentative="1">
      <w:start w:val="1"/>
      <w:numFmt w:val="bullet"/>
      <w:lvlText w:val=""/>
      <w:lvlJc w:val="left"/>
      <w:pPr>
        <w:tabs>
          <w:tab w:val="num" w:pos="3600"/>
        </w:tabs>
        <w:ind w:left="3600" w:hanging="360"/>
      </w:pPr>
      <w:rPr>
        <w:rFonts w:ascii="Wingdings" w:hAnsi="Wingdings" w:hint="default"/>
      </w:rPr>
    </w:lvl>
    <w:lvl w:ilvl="5" w:tplc="5136EC24" w:tentative="1">
      <w:start w:val="1"/>
      <w:numFmt w:val="bullet"/>
      <w:lvlText w:val=""/>
      <w:lvlJc w:val="left"/>
      <w:pPr>
        <w:tabs>
          <w:tab w:val="num" w:pos="4320"/>
        </w:tabs>
        <w:ind w:left="4320" w:hanging="360"/>
      </w:pPr>
      <w:rPr>
        <w:rFonts w:ascii="Wingdings" w:hAnsi="Wingdings" w:hint="default"/>
      </w:rPr>
    </w:lvl>
    <w:lvl w:ilvl="6" w:tplc="ABA6A3F8" w:tentative="1">
      <w:start w:val="1"/>
      <w:numFmt w:val="bullet"/>
      <w:lvlText w:val=""/>
      <w:lvlJc w:val="left"/>
      <w:pPr>
        <w:tabs>
          <w:tab w:val="num" w:pos="5040"/>
        </w:tabs>
        <w:ind w:left="5040" w:hanging="360"/>
      </w:pPr>
      <w:rPr>
        <w:rFonts w:ascii="Wingdings" w:hAnsi="Wingdings" w:hint="default"/>
      </w:rPr>
    </w:lvl>
    <w:lvl w:ilvl="7" w:tplc="F0882C94" w:tentative="1">
      <w:start w:val="1"/>
      <w:numFmt w:val="bullet"/>
      <w:lvlText w:val=""/>
      <w:lvlJc w:val="left"/>
      <w:pPr>
        <w:tabs>
          <w:tab w:val="num" w:pos="5760"/>
        </w:tabs>
        <w:ind w:left="5760" w:hanging="360"/>
      </w:pPr>
      <w:rPr>
        <w:rFonts w:ascii="Wingdings" w:hAnsi="Wingdings" w:hint="default"/>
      </w:rPr>
    </w:lvl>
    <w:lvl w:ilvl="8" w:tplc="6FCEA58C"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7"/>
  </w:num>
  <w:num w:numId="3">
    <w:abstractNumId w:val="13"/>
  </w:num>
  <w:num w:numId="4">
    <w:abstractNumId w:val="2"/>
  </w:num>
  <w:num w:numId="5">
    <w:abstractNumId w:val="18"/>
  </w:num>
  <w:num w:numId="6">
    <w:abstractNumId w:val="29"/>
  </w:num>
  <w:num w:numId="7">
    <w:abstractNumId w:val="28"/>
  </w:num>
  <w:num w:numId="8">
    <w:abstractNumId w:val="4"/>
  </w:num>
  <w:num w:numId="9">
    <w:abstractNumId w:val="25"/>
  </w:num>
  <w:num w:numId="10">
    <w:abstractNumId w:val="10"/>
  </w:num>
  <w:num w:numId="11">
    <w:abstractNumId w:val="3"/>
  </w:num>
  <w:num w:numId="12">
    <w:abstractNumId w:val="30"/>
  </w:num>
  <w:num w:numId="13">
    <w:abstractNumId w:val="19"/>
  </w:num>
  <w:num w:numId="14">
    <w:abstractNumId w:val="26"/>
  </w:num>
  <w:num w:numId="15">
    <w:abstractNumId w:val="12"/>
  </w:num>
  <w:num w:numId="16">
    <w:abstractNumId w:val="7"/>
  </w:num>
  <w:num w:numId="17">
    <w:abstractNumId w:val="35"/>
  </w:num>
  <w:num w:numId="18">
    <w:abstractNumId w:val="8"/>
  </w:num>
  <w:num w:numId="19">
    <w:abstractNumId w:val="14"/>
  </w:num>
  <w:num w:numId="20">
    <w:abstractNumId w:val="16"/>
  </w:num>
  <w:num w:numId="21">
    <w:abstractNumId w:val="31"/>
  </w:num>
  <w:num w:numId="22">
    <w:abstractNumId w:val="6"/>
  </w:num>
  <w:num w:numId="23">
    <w:abstractNumId w:val="1"/>
  </w:num>
  <w:num w:numId="24">
    <w:abstractNumId w:val="0"/>
  </w:num>
  <w:num w:numId="25">
    <w:abstractNumId w:val="23"/>
  </w:num>
  <w:num w:numId="26">
    <w:abstractNumId w:val="9"/>
  </w:num>
  <w:num w:numId="27">
    <w:abstractNumId w:val="15"/>
  </w:num>
  <w:num w:numId="28">
    <w:abstractNumId w:val="5"/>
  </w:num>
  <w:num w:numId="29">
    <w:abstractNumId w:val="20"/>
  </w:num>
  <w:num w:numId="30">
    <w:abstractNumId w:val="22"/>
  </w:num>
  <w:num w:numId="31">
    <w:abstractNumId w:val="21"/>
  </w:num>
  <w:num w:numId="32">
    <w:abstractNumId w:val="32"/>
  </w:num>
  <w:num w:numId="33">
    <w:abstractNumId w:val="34"/>
  </w:num>
  <w:num w:numId="34">
    <w:abstractNumId w:val="24"/>
  </w:num>
  <w:num w:numId="35">
    <w:abstractNumId w:val="11"/>
  </w:num>
  <w:num w:numId="36">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2635F7"/>
    <w:rsid w:val="00001598"/>
    <w:rsid w:val="0000290C"/>
    <w:rsid w:val="000042F4"/>
    <w:rsid w:val="00016445"/>
    <w:rsid w:val="00045C8A"/>
    <w:rsid w:val="00076120"/>
    <w:rsid w:val="00085ED9"/>
    <w:rsid w:val="00087233"/>
    <w:rsid w:val="00092AAA"/>
    <w:rsid w:val="00093679"/>
    <w:rsid w:val="000A63FA"/>
    <w:rsid w:val="000B03C1"/>
    <w:rsid w:val="000B18F0"/>
    <w:rsid w:val="000C13EF"/>
    <w:rsid w:val="000D2178"/>
    <w:rsid w:val="000D3413"/>
    <w:rsid w:val="000D568E"/>
    <w:rsid w:val="000D7FF7"/>
    <w:rsid w:val="000E0C36"/>
    <w:rsid w:val="000E5A4E"/>
    <w:rsid w:val="000F43FA"/>
    <w:rsid w:val="0011098E"/>
    <w:rsid w:val="0011214E"/>
    <w:rsid w:val="001151D0"/>
    <w:rsid w:val="0011786C"/>
    <w:rsid w:val="00131301"/>
    <w:rsid w:val="00133541"/>
    <w:rsid w:val="00140998"/>
    <w:rsid w:val="001419D5"/>
    <w:rsid w:val="0015223C"/>
    <w:rsid w:val="00153E88"/>
    <w:rsid w:val="00155AA5"/>
    <w:rsid w:val="00162899"/>
    <w:rsid w:val="001706AB"/>
    <w:rsid w:val="00177A8B"/>
    <w:rsid w:val="00185B43"/>
    <w:rsid w:val="001A08BC"/>
    <w:rsid w:val="001A4318"/>
    <w:rsid w:val="001B35D8"/>
    <w:rsid w:val="001B4DDB"/>
    <w:rsid w:val="001C114C"/>
    <w:rsid w:val="001C2429"/>
    <w:rsid w:val="001C5197"/>
    <w:rsid w:val="001D164D"/>
    <w:rsid w:val="001E0180"/>
    <w:rsid w:val="001F1AE7"/>
    <w:rsid w:val="001F7215"/>
    <w:rsid w:val="00204180"/>
    <w:rsid w:val="00210DC9"/>
    <w:rsid w:val="00213C98"/>
    <w:rsid w:val="00214DA5"/>
    <w:rsid w:val="002337D3"/>
    <w:rsid w:val="002341C0"/>
    <w:rsid w:val="00240419"/>
    <w:rsid w:val="00240FD8"/>
    <w:rsid w:val="002433D5"/>
    <w:rsid w:val="00255305"/>
    <w:rsid w:val="002635F7"/>
    <w:rsid w:val="00271352"/>
    <w:rsid w:val="00271B10"/>
    <w:rsid w:val="00271EAC"/>
    <w:rsid w:val="00273BCB"/>
    <w:rsid w:val="0028751F"/>
    <w:rsid w:val="00294BA5"/>
    <w:rsid w:val="002A1A1F"/>
    <w:rsid w:val="002A1DAE"/>
    <w:rsid w:val="002A37DC"/>
    <w:rsid w:val="002A4D3B"/>
    <w:rsid w:val="002A623E"/>
    <w:rsid w:val="002B4449"/>
    <w:rsid w:val="002C101F"/>
    <w:rsid w:val="002D3996"/>
    <w:rsid w:val="002D39D3"/>
    <w:rsid w:val="002D4BB6"/>
    <w:rsid w:val="002D5BD5"/>
    <w:rsid w:val="002D797F"/>
    <w:rsid w:val="002E7B4D"/>
    <w:rsid w:val="00310799"/>
    <w:rsid w:val="003157EF"/>
    <w:rsid w:val="003161A3"/>
    <w:rsid w:val="0032090C"/>
    <w:rsid w:val="00320C60"/>
    <w:rsid w:val="00320FEA"/>
    <w:rsid w:val="00321D50"/>
    <w:rsid w:val="00323426"/>
    <w:rsid w:val="003237EB"/>
    <w:rsid w:val="00330898"/>
    <w:rsid w:val="00335EF2"/>
    <w:rsid w:val="003401E8"/>
    <w:rsid w:val="00344A5C"/>
    <w:rsid w:val="00344DB1"/>
    <w:rsid w:val="003466DD"/>
    <w:rsid w:val="00347285"/>
    <w:rsid w:val="00350C2C"/>
    <w:rsid w:val="00353DF9"/>
    <w:rsid w:val="00353F92"/>
    <w:rsid w:val="00355578"/>
    <w:rsid w:val="003738D7"/>
    <w:rsid w:val="00391AF4"/>
    <w:rsid w:val="00397CCB"/>
    <w:rsid w:val="003A2F52"/>
    <w:rsid w:val="003A4D8A"/>
    <w:rsid w:val="003B4D2B"/>
    <w:rsid w:val="003B7059"/>
    <w:rsid w:val="003B7E53"/>
    <w:rsid w:val="003E0156"/>
    <w:rsid w:val="003F3365"/>
    <w:rsid w:val="003F360D"/>
    <w:rsid w:val="003F5DDA"/>
    <w:rsid w:val="004000E1"/>
    <w:rsid w:val="004008D1"/>
    <w:rsid w:val="00403C93"/>
    <w:rsid w:val="00407117"/>
    <w:rsid w:val="00414AFE"/>
    <w:rsid w:val="004306D5"/>
    <w:rsid w:val="0044194C"/>
    <w:rsid w:val="00444395"/>
    <w:rsid w:val="00446285"/>
    <w:rsid w:val="00450594"/>
    <w:rsid w:val="00470FA8"/>
    <w:rsid w:val="00471272"/>
    <w:rsid w:val="00471B4A"/>
    <w:rsid w:val="0047247A"/>
    <w:rsid w:val="00476BF5"/>
    <w:rsid w:val="0048756D"/>
    <w:rsid w:val="00487EDA"/>
    <w:rsid w:val="00494C35"/>
    <w:rsid w:val="0049791C"/>
    <w:rsid w:val="004A25FC"/>
    <w:rsid w:val="004B2469"/>
    <w:rsid w:val="004C1CDC"/>
    <w:rsid w:val="004C213F"/>
    <w:rsid w:val="004C2B11"/>
    <w:rsid w:val="004C4410"/>
    <w:rsid w:val="004D2958"/>
    <w:rsid w:val="004E1843"/>
    <w:rsid w:val="004E591D"/>
    <w:rsid w:val="004F67D4"/>
    <w:rsid w:val="00500D8F"/>
    <w:rsid w:val="00504FDD"/>
    <w:rsid w:val="00506B45"/>
    <w:rsid w:val="0052424B"/>
    <w:rsid w:val="00530093"/>
    <w:rsid w:val="00537B36"/>
    <w:rsid w:val="005411A7"/>
    <w:rsid w:val="00541B2D"/>
    <w:rsid w:val="00541DB4"/>
    <w:rsid w:val="00544751"/>
    <w:rsid w:val="005451E7"/>
    <w:rsid w:val="00547F85"/>
    <w:rsid w:val="0055193C"/>
    <w:rsid w:val="00553987"/>
    <w:rsid w:val="00556F24"/>
    <w:rsid w:val="00564C5B"/>
    <w:rsid w:val="00573E65"/>
    <w:rsid w:val="00581C0B"/>
    <w:rsid w:val="00582FAE"/>
    <w:rsid w:val="005A21C9"/>
    <w:rsid w:val="005A500B"/>
    <w:rsid w:val="005B332D"/>
    <w:rsid w:val="005B368B"/>
    <w:rsid w:val="005B3F23"/>
    <w:rsid w:val="005B5DE1"/>
    <w:rsid w:val="005C273B"/>
    <w:rsid w:val="005C4A43"/>
    <w:rsid w:val="005C4DED"/>
    <w:rsid w:val="005D070D"/>
    <w:rsid w:val="005E003F"/>
    <w:rsid w:val="005E06BB"/>
    <w:rsid w:val="005E38D6"/>
    <w:rsid w:val="005E4E9A"/>
    <w:rsid w:val="005F336B"/>
    <w:rsid w:val="0060765C"/>
    <w:rsid w:val="00624953"/>
    <w:rsid w:val="00625BCE"/>
    <w:rsid w:val="006307DB"/>
    <w:rsid w:val="0063177E"/>
    <w:rsid w:val="00652C4E"/>
    <w:rsid w:val="0065381D"/>
    <w:rsid w:val="00655636"/>
    <w:rsid w:val="00667E51"/>
    <w:rsid w:val="0067040D"/>
    <w:rsid w:val="006816D9"/>
    <w:rsid w:val="006826C8"/>
    <w:rsid w:val="00687DA7"/>
    <w:rsid w:val="006915A3"/>
    <w:rsid w:val="00693FFE"/>
    <w:rsid w:val="00696538"/>
    <w:rsid w:val="00697874"/>
    <w:rsid w:val="006A783B"/>
    <w:rsid w:val="006B20D0"/>
    <w:rsid w:val="006C143B"/>
    <w:rsid w:val="006C1598"/>
    <w:rsid w:val="006C76A3"/>
    <w:rsid w:val="006D0967"/>
    <w:rsid w:val="006D15A8"/>
    <w:rsid w:val="006D6901"/>
    <w:rsid w:val="0071107F"/>
    <w:rsid w:val="007168B0"/>
    <w:rsid w:val="00723A95"/>
    <w:rsid w:val="00724E37"/>
    <w:rsid w:val="007314D7"/>
    <w:rsid w:val="007368DC"/>
    <w:rsid w:val="00736C5C"/>
    <w:rsid w:val="00743EC4"/>
    <w:rsid w:val="0074541E"/>
    <w:rsid w:val="007548B1"/>
    <w:rsid w:val="0075511A"/>
    <w:rsid w:val="00755760"/>
    <w:rsid w:val="00761A3F"/>
    <w:rsid w:val="00767CD8"/>
    <w:rsid w:val="007748D3"/>
    <w:rsid w:val="0078490C"/>
    <w:rsid w:val="007A1485"/>
    <w:rsid w:val="007A7BE3"/>
    <w:rsid w:val="007B036D"/>
    <w:rsid w:val="007B51E3"/>
    <w:rsid w:val="007C3779"/>
    <w:rsid w:val="007D2870"/>
    <w:rsid w:val="007D7871"/>
    <w:rsid w:val="007E2598"/>
    <w:rsid w:val="007E50DA"/>
    <w:rsid w:val="007E51BB"/>
    <w:rsid w:val="008007E5"/>
    <w:rsid w:val="00823304"/>
    <w:rsid w:val="00824253"/>
    <w:rsid w:val="008370A7"/>
    <w:rsid w:val="00837B5C"/>
    <w:rsid w:val="00841BE3"/>
    <w:rsid w:val="00843266"/>
    <w:rsid w:val="00846F48"/>
    <w:rsid w:val="0085020D"/>
    <w:rsid w:val="00855A99"/>
    <w:rsid w:val="00856FFF"/>
    <w:rsid w:val="00863E62"/>
    <w:rsid w:val="008654E8"/>
    <w:rsid w:val="008744C3"/>
    <w:rsid w:val="00880EF0"/>
    <w:rsid w:val="008930C0"/>
    <w:rsid w:val="00897A0B"/>
    <w:rsid w:val="008A18DB"/>
    <w:rsid w:val="008A4B60"/>
    <w:rsid w:val="008B42BB"/>
    <w:rsid w:val="008B474D"/>
    <w:rsid w:val="008B7B80"/>
    <w:rsid w:val="008C2FBF"/>
    <w:rsid w:val="008C4D5F"/>
    <w:rsid w:val="008C63FA"/>
    <w:rsid w:val="008D2519"/>
    <w:rsid w:val="008E6EB4"/>
    <w:rsid w:val="0090006A"/>
    <w:rsid w:val="009169CE"/>
    <w:rsid w:val="00923D7E"/>
    <w:rsid w:val="00935832"/>
    <w:rsid w:val="00937AC2"/>
    <w:rsid w:val="009429BE"/>
    <w:rsid w:val="00942F4A"/>
    <w:rsid w:val="009463EB"/>
    <w:rsid w:val="0095097F"/>
    <w:rsid w:val="00957C92"/>
    <w:rsid w:val="00974624"/>
    <w:rsid w:val="00976C7F"/>
    <w:rsid w:val="00977129"/>
    <w:rsid w:val="0097789E"/>
    <w:rsid w:val="00977B7E"/>
    <w:rsid w:val="0098073C"/>
    <w:rsid w:val="00980ED7"/>
    <w:rsid w:val="00982FCF"/>
    <w:rsid w:val="00983BAB"/>
    <w:rsid w:val="00995034"/>
    <w:rsid w:val="009974F0"/>
    <w:rsid w:val="009A040B"/>
    <w:rsid w:val="009A32E5"/>
    <w:rsid w:val="009A4760"/>
    <w:rsid w:val="009A6608"/>
    <w:rsid w:val="009B1358"/>
    <w:rsid w:val="009B1D36"/>
    <w:rsid w:val="009B4223"/>
    <w:rsid w:val="009C20E4"/>
    <w:rsid w:val="009C4168"/>
    <w:rsid w:val="009E0D9C"/>
    <w:rsid w:val="00A0265E"/>
    <w:rsid w:val="00A02D4B"/>
    <w:rsid w:val="00A03269"/>
    <w:rsid w:val="00A067EA"/>
    <w:rsid w:val="00A11519"/>
    <w:rsid w:val="00A16A4F"/>
    <w:rsid w:val="00A24667"/>
    <w:rsid w:val="00A45BE6"/>
    <w:rsid w:val="00A46A2E"/>
    <w:rsid w:val="00A51563"/>
    <w:rsid w:val="00A51DFE"/>
    <w:rsid w:val="00A572BC"/>
    <w:rsid w:val="00A5736C"/>
    <w:rsid w:val="00A615BE"/>
    <w:rsid w:val="00A61A92"/>
    <w:rsid w:val="00A63343"/>
    <w:rsid w:val="00A65B17"/>
    <w:rsid w:val="00A723E6"/>
    <w:rsid w:val="00A7394B"/>
    <w:rsid w:val="00A776C3"/>
    <w:rsid w:val="00A83A5C"/>
    <w:rsid w:val="00A85FD6"/>
    <w:rsid w:val="00A869A5"/>
    <w:rsid w:val="00A911D0"/>
    <w:rsid w:val="00A94EB2"/>
    <w:rsid w:val="00AB3761"/>
    <w:rsid w:val="00AC26E0"/>
    <w:rsid w:val="00AE0A42"/>
    <w:rsid w:val="00AE3A60"/>
    <w:rsid w:val="00AF7A46"/>
    <w:rsid w:val="00B055F3"/>
    <w:rsid w:val="00B06259"/>
    <w:rsid w:val="00B0686A"/>
    <w:rsid w:val="00B137B5"/>
    <w:rsid w:val="00B15D19"/>
    <w:rsid w:val="00B211B9"/>
    <w:rsid w:val="00B24269"/>
    <w:rsid w:val="00B3407E"/>
    <w:rsid w:val="00B5098D"/>
    <w:rsid w:val="00B54BDF"/>
    <w:rsid w:val="00B56EEB"/>
    <w:rsid w:val="00B61267"/>
    <w:rsid w:val="00B64B86"/>
    <w:rsid w:val="00B66FA0"/>
    <w:rsid w:val="00B71DF2"/>
    <w:rsid w:val="00B75B9F"/>
    <w:rsid w:val="00B828FC"/>
    <w:rsid w:val="00B8506B"/>
    <w:rsid w:val="00B87A18"/>
    <w:rsid w:val="00BA1DCC"/>
    <w:rsid w:val="00BA6C79"/>
    <w:rsid w:val="00BB0745"/>
    <w:rsid w:val="00BB5819"/>
    <w:rsid w:val="00BC2667"/>
    <w:rsid w:val="00BC51A9"/>
    <w:rsid w:val="00BD5154"/>
    <w:rsid w:val="00BD733B"/>
    <w:rsid w:val="00BE5D52"/>
    <w:rsid w:val="00BF1B94"/>
    <w:rsid w:val="00BF53F0"/>
    <w:rsid w:val="00C10D75"/>
    <w:rsid w:val="00C111C0"/>
    <w:rsid w:val="00C1505E"/>
    <w:rsid w:val="00C21581"/>
    <w:rsid w:val="00C35038"/>
    <w:rsid w:val="00C36F16"/>
    <w:rsid w:val="00C404BE"/>
    <w:rsid w:val="00C4472C"/>
    <w:rsid w:val="00C51504"/>
    <w:rsid w:val="00C5159B"/>
    <w:rsid w:val="00C53BC2"/>
    <w:rsid w:val="00C5555B"/>
    <w:rsid w:val="00C55DB5"/>
    <w:rsid w:val="00C562BE"/>
    <w:rsid w:val="00C570C1"/>
    <w:rsid w:val="00C64861"/>
    <w:rsid w:val="00C765AE"/>
    <w:rsid w:val="00C8398B"/>
    <w:rsid w:val="00C859D4"/>
    <w:rsid w:val="00C91F1B"/>
    <w:rsid w:val="00C93762"/>
    <w:rsid w:val="00CB34F3"/>
    <w:rsid w:val="00CC15AC"/>
    <w:rsid w:val="00CD0FA6"/>
    <w:rsid w:val="00CD3A64"/>
    <w:rsid w:val="00CD422B"/>
    <w:rsid w:val="00CD6DE9"/>
    <w:rsid w:val="00CE7097"/>
    <w:rsid w:val="00CF04BA"/>
    <w:rsid w:val="00CF736F"/>
    <w:rsid w:val="00D00107"/>
    <w:rsid w:val="00D0016A"/>
    <w:rsid w:val="00D0169F"/>
    <w:rsid w:val="00D158A3"/>
    <w:rsid w:val="00D17D2C"/>
    <w:rsid w:val="00D308FB"/>
    <w:rsid w:val="00D4277C"/>
    <w:rsid w:val="00D43F68"/>
    <w:rsid w:val="00D447D1"/>
    <w:rsid w:val="00D45430"/>
    <w:rsid w:val="00D46522"/>
    <w:rsid w:val="00D51C7B"/>
    <w:rsid w:val="00D61C44"/>
    <w:rsid w:val="00D66C8A"/>
    <w:rsid w:val="00D72066"/>
    <w:rsid w:val="00D77ABC"/>
    <w:rsid w:val="00D93D37"/>
    <w:rsid w:val="00DA3246"/>
    <w:rsid w:val="00DA7D53"/>
    <w:rsid w:val="00DB34D2"/>
    <w:rsid w:val="00DB696F"/>
    <w:rsid w:val="00DC581E"/>
    <w:rsid w:val="00DD0421"/>
    <w:rsid w:val="00DE0937"/>
    <w:rsid w:val="00DE633A"/>
    <w:rsid w:val="00DE70FB"/>
    <w:rsid w:val="00DE7157"/>
    <w:rsid w:val="00DF15B4"/>
    <w:rsid w:val="00E01AAB"/>
    <w:rsid w:val="00E0730A"/>
    <w:rsid w:val="00E13287"/>
    <w:rsid w:val="00E16845"/>
    <w:rsid w:val="00E2150D"/>
    <w:rsid w:val="00E24A51"/>
    <w:rsid w:val="00E25B51"/>
    <w:rsid w:val="00E26D01"/>
    <w:rsid w:val="00E27EAD"/>
    <w:rsid w:val="00E3740E"/>
    <w:rsid w:val="00E411D0"/>
    <w:rsid w:val="00E4141F"/>
    <w:rsid w:val="00E4307E"/>
    <w:rsid w:val="00E57533"/>
    <w:rsid w:val="00E629F6"/>
    <w:rsid w:val="00E62AAC"/>
    <w:rsid w:val="00E6307C"/>
    <w:rsid w:val="00E67E64"/>
    <w:rsid w:val="00E77227"/>
    <w:rsid w:val="00E84A47"/>
    <w:rsid w:val="00EA2FDA"/>
    <w:rsid w:val="00EA4059"/>
    <w:rsid w:val="00EB032A"/>
    <w:rsid w:val="00EB41E8"/>
    <w:rsid w:val="00EB4374"/>
    <w:rsid w:val="00EB5C1B"/>
    <w:rsid w:val="00EB5D58"/>
    <w:rsid w:val="00EC3585"/>
    <w:rsid w:val="00EC55F1"/>
    <w:rsid w:val="00ED08F6"/>
    <w:rsid w:val="00ED52AF"/>
    <w:rsid w:val="00ED7A41"/>
    <w:rsid w:val="00EE007E"/>
    <w:rsid w:val="00EE1E7B"/>
    <w:rsid w:val="00EE7D99"/>
    <w:rsid w:val="00EF5278"/>
    <w:rsid w:val="00EF598B"/>
    <w:rsid w:val="00EF674E"/>
    <w:rsid w:val="00F038A5"/>
    <w:rsid w:val="00F03AA4"/>
    <w:rsid w:val="00F0406C"/>
    <w:rsid w:val="00F1127A"/>
    <w:rsid w:val="00F12FFA"/>
    <w:rsid w:val="00F1650E"/>
    <w:rsid w:val="00F3051B"/>
    <w:rsid w:val="00F360CB"/>
    <w:rsid w:val="00F404D5"/>
    <w:rsid w:val="00F459CD"/>
    <w:rsid w:val="00F7242C"/>
    <w:rsid w:val="00F74DC7"/>
    <w:rsid w:val="00F7599E"/>
    <w:rsid w:val="00F84EDA"/>
    <w:rsid w:val="00F93053"/>
    <w:rsid w:val="00FA2269"/>
    <w:rsid w:val="00FA3AAB"/>
    <w:rsid w:val="00FA4C7F"/>
    <w:rsid w:val="00FA50D4"/>
    <w:rsid w:val="00FC5FC4"/>
    <w:rsid w:val="00FE3E02"/>
    <w:rsid w:val="00FF2C13"/>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none" strokecolor="red"/>
    </o:shapedefaults>
    <o:shapelayout v:ext="edit">
      <o:idmap v:ext="edit" data="1"/>
      <o:rules v:ext="edit">
        <o:r id="V:Rule2" type="connector" idref="#_x0000_s1028"/>
        <o:r id="V:Rule3" type="connector" idref="#_x0000_s1030"/>
        <o:r id="V:Rule4" type="connector" idref="#_x0000_s1032"/>
        <o:r id="V:Rule5" type="connector" idref="#_x0000_s1034"/>
        <o:r id="V:Rule6" type="connector" idref="#_x0000_s1036"/>
        <o:r id="V:Rule7" type="connector" idref="#_x0000_s1038"/>
        <o:r id="V:Rule8" type="connector" idref="#_x0000_s1041"/>
        <o:r id="V:Rule9" type="connector" idref="#_x0000_s1043"/>
        <o:r id="V:Rule10" type="connector" idref="#_x0000_s1045"/>
        <o:r id="V:Rule11" type="connector" idref="#_x0000_s1047"/>
        <o:r id="V:Rule12" type="connector" idref="#_x0000_s1049"/>
        <o:r id="V:Rule13" type="connector" idref="#_x0000_s1051"/>
        <o:r id="V:Rule15" type="connector" idref="#_x0000_s1052"/>
        <o:r id="V:Rule17" type="connector" idref="#_x0000_s1056"/>
        <o:r id="V:Rule18" type="connector" idref="#_x0000_s1057"/>
        <o:r id="V:Rule22" type="callout"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4003308">
      <w:bodyDiv w:val="1"/>
      <w:marLeft w:val="0"/>
      <w:marRight w:val="0"/>
      <w:marTop w:val="0"/>
      <w:marBottom w:val="0"/>
      <w:divBdr>
        <w:top w:val="none" w:sz="0" w:space="0" w:color="auto"/>
        <w:left w:val="none" w:sz="0" w:space="0" w:color="auto"/>
        <w:bottom w:val="none" w:sz="0" w:space="0" w:color="auto"/>
        <w:right w:val="none" w:sz="0" w:space="0" w:color="auto"/>
      </w:divBdr>
      <w:divsChild>
        <w:div w:id="59402121">
          <w:marLeft w:val="1166"/>
          <w:marRight w:val="0"/>
          <w:marTop w:val="134"/>
          <w:marBottom w:val="0"/>
          <w:divBdr>
            <w:top w:val="none" w:sz="0" w:space="0" w:color="auto"/>
            <w:left w:val="none" w:sz="0" w:space="0" w:color="auto"/>
            <w:bottom w:val="none" w:sz="0" w:space="0" w:color="auto"/>
            <w:right w:val="none" w:sz="0" w:space="0" w:color="auto"/>
          </w:divBdr>
        </w:div>
      </w:divsChild>
    </w:div>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417022584">
      <w:bodyDiv w:val="1"/>
      <w:marLeft w:val="0"/>
      <w:marRight w:val="0"/>
      <w:marTop w:val="0"/>
      <w:marBottom w:val="0"/>
      <w:divBdr>
        <w:top w:val="none" w:sz="0" w:space="0" w:color="auto"/>
        <w:left w:val="none" w:sz="0" w:space="0" w:color="auto"/>
        <w:bottom w:val="none" w:sz="0" w:space="0" w:color="auto"/>
        <w:right w:val="none" w:sz="0" w:space="0" w:color="auto"/>
      </w:divBdr>
    </w:div>
    <w:div w:id="426967637">
      <w:bodyDiv w:val="1"/>
      <w:marLeft w:val="0"/>
      <w:marRight w:val="0"/>
      <w:marTop w:val="0"/>
      <w:marBottom w:val="0"/>
      <w:divBdr>
        <w:top w:val="none" w:sz="0" w:space="0" w:color="auto"/>
        <w:left w:val="none" w:sz="0" w:space="0" w:color="auto"/>
        <w:bottom w:val="none" w:sz="0" w:space="0" w:color="auto"/>
        <w:right w:val="none" w:sz="0" w:space="0" w:color="auto"/>
      </w:divBdr>
      <w:divsChild>
        <w:div w:id="200020197">
          <w:marLeft w:val="547"/>
          <w:marRight w:val="0"/>
          <w:marTop w:val="134"/>
          <w:marBottom w:val="0"/>
          <w:divBdr>
            <w:top w:val="none" w:sz="0" w:space="0" w:color="auto"/>
            <w:left w:val="none" w:sz="0" w:space="0" w:color="auto"/>
            <w:bottom w:val="none" w:sz="0" w:space="0" w:color="auto"/>
            <w:right w:val="none" w:sz="0" w:space="0" w:color="auto"/>
          </w:divBdr>
        </w:div>
        <w:div w:id="706754124">
          <w:marLeft w:val="1166"/>
          <w:marRight w:val="0"/>
          <w:marTop w:val="134"/>
          <w:marBottom w:val="0"/>
          <w:divBdr>
            <w:top w:val="none" w:sz="0" w:space="0" w:color="auto"/>
            <w:left w:val="none" w:sz="0" w:space="0" w:color="auto"/>
            <w:bottom w:val="none" w:sz="0" w:space="0" w:color="auto"/>
            <w:right w:val="none" w:sz="0" w:space="0" w:color="auto"/>
          </w:divBdr>
        </w:div>
      </w:divsChild>
    </w:div>
    <w:div w:id="430320437">
      <w:bodyDiv w:val="1"/>
      <w:marLeft w:val="0"/>
      <w:marRight w:val="0"/>
      <w:marTop w:val="0"/>
      <w:marBottom w:val="0"/>
      <w:divBdr>
        <w:top w:val="none" w:sz="0" w:space="0" w:color="auto"/>
        <w:left w:val="none" w:sz="0" w:space="0" w:color="auto"/>
        <w:bottom w:val="none" w:sz="0" w:space="0" w:color="auto"/>
        <w:right w:val="none" w:sz="0" w:space="0" w:color="auto"/>
      </w:divBdr>
      <w:divsChild>
        <w:div w:id="234437952">
          <w:marLeft w:val="547"/>
          <w:marRight w:val="0"/>
          <w:marTop w:val="134"/>
          <w:marBottom w:val="0"/>
          <w:divBdr>
            <w:top w:val="none" w:sz="0" w:space="0" w:color="auto"/>
            <w:left w:val="none" w:sz="0" w:space="0" w:color="auto"/>
            <w:bottom w:val="none" w:sz="0" w:space="0" w:color="auto"/>
            <w:right w:val="none" w:sz="0" w:space="0" w:color="auto"/>
          </w:divBdr>
        </w:div>
        <w:div w:id="1257249627">
          <w:marLeft w:val="1166"/>
          <w:marRight w:val="0"/>
          <w:marTop w:val="115"/>
          <w:marBottom w:val="0"/>
          <w:divBdr>
            <w:top w:val="none" w:sz="0" w:space="0" w:color="auto"/>
            <w:left w:val="none" w:sz="0" w:space="0" w:color="auto"/>
            <w:bottom w:val="none" w:sz="0" w:space="0" w:color="auto"/>
            <w:right w:val="none" w:sz="0" w:space="0" w:color="auto"/>
          </w:divBdr>
        </w:div>
        <w:div w:id="1915165174">
          <w:marLeft w:val="547"/>
          <w:marRight w:val="0"/>
          <w:marTop w:val="134"/>
          <w:marBottom w:val="0"/>
          <w:divBdr>
            <w:top w:val="none" w:sz="0" w:space="0" w:color="auto"/>
            <w:left w:val="none" w:sz="0" w:space="0" w:color="auto"/>
            <w:bottom w:val="none" w:sz="0" w:space="0" w:color="auto"/>
            <w:right w:val="none" w:sz="0" w:space="0" w:color="auto"/>
          </w:divBdr>
        </w:div>
        <w:div w:id="208155998">
          <w:marLeft w:val="1166"/>
          <w:marRight w:val="0"/>
          <w:marTop w:val="115"/>
          <w:marBottom w:val="0"/>
          <w:divBdr>
            <w:top w:val="none" w:sz="0" w:space="0" w:color="auto"/>
            <w:left w:val="none" w:sz="0" w:space="0" w:color="auto"/>
            <w:bottom w:val="none" w:sz="0" w:space="0" w:color="auto"/>
            <w:right w:val="none" w:sz="0" w:space="0" w:color="auto"/>
          </w:divBdr>
        </w:div>
        <w:div w:id="2123067443">
          <w:marLeft w:val="547"/>
          <w:marRight w:val="0"/>
          <w:marTop w:val="134"/>
          <w:marBottom w:val="0"/>
          <w:divBdr>
            <w:top w:val="none" w:sz="0" w:space="0" w:color="auto"/>
            <w:left w:val="none" w:sz="0" w:space="0" w:color="auto"/>
            <w:bottom w:val="none" w:sz="0" w:space="0" w:color="auto"/>
            <w:right w:val="none" w:sz="0" w:space="0" w:color="auto"/>
          </w:divBdr>
        </w:div>
        <w:div w:id="1922641257">
          <w:marLeft w:val="1166"/>
          <w:marRight w:val="0"/>
          <w:marTop w:val="115"/>
          <w:marBottom w:val="0"/>
          <w:divBdr>
            <w:top w:val="none" w:sz="0" w:space="0" w:color="auto"/>
            <w:left w:val="none" w:sz="0" w:space="0" w:color="auto"/>
            <w:bottom w:val="none" w:sz="0" w:space="0" w:color="auto"/>
            <w:right w:val="none" w:sz="0" w:space="0" w:color="auto"/>
          </w:divBdr>
        </w:div>
        <w:div w:id="663356797">
          <w:marLeft w:val="1166"/>
          <w:marRight w:val="0"/>
          <w:marTop w:val="115"/>
          <w:marBottom w:val="0"/>
          <w:divBdr>
            <w:top w:val="none" w:sz="0" w:space="0" w:color="auto"/>
            <w:left w:val="none" w:sz="0" w:space="0" w:color="auto"/>
            <w:bottom w:val="none" w:sz="0" w:space="0" w:color="auto"/>
            <w:right w:val="none" w:sz="0" w:space="0" w:color="auto"/>
          </w:divBdr>
        </w:div>
      </w:divsChild>
    </w:div>
    <w:div w:id="439183011">
      <w:bodyDiv w:val="1"/>
      <w:marLeft w:val="0"/>
      <w:marRight w:val="0"/>
      <w:marTop w:val="0"/>
      <w:marBottom w:val="0"/>
      <w:divBdr>
        <w:top w:val="none" w:sz="0" w:space="0" w:color="auto"/>
        <w:left w:val="none" w:sz="0" w:space="0" w:color="auto"/>
        <w:bottom w:val="none" w:sz="0" w:space="0" w:color="auto"/>
        <w:right w:val="none" w:sz="0" w:space="0" w:color="auto"/>
      </w:divBdr>
      <w:divsChild>
        <w:div w:id="1215696979">
          <w:marLeft w:val="1166"/>
          <w:marRight w:val="0"/>
          <w:marTop w:val="134"/>
          <w:marBottom w:val="0"/>
          <w:divBdr>
            <w:top w:val="none" w:sz="0" w:space="0" w:color="auto"/>
            <w:left w:val="none" w:sz="0" w:space="0" w:color="auto"/>
            <w:bottom w:val="none" w:sz="0" w:space="0" w:color="auto"/>
            <w:right w:val="none" w:sz="0" w:space="0" w:color="auto"/>
          </w:divBdr>
        </w:div>
        <w:div w:id="1487239994">
          <w:marLeft w:val="1166"/>
          <w:marRight w:val="0"/>
          <w:marTop w:val="134"/>
          <w:marBottom w:val="0"/>
          <w:divBdr>
            <w:top w:val="none" w:sz="0" w:space="0" w:color="auto"/>
            <w:left w:val="none" w:sz="0" w:space="0" w:color="auto"/>
            <w:bottom w:val="none" w:sz="0" w:space="0" w:color="auto"/>
            <w:right w:val="none" w:sz="0" w:space="0" w:color="auto"/>
          </w:divBdr>
        </w:div>
      </w:divsChild>
    </w:div>
    <w:div w:id="448470188">
      <w:bodyDiv w:val="1"/>
      <w:marLeft w:val="0"/>
      <w:marRight w:val="0"/>
      <w:marTop w:val="0"/>
      <w:marBottom w:val="0"/>
      <w:divBdr>
        <w:top w:val="none" w:sz="0" w:space="0" w:color="auto"/>
        <w:left w:val="none" w:sz="0" w:space="0" w:color="auto"/>
        <w:bottom w:val="none" w:sz="0" w:space="0" w:color="auto"/>
        <w:right w:val="none" w:sz="0" w:space="0" w:color="auto"/>
      </w:divBdr>
    </w:div>
    <w:div w:id="589659955">
      <w:bodyDiv w:val="1"/>
      <w:marLeft w:val="0"/>
      <w:marRight w:val="0"/>
      <w:marTop w:val="0"/>
      <w:marBottom w:val="0"/>
      <w:divBdr>
        <w:top w:val="none" w:sz="0" w:space="0" w:color="auto"/>
        <w:left w:val="none" w:sz="0" w:space="0" w:color="auto"/>
        <w:bottom w:val="none" w:sz="0" w:space="0" w:color="auto"/>
        <w:right w:val="none" w:sz="0" w:space="0" w:color="auto"/>
      </w:divBdr>
      <w:divsChild>
        <w:div w:id="163010699">
          <w:marLeft w:val="1166"/>
          <w:marRight w:val="0"/>
          <w:marTop w:val="115"/>
          <w:marBottom w:val="0"/>
          <w:divBdr>
            <w:top w:val="none" w:sz="0" w:space="0" w:color="auto"/>
            <w:left w:val="none" w:sz="0" w:space="0" w:color="auto"/>
            <w:bottom w:val="none" w:sz="0" w:space="0" w:color="auto"/>
            <w:right w:val="none" w:sz="0" w:space="0" w:color="auto"/>
          </w:divBdr>
        </w:div>
        <w:div w:id="1547181496">
          <w:marLeft w:val="1166"/>
          <w:marRight w:val="0"/>
          <w:marTop w:val="115"/>
          <w:marBottom w:val="0"/>
          <w:divBdr>
            <w:top w:val="none" w:sz="0" w:space="0" w:color="auto"/>
            <w:left w:val="none" w:sz="0" w:space="0" w:color="auto"/>
            <w:bottom w:val="none" w:sz="0" w:space="0" w:color="auto"/>
            <w:right w:val="none" w:sz="0" w:space="0" w:color="auto"/>
          </w:divBdr>
        </w:div>
      </w:divsChild>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743258454">
      <w:bodyDiv w:val="1"/>
      <w:marLeft w:val="0"/>
      <w:marRight w:val="0"/>
      <w:marTop w:val="0"/>
      <w:marBottom w:val="0"/>
      <w:divBdr>
        <w:top w:val="none" w:sz="0" w:space="0" w:color="auto"/>
        <w:left w:val="none" w:sz="0" w:space="0" w:color="auto"/>
        <w:bottom w:val="none" w:sz="0" w:space="0" w:color="auto"/>
        <w:right w:val="none" w:sz="0" w:space="0" w:color="auto"/>
      </w:divBdr>
      <w:divsChild>
        <w:div w:id="246574252">
          <w:marLeft w:val="547"/>
          <w:marRight w:val="0"/>
          <w:marTop w:val="154"/>
          <w:marBottom w:val="0"/>
          <w:divBdr>
            <w:top w:val="none" w:sz="0" w:space="0" w:color="auto"/>
            <w:left w:val="none" w:sz="0" w:space="0" w:color="auto"/>
            <w:bottom w:val="none" w:sz="0" w:space="0" w:color="auto"/>
            <w:right w:val="none" w:sz="0" w:space="0" w:color="auto"/>
          </w:divBdr>
        </w:div>
        <w:div w:id="849222608">
          <w:marLeft w:val="1166"/>
          <w:marRight w:val="0"/>
          <w:marTop w:val="134"/>
          <w:marBottom w:val="0"/>
          <w:divBdr>
            <w:top w:val="none" w:sz="0" w:space="0" w:color="auto"/>
            <w:left w:val="none" w:sz="0" w:space="0" w:color="auto"/>
            <w:bottom w:val="none" w:sz="0" w:space="0" w:color="auto"/>
            <w:right w:val="none" w:sz="0" w:space="0" w:color="auto"/>
          </w:divBdr>
        </w:div>
        <w:div w:id="2143375807">
          <w:marLeft w:val="1166"/>
          <w:marRight w:val="0"/>
          <w:marTop w:val="134"/>
          <w:marBottom w:val="0"/>
          <w:divBdr>
            <w:top w:val="none" w:sz="0" w:space="0" w:color="auto"/>
            <w:left w:val="none" w:sz="0" w:space="0" w:color="auto"/>
            <w:bottom w:val="none" w:sz="0" w:space="0" w:color="auto"/>
            <w:right w:val="none" w:sz="0" w:space="0" w:color="auto"/>
          </w:divBdr>
        </w:div>
      </w:divsChild>
    </w:div>
    <w:div w:id="796994932">
      <w:bodyDiv w:val="1"/>
      <w:marLeft w:val="0"/>
      <w:marRight w:val="0"/>
      <w:marTop w:val="0"/>
      <w:marBottom w:val="0"/>
      <w:divBdr>
        <w:top w:val="none" w:sz="0" w:space="0" w:color="auto"/>
        <w:left w:val="none" w:sz="0" w:space="0" w:color="auto"/>
        <w:bottom w:val="none" w:sz="0" w:space="0" w:color="auto"/>
        <w:right w:val="none" w:sz="0" w:space="0" w:color="auto"/>
      </w:divBdr>
      <w:divsChild>
        <w:div w:id="91047005">
          <w:marLeft w:val="547"/>
          <w:marRight w:val="0"/>
          <w:marTop w:val="134"/>
          <w:marBottom w:val="0"/>
          <w:divBdr>
            <w:top w:val="none" w:sz="0" w:space="0" w:color="auto"/>
            <w:left w:val="none" w:sz="0" w:space="0" w:color="auto"/>
            <w:bottom w:val="none" w:sz="0" w:space="0" w:color="auto"/>
            <w:right w:val="none" w:sz="0" w:space="0" w:color="auto"/>
          </w:divBdr>
        </w:div>
        <w:div w:id="1020159982">
          <w:marLeft w:val="1166"/>
          <w:marRight w:val="0"/>
          <w:marTop w:val="134"/>
          <w:marBottom w:val="0"/>
          <w:divBdr>
            <w:top w:val="none" w:sz="0" w:space="0" w:color="auto"/>
            <w:left w:val="none" w:sz="0" w:space="0" w:color="auto"/>
            <w:bottom w:val="none" w:sz="0" w:space="0" w:color="auto"/>
            <w:right w:val="none" w:sz="0" w:space="0" w:color="auto"/>
          </w:divBdr>
        </w:div>
      </w:divsChild>
    </w:div>
    <w:div w:id="821385281">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919869887">
      <w:bodyDiv w:val="1"/>
      <w:marLeft w:val="0"/>
      <w:marRight w:val="0"/>
      <w:marTop w:val="0"/>
      <w:marBottom w:val="0"/>
      <w:divBdr>
        <w:top w:val="none" w:sz="0" w:space="0" w:color="auto"/>
        <w:left w:val="none" w:sz="0" w:space="0" w:color="auto"/>
        <w:bottom w:val="none" w:sz="0" w:space="0" w:color="auto"/>
        <w:right w:val="none" w:sz="0" w:space="0" w:color="auto"/>
      </w:divBdr>
      <w:divsChild>
        <w:div w:id="1318651566">
          <w:marLeft w:val="1166"/>
          <w:marRight w:val="0"/>
          <w:marTop w:val="134"/>
          <w:marBottom w:val="0"/>
          <w:divBdr>
            <w:top w:val="none" w:sz="0" w:space="0" w:color="auto"/>
            <w:left w:val="none" w:sz="0" w:space="0" w:color="auto"/>
            <w:bottom w:val="none" w:sz="0" w:space="0" w:color="auto"/>
            <w:right w:val="none" w:sz="0" w:space="0" w:color="auto"/>
          </w:divBdr>
        </w:div>
        <w:div w:id="1192500090">
          <w:marLeft w:val="547"/>
          <w:marRight w:val="0"/>
          <w:marTop w:val="134"/>
          <w:marBottom w:val="0"/>
          <w:divBdr>
            <w:top w:val="none" w:sz="0" w:space="0" w:color="auto"/>
            <w:left w:val="none" w:sz="0" w:space="0" w:color="auto"/>
            <w:bottom w:val="none" w:sz="0" w:space="0" w:color="auto"/>
            <w:right w:val="none" w:sz="0" w:space="0" w:color="auto"/>
          </w:divBdr>
        </w:div>
        <w:div w:id="602958170">
          <w:marLeft w:val="1166"/>
          <w:marRight w:val="0"/>
          <w:marTop w:val="134"/>
          <w:marBottom w:val="0"/>
          <w:divBdr>
            <w:top w:val="none" w:sz="0" w:space="0" w:color="auto"/>
            <w:left w:val="none" w:sz="0" w:space="0" w:color="auto"/>
            <w:bottom w:val="none" w:sz="0" w:space="0" w:color="auto"/>
            <w:right w:val="none" w:sz="0" w:space="0" w:color="auto"/>
          </w:divBdr>
        </w:div>
      </w:divsChild>
    </w:div>
    <w:div w:id="929773969">
      <w:bodyDiv w:val="1"/>
      <w:marLeft w:val="0"/>
      <w:marRight w:val="0"/>
      <w:marTop w:val="0"/>
      <w:marBottom w:val="0"/>
      <w:divBdr>
        <w:top w:val="none" w:sz="0" w:space="0" w:color="auto"/>
        <w:left w:val="none" w:sz="0" w:space="0" w:color="auto"/>
        <w:bottom w:val="none" w:sz="0" w:space="0" w:color="auto"/>
        <w:right w:val="none" w:sz="0" w:space="0" w:color="auto"/>
      </w:divBdr>
      <w:divsChild>
        <w:div w:id="748383864">
          <w:marLeft w:val="1166"/>
          <w:marRight w:val="0"/>
          <w:marTop w:val="134"/>
          <w:marBottom w:val="0"/>
          <w:divBdr>
            <w:top w:val="none" w:sz="0" w:space="0" w:color="auto"/>
            <w:left w:val="none" w:sz="0" w:space="0" w:color="auto"/>
            <w:bottom w:val="none" w:sz="0" w:space="0" w:color="auto"/>
            <w:right w:val="none" w:sz="0" w:space="0" w:color="auto"/>
          </w:divBdr>
        </w:div>
        <w:div w:id="2111469271">
          <w:marLeft w:val="547"/>
          <w:marRight w:val="0"/>
          <w:marTop w:val="134"/>
          <w:marBottom w:val="0"/>
          <w:divBdr>
            <w:top w:val="none" w:sz="0" w:space="0" w:color="auto"/>
            <w:left w:val="none" w:sz="0" w:space="0" w:color="auto"/>
            <w:bottom w:val="none" w:sz="0" w:space="0" w:color="auto"/>
            <w:right w:val="none" w:sz="0" w:space="0" w:color="auto"/>
          </w:divBdr>
        </w:div>
        <w:div w:id="1363482800">
          <w:marLeft w:val="1166"/>
          <w:marRight w:val="0"/>
          <w:marTop w:val="134"/>
          <w:marBottom w:val="0"/>
          <w:divBdr>
            <w:top w:val="none" w:sz="0" w:space="0" w:color="auto"/>
            <w:left w:val="none" w:sz="0" w:space="0" w:color="auto"/>
            <w:bottom w:val="none" w:sz="0" w:space="0" w:color="auto"/>
            <w:right w:val="none" w:sz="0" w:space="0" w:color="auto"/>
          </w:divBdr>
        </w:div>
      </w:divsChild>
    </w:div>
    <w:div w:id="962885247">
      <w:bodyDiv w:val="1"/>
      <w:marLeft w:val="0"/>
      <w:marRight w:val="0"/>
      <w:marTop w:val="0"/>
      <w:marBottom w:val="0"/>
      <w:divBdr>
        <w:top w:val="none" w:sz="0" w:space="0" w:color="auto"/>
        <w:left w:val="none" w:sz="0" w:space="0" w:color="auto"/>
        <w:bottom w:val="none" w:sz="0" w:space="0" w:color="auto"/>
        <w:right w:val="none" w:sz="0" w:space="0" w:color="auto"/>
      </w:divBdr>
      <w:divsChild>
        <w:div w:id="104887552">
          <w:marLeft w:val="547"/>
          <w:marRight w:val="0"/>
          <w:marTop w:val="115"/>
          <w:marBottom w:val="0"/>
          <w:divBdr>
            <w:top w:val="none" w:sz="0" w:space="0" w:color="auto"/>
            <w:left w:val="none" w:sz="0" w:space="0" w:color="auto"/>
            <w:bottom w:val="none" w:sz="0" w:space="0" w:color="auto"/>
            <w:right w:val="none" w:sz="0" w:space="0" w:color="auto"/>
          </w:divBdr>
        </w:div>
        <w:div w:id="847600576">
          <w:marLeft w:val="1166"/>
          <w:marRight w:val="0"/>
          <w:marTop w:val="96"/>
          <w:marBottom w:val="0"/>
          <w:divBdr>
            <w:top w:val="none" w:sz="0" w:space="0" w:color="auto"/>
            <w:left w:val="none" w:sz="0" w:space="0" w:color="auto"/>
            <w:bottom w:val="none" w:sz="0" w:space="0" w:color="auto"/>
            <w:right w:val="none" w:sz="0" w:space="0" w:color="auto"/>
          </w:divBdr>
        </w:div>
        <w:div w:id="1873418467">
          <w:marLeft w:val="547"/>
          <w:marRight w:val="0"/>
          <w:marTop w:val="115"/>
          <w:marBottom w:val="0"/>
          <w:divBdr>
            <w:top w:val="none" w:sz="0" w:space="0" w:color="auto"/>
            <w:left w:val="none" w:sz="0" w:space="0" w:color="auto"/>
            <w:bottom w:val="none" w:sz="0" w:space="0" w:color="auto"/>
            <w:right w:val="none" w:sz="0" w:space="0" w:color="auto"/>
          </w:divBdr>
        </w:div>
        <w:div w:id="1107654746">
          <w:marLeft w:val="1166"/>
          <w:marRight w:val="0"/>
          <w:marTop w:val="96"/>
          <w:marBottom w:val="0"/>
          <w:divBdr>
            <w:top w:val="none" w:sz="0" w:space="0" w:color="auto"/>
            <w:left w:val="none" w:sz="0" w:space="0" w:color="auto"/>
            <w:bottom w:val="none" w:sz="0" w:space="0" w:color="auto"/>
            <w:right w:val="none" w:sz="0" w:space="0" w:color="auto"/>
          </w:divBdr>
        </w:div>
        <w:div w:id="1070421538">
          <w:marLeft w:val="547"/>
          <w:marRight w:val="0"/>
          <w:marTop w:val="115"/>
          <w:marBottom w:val="0"/>
          <w:divBdr>
            <w:top w:val="none" w:sz="0" w:space="0" w:color="auto"/>
            <w:left w:val="none" w:sz="0" w:space="0" w:color="auto"/>
            <w:bottom w:val="none" w:sz="0" w:space="0" w:color="auto"/>
            <w:right w:val="none" w:sz="0" w:space="0" w:color="auto"/>
          </w:divBdr>
        </w:div>
        <w:div w:id="2127892411">
          <w:marLeft w:val="1166"/>
          <w:marRight w:val="0"/>
          <w:marTop w:val="96"/>
          <w:marBottom w:val="0"/>
          <w:divBdr>
            <w:top w:val="none" w:sz="0" w:space="0" w:color="auto"/>
            <w:left w:val="none" w:sz="0" w:space="0" w:color="auto"/>
            <w:bottom w:val="none" w:sz="0" w:space="0" w:color="auto"/>
            <w:right w:val="none" w:sz="0" w:space="0" w:color="auto"/>
          </w:divBdr>
        </w:div>
        <w:div w:id="166747310">
          <w:marLeft w:val="547"/>
          <w:marRight w:val="0"/>
          <w:marTop w:val="115"/>
          <w:marBottom w:val="0"/>
          <w:divBdr>
            <w:top w:val="none" w:sz="0" w:space="0" w:color="auto"/>
            <w:left w:val="none" w:sz="0" w:space="0" w:color="auto"/>
            <w:bottom w:val="none" w:sz="0" w:space="0" w:color="auto"/>
            <w:right w:val="none" w:sz="0" w:space="0" w:color="auto"/>
          </w:divBdr>
        </w:div>
        <w:div w:id="683826384">
          <w:marLeft w:val="1166"/>
          <w:marRight w:val="0"/>
          <w:marTop w:val="96"/>
          <w:marBottom w:val="0"/>
          <w:divBdr>
            <w:top w:val="none" w:sz="0" w:space="0" w:color="auto"/>
            <w:left w:val="none" w:sz="0" w:space="0" w:color="auto"/>
            <w:bottom w:val="none" w:sz="0" w:space="0" w:color="auto"/>
            <w:right w:val="none" w:sz="0" w:space="0" w:color="auto"/>
          </w:divBdr>
        </w:div>
      </w:divsChild>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063408709">
      <w:bodyDiv w:val="1"/>
      <w:marLeft w:val="0"/>
      <w:marRight w:val="0"/>
      <w:marTop w:val="0"/>
      <w:marBottom w:val="0"/>
      <w:divBdr>
        <w:top w:val="none" w:sz="0" w:space="0" w:color="auto"/>
        <w:left w:val="none" w:sz="0" w:space="0" w:color="auto"/>
        <w:bottom w:val="none" w:sz="0" w:space="0" w:color="auto"/>
        <w:right w:val="none" w:sz="0" w:space="0" w:color="auto"/>
      </w:divBdr>
      <w:divsChild>
        <w:div w:id="221066165">
          <w:marLeft w:val="547"/>
          <w:marRight w:val="0"/>
          <w:marTop w:val="134"/>
          <w:marBottom w:val="0"/>
          <w:divBdr>
            <w:top w:val="none" w:sz="0" w:space="0" w:color="auto"/>
            <w:left w:val="none" w:sz="0" w:space="0" w:color="auto"/>
            <w:bottom w:val="none" w:sz="0" w:space="0" w:color="auto"/>
            <w:right w:val="none" w:sz="0" w:space="0" w:color="auto"/>
          </w:divBdr>
        </w:div>
        <w:div w:id="997616684">
          <w:marLeft w:val="1166"/>
          <w:marRight w:val="0"/>
          <w:marTop w:val="96"/>
          <w:marBottom w:val="0"/>
          <w:divBdr>
            <w:top w:val="none" w:sz="0" w:space="0" w:color="auto"/>
            <w:left w:val="none" w:sz="0" w:space="0" w:color="auto"/>
            <w:bottom w:val="none" w:sz="0" w:space="0" w:color="auto"/>
            <w:right w:val="none" w:sz="0" w:space="0" w:color="auto"/>
          </w:divBdr>
        </w:div>
        <w:div w:id="1829519458">
          <w:marLeft w:val="547"/>
          <w:marRight w:val="0"/>
          <w:marTop w:val="134"/>
          <w:marBottom w:val="0"/>
          <w:divBdr>
            <w:top w:val="none" w:sz="0" w:space="0" w:color="auto"/>
            <w:left w:val="none" w:sz="0" w:space="0" w:color="auto"/>
            <w:bottom w:val="none" w:sz="0" w:space="0" w:color="auto"/>
            <w:right w:val="none" w:sz="0" w:space="0" w:color="auto"/>
          </w:divBdr>
        </w:div>
        <w:div w:id="2095348823">
          <w:marLeft w:val="1166"/>
          <w:marRight w:val="0"/>
          <w:marTop w:val="96"/>
          <w:marBottom w:val="0"/>
          <w:divBdr>
            <w:top w:val="none" w:sz="0" w:space="0" w:color="auto"/>
            <w:left w:val="none" w:sz="0" w:space="0" w:color="auto"/>
            <w:bottom w:val="none" w:sz="0" w:space="0" w:color="auto"/>
            <w:right w:val="none" w:sz="0" w:space="0" w:color="auto"/>
          </w:divBdr>
        </w:div>
      </w:divsChild>
    </w:div>
    <w:div w:id="1118842615">
      <w:bodyDiv w:val="1"/>
      <w:marLeft w:val="0"/>
      <w:marRight w:val="0"/>
      <w:marTop w:val="0"/>
      <w:marBottom w:val="0"/>
      <w:divBdr>
        <w:top w:val="none" w:sz="0" w:space="0" w:color="auto"/>
        <w:left w:val="none" w:sz="0" w:space="0" w:color="auto"/>
        <w:bottom w:val="none" w:sz="0" w:space="0" w:color="auto"/>
        <w:right w:val="none" w:sz="0" w:space="0" w:color="auto"/>
      </w:divBdr>
      <w:divsChild>
        <w:div w:id="196549195">
          <w:marLeft w:val="547"/>
          <w:marRight w:val="0"/>
          <w:marTop w:val="134"/>
          <w:marBottom w:val="0"/>
          <w:divBdr>
            <w:top w:val="none" w:sz="0" w:space="0" w:color="auto"/>
            <w:left w:val="none" w:sz="0" w:space="0" w:color="auto"/>
            <w:bottom w:val="none" w:sz="0" w:space="0" w:color="auto"/>
            <w:right w:val="none" w:sz="0" w:space="0" w:color="auto"/>
          </w:divBdr>
        </w:div>
        <w:div w:id="831144685">
          <w:marLeft w:val="1166"/>
          <w:marRight w:val="0"/>
          <w:marTop w:val="134"/>
          <w:marBottom w:val="0"/>
          <w:divBdr>
            <w:top w:val="none" w:sz="0" w:space="0" w:color="auto"/>
            <w:left w:val="none" w:sz="0" w:space="0" w:color="auto"/>
            <w:bottom w:val="none" w:sz="0" w:space="0" w:color="auto"/>
            <w:right w:val="none" w:sz="0" w:space="0" w:color="auto"/>
          </w:divBdr>
        </w:div>
        <w:div w:id="314603581">
          <w:marLeft w:val="547"/>
          <w:marRight w:val="0"/>
          <w:marTop w:val="134"/>
          <w:marBottom w:val="0"/>
          <w:divBdr>
            <w:top w:val="none" w:sz="0" w:space="0" w:color="auto"/>
            <w:left w:val="none" w:sz="0" w:space="0" w:color="auto"/>
            <w:bottom w:val="none" w:sz="0" w:space="0" w:color="auto"/>
            <w:right w:val="none" w:sz="0" w:space="0" w:color="auto"/>
          </w:divBdr>
        </w:div>
        <w:div w:id="1986664049">
          <w:marLeft w:val="1166"/>
          <w:marRight w:val="0"/>
          <w:marTop w:val="134"/>
          <w:marBottom w:val="0"/>
          <w:divBdr>
            <w:top w:val="none" w:sz="0" w:space="0" w:color="auto"/>
            <w:left w:val="none" w:sz="0" w:space="0" w:color="auto"/>
            <w:bottom w:val="none" w:sz="0" w:space="0" w:color="auto"/>
            <w:right w:val="none" w:sz="0" w:space="0" w:color="auto"/>
          </w:divBdr>
        </w:div>
        <w:div w:id="192615562">
          <w:marLeft w:val="1166"/>
          <w:marRight w:val="0"/>
          <w:marTop w:val="134"/>
          <w:marBottom w:val="0"/>
          <w:divBdr>
            <w:top w:val="none" w:sz="0" w:space="0" w:color="auto"/>
            <w:left w:val="none" w:sz="0" w:space="0" w:color="auto"/>
            <w:bottom w:val="none" w:sz="0" w:space="0" w:color="auto"/>
            <w:right w:val="none" w:sz="0" w:space="0" w:color="auto"/>
          </w:divBdr>
        </w:div>
        <w:div w:id="282814303">
          <w:marLeft w:val="1166"/>
          <w:marRight w:val="0"/>
          <w:marTop w:val="134"/>
          <w:marBottom w:val="0"/>
          <w:divBdr>
            <w:top w:val="none" w:sz="0" w:space="0" w:color="auto"/>
            <w:left w:val="none" w:sz="0" w:space="0" w:color="auto"/>
            <w:bottom w:val="none" w:sz="0" w:space="0" w:color="auto"/>
            <w:right w:val="none" w:sz="0" w:space="0" w:color="auto"/>
          </w:divBdr>
        </w:div>
      </w:divsChild>
    </w:div>
    <w:div w:id="1206064101">
      <w:bodyDiv w:val="1"/>
      <w:marLeft w:val="0"/>
      <w:marRight w:val="0"/>
      <w:marTop w:val="0"/>
      <w:marBottom w:val="0"/>
      <w:divBdr>
        <w:top w:val="none" w:sz="0" w:space="0" w:color="auto"/>
        <w:left w:val="none" w:sz="0" w:space="0" w:color="auto"/>
        <w:bottom w:val="none" w:sz="0" w:space="0" w:color="auto"/>
        <w:right w:val="none" w:sz="0" w:space="0" w:color="auto"/>
      </w:divBdr>
      <w:divsChild>
        <w:div w:id="817842830">
          <w:marLeft w:val="547"/>
          <w:marRight w:val="0"/>
          <w:marTop w:val="134"/>
          <w:marBottom w:val="0"/>
          <w:divBdr>
            <w:top w:val="none" w:sz="0" w:space="0" w:color="auto"/>
            <w:left w:val="none" w:sz="0" w:space="0" w:color="auto"/>
            <w:bottom w:val="none" w:sz="0" w:space="0" w:color="auto"/>
            <w:right w:val="none" w:sz="0" w:space="0" w:color="auto"/>
          </w:divBdr>
        </w:div>
        <w:div w:id="1233126323">
          <w:marLeft w:val="1166"/>
          <w:marRight w:val="0"/>
          <w:marTop w:val="115"/>
          <w:marBottom w:val="0"/>
          <w:divBdr>
            <w:top w:val="none" w:sz="0" w:space="0" w:color="auto"/>
            <w:left w:val="none" w:sz="0" w:space="0" w:color="auto"/>
            <w:bottom w:val="none" w:sz="0" w:space="0" w:color="auto"/>
            <w:right w:val="none" w:sz="0" w:space="0" w:color="auto"/>
          </w:divBdr>
        </w:div>
        <w:div w:id="1980066227">
          <w:marLeft w:val="547"/>
          <w:marRight w:val="0"/>
          <w:marTop w:val="134"/>
          <w:marBottom w:val="0"/>
          <w:divBdr>
            <w:top w:val="none" w:sz="0" w:space="0" w:color="auto"/>
            <w:left w:val="none" w:sz="0" w:space="0" w:color="auto"/>
            <w:bottom w:val="none" w:sz="0" w:space="0" w:color="auto"/>
            <w:right w:val="none" w:sz="0" w:space="0" w:color="auto"/>
          </w:divBdr>
        </w:div>
        <w:div w:id="402333870">
          <w:marLeft w:val="1166"/>
          <w:marRight w:val="0"/>
          <w:marTop w:val="115"/>
          <w:marBottom w:val="0"/>
          <w:divBdr>
            <w:top w:val="none" w:sz="0" w:space="0" w:color="auto"/>
            <w:left w:val="none" w:sz="0" w:space="0" w:color="auto"/>
            <w:bottom w:val="none" w:sz="0" w:space="0" w:color="auto"/>
            <w:right w:val="none" w:sz="0" w:space="0" w:color="auto"/>
          </w:divBdr>
        </w:div>
        <w:div w:id="916477612">
          <w:marLeft w:val="547"/>
          <w:marRight w:val="0"/>
          <w:marTop w:val="134"/>
          <w:marBottom w:val="0"/>
          <w:divBdr>
            <w:top w:val="none" w:sz="0" w:space="0" w:color="auto"/>
            <w:left w:val="none" w:sz="0" w:space="0" w:color="auto"/>
            <w:bottom w:val="none" w:sz="0" w:space="0" w:color="auto"/>
            <w:right w:val="none" w:sz="0" w:space="0" w:color="auto"/>
          </w:divBdr>
        </w:div>
        <w:div w:id="698627758">
          <w:marLeft w:val="1166"/>
          <w:marRight w:val="0"/>
          <w:marTop w:val="115"/>
          <w:marBottom w:val="0"/>
          <w:divBdr>
            <w:top w:val="none" w:sz="0" w:space="0" w:color="auto"/>
            <w:left w:val="none" w:sz="0" w:space="0" w:color="auto"/>
            <w:bottom w:val="none" w:sz="0" w:space="0" w:color="auto"/>
            <w:right w:val="none" w:sz="0" w:space="0" w:color="auto"/>
          </w:divBdr>
        </w:div>
      </w:divsChild>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282151243">
      <w:bodyDiv w:val="1"/>
      <w:marLeft w:val="0"/>
      <w:marRight w:val="0"/>
      <w:marTop w:val="0"/>
      <w:marBottom w:val="0"/>
      <w:divBdr>
        <w:top w:val="none" w:sz="0" w:space="0" w:color="auto"/>
        <w:left w:val="none" w:sz="0" w:space="0" w:color="auto"/>
        <w:bottom w:val="none" w:sz="0" w:space="0" w:color="auto"/>
        <w:right w:val="none" w:sz="0" w:space="0" w:color="auto"/>
      </w:divBdr>
      <w:divsChild>
        <w:div w:id="1573076143">
          <w:marLeft w:val="1166"/>
          <w:marRight w:val="0"/>
          <w:marTop w:val="134"/>
          <w:marBottom w:val="0"/>
          <w:divBdr>
            <w:top w:val="none" w:sz="0" w:space="0" w:color="auto"/>
            <w:left w:val="none" w:sz="0" w:space="0" w:color="auto"/>
            <w:bottom w:val="none" w:sz="0" w:space="0" w:color="auto"/>
            <w:right w:val="none" w:sz="0" w:space="0" w:color="auto"/>
          </w:divBdr>
        </w:div>
        <w:div w:id="388069357">
          <w:marLeft w:val="1166"/>
          <w:marRight w:val="0"/>
          <w:marTop w:val="134"/>
          <w:marBottom w:val="0"/>
          <w:divBdr>
            <w:top w:val="none" w:sz="0" w:space="0" w:color="auto"/>
            <w:left w:val="none" w:sz="0" w:space="0" w:color="auto"/>
            <w:bottom w:val="none" w:sz="0" w:space="0" w:color="auto"/>
            <w:right w:val="none" w:sz="0" w:space="0" w:color="auto"/>
          </w:divBdr>
        </w:div>
        <w:div w:id="1942033578">
          <w:marLeft w:val="1166"/>
          <w:marRight w:val="0"/>
          <w:marTop w:val="134"/>
          <w:marBottom w:val="0"/>
          <w:divBdr>
            <w:top w:val="none" w:sz="0" w:space="0" w:color="auto"/>
            <w:left w:val="none" w:sz="0" w:space="0" w:color="auto"/>
            <w:bottom w:val="none" w:sz="0" w:space="0" w:color="auto"/>
            <w:right w:val="none" w:sz="0" w:space="0" w:color="auto"/>
          </w:divBdr>
        </w:div>
        <w:div w:id="954095073">
          <w:marLeft w:val="1166"/>
          <w:marRight w:val="0"/>
          <w:marTop w:val="134"/>
          <w:marBottom w:val="0"/>
          <w:divBdr>
            <w:top w:val="none" w:sz="0" w:space="0" w:color="auto"/>
            <w:left w:val="none" w:sz="0" w:space="0" w:color="auto"/>
            <w:bottom w:val="none" w:sz="0" w:space="0" w:color="auto"/>
            <w:right w:val="none" w:sz="0" w:space="0" w:color="auto"/>
          </w:divBdr>
        </w:div>
        <w:div w:id="687872581">
          <w:marLeft w:val="1166"/>
          <w:marRight w:val="0"/>
          <w:marTop w:val="134"/>
          <w:marBottom w:val="0"/>
          <w:divBdr>
            <w:top w:val="none" w:sz="0" w:space="0" w:color="auto"/>
            <w:left w:val="none" w:sz="0" w:space="0" w:color="auto"/>
            <w:bottom w:val="none" w:sz="0" w:space="0" w:color="auto"/>
            <w:right w:val="none" w:sz="0" w:space="0" w:color="auto"/>
          </w:divBdr>
        </w:div>
      </w:divsChild>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37615983">
      <w:bodyDiv w:val="1"/>
      <w:marLeft w:val="0"/>
      <w:marRight w:val="0"/>
      <w:marTop w:val="0"/>
      <w:marBottom w:val="0"/>
      <w:divBdr>
        <w:top w:val="none" w:sz="0" w:space="0" w:color="auto"/>
        <w:left w:val="none" w:sz="0" w:space="0" w:color="auto"/>
        <w:bottom w:val="none" w:sz="0" w:space="0" w:color="auto"/>
        <w:right w:val="none" w:sz="0" w:space="0" w:color="auto"/>
      </w:divBdr>
      <w:divsChild>
        <w:div w:id="225995018">
          <w:marLeft w:val="1166"/>
          <w:marRight w:val="0"/>
          <w:marTop w:val="134"/>
          <w:marBottom w:val="0"/>
          <w:divBdr>
            <w:top w:val="none" w:sz="0" w:space="0" w:color="auto"/>
            <w:left w:val="none" w:sz="0" w:space="0" w:color="auto"/>
            <w:bottom w:val="none" w:sz="0" w:space="0" w:color="auto"/>
            <w:right w:val="none" w:sz="0" w:space="0" w:color="auto"/>
          </w:divBdr>
        </w:div>
      </w:divsChild>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587033732">
      <w:bodyDiv w:val="1"/>
      <w:marLeft w:val="0"/>
      <w:marRight w:val="0"/>
      <w:marTop w:val="0"/>
      <w:marBottom w:val="0"/>
      <w:divBdr>
        <w:top w:val="none" w:sz="0" w:space="0" w:color="auto"/>
        <w:left w:val="none" w:sz="0" w:space="0" w:color="auto"/>
        <w:bottom w:val="none" w:sz="0" w:space="0" w:color="auto"/>
        <w:right w:val="none" w:sz="0" w:space="0" w:color="auto"/>
      </w:divBdr>
      <w:divsChild>
        <w:div w:id="1480686748">
          <w:marLeft w:val="547"/>
          <w:marRight w:val="0"/>
          <w:marTop w:val="106"/>
          <w:marBottom w:val="0"/>
          <w:divBdr>
            <w:top w:val="none" w:sz="0" w:space="0" w:color="auto"/>
            <w:left w:val="none" w:sz="0" w:space="0" w:color="auto"/>
            <w:bottom w:val="none" w:sz="0" w:space="0" w:color="auto"/>
            <w:right w:val="none" w:sz="0" w:space="0" w:color="auto"/>
          </w:divBdr>
        </w:div>
        <w:div w:id="711802941">
          <w:marLeft w:val="547"/>
          <w:marRight w:val="0"/>
          <w:marTop w:val="106"/>
          <w:marBottom w:val="0"/>
          <w:divBdr>
            <w:top w:val="none" w:sz="0" w:space="0" w:color="auto"/>
            <w:left w:val="none" w:sz="0" w:space="0" w:color="auto"/>
            <w:bottom w:val="none" w:sz="0" w:space="0" w:color="auto"/>
            <w:right w:val="none" w:sz="0" w:space="0" w:color="auto"/>
          </w:divBdr>
        </w:div>
        <w:div w:id="1898735271">
          <w:marLeft w:val="547"/>
          <w:marRight w:val="0"/>
          <w:marTop w:val="106"/>
          <w:marBottom w:val="0"/>
          <w:divBdr>
            <w:top w:val="none" w:sz="0" w:space="0" w:color="auto"/>
            <w:left w:val="none" w:sz="0" w:space="0" w:color="auto"/>
            <w:bottom w:val="none" w:sz="0" w:space="0" w:color="auto"/>
            <w:right w:val="none" w:sz="0" w:space="0" w:color="auto"/>
          </w:divBdr>
        </w:div>
        <w:div w:id="947009944">
          <w:marLeft w:val="547"/>
          <w:marRight w:val="0"/>
          <w:marTop w:val="106"/>
          <w:marBottom w:val="0"/>
          <w:divBdr>
            <w:top w:val="none" w:sz="0" w:space="0" w:color="auto"/>
            <w:left w:val="none" w:sz="0" w:space="0" w:color="auto"/>
            <w:bottom w:val="none" w:sz="0" w:space="0" w:color="auto"/>
            <w:right w:val="none" w:sz="0" w:space="0" w:color="auto"/>
          </w:divBdr>
        </w:div>
        <w:div w:id="569924503">
          <w:marLeft w:val="547"/>
          <w:marRight w:val="0"/>
          <w:marTop w:val="106"/>
          <w:marBottom w:val="0"/>
          <w:divBdr>
            <w:top w:val="none" w:sz="0" w:space="0" w:color="auto"/>
            <w:left w:val="none" w:sz="0" w:space="0" w:color="auto"/>
            <w:bottom w:val="none" w:sz="0" w:space="0" w:color="auto"/>
            <w:right w:val="none" w:sz="0" w:space="0" w:color="auto"/>
          </w:divBdr>
        </w:div>
        <w:div w:id="1557156160">
          <w:marLeft w:val="547"/>
          <w:marRight w:val="0"/>
          <w:marTop w:val="106"/>
          <w:marBottom w:val="0"/>
          <w:divBdr>
            <w:top w:val="none" w:sz="0" w:space="0" w:color="auto"/>
            <w:left w:val="none" w:sz="0" w:space="0" w:color="auto"/>
            <w:bottom w:val="none" w:sz="0" w:space="0" w:color="auto"/>
            <w:right w:val="none" w:sz="0" w:space="0" w:color="auto"/>
          </w:divBdr>
        </w:div>
        <w:div w:id="861012757">
          <w:marLeft w:val="547"/>
          <w:marRight w:val="0"/>
          <w:marTop w:val="106"/>
          <w:marBottom w:val="0"/>
          <w:divBdr>
            <w:top w:val="none" w:sz="0" w:space="0" w:color="auto"/>
            <w:left w:val="none" w:sz="0" w:space="0" w:color="auto"/>
            <w:bottom w:val="none" w:sz="0" w:space="0" w:color="auto"/>
            <w:right w:val="none" w:sz="0" w:space="0" w:color="auto"/>
          </w:divBdr>
        </w:div>
        <w:div w:id="1368793795">
          <w:marLeft w:val="547"/>
          <w:marRight w:val="0"/>
          <w:marTop w:val="106"/>
          <w:marBottom w:val="0"/>
          <w:divBdr>
            <w:top w:val="none" w:sz="0" w:space="0" w:color="auto"/>
            <w:left w:val="none" w:sz="0" w:space="0" w:color="auto"/>
            <w:bottom w:val="none" w:sz="0" w:space="0" w:color="auto"/>
            <w:right w:val="none" w:sz="0" w:space="0" w:color="auto"/>
          </w:divBdr>
        </w:div>
        <w:div w:id="426273742">
          <w:marLeft w:val="547"/>
          <w:marRight w:val="0"/>
          <w:marTop w:val="106"/>
          <w:marBottom w:val="0"/>
          <w:divBdr>
            <w:top w:val="none" w:sz="0" w:space="0" w:color="auto"/>
            <w:left w:val="none" w:sz="0" w:space="0" w:color="auto"/>
            <w:bottom w:val="none" w:sz="0" w:space="0" w:color="auto"/>
            <w:right w:val="none" w:sz="0" w:space="0" w:color="auto"/>
          </w:divBdr>
        </w:div>
      </w:divsChild>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35010572">
      <w:bodyDiv w:val="1"/>
      <w:marLeft w:val="0"/>
      <w:marRight w:val="0"/>
      <w:marTop w:val="0"/>
      <w:marBottom w:val="0"/>
      <w:divBdr>
        <w:top w:val="none" w:sz="0" w:space="0" w:color="auto"/>
        <w:left w:val="none" w:sz="0" w:space="0" w:color="auto"/>
        <w:bottom w:val="none" w:sz="0" w:space="0" w:color="auto"/>
        <w:right w:val="none" w:sz="0" w:space="0" w:color="auto"/>
      </w:divBdr>
      <w:divsChild>
        <w:div w:id="1243561512">
          <w:marLeft w:val="547"/>
          <w:marRight w:val="0"/>
          <w:marTop w:val="154"/>
          <w:marBottom w:val="0"/>
          <w:divBdr>
            <w:top w:val="none" w:sz="0" w:space="0" w:color="auto"/>
            <w:left w:val="none" w:sz="0" w:space="0" w:color="auto"/>
            <w:bottom w:val="none" w:sz="0" w:space="0" w:color="auto"/>
            <w:right w:val="none" w:sz="0" w:space="0" w:color="auto"/>
          </w:divBdr>
        </w:div>
        <w:div w:id="712651499">
          <w:marLeft w:val="547"/>
          <w:marRight w:val="0"/>
          <w:marTop w:val="154"/>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747724327">
      <w:bodyDiv w:val="1"/>
      <w:marLeft w:val="0"/>
      <w:marRight w:val="0"/>
      <w:marTop w:val="0"/>
      <w:marBottom w:val="0"/>
      <w:divBdr>
        <w:top w:val="none" w:sz="0" w:space="0" w:color="auto"/>
        <w:left w:val="none" w:sz="0" w:space="0" w:color="auto"/>
        <w:bottom w:val="none" w:sz="0" w:space="0" w:color="auto"/>
        <w:right w:val="none" w:sz="0" w:space="0" w:color="auto"/>
      </w:divBdr>
      <w:divsChild>
        <w:div w:id="156045242">
          <w:marLeft w:val="1166"/>
          <w:marRight w:val="0"/>
          <w:marTop w:val="134"/>
          <w:marBottom w:val="0"/>
          <w:divBdr>
            <w:top w:val="none" w:sz="0" w:space="0" w:color="auto"/>
            <w:left w:val="none" w:sz="0" w:space="0" w:color="auto"/>
            <w:bottom w:val="none" w:sz="0" w:space="0" w:color="auto"/>
            <w:right w:val="none" w:sz="0" w:space="0" w:color="auto"/>
          </w:divBdr>
        </w:div>
      </w:divsChild>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880194933">
      <w:bodyDiv w:val="1"/>
      <w:marLeft w:val="0"/>
      <w:marRight w:val="0"/>
      <w:marTop w:val="0"/>
      <w:marBottom w:val="0"/>
      <w:divBdr>
        <w:top w:val="none" w:sz="0" w:space="0" w:color="auto"/>
        <w:left w:val="none" w:sz="0" w:space="0" w:color="auto"/>
        <w:bottom w:val="none" w:sz="0" w:space="0" w:color="auto"/>
        <w:right w:val="none" w:sz="0" w:space="0" w:color="auto"/>
      </w:divBdr>
      <w:divsChild>
        <w:div w:id="1776440121">
          <w:marLeft w:val="547"/>
          <w:marRight w:val="0"/>
          <w:marTop w:val="134"/>
          <w:marBottom w:val="0"/>
          <w:divBdr>
            <w:top w:val="none" w:sz="0" w:space="0" w:color="auto"/>
            <w:left w:val="none" w:sz="0" w:space="0" w:color="auto"/>
            <w:bottom w:val="none" w:sz="0" w:space="0" w:color="auto"/>
            <w:right w:val="none" w:sz="0" w:space="0" w:color="auto"/>
          </w:divBdr>
        </w:div>
        <w:div w:id="1407992577">
          <w:marLeft w:val="1166"/>
          <w:marRight w:val="0"/>
          <w:marTop w:val="96"/>
          <w:marBottom w:val="0"/>
          <w:divBdr>
            <w:top w:val="none" w:sz="0" w:space="0" w:color="auto"/>
            <w:left w:val="none" w:sz="0" w:space="0" w:color="auto"/>
            <w:bottom w:val="none" w:sz="0" w:space="0" w:color="auto"/>
            <w:right w:val="none" w:sz="0" w:space="0" w:color="auto"/>
          </w:divBdr>
        </w:div>
        <w:div w:id="524096692">
          <w:marLeft w:val="547"/>
          <w:marRight w:val="0"/>
          <w:marTop w:val="134"/>
          <w:marBottom w:val="0"/>
          <w:divBdr>
            <w:top w:val="none" w:sz="0" w:space="0" w:color="auto"/>
            <w:left w:val="none" w:sz="0" w:space="0" w:color="auto"/>
            <w:bottom w:val="none" w:sz="0" w:space="0" w:color="auto"/>
            <w:right w:val="none" w:sz="0" w:space="0" w:color="auto"/>
          </w:divBdr>
        </w:div>
        <w:div w:id="1382099133">
          <w:marLeft w:val="1166"/>
          <w:marRight w:val="0"/>
          <w:marTop w:val="96"/>
          <w:marBottom w:val="0"/>
          <w:divBdr>
            <w:top w:val="none" w:sz="0" w:space="0" w:color="auto"/>
            <w:left w:val="none" w:sz="0" w:space="0" w:color="auto"/>
            <w:bottom w:val="none" w:sz="0" w:space="0" w:color="auto"/>
            <w:right w:val="none" w:sz="0" w:space="0" w:color="auto"/>
          </w:divBdr>
        </w:div>
      </w:divsChild>
    </w:div>
    <w:div w:id="1923448800">
      <w:bodyDiv w:val="1"/>
      <w:marLeft w:val="0"/>
      <w:marRight w:val="0"/>
      <w:marTop w:val="0"/>
      <w:marBottom w:val="0"/>
      <w:divBdr>
        <w:top w:val="none" w:sz="0" w:space="0" w:color="auto"/>
        <w:left w:val="none" w:sz="0" w:space="0" w:color="auto"/>
        <w:bottom w:val="none" w:sz="0" w:space="0" w:color="auto"/>
        <w:right w:val="none" w:sz="0" w:space="0" w:color="auto"/>
      </w:divBdr>
      <w:divsChild>
        <w:div w:id="19283943">
          <w:marLeft w:val="547"/>
          <w:marRight w:val="0"/>
          <w:marTop w:val="134"/>
          <w:marBottom w:val="0"/>
          <w:divBdr>
            <w:top w:val="none" w:sz="0" w:space="0" w:color="auto"/>
            <w:left w:val="none" w:sz="0" w:space="0" w:color="auto"/>
            <w:bottom w:val="none" w:sz="0" w:space="0" w:color="auto"/>
            <w:right w:val="none" w:sz="0" w:space="0" w:color="auto"/>
          </w:divBdr>
        </w:div>
        <w:div w:id="339695445">
          <w:marLeft w:val="547"/>
          <w:marRight w:val="0"/>
          <w:marTop w:val="134"/>
          <w:marBottom w:val="0"/>
          <w:divBdr>
            <w:top w:val="none" w:sz="0" w:space="0" w:color="auto"/>
            <w:left w:val="none" w:sz="0" w:space="0" w:color="auto"/>
            <w:bottom w:val="none" w:sz="0" w:space="0" w:color="auto"/>
            <w:right w:val="none" w:sz="0" w:space="0" w:color="auto"/>
          </w:divBdr>
        </w:div>
      </w:divsChild>
    </w:div>
    <w:div w:id="1951472174">
      <w:bodyDiv w:val="1"/>
      <w:marLeft w:val="0"/>
      <w:marRight w:val="0"/>
      <w:marTop w:val="0"/>
      <w:marBottom w:val="0"/>
      <w:divBdr>
        <w:top w:val="none" w:sz="0" w:space="0" w:color="auto"/>
        <w:left w:val="none" w:sz="0" w:space="0" w:color="auto"/>
        <w:bottom w:val="none" w:sz="0" w:space="0" w:color="auto"/>
        <w:right w:val="none" w:sz="0" w:space="0" w:color="auto"/>
      </w:divBdr>
      <w:divsChild>
        <w:div w:id="2110155365">
          <w:marLeft w:val="547"/>
          <w:marRight w:val="0"/>
          <w:marTop w:val="134"/>
          <w:marBottom w:val="0"/>
          <w:divBdr>
            <w:top w:val="none" w:sz="0" w:space="0" w:color="auto"/>
            <w:left w:val="none" w:sz="0" w:space="0" w:color="auto"/>
            <w:bottom w:val="none" w:sz="0" w:space="0" w:color="auto"/>
            <w:right w:val="none" w:sz="0" w:space="0" w:color="auto"/>
          </w:divBdr>
        </w:div>
        <w:div w:id="1176382246">
          <w:marLeft w:val="547"/>
          <w:marRight w:val="0"/>
          <w:marTop w:val="134"/>
          <w:marBottom w:val="0"/>
          <w:divBdr>
            <w:top w:val="none" w:sz="0" w:space="0" w:color="auto"/>
            <w:left w:val="none" w:sz="0" w:space="0" w:color="auto"/>
            <w:bottom w:val="none" w:sz="0" w:space="0" w:color="auto"/>
            <w:right w:val="none" w:sz="0" w:space="0" w:color="auto"/>
          </w:divBdr>
        </w:div>
        <w:div w:id="1941326912">
          <w:marLeft w:val="547"/>
          <w:marRight w:val="0"/>
          <w:marTop w:val="134"/>
          <w:marBottom w:val="0"/>
          <w:divBdr>
            <w:top w:val="none" w:sz="0" w:space="0" w:color="auto"/>
            <w:left w:val="none" w:sz="0" w:space="0" w:color="auto"/>
            <w:bottom w:val="none" w:sz="0" w:space="0" w:color="auto"/>
            <w:right w:val="none" w:sz="0" w:space="0" w:color="auto"/>
          </w:divBdr>
        </w:div>
        <w:div w:id="1161046993">
          <w:marLeft w:val="547"/>
          <w:marRight w:val="0"/>
          <w:marTop w:val="134"/>
          <w:marBottom w:val="0"/>
          <w:divBdr>
            <w:top w:val="none" w:sz="0" w:space="0" w:color="auto"/>
            <w:left w:val="none" w:sz="0" w:space="0" w:color="auto"/>
            <w:bottom w:val="none" w:sz="0" w:space="0" w:color="auto"/>
            <w:right w:val="none" w:sz="0" w:space="0" w:color="auto"/>
          </w:divBdr>
        </w:div>
        <w:div w:id="2076198226">
          <w:marLeft w:val="547"/>
          <w:marRight w:val="0"/>
          <w:marTop w:val="134"/>
          <w:marBottom w:val="0"/>
          <w:divBdr>
            <w:top w:val="none" w:sz="0" w:space="0" w:color="auto"/>
            <w:left w:val="none" w:sz="0" w:space="0" w:color="auto"/>
            <w:bottom w:val="none" w:sz="0" w:space="0" w:color="auto"/>
            <w:right w:val="none" w:sz="0" w:space="0" w:color="auto"/>
          </w:divBdr>
        </w:div>
        <w:div w:id="2131120833">
          <w:marLeft w:val="547"/>
          <w:marRight w:val="0"/>
          <w:marTop w:val="134"/>
          <w:marBottom w:val="0"/>
          <w:divBdr>
            <w:top w:val="none" w:sz="0" w:space="0" w:color="auto"/>
            <w:left w:val="none" w:sz="0" w:space="0" w:color="auto"/>
            <w:bottom w:val="none" w:sz="0" w:space="0" w:color="auto"/>
            <w:right w:val="none" w:sz="0" w:space="0" w:color="auto"/>
          </w:divBdr>
        </w:div>
        <w:div w:id="1171679659">
          <w:marLeft w:val="547"/>
          <w:marRight w:val="0"/>
          <w:marTop w:val="134"/>
          <w:marBottom w:val="0"/>
          <w:divBdr>
            <w:top w:val="none" w:sz="0" w:space="0" w:color="auto"/>
            <w:left w:val="none" w:sz="0" w:space="0" w:color="auto"/>
            <w:bottom w:val="none" w:sz="0" w:space="0" w:color="auto"/>
            <w:right w:val="none" w:sz="0" w:space="0" w:color="auto"/>
          </w:divBdr>
        </w:div>
      </w:divsChild>
    </w:div>
    <w:div w:id="1963151080">
      <w:bodyDiv w:val="1"/>
      <w:marLeft w:val="0"/>
      <w:marRight w:val="0"/>
      <w:marTop w:val="0"/>
      <w:marBottom w:val="0"/>
      <w:divBdr>
        <w:top w:val="none" w:sz="0" w:space="0" w:color="auto"/>
        <w:left w:val="none" w:sz="0" w:space="0" w:color="auto"/>
        <w:bottom w:val="none" w:sz="0" w:space="0" w:color="auto"/>
        <w:right w:val="none" w:sz="0" w:space="0" w:color="auto"/>
      </w:divBdr>
      <w:divsChild>
        <w:div w:id="1601376731">
          <w:marLeft w:val="547"/>
          <w:marRight w:val="0"/>
          <w:marTop w:val="173"/>
          <w:marBottom w:val="0"/>
          <w:divBdr>
            <w:top w:val="none" w:sz="0" w:space="0" w:color="auto"/>
            <w:left w:val="none" w:sz="0" w:space="0" w:color="auto"/>
            <w:bottom w:val="none" w:sz="0" w:space="0" w:color="auto"/>
            <w:right w:val="none" w:sz="0" w:space="0" w:color="auto"/>
          </w:divBdr>
        </w:div>
        <w:div w:id="473330578">
          <w:marLeft w:val="1166"/>
          <w:marRight w:val="0"/>
          <w:marTop w:val="154"/>
          <w:marBottom w:val="0"/>
          <w:divBdr>
            <w:top w:val="none" w:sz="0" w:space="0" w:color="auto"/>
            <w:left w:val="none" w:sz="0" w:space="0" w:color="auto"/>
            <w:bottom w:val="none" w:sz="0" w:space="0" w:color="auto"/>
            <w:right w:val="none" w:sz="0" w:space="0" w:color="auto"/>
          </w:divBdr>
        </w:div>
        <w:div w:id="1630432026">
          <w:marLeft w:val="1166"/>
          <w:marRight w:val="0"/>
          <w:marTop w:val="154"/>
          <w:marBottom w:val="0"/>
          <w:divBdr>
            <w:top w:val="none" w:sz="0" w:space="0" w:color="auto"/>
            <w:left w:val="none" w:sz="0" w:space="0" w:color="auto"/>
            <w:bottom w:val="none" w:sz="0" w:space="0" w:color="auto"/>
            <w:right w:val="none" w:sz="0" w:space="0" w:color="auto"/>
          </w:divBdr>
        </w:div>
      </w:divsChild>
    </w:div>
    <w:div w:id="1971352038">
      <w:bodyDiv w:val="1"/>
      <w:marLeft w:val="0"/>
      <w:marRight w:val="0"/>
      <w:marTop w:val="0"/>
      <w:marBottom w:val="0"/>
      <w:divBdr>
        <w:top w:val="none" w:sz="0" w:space="0" w:color="auto"/>
        <w:left w:val="none" w:sz="0" w:space="0" w:color="auto"/>
        <w:bottom w:val="none" w:sz="0" w:space="0" w:color="auto"/>
        <w:right w:val="none" w:sz="0" w:space="0" w:color="auto"/>
      </w:divBdr>
      <w:divsChild>
        <w:div w:id="398672193">
          <w:marLeft w:val="547"/>
          <w:marRight w:val="0"/>
          <w:marTop w:val="134"/>
          <w:marBottom w:val="0"/>
          <w:divBdr>
            <w:top w:val="none" w:sz="0" w:space="0" w:color="auto"/>
            <w:left w:val="none" w:sz="0" w:space="0" w:color="auto"/>
            <w:bottom w:val="none" w:sz="0" w:space="0" w:color="auto"/>
            <w:right w:val="none" w:sz="0" w:space="0" w:color="auto"/>
          </w:divBdr>
        </w:div>
        <w:div w:id="2132094195">
          <w:marLeft w:val="1166"/>
          <w:marRight w:val="0"/>
          <w:marTop w:val="96"/>
          <w:marBottom w:val="0"/>
          <w:divBdr>
            <w:top w:val="none" w:sz="0" w:space="0" w:color="auto"/>
            <w:left w:val="none" w:sz="0" w:space="0" w:color="auto"/>
            <w:bottom w:val="none" w:sz="0" w:space="0" w:color="auto"/>
            <w:right w:val="none" w:sz="0" w:space="0" w:color="auto"/>
          </w:divBdr>
        </w:div>
      </w:divsChild>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109960564">
      <w:bodyDiv w:val="1"/>
      <w:marLeft w:val="0"/>
      <w:marRight w:val="0"/>
      <w:marTop w:val="0"/>
      <w:marBottom w:val="0"/>
      <w:divBdr>
        <w:top w:val="none" w:sz="0" w:space="0" w:color="auto"/>
        <w:left w:val="none" w:sz="0" w:space="0" w:color="auto"/>
        <w:bottom w:val="none" w:sz="0" w:space="0" w:color="auto"/>
        <w:right w:val="none" w:sz="0" w:space="0" w:color="auto"/>
      </w:divBdr>
      <w:divsChild>
        <w:div w:id="1556232133">
          <w:marLeft w:val="1166"/>
          <w:marRight w:val="0"/>
          <w:marTop w:val="134"/>
          <w:marBottom w:val="0"/>
          <w:divBdr>
            <w:top w:val="none" w:sz="0" w:space="0" w:color="auto"/>
            <w:left w:val="none" w:sz="0" w:space="0" w:color="auto"/>
            <w:bottom w:val="none" w:sz="0" w:space="0" w:color="auto"/>
            <w:right w:val="none" w:sz="0" w:space="0" w:color="auto"/>
          </w:divBdr>
        </w:div>
        <w:div w:id="373584616">
          <w:marLeft w:val="1166"/>
          <w:marRight w:val="0"/>
          <w:marTop w:val="134"/>
          <w:marBottom w:val="0"/>
          <w:divBdr>
            <w:top w:val="none" w:sz="0" w:space="0" w:color="auto"/>
            <w:left w:val="none" w:sz="0" w:space="0" w:color="auto"/>
            <w:bottom w:val="none" w:sz="0" w:space="0" w:color="auto"/>
            <w:right w:val="none" w:sz="0" w:space="0" w:color="auto"/>
          </w:divBdr>
        </w:div>
        <w:div w:id="1471556444">
          <w:marLeft w:val="1166"/>
          <w:marRight w:val="0"/>
          <w:marTop w:val="134"/>
          <w:marBottom w:val="0"/>
          <w:divBdr>
            <w:top w:val="none" w:sz="0" w:space="0" w:color="auto"/>
            <w:left w:val="none" w:sz="0" w:space="0" w:color="auto"/>
            <w:bottom w:val="none" w:sz="0" w:space="0" w:color="auto"/>
            <w:right w:val="none" w:sz="0" w:space="0" w:color="auto"/>
          </w:divBdr>
        </w:div>
      </w:divsChild>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 w:id="2142797631">
      <w:bodyDiv w:val="1"/>
      <w:marLeft w:val="0"/>
      <w:marRight w:val="0"/>
      <w:marTop w:val="0"/>
      <w:marBottom w:val="0"/>
      <w:divBdr>
        <w:top w:val="none" w:sz="0" w:space="0" w:color="auto"/>
        <w:left w:val="none" w:sz="0" w:space="0" w:color="auto"/>
        <w:bottom w:val="none" w:sz="0" w:space="0" w:color="auto"/>
        <w:right w:val="none" w:sz="0" w:space="0" w:color="auto"/>
      </w:divBdr>
      <w:divsChild>
        <w:div w:id="1015577332">
          <w:marLeft w:val="547"/>
          <w:marRight w:val="0"/>
          <w:marTop w:val="134"/>
          <w:marBottom w:val="0"/>
          <w:divBdr>
            <w:top w:val="none" w:sz="0" w:space="0" w:color="auto"/>
            <w:left w:val="none" w:sz="0" w:space="0" w:color="auto"/>
            <w:bottom w:val="none" w:sz="0" w:space="0" w:color="auto"/>
            <w:right w:val="none" w:sz="0" w:space="0" w:color="auto"/>
          </w:divBdr>
        </w:div>
        <w:div w:id="690372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AAC0-E3D8-4835-A134-355D3090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Tajamul</cp:lastModifiedBy>
  <cp:revision>36</cp:revision>
  <dcterms:created xsi:type="dcterms:W3CDTF">2012-05-14T03:40:00Z</dcterms:created>
  <dcterms:modified xsi:type="dcterms:W3CDTF">2012-05-18T07:38:00Z</dcterms:modified>
</cp:coreProperties>
</file>