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CF" w:rsidRDefault="003810CF" w:rsidP="00F107EA">
      <w:pPr>
        <w:spacing w:line="360" w:lineRule="auto"/>
        <w:rPr>
          <w:rFonts w:eastAsiaTheme="minorEastAsia"/>
          <w:b/>
          <w:lang w:eastAsia="zh-CN"/>
        </w:rPr>
      </w:pPr>
    </w:p>
    <w:p w:rsidR="00F648F1" w:rsidRDefault="001D4783" w:rsidP="00F107EA">
      <w:pPr>
        <w:spacing w:line="360" w:lineRule="auto"/>
        <w:rPr>
          <w:rFonts w:eastAsiaTheme="minorEastAsia"/>
          <w:b/>
          <w:lang w:eastAsia="zh-CN"/>
        </w:rPr>
      </w:pPr>
      <w:r>
        <w:rPr>
          <w:rFonts w:eastAsiaTheme="minorEastAsia"/>
          <w:b/>
          <w:lang w:eastAsia="zh-CN"/>
        </w:rPr>
        <w:t>Interaction diagram:</w:t>
      </w:r>
    </w:p>
    <w:p w:rsidR="00E95301" w:rsidRDefault="00E95301" w:rsidP="00E95301">
      <w:pPr>
        <w:spacing w:line="360" w:lineRule="auto"/>
        <w:jc w:val="both"/>
      </w:pPr>
      <w:r>
        <w:t>From the term Interaction, it is clear that the diagram is used to describe some type of interactions among the different elements in the model. This interaction is a part of dynamic behavior of the system.</w:t>
      </w:r>
      <w:bookmarkStart w:id="0" w:name="_GoBack"/>
      <w:bookmarkEnd w:id="0"/>
    </w:p>
    <w:p w:rsidR="00E95301" w:rsidRDefault="00E95301" w:rsidP="00E95301">
      <w:pPr>
        <w:spacing w:line="360" w:lineRule="auto"/>
        <w:jc w:val="both"/>
      </w:pPr>
      <w:r>
        <w:t>This interactive behavior is represented in UML by two diagrams known as Sequence diagram and Collaboration diagram. The basic purpose of both the diagrams is similar.</w:t>
      </w:r>
    </w:p>
    <w:p w:rsidR="001D4783" w:rsidRDefault="00E95301" w:rsidP="00E95301">
      <w:pPr>
        <w:spacing w:line="360" w:lineRule="auto"/>
        <w:jc w:val="both"/>
      </w:pPr>
      <w:r>
        <w:t>Sequence diagram emphasizes on time sequenc</w:t>
      </w:r>
      <w:r w:rsidR="00F346AE">
        <w:t>e</w:t>
      </w:r>
      <w:r>
        <w:t xml:space="preserve"> of messages and collaboration diagram emphasizes on the structural organization of the objects that send and receive messages.</w:t>
      </w:r>
    </w:p>
    <w:p w:rsidR="00184F45" w:rsidRDefault="00184F45" w:rsidP="00E95301">
      <w:pPr>
        <w:spacing w:line="360" w:lineRule="auto"/>
        <w:jc w:val="both"/>
      </w:pPr>
      <w:r w:rsidRPr="00184F45">
        <w:t>The purpose of interaction diagrams is to visualize the interactive behavior of the system</w:t>
      </w:r>
      <w:r>
        <w:t xml:space="preserve">. </w:t>
      </w:r>
    </w:p>
    <w:p w:rsidR="000514A5" w:rsidRDefault="000514A5" w:rsidP="00E95301">
      <w:pPr>
        <w:spacing w:line="360" w:lineRule="auto"/>
        <w:jc w:val="both"/>
        <w:rPr>
          <w:b/>
        </w:rPr>
      </w:pPr>
      <w:r w:rsidRPr="000514A5">
        <w:rPr>
          <w:b/>
        </w:rPr>
        <w:t>Types of Interaction Diagrams</w:t>
      </w:r>
      <w:r>
        <w:rPr>
          <w:b/>
        </w:rPr>
        <w:t xml:space="preserve">: </w:t>
      </w:r>
    </w:p>
    <w:p w:rsidR="000514A5" w:rsidRPr="000514A5" w:rsidRDefault="000514A5" w:rsidP="000514A5">
      <w:pPr>
        <w:pStyle w:val="ListParagraph"/>
        <w:numPr>
          <w:ilvl w:val="0"/>
          <w:numId w:val="27"/>
        </w:numPr>
        <w:spacing w:line="360" w:lineRule="auto"/>
        <w:jc w:val="both"/>
      </w:pPr>
      <w:r w:rsidRPr="000514A5">
        <w:t>Sequence diagram</w:t>
      </w:r>
    </w:p>
    <w:p w:rsidR="000514A5" w:rsidRPr="000514A5" w:rsidRDefault="000514A5" w:rsidP="000514A5">
      <w:pPr>
        <w:pStyle w:val="ListParagraph"/>
        <w:numPr>
          <w:ilvl w:val="0"/>
          <w:numId w:val="27"/>
        </w:numPr>
        <w:spacing w:line="360" w:lineRule="auto"/>
        <w:jc w:val="both"/>
      </w:pPr>
      <w:r w:rsidRPr="000514A5">
        <w:t>Communication Diagram</w:t>
      </w:r>
    </w:p>
    <w:p w:rsidR="000514A5" w:rsidRDefault="0046795F" w:rsidP="0046795F">
      <w:pPr>
        <w:spacing w:line="360" w:lineRule="auto"/>
        <w:jc w:val="both"/>
        <w:rPr>
          <w:b/>
        </w:rPr>
      </w:pPr>
      <w:r>
        <w:rPr>
          <w:b/>
        </w:rPr>
        <w:t xml:space="preserve">Sequence Diagram: </w:t>
      </w:r>
    </w:p>
    <w:p w:rsidR="001A46DC" w:rsidRPr="0046795F" w:rsidRDefault="0046795F" w:rsidP="0046795F">
      <w:pPr>
        <w:numPr>
          <w:ilvl w:val="0"/>
          <w:numId w:val="29"/>
        </w:numPr>
        <w:spacing w:line="360" w:lineRule="auto"/>
        <w:jc w:val="both"/>
      </w:pPr>
      <w:r w:rsidRPr="0046795F">
        <w:t>Sequence diagram is the most common kind of interaction diagram, which focuses on the message interchange between a numbers of lifelines.</w:t>
      </w:r>
    </w:p>
    <w:p w:rsidR="001A46DC" w:rsidRPr="0046795F" w:rsidRDefault="0046795F" w:rsidP="0046795F">
      <w:pPr>
        <w:numPr>
          <w:ilvl w:val="0"/>
          <w:numId w:val="29"/>
        </w:numPr>
        <w:spacing w:line="360" w:lineRule="auto"/>
        <w:jc w:val="both"/>
      </w:pPr>
      <w:r w:rsidRPr="0046795F">
        <w:t>Sequence diagram describes an interaction by focusing on the sequence of messages that are exchanged, along with their corresponding occurrence specifications on the lifelines.</w:t>
      </w:r>
    </w:p>
    <w:p w:rsidR="001A46DC" w:rsidRPr="0046795F" w:rsidRDefault="0046795F" w:rsidP="0046795F">
      <w:pPr>
        <w:numPr>
          <w:ilvl w:val="0"/>
          <w:numId w:val="29"/>
        </w:numPr>
        <w:spacing w:line="360" w:lineRule="auto"/>
        <w:jc w:val="both"/>
      </w:pPr>
      <w:r w:rsidRPr="0046795F">
        <w:t>The following nodes and edges are typically drawn  in a UML sequence diagram:</w:t>
      </w:r>
    </w:p>
    <w:p w:rsidR="0046795F" w:rsidRDefault="0046795F" w:rsidP="0046795F">
      <w:pPr>
        <w:pStyle w:val="ListParagraph"/>
        <w:numPr>
          <w:ilvl w:val="1"/>
          <w:numId w:val="29"/>
        </w:numPr>
        <w:spacing w:line="360" w:lineRule="auto"/>
        <w:jc w:val="both"/>
      </w:pPr>
      <w:r w:rsidRPr="0046795F">
        <w:t>Lifeline, execution specification, message, combined fragment, interaction use, state invariant continuation destruction occurrence.</w:t>
      </w:r>
    </w:p>
    <w:p w:rsidR="0023233E" w:rsidRDefault="0023233E" w:rsidP="0023233E">
      <w:pPr>
        <w:spacing w:line="360" w:lineRule="auto"/>
        <w:jc w:val="both"/>
        <w:rPr>
          <w:b/>
        </w:rPr>
      </w:pPr>
      <w:r w:rsidRPr="0023233E">
        <w:rPr>
          <w:b/>
        </w:rPr>
        <w:t>Example:</w:t>
      </w:r>
    </w:p>
    <w:p w:rsidR="003810CF" w:rsidRPr="003810CF" w:rsidRDefault="003810CF" w:rsidP="00FE1339">
      <w:pPr>
        <w:pStyle w:val="NormalWeb"/>
        <w:spacing w:before="120" w:beforeAutospacing="0" w:after="144" w:afterAutospacing="0" w:line="360" w:lineRule="auto"/>
        <w:ind w:left="43" w:right="43"/>
        <w:jc w:val="both"/>
        <w:rPr>
          <w:color w:val="000000"/>
        </w:rPr>
      </w:pPr>
      <w:r w:rsidRPr="003810CF">
        <w:rPr>
          <w:color w:val="000000"/>
        </w:rPr>
        <w:t>The sequence diagram has four objects (Customer, Order, SpecialOrder and NormalOrder).</w:t>
      </w:r>
    </w:p>
    <w:p w:rsidR="003810CF" w:rsidRPr="003810CF" w:rsidRDefault="003810CF" w:rsidP="00FE1339">
      <w:pPr>
        <w:pStyle w:val="NormalWeb"/>
        <w:spacing w:before="120" w:beforeAutospacing="0" w:after="144" w:afterAutospacing="0" w:line="360" w:lineRule="auto"/>
        <w:ind w:left="43" w:right="43"/>
        <w:jc w:val="both"/>
        <w:rPr>
          <w:color w:val="000000"/>
        </w:rPr>
      </w:pPr>
      <w:r w:rsidRPr="003810CF">
        <w:rPr>
          <w:color w:val="000000"/>
        </w:rPr>
        <w:t>The following diagram shows the message sequence for </w:t>
      </w:r>
      <w:r w:rsidRPr="003810CF">
        <w:rPr>
          <w:i/>
          <w:iCs/>
          <w:color w:val="000000"/>
        </w:rPr>
        <w:t>SpecialOrder</w:t>
      </w:r>
      <w:r w:rsidRPr="003810CF">
        <w:rPr>
          <w:color w:val="000000"/>
        </w:rPr>
        <w:t> object and the same can be used in case of </w:t>
      </w:r>
      <w:r w:rsidRPr="003810CF">
        <w:rPr>
          <w:i/>
          <w:iCs/>
          <w:color w:val="000000"/>
        </w:rPr>
        <w:t>NormalOrder</w:t>
      </w:r>
      <w:r w:rsidRPr="003810CF">
        <w:rPr>
          <w:color w:val="000000"/>
        </w:rPr>
        <w:t> object. It is important to understand the time sequence of message flows. The message flow is nothing but a method call of an object.</w:t>
      </w:r>
    </w:p>
    <w:p w:rsidR="003810CF" w:rsidRPr="003810CF" w:rsidRDefault="003810CF" w:rsidP="00FE1339">
      <w:pPr>
        <w:pStyle w:val="NormalWeb"/>
        <w:spacing w:before="120" w:beforeAutospacing="0" w:after="144" w:afterAutospacing="0" w:line="360" w:lineRule="auto"/>
        <w:ind w:left="43" w:right="43"/>
        <w:jc w:val="both"/>
        <w:rPr>
          <w:color w:val="000000"/>
        </w:rPr>
      </w:pPr>
      <w:r w:rsidRPr="003810CF">
        <w:rPr>
          <w:color w:val="000000"/>
        </w:rPr>
        <w:t>The first call is </w:t>
      </w:r>
      <w:r w:rsidRPr="003810CF">
        <w:rPr>
          <w:i/>
          <w:iCs/>
          <w:color w:val="000000"/>
        </w:rPr>
        <w:t>sendOrder ()</w:t>
      </w:r>
      <w:r w:rsidRPr="003810CF">
        <w:rPr>
          <w:color w:val="000000"/>
        </w:rPr>
        <w:t> which is a method of </w:t>
      </w:r>
      <w:r w:rsidRPr="003810CF">
        <w:rPr>
          <w:i/>
          <w:iCs/>
          <w:color w:val="000000"/>
        </w:rPr>
        <w:t>Order object</w:t>
      </w:r>
      <w:r w:rsidRPr="003810CF">
        <w:rPr>
          <w:color w:val="000000"/>
        </w:rPr>
        <w:t>. The next call is </w:t>
      </w:r>
      <w:r w:rsidRPr="003810CF">
        <w:rPr>
          <w:i/>
          <w:iCs/>
          <w:color w:val="000000"/>
        </w:rPr>
        <w:t>confirm ()</w:t>
      </w:r>
      <w:r w:rsidRPr="003810CF">
        <w:rPr>
          <w:color w:val="000000"/>
        </w:rPr>
        <w:t> which is a method of </w:t>
      </w:r>
      <w:r w:rsidRPr="003810CF">
        <w:rPr>
          <w:i/>
          <w:iCs/>
          <w:color w:val="000000"/>
        </w:rPr>
        <w:t>SpecialOrder</w:t>
      </w:r>
      <w:r w:rsidRPr="003810CF">
        <w:rPr>
          <w:color w:val="000000"/>
        </w:rPr>
        <w:t> object and the last call is </w:t>
      </w:r>
      <w:r w:rsidRPr="003810CF">
        <w:rPr>
          <w:i/>
          <w:iCs/>
          <w:color w:val="000000"/>
        </w:rPr>
        <w:t>Dispatch ()</w:t>
      </w:r>
      <w:r w:rsidRPr="003810CF">
        <w:rPr>
          <w:color w:val="000000"/>
        </w:rPr>
        <w:t xml:space="preserve"> which is a method </w:t>
      </w:r>
      <w:r w:rsidRPr="003810CF">
        <w:rPr>
          <w:color w:val="000000"/>
        </w:rPr>
        <w:lastRenderedPageBreak/>
        <w:t>of </w:t>
      </w:r>
      <w:r w:rsidRPr="003810CF">
        <w:rPr>
          <w:i/>
          <w:iCs/>
          <w:color w:val="000000"/>
        </w:rPr>
        <w:t>SpecialOrder</w:t>
      </w:r>
      <w:r w:rsidRPr="003810CF">
        <w:rPr>
          <w:color w:val="000000"/>
        </w:rPr>
        <w:t> object. The following diagram mainly describes the method calls from one object to another, and this is also the actual scenario when the system is running.</w:t>
      </w:r>
    </w:p>
    <w:p w:rsidR="003810CF" w:rsidRPr="0023233E" w:rsidRDefault="003810CF" w:rsidP="0023233E">
      <w:pPr>
        <w:spacing w:line="360" w:lineRule="auto"/>
        <w:jc w:val="both"/>
        <w:rPr>
          <w:b/>
        </w:rPr>
      </w:pPr>
    </w:p>
    <w:p w:rsidR="0023233E" w:rsidRDefault="0023233E" w:rsidP="00D36B5A">
      <w:pPr>
        <w:spacing w:line="360" w:lineRule="auto"/>
        <w:jc w:val="center"/>
      </w:pPr>
      <w:r>
        <w:rPr>
          <w:noProof/>
        </w:rPr>
        <w:drawing>
          <wp:inline distT="0" distB="0" distL="0" distR="0" wp14:anchorId="230A60BD" wp14:editId="602E07DA">
            <wp:extent cx="4357315" cy="305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3000" cy="3059021"/>
                    </a:xfrm>
                    <a:prstGeom prst="rect">
                      <a:avLst/>
                    </a:prstGeom>
                  </pic:spPr>
                </pic:pic>
              </a:graphicData>
            </a:graphic>
          </wp:inline>
        </w:drawing>
      </w:r>
    </w:p>
    <w:p w:rsidR="00011A24" w:rsidRDefault="00011A24" w:rsidP="00011A24">
      <w:pPr>
        <w:spacing w:line="360" w:lineRule="auto"/>
        <w:jc w:val="both"/>
        <w:rPr>
          <w:b/>
        </w:rPr>
      </w:pPr>
      <w:r w:rsidRPr="00011A24">
        <w:rPr>
          <w:b/>
        </w:rPr>
        <w:t xml:space="preserve">Communication Diagram: </w:t>
      </w:r>
    </w:p>
    <w:p w:rsidR="00480886" w:rsidRPr="00480886" w:rsidRDefault="00480886" w:rsidP="00480886">
      <w:pPr>
        <w:pStyle w:val="ListParagraph"/>
        <w:numPr>
          <w:ilvl w:val="0"/>
          <w:numId w:val="30"/>
        </w:numPr>
        <w:spacing w:line="360" w:lineRule="auto"/>
        <w:jc w:val="both"/>
      </w:pPr>
      <w:r w:rsidRPr="00480886">
        <w:t>Communication diagram (called collaboration diagram in UML 1.x) is an interaction diagram w</w:t>
      </w:r>
      <w:r>
        <w:t xml:space="preserve">hich shows interactions between </w:t>
      </w:r>
      <w:r w:rsidRPr="00480886">
        <w:t>Objects and/or parts (represented as lifelines) using sequenced messages in a free-form arrangement.</w:t>
      </w:r>
    </w:p>
    <w:p w:rsidR="00480886" w:rsidRDefault="00480886" w:rsidP="00480886">
      <w:pPr>
        <w:pStyle w:val="ListParagraph"/>
        <w:numPr>
          <w:ilvl w:val="0"/>
          <w:numId w:val="30"/>
        </w:numPr>
        <w:spacing w:line="360" w:lineRule="auto"/>
        <w:jc w:val="both"/>
      </w:pPr>
      <w:r w:rsidRPr="00480886">
        <w:t>Communication diagram corresponds (could be converted to/from or replaced by) to simple sequence diagram.</w:t>
      </w:r>
    </w:p>
    <w:p w:rsidR="003810CF" w:rsidRDefault="003810CF" w:rsidP="003810CF">
      <w:pPr>
        <w:spacing w:line="360" w:lineRule="auto"/>
        <w:jc w:val="both"/>
        <w:rPr>
          <w:b/>
        </w:rPr>
      </w:pPr>
      <w:r w:rsidRPr="003810CF">
        <w:rPr>
          <w:b/>
        </w:rPr>
        <w:t xml:space="preserve">Example: </w:t>
      </w:r>
    </w:p>
    <w:p w:rsidR="00FE1339" w:rsidRDefault="00FE1339" w:rsidP="00FE1339">
      <w:pPr>
        <w:spacing w:line="360" w:lineRule="auto"/>
        <w:jc w:val="both"/>
      </w:pPr>
      <w:r>
        <w:t>Collaboration diagram shows the object organization as seen in the following diagram. In the collaboration diagram, the method call sequence is indicated by some numbering technique. The number indicates how the methods are called one after another. We have taken the same order management system to describe the collaboration diagram.</w:t>
      </w:r>
    </w:p>
    <w:p w:rsidR="00D65986" w:rsidRDefault="00D65986" w:rsidP="00FE1339">
      <w:pPr>
        <w:spacing w:line="360" w:lineRule="auto"/>
        <w:jc w:val="both"/>
      </w:pPr>
    </w:p>
    <w:p w:rsidR="00D65986" w:rsidRDefault="00D65986" w:rsidP="00FE1339">
      <w:pPr>
        <w:spacing w:line="360" w:lineRule="auto"/>
        <w:jc w:val="both"/>
      </w:pPr>
    </w:p>
    <w:p w:rsidR="00FE1339" w:rsidRDefault="00FE1339" w:rsidP="00FE1339">
      <w:pPr>
        <w:spacing w:line="360" w:lineRule="auto"/>
        <w:jc w:val="both"/>
      </w:pPr>
      <w:r>
        <w:lastRenderedPageBreak/>
        <w:t>Method calls are similar to that of a sequence diagram. However, difference being the sequence diagram does not describe the object organization, whereas the collaboration diagram shows the object organization.</w:t>
      </w:r>
    </w:p>
    <w:p w:rsidR="003810CF" w:rsidRDefault="00FE1339" w:rsidP="00FE1339">
      <w:pPr>
        <w:spacing w:line="360" w:lineRule="auto"/>
        <w:jc w:val="both"/>
      </w:pPr>
      <w:r>
        <w:t>To choose between these two diagrams, emphasis is placed on the type of requirement. If the time sequence is important, then the sequence diagram is used. If organization is required, then collaboration diagram is used.</w:t>
      </w:r>
    </w:p>
    <w:p w:rsidR="00D65986" w:rsidRDefault="00D65986" w:rsidP="00FE1339">
      <w:pPr>
        <w:spacing w:line="360" w:lineRule="auto"/>
        <w:jc w:val="both"/>
      </w:pPr>
    </w:p>
    <w:p w:rsidR="00D65986" w:rsidRPr="003810CF" w:rsidRDefault="00D65986" w:rsidP="00FE1339">
      <w:pPr>
        <w:spacing w:line="360" w:lineRule="auto"/>
        <w:jc w:val="both"/>
      </w:pPr>
    </w:p>
    <w:p w:rsidR="00A655A3" w:rsidRDefault="00D65986" w:rsidP="00D65986">
      <w:pPr>
        <w:spacing w:line="360" w:lineRule="auto"/>
        <w:jc w:val="center"/>
        <w:rPr>
          <w:b/>
        </w:rPr>
      </w:pPr>
      <w:r>
        <w:rPr>
          <w:noProof/>
        </w:rPr>
        <w:drawing>
          <wp:inline distT="0" distB="0" distL="0" distR="0" wp14:anchorId="60F02430" wp14:editId="77A93826">
            <wp:extent cx="3689406" cy="2200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87180" cy="2199371"/>
                    </a:xfrm>
                    <a:prstGeom prst="rect">
                      <a:avLst/>
                    </a:prstGeom>
                  </pic:spPr>
                </pic:pic>
              </a:graphicData>
            </a:graphic>
          </wp:inline>
        </w:drawing>
      </w:r>
    </w:p>
    <w:p w:rsidR="00A655A3" w:rsidRPr="00A655A3" w:rsidRDefault="00A655A3" w:rsidP="00A655A3"/>
    <w:p w:rsidR="00A655A3" w:rsidRPr="00A655A3" w:rsidRDefault="00A655A3" w:rsidP="00A655A3"/>
    <w:p w:rsidR="00A655A3" w:rsidRDefault="00A655A3" w:rsidP="00A655A3"/>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A655A3">
      <w:pPr>
        <w:tabs>
          <w:tab w:val="left" w:pos="3731"/>
        </w:tabs>
        <w:rPr>
          <w:b/>
        </w:rPr>
      </w:pPr>
      <w:r>
        <w:rPr>
          <w:b/>
        </w:rPr>
        <w:lastRenderedPageBreak/>
        <w:t>Sequence Diagram with if-else Conditions</w:t>
      </w:r>
      <w:r w:rsidR="00BD298D">
        <w:rPr>
          <w:b/>
        </w:rPr>
        <w:t xml:space="preserve"> and Loop</w:t>
      </w:r>
      <w:r>
        <w:rPr>
          <w:b/>
        </w:rPr>
        <w:t xml:space="preserve">: </w:t>
      </w:r>
    </w:p>
    <w:p w:rsidR="00D36B5A" w:rsidRDefault="00D36B5A" w:rsidP="00A655A3">
      <w:pPr>
        <w:tabs>
          <w:tab w:val="left" w:pos="3731"/>
        </w:tabs>
        <w:rPr>
          <w:b/>
        </w:rPr>
      </w:pPr>
    </w:p>
    <w:p w:rsidR="00D36B5A" w:rsidRDefault="00D36B5A" w:rsidP="00A655A3">
      <w:pPr>
        <w:tabs>
          <w:tab w:val="left" w:pos="3731"/>
        </w:tabs>
        <w:rPr>
          <w:b/>
        </w:rPr>
      </w:pPr>
    </w:p>
    <w:p w:rsidR="00D36B5A" w:rsidRDefault="00D36B5A" w:rsidP="00D36B5A">
      <w:pPr>
        <w:tabs>
          <w:tab w:val="left" w:pos="3731"/>
        </w:tabs>
        <w:jc w:val="center"/>
        <w:rPr>
          <w:b/>
        </w:rPr>
      </w:pPr>
      <w:r>
        <w:rPr>
          <w:noProof/>
        </w:rPr>
        <w:drawing>
          <wp:inline distT="0" distB="0" distL="0" distR="0" wp14:anchorId="31DC0D88" wp14:editId="61FFDA78">
            <wp:extent cx="4842344" cy="3202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6463" cy="3205603"/>
                    </a:xfrm>
                    <a:prstGeom prst="rect">
                      <a:avLst/>
                    </a:prstGeom>
                  </pic:spPr>
                </pic:pic>
              </a:graphicData>
            </a:graphic>
          </wp:inline>
        </w:drawing>
      </w:r>
    </w:p>
    <w:p w:rsidR="00D36B5A" w:rsidRDefault="00D36B5A" w:rsidP="00A655A3">
      <w:pPr>
        <w:tabs>
          <w:tab w:val="left" w:pos="3731"/>
        </w:tabs>
        <w:rPr>
          <w:b/>
        </w:rPr>
      </w:pPr>
    </w:p>
    <w:p w:rsidR="00D36B5A" w:rsidRDefault="00BD298D" w:rsidP="00BD298D">
      <w:pPr>
        <w:tabs>
          <w:tab w:val="left" w:pos="3731"/>
        </w:tabs>
        <w:jc w:val="center"/>
        <w:rPr>
          <w:b/>
        </w:rPr>
      </w:pPr>
      <w:r>
        <w:rPr>
          <w:noProof/>
        </w:rPr>
        <w:drawing>
          <wp:inline distT="0" distB="0" distL="0" distR="0" wp14:anchorId="2F6D130C" wp14:editId="06808AF4">
            <wp:extent cx="4706916"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11081" cy="3088831"/>
                    </a:xfrm>
                    <a:prstGeom prst="rect">
                      <a:avLst/>
                    </a:prstGeom>
                  </pic:spPr>
                </pic:pic>
              </a:graphicData>
            </a:graphic>
          </wp:inline>
        </w:drawing>
      </w:r>
    </w:p>
    <w:p w:rsidR="00BD298D" w:rsidRDefault="00BD298D" w:rsidP="00A655A3">
      <w:pPr>
        <w:tabs>
          <w:tab w:val="left" w:pos="3731"/>
        </w:tabs>
        <w:rPr>
          <w:b/>
        </w:rPr>
      </w:pPr>
    </w:p>
    <w:p w:rsidR="00E24549" w:rsidRDefault="00E24549" w:rsidP="00A655A3">
      <w:pPr>
        <w:tabs>
          <w:tab w:val="left" w:pos="3731"/>
        </w:tabs>
      </w:pPr>
    </w:p>
    <w:p w:rsidR="00E24549" w:rsidRDefault="00E24549" w:rsidP="00A655A3">
      <w:pPr>
        <w:tabs>
          <w:tab w:val="left" w:pos="3731"/>
        </w:tabs>
      </w:pPr>
    </w:p>
    <w:p w:rsidR="00E24549" w:rsidRDefault="00E24549" w:rsidP="00A655A3">
      <w:pPr>
        <w:tabs>
          <w:tab w:val="left" w:pos="3731"/>
        </w:tabs>
      </w:pPr>
    </w:p>
    <w:p w:rsidR="00E24549" w:rsidRDefault="00E24549" w:rsidP="00A655A3">
      <w:pPr>
        <w:tabs>
          <w:tab w:val="left" w:pos="3731"/>
        </w:tabs>
      </w:pPr>
    </w:p>
    <w:p w:rsidR="00E24549" w:rsidRDefault="00E24549" w:rsidP="00A655A3">
      <w:pPr>
        <w:tabs>
          <w:tab w:val="left" w:pos="3731"/>
        </w:tabs>
      </w:pPr>
    </w:p>
    <w:p w:rsidR="00E24549" w:rsidRDefault="00E24549" w:rsidP="00A655A3">
      <w:pPr>
        <w:tabs>
          <w:tab w:val="left" w:pos="3731"/>
        </w:tabs>
      </w:pPr>
    </w:p>
    <w:p w:rsidR="00E24549" w:rsidRDefault="00E24549" w:rsidP="00A655A3">
      <w:pPr>
        <w:tabs>
          <w:tab w:val="left" w:pos="3731"/>
        </w:tabs>
      </w:pPr>
    </w:p>
    <w:p w:rsidR="00A655A3" w:rsidRDefault="005A3720" w:rsidP="00A655A3">
      <w:pPr>
        <w:tabs>
          <w:tab w:val="left" w:pos="3731"/>
        </w:tabs>
      </w:pPr>
      <w:r>
        <w:t>Question No</w:t>
      </w:r>
      <w:r w:rsidR="00A655A3">
        <w:t xml:space="preserve"> 1: </w:t>
      </w:r>
    </w:p>
    <w:p w:rsidR="00D53A0E" w:rsidRDefault="00D53A0E" w:rsidP="00A655A3">
      <w:pPr>
        <w:tabs>
          <w:tab w:val="left" w:pos="3731"/>
        </w:tabs>
      </w:pPr>
    </w:p>
    <w:p w:rsidR="00D53A0E" w:rsidRDefault="00D53A0E" w:rsidP="00067F42">
      <w:pPr>
        <w:pStyle w:val="ListParagraph"/>
        <w:numPr>
          <w:ilvl w:val="0"/>
          <w:numId w:val="31"/>
        </w:numPr>
        <w:tabs>
          <w:tab w:val="left" w:pos="3731"/>
        </w:tabs>
      </w:pPr>
      <w:r>
        <w:t xml:space="preserve">Create a sequence diagram of online shopping system. Consider following requirements. </w:t>
      </w:r>
    </w:p>
    <w:p w:rsidR="00067F42" w:rsidRDefault="00067F42" w:rsidP="00067F42">
      <w:pPr>
        <w:pStyle w:val="ListParagraph"/>
        <w:numPr>
          <w:ilvl w:val="0"/>
          <w:numId w:val="31"/>
        </w:numPr>
        <w:tabs>
          <w:tab w:val="left" w:pos="3731"/>
        </w:tabs>
      </w:pPr>
      <w:r>
        <w:t>Customer browses through catalog and selects items to buy.</w:t>
      </w:r>
    </w:p>
    <w:p w:rsidR="00067F42" w:rsidRDefault="00067F42" w:rsidP="00067F42">
      <w:pPr>
        <w:pStyle w:val="ListParagraph"/>
        <w:numPr>
          <w:ilvl w:val="0"/>
          <w:numId w:val="31"/>
        </w:numPr>
        <w:tabs>
          <w:tab w:val="left" w:pos="3731"/>
        </w:tabs>
      </w:pPr>
      <w:r>
        <w:t xml:space="preserve">Customer goes to checkout. </w:t>
      </w:r>
    </w:p>
    <w:p w:rsidR="00067F42" w:rsidRDefault="00067F42" w:rsidP="00067F42">
      <w:pPr>
        <w:pStyle w:val="ListParagraph"/>
        <w:numPr>
          <w:ilvl w:val="0"/>
          <w:numId w:val="31"/>
        </w:numPr>
        <w:tabs>
          <w:tab w:val="left" w:pos="3731"/>
        </w:tabs>
      </w:pPr>
      <w:r>
        <w:t xml:space="preserve">Customer fills out shipping information. </w:t>
      </w:r>
    </w:p>
    <w:p w:rsidR="00067F42" w:rsidRDefault="00067F42" w:rsidP="00067F42">
      <w:pPr>
        <w:pStyle w:val="ListParagraph"/>
        <w:numPr>
          <w:ilvl w:val="0"/>
          <w:numId w:val="31"/>
        </w:numPr>
        <w:tabs>
          <w:tab w:val="left" w:pos="3731"/>
        </w:tabs>
      </w:pPr>
      <w:r>
        <w:t>System presents full pricing information, including shipping information.</w:t>
      </w:r>
    </w:p>
    <w:p w:rsidR="00067F42" w:rsidRDefault="00067F42" w:rsidP="00067F42">
      <w:pPr>
        <w:pStyle w:val="ListParagraph"/>
        <w:numPr>
          <w:ilvl w:val="0"/>
          <w:numId w:val="31"/>
        </w:numPr>
        <w:tabs>
          <w:tab w:val="left" w:pos="3731"/>
        </w:tabs>
      </w:pPr>
      <w:r>
        <w:t>Customer fills in credit card information.</w:t>
      </w:r>
    </w:p>
    <w:p w:rsidR="00067F42" w:rsidRDefault="00067F42" w:rsidP="00067F42">
      <w:pPr>
        <w:pStyle w:val="ListParagraph"/>
        <w:numPr>
          <w:ilvl w:val="0"/>
          <w:numId w:val="31"/>
        </w:numPr>
        <w:tabs>
          <w:tab w:val="left" w:pos="3731"/>
        </w:tabs>
      </w:pPr>
      <w:r>
        <w:t xml:space="preserve">System authorizes purchase. </w:t>
      </w:r>
    </w:p>
    <w:p w:rsidR="00067F42" w:rsidRDefault="00067F42" w:rsidP="00067F42">
      <w:pPr>
        <w:pStyle w:val="ListParagraph"/>
        <w:numPr>
          <w:ilvl w:val="0"/>
          <w:numId w:val="31"/>
        </w:numPr>
        <w:tabs>
          <w:tab w:val="left" w:pos="3731"/>
        </w:tabs>
      </w:pPr>
      <w:r>
        <w:t xml:space="preserve">System confirms sale immediately. </w:t>
      </w:r>
    </w:p>
    <w:p w:rsidR="00D53A0E" w:rsidRDefault="00067F42" w:rsidP="00067F42">
      <w:pPr>
        <w:pStyle w:val="ListParagraph"/>
        <w:numPr>
          <w:ilvl w:val="0"/>
          <w:numId w:val="31"/>
        </w:numPr>
        <w:tabs>
          <w:tab w:val="left" w:pos="3731"/>
        </w:tabs>
      </w:pPr>
      <w:r>
        <w:t>System sends confirming email to customer</w:t>
      </w:r>
    </w:p>
    <w:p w:rsidR="002E7DF7" w:rsidRDefault="002E7DF7" w:rsidP="002E7DF7">
      <w:pPr>
        <w:tabs>
          <w:tab w:val="left" w:pos="3731"/>
        </w:tabs>
      </w:pPr>
    </w:p>
    <w:p w:rsidR="002E7DF7" w:rsidRDefault="002E7DF7" w:rsidP="002E7DF7">
      <w:pPr>
        <w:tabs>
          <w:tab w:val="left" w:pos="3731"/>
        </w:tabs>
      </w:pPr>
      <w:r>
        <w:t xml:space="preserve">You can use following class diagram as a reference. </w:t>
      </w:r>
    </w:p>
    <w:p w:rsidR="00C90414" w:rsidRDefault="00C90414" w:rsidP="002E7DF7">
      <w:pPr>
        <w:tabs>
          <w:tab w:val="left" w:pos="3731"/>
        </w:tabs>
      </w:pPr>
    </w:p>
    <w:p w:rsidR="002E7DF7" w:rsidRPr="00A655A3" w:rsidRDefault="00C90414" w:rsidP="00C90414">
      <w:pPr>
        <w:tabs>
          <w:tab w:val="left" w:pos="3731"/>
        </w:tabs>
        <w:jc w:val="center"/>
      </w:pPr>
      <w:r>
        <w:rPr>
          <w:noProof/>
        </w:rPr>
        <w:drawing>
          <wp:inline distT="0" distB="0" distL="0" distR="0" wp14:anchorId="5312C270" wp14:editId="0F544436">
            <wp:extent cx="4141629" cy="30522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7627" cy="3056660"/>
                    </a:xfrm>
                    <a:prstGeom prst="rect">
                      <a:avLst/>
                    </a:prstGeom>
                  </pic:spPr>
                </pic:pic>
              </a:graphicData>
            </a:graphic>
          </wp:inline>
        </w:drawing>
      </w:r>
    </w:p>
    <w:sectPr w:rsidR="002E7DF7" w:rsidRPr="00A655A3" w:rsidSect="00DF4FC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1B4" w:rsidRDefault="000A11B4" w:rsidP="006E57EB">
      <w:r>
        <w:separator/>
      </w:r>
    </w:p>
  </w:endnote>
  <w:endnote w:type="continuationSeparator" w:id="0">
    <w:p w:rsidR="000A11B4" w:rsidRDefault="000A11B4" w:rsidP="006E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76F" w:rsidRDefault="00E73325">
    <w:pPr>
      <w:pStyle w:val="Footer"/>
      <w:pBdr>
        <w:top w:val="thinThickSmallGap" w:sz="24" w:space="1" w:color="622423" w:themeColor="accent2" w:themeShade="7F"/>
      </w:pBdr>
      <w:rPr>
        <w:rFonts w:asciiTheme="majorHAnsi" w:hAnsiTheme="majorHAnsi"/>
      </w:rPr>
    </w:pPr>
    <w:r>
      <w:rPr>
        <w:rFonts w:asciiTheme="majorHAnsi" w:hAnsiTheme="majorHAnsi"/>
      </w:rPr>
      <w:t>UIIT, PMAS-AAUR</w:t>
    </w:r>
    <w:r w:rsidR="0094176F">
      <w:rPr>
        <w:rFonts w:asciiTheme="majorHAnsi" w:hAnsiTheme="majorHAnsi"/>
      </w:rPr>
      <w:ptab w:relativeTo="margin" w:alignment="right" w:leader="none"/>
    </w:r>
    <w:r w:rsidR="0094176F">
      <w:rPr>
        <w:rFonts w:asciiTheme="majorHAnsi" w:hAnsiTheme="majorHAnsi"/>
      </w:rPr>
      <w:t xml:space="preserve">Page </w:t>
    </w:r>
    <w:r w:rsidR="005A6EA4">
      <w:fldChar w:fldCharType="begin"/>
    </w:r>
    <w:r w:rsidR="0094176F">
      <w:instrText xml:space="preserve"> PAGE   \* MERGEFORMAT </w:instrText>
    </w:r>
    <w:r w:rsidR="005A6EA4">
      <w:fldChar w:fldCharType="separate"/>
    </w:r>
    <w:r w:rsidR="005432AB" w:rsidRPr="005432AB">
      <w:rPr>
        <w:rFonts w:asciiTheme="majorHAnsi" w:hAnsiTheme="majorHAnsi"/>
        <w:noProof/>
      </w:rPr>
      <w:t>1</w:t>
    </w:r>
    <w:r w:rsidR="005A6EA4">
      <w:rPr>
        <w:rFonts w:asciiTheme="majorHAnsi" w:hAnsiTheme="majorHAnsi"/>
        <w:noProof/>
      </w:rPr>
      <w:fldChar w:fldCharType="end"/>
    </w:r>
  </w:p>
  <w:p w:rsidR="0094176F" w:rsidRDefault="009417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1B4" w:rsidRDefault="000A11B4" w:rsidP="006E57EB">
      <w:r>
        <w:separator/>
      </w:r>
    </w:p>
  </w:footnote>
  <w:footnote w:type="continuationSeparator" w:id="0">
    <w:p w:rsidR="000A11B4" w:rsidRDefault="000A11B4" w:rsidP="006E57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EastAsia" w:eastAsiaTheme="minorEastAsia" w:hAnsiTheme="minorEastAsia"/>
        <w:b/>
        <w:iCs/>
        <w:color w:val="000000" w:themeColor="text1"/>
        <w:spacing w:val="33"/>
        <w:lang w:eastAsia="zh-CN"/>
      </w:rPr>
      <w:alias w:val="Title"/>
      <w:id w:val="77738743"/>
      <w:placeholder>
        <w:docPart w:val="A8519ED113954485B30EF3FAEFE0CB7E"/>
      </w:placeholder>
      <w:dataBinding w:prefixMappings="xmlns:ns0='http://schemas.openxmlformats.org/package/2006/metadata/core-properties' xmlns:ns1='http://purl.org/dc/elements/1.1/'" w:xpath="/ns0:coreProperties[1]/ns1:title[1]" w:storeItemID="{6C3C8BC8-F283-45AE-878A-BAB7291924A1}"/>
      <w:text/>
    </w:sdtPr>
    <w:sdtEndPr/>
    <w:sdtContent>
      <w:p w:rsidR="0094176F" w:rsidRPr="007D7F06" w:rsidRDefault="005432AB">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Pr>
            <w:rFonts w:asciiTheme="minorEastAsia" w:eastAsiaTheme="minorEastAsia" w:hAnsiTheme="minorEastAsia"/>
            <w:b/>
            <w:iCs/>
            <w:color w:val="000000" w:themeColor="text1"/>
            <w:spacing w:val="33"/>
            <w:lang w:eastAsia="zh-CN"/>
          </w:rPr>
          <w:t xml:space="preserve">        </w:t>
        </w:r>
        <w:r w:rsidR="001D1D33">
          <w:rPr>
            <w:rFonts w:asciiTheme="minorEastAsia" w:eastAsiaTheme="minorEastAsia" w:hAnsiTheme="minorEastAsia"/>
            <w:b/>
            <w:iCs/>
            <w:color w:val="000000" w:themeColor="text1"/>
            <w:spacing w:val="33"/>
            <w:lang w:eastAsia="zh-CN"/>
          </w:rPr>
          <w:t xml:space="preserve">Software Design </w:t>
        </w:r>
        <w:r w:rsidR="006456A7">
          <w:rPr>
            <w:rFonts w:asciiTheme="minorEastAsia" w:eastAsiaTheme="minorEastAsia" w:hAnsiTheme="minorEastAsia"/>
            <w:b/>
            <w:iCs/>
            <w:color w:val="000000" w:themeColor="text1"/>
            <w:spacing w:val="33"/>
            <w:lang w:eastAsia="zh-CN"/>
          </w:rPr>
          <w:t xml:space="preserve">&amp; Architecture.    </w:t>
        </w:r>
        <w:r>
          <w:rPr>
            <w:rFonts w:asciiTheme="minorEastAsia" w:eastAsiaTheme="minorEastAsia" w:hAnsiTheme="minorEastAsia"/>
            <w:b/>
            <w:iCs/>
            <w:color w:val="000000" w:themeColor="text1"/>
            <w:spacing w:val="33"/>
            <w:lang w:eastAsia="zh-CN"/>
          </w:rPr>
          <w:t xml:space="preserve"> </w:t>
        </w:r>
        <w:r w:rsidR="006456A7">
          <w:rPr>
            <w:rFonts w:asciiTheme="minorEastAsia" w:eastAsiaTheme="minorEastAsia" w:hAnsiTheme="minorEastAsia"/>
            <w:b/>
            <w:iCs/>
            <w:color w:val="000000" w:themeColor="text1"/>
            <w:spacing w:val="33"/>
            <w:lang w:eastAsia="zh-CN"/>
          </w:rPr>
          <w:t xml:space="preserve">       </w:t>
        </w:r>
        <w:r>
          <w:rPr>
            <w:rFonts w:asciiTheme="minorEastAsia" w:eastAsiaTheme="minorEastAsia" w:hAnsiTheme="minorEastAsia"/>
            <w:b/>
            <w:iCs/>
            <w:color w:val="000000" w:themeColor="text1"/>
            <w:spacing w:val="33"/>
            <w:lang w:eastAsia="zh-CN"/>
          </w:rPr>
          <w:t xml:space="preserve">   </w:t>
        </w:r>
        <w:r w:rsidR="001D1D33">
          <w:rPr>
            <w:rFonts w:asciiTheme="minorEastAsia" w:eastAsiaTheme="minorEastAsia" w:hAnsiTheme="minorEastAsia"/>
            <w:b/>
            <w:iCs/>
            <w:color w:val="000000" w:themeColor="text1"/>
            <w:spacing w:val="33"/>
            <w:lang w:eastAsia="zh-CN"/>
          </w:rPr>
          <w:t>Interaction Diagram</w:t>
        </w:r>
      </w:p>
    </w:sdtContent>
  </w:sdt>
  <w:p w:rsidR="0094176F" w:rsidRPr="007D7F06" w:rsidRDefault="0094176F" w:rsidP="002E50A9">
    <w:pPr>
      <w:pStyle w:val="Header"/>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0BDC"/>
    <w:multiLevelType w:val="hybridMultilevel"/>
    <w:tmpl w:val="58D2D2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43B71"/>
    <w:multiLevelType w:val="hybridMultilevel"/>
    <w:tmpl w:val="5B04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70C3"/>
    <w:multiLevelType w:val="hybridMultilevel"/>
    <w:tmpl w:val="E646D2B6"/>
    <w:lvl w:ilvl="0" w:tplc="4A84208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7EA1FB1"/>
    <w:multiLevelType w:val="hybridMultilevel"/>
    <w:tmpl w:val="F1A27474"/>
    <w:lvl w:ilvl="0" w:tplc="30C8F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3117B"/>
    <w:multiLevelType w:val="hybridMultilevel"/>
    <w:tmpl w:val="A03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C7C90"/>
    <w:multiLevelType w:val="hybridMultilevel"/>
    <w:tmpl w:val="C662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913BEC"/>
    <w:multiLevelType w:val="hybridMultilevel"/>
    <w:tmpl w:val="FB40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F0950"/>
    <w:multiLevelType w:val="hybridMultilevel"/>
    <w:tmpl w:val="CC04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5584E"/>
    <w:multiLevelType w:val="hybridMultilevel"/>
    <w:tmpl w:val="CACA52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30174"/>
    <w:multiLevelType w:val="hybridMultilevel"/>
    <w:tmpl w:val="EB28F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E5F84"/>
    <w:multiLevelType w:val="hybridMultilevel"/>
    <w:tmpl w:val="1AE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809B3"/>
    <w:multiLevelType w:val="hybridMultilevel"/>
    <w:tmpl w:val="752CA3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22016"/>
    <w:multiLevelType w:val="hybridMultilevel"/>
    <w:tmpl w:val="349A5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C2F8A"/>
    <w:multiLevelType w:val="hybridMultilevel"/>
    <w:tmpl w:val="0EDA0F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87283"/>
    <w:multiLevelType w:val="hybridMultilevel"/>
    <w:tmpl w:val="C86EB7EE"/>
    <w:lvl w:ilvl="0" w:tplc="CF8E0A6E">
      <w:start w:val="1"/>
      <w:numFmt w:val="bullet"/>
      <w:lvlText w:val="•"/>
      <w:lvlJc w:val="left"/>
      <w:pPr>
        <w:tabs>
          <w:tab w:val="num" w:pos="720"/>
        </w:tabs>
        <w:ind w:left="720" w:hanging="360"/>
      </w:pPr>
      <w:rPr>
        <w:rFonts w:ascii="Comic Sans MS" w:hAnsi="Comic Sans MS" w:hint="default"/>
      </w:rPr>
    </w:lvl>
    <w:lvl w:ilvl="1" w:tplc="702E2890" w:tentative="1">
      <w:start w:val="1"/>
      <w:numFmt w:val="bullet"/>
      <w:lvlText w:val="•"/>
      <w:lvlJc w:val="left"/>
      <w:pPr>
        <w:tabs>
          <w:tab w:val="num" w:pos="1440"/>
        </w:tabs>
        <w:ind w:left="1440" w:hanging="360"/>
      </w:pPr>
      <w:rPr>
        <w:rFonts w:ascii="Comic Sans MS" w:hAnsi="Comic Sans MS" w:hint="default"/>
      </w:rPr>
    </w:lvl>
    <w:lvl w:ilvl="2" w:tplc="A0CA0758" w:tentative="1">
      <w:start w:val="1"/>
      <w:numFmt w:val="bullet"/>
      <w:lvlText w:val="•"/>
      <w:lvlJc w:val="left"/>
      <w:pPr>
        <w:tabs>
          <w:tab w:val="num" w:pos="2160"/>
        </w:tabs>
        <w:ind w:left="2160" w:hanging="360"/>
      </w:pPr>
      <w:rPr>
        <w:rFonts w:ascii="Comic Sans MS" w:hAnsi="Comic Sans MS" w:hint="default"/>
      </w:rPr>
    </w:lvl>
    <w:lvl w:ilvl="3" w:tplc="FAC4DE76" w:tentative="1">
      <w:start w:val="1"/>
      <w:numFmt w:val="bullet"/>
      <w:lvlText w:val="•"/>
      <w:lvlJc w:val="left"/>
      <w:pPr>
        <w:tabs>
          <w:tab w:val="num" w:pos="2880"/>
        </w:tabs>
        <w:ind w:left="2880" w:hanging="360"/>
      </w:pPr>
      <w:rPr>
        <w:rFonts w:ascii="Comic Sans MS" w:hAnsi="Comic Sans MS" w:hint="default"/>
      </w:rPr>
    </w:lvl>
    <w:lvl w:ilvl="4" w:tplc="18ACDE62" w:tentative="1">
      <w:start w:val="1"/>
      <w:numFmt w:val="bullet"/>
      <w:lvlText w:val="•"/>
      <w:lvlJc w:val="left"/>
      <w:pPr>
        <w:tabs>
          <w:tab w:val="num" w:pos="3600"/>
        </w:tabs>
        <w:ind w:left="3600" w:hanging="360"/>
      </w:pPr>
      <w:rPr>
        <w:rFonts w:ascii="Comic Sans MS" w:hAnsi="Comic Sans MS" w:hint="default"/>
      </w:rPr>
    </w:lvl>
    <w:lvl w:ilvl="5" w:tplc="DDC46018" w:tentative="1">
      <w:start w:val="1"/>
      <w:numFmt w:val="bullet"/>
      <w:lvlText w:val="•"/>
      <w:lvlJc w:val="left"/>
      <w:pPr>
        <w:tabs>
          <w:tab w:val="num" w:pos="4320"/>
        </w:tabs>
        <w:ind w:left="4320" w:hanging="360"/>
      </w:pPr>
      <w:rPr>
        <w:rFonts w:ascii="Comic Sans MS" w:hAnsi="Comic Sans MS" w:hint="default"/>
      </w:rPr>
    </w:lvl>
    <w:lvl w:ilvl="6" w:tplc="D2687DA0" w:tentative="1">
      <w:start w:val="1"/>
      <w:numFmt w:val="bullet"/>
      <w:lvlText w:val="•"/>
      <w:lvlJc w:val="left"/>
      <w:pPr>
        <w:tabs>
          <w:tab w:val="num" w:pos="5040"/>
        </w:tabs>
        <w:ind w:left="5040" w:hanging="360"/>
      </w:pPr>
      <w:rPr>
        <w:rFonts w:ascii="Comic Sans MS" w:hAnsi="Comic Sans MS" w:hint="default"/>
      </w:rPr>
    </w:lvl>
    <w:lvl w:ilvl="7" w:tplc="025CD6C0" w:tentative="1">
      <w:start w:val="1"/>
      <w:numFmt w:val="bullet"/>
      <w:lvlText w:val="•"/>
      <w:lvlJc w:val="left"/>
      <w:pPr>
        <w:tabs>
          <w:tab w:val="num" w:pos="5760"/>
        </w:tabs>
        <w:ind w:left="5760" w:hanging="360"/>
      </w:pPr>
      <w:rPr>
        <w:rFonts w:ascii="Comic Sans MS" w:hAnsi="Comic Sans MS" w:hint="default"/>
      </w:rPr>
    </w:lvl>
    <w:lvl w:ilvl="8" w:tplc="058635A4" w:tentative="1">
      <w:start w:val="1"/>
      <w:numFmt w:val="bullet"/>
      <w:lvlText w:val="•"/>
      <w:lvlJc w:val="left"/>
      <w:pPr>
        <w:tabs>
          <w:tab w:val="num" w:pos="6480"/>
        </w:tabs>
        <w:ind w:left="6480" w:hanging="360"/>
      </w:pPr>
      <w:rPr>
        <w:rFonts w:ascii="Comic Sans MS" w:hAnsi="Comic Sans MS" w:hint="default"/>
      </w:rPr>
    </w:lvl>
  </w:abstractNum>
  <w:abstractNum w:abstractNumId="15" w15:restartNumberingAfterBreak="0">
    <w:nsid w:val="49B26AA4"/>
    <w:multiLevelType w:val="hybridMultilevel"/>
    <w:tmpl w:val="C4D0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902BC"/>
    <w:multiLevelType w:val="hybridMultilevel"/>
    <w:tmpl w:val="0E1E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323699"/>
    <w:multiLevelType w:val="hybridMultilevel"/>
    <w:tmpl w:val="2268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268CF"/>
    <w:multiLevelType w:val="hybridMultilevel"/>
    <w:tmpl w:val="F9921AC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54836997"/>
    <w:multiLevelType w:val="hybridMultilevel"/>
    <w:tmpl w:val="1F92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408C7"/>
    <w:multiLevelType w:val="hybridMultilevel"/>
    <w:tmpl w:val="B806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353E14"/>
    <w:multiLevelType w:val="hybridMultilevel"/>
    <w:tmpl w:val="7A2A3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B66E1"/>
    <w:multiLevelType w:val="hybridMultilevel"/>
    <w:tmpl w:val="132612F0"/>
    <w:lvl w:ilvl="0" w:tplc="BE36D930">
      <w:start w:val="1"/>
      <w:numFmt w:val="bullet"/>
      <w:lvlText w:val="•"/>
      <w:lvlJc w:val="left"/>
      <w:pPr>
        <w:tabs>
          <w:tab w:val="num" w:pos="720"/>
        </w:tabs>
        <w:ind w:left="720" w:hanging="360"/>
      </w:pPr>
      <w:rPr>
        <w:rFonts w:ascii="Times New Roman" w:hAnsi="Times New Roman" w:hint="default"/>
      </w:rPr>
    </w:lvl>
    <w:lvl w:ilvl="1" w:tplc="9CB20558" w:tentative="1">
      <w:start w:val="1"/>
      <w:numFmt w:val="bullet"/>
      <w:lvlText w:val="•"/>
      <w:lvlJc w:val="left"/>
      <w:pPr>
        <w:tabs>
          <w:tab w:val="num" w:pos="1440"/>
        </w:tabs>
        <w:ind w:left="1440" w:hanging="360"/>
      </w:pPr>
      <w:rPr>
        <w:rFonts w:ascii="Times New Roman" w:hAnsi="Times New Roman" w:hint="default"/>
      </w:rPr>
    </w:lvl>
    <w:lvl w:ilvl="2" w:tplc="855CAC2C" w:tentative="1">
      <w:start w:val="1"/>
      <w:numFmt w:val="bullet"/>
      <w:lvlText w:val="•"/>
      <w:lvlJc w:val="left"/>
      <w:pPr>
        <w:tabs>
          <w:tab w:val="num" w:pos="2160"/>
        </w:tabs>
        <w:ind w:left="2160" w:hanging="360"/>
      </w:pPr>
      <w:rPr>
        <w:rFonts w:ascii="Times New Roman" w:hAnsi="Times New Roman" w:hint="default"/>
      </w:rPr>
    </w:lvl>
    <w:lvl w:ilvl="3" w:tplc="BB66A7E4" w:tentative="1">
      <w:start w:val="1"/>
      <w:numFmt w:val="bullet"/>
      <w:lvlText w:val="•"/>
      <w:lvlJc w:val="left"/>
      <w:pPr>
        <w:tabs>
          <w:tab w:val="num" w:pos="2880"/>
        </w:tabs>
        <w:ind w:left="2880" w:hanging="360"/>
      </w:pPr>
      <w:rPr>
        <w:rFonts w:ascii="Times New Roman" w:hAnsi="Times New Roman" w:hint="default"/>
      </w:rPr>
    </w:lvl>
    <w:lvl w:ilvl="4" w:tplc="56F44D38" w:tentative="1">
      <w:start w:val="1"/>
      <w:numFmt w:val="bullet"/>
      <w:lvlText w:val="•"/>
      <w:lvlJc w:val="left"/>
      <w:pPr>
        <w:tabs>
          <w:tab w:val="num" w:pos="3600"/>
        </w:tabs>
        <w:ind w:left="3600" w:hanging="360"/>
      </w:pPr>
      <w:rPr>
        <w:rFonts w:ascii="Times New Roman" w:hAnsi="Times New Roman" w:hint="default"/>
      </w:rPr>
    </w:lvl>
    <w:lvl w:ilvl="5" w:tplc="B9C0A91A" w:tentative="1">
      <w:start w:val="1"/>
      <w:numFmt w:val="bullet"/>
      <w:lvlText w:val="•"/>
      <w:lvlJc w:val="left"/>
      <w:pPr>
        <w:tabs>
          <w:tab w:val="num" w:pos="4320"/>
        </w:tabs>
        <w:ind w:left="4320" w:hanging="360"/>
      </w:pPr>
      <w:rPr>
        <w:rFonts w:ascii="Times New Roman" w:hAnsi="Times New Roman" w:hint="default"/>
      </w:rPr>
    </w:lvl>
    <w:lvl w:ilvl="6" w:tplc="E850E54E" w:tentative="1">
      <w:start w:val="1"/>
      <w:numFmt w:val="bullet"/>
      <w:lvlText w:val="•"/>
      <w:lvlJc w:val="left"/>
      <w:pPr>
        <w:tabs>
          <w:tab w:val="num" w:pos="5040"/>
        </w:tabs>
        <w:ind w:left="5040" w:hanging="360"/>
      </w:pPr>
      <w:rPr>
        <w:rFonts w:ascii="Times New Roman" w:hAnsi="Times New Roman" w:hint="default"/>
      </w:rPr>
    </w:lvl>
    <w:lvl w:ilvl="7" w:tplc="7B922EB2" w:tentative="1">
      <w:start w:val="1"/>
      <w:numFmt w:val="bullet"/>
      <w:lvlText w:val="•"/>
      <w:lvlJc w:val="left"/>
      <w:pPr>
        <w:tabs>
          <w:tab w:val="num" w:pos="5760"/>
        </w:tabs>
        <w:ind w:left="5760" w:hanging="360"/>
      </w:pPr>
      <w:rPr>
        <w:rFonts w:ascii="Times New Roman" w:hAnsi="Times New Roman" w:hint="default"/>
      </w:rPr>
    </w:lvl>
    <w:lvl w:ilvl="8" w:tplc="CCDCB8E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269173E"/>
    <w:multiLevelType w:val="hybridMultilevel"/>
    <w:tmpl w:val="BAEE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D36E5"/>
    <w:multiLevelType w:val="hybridMultilevel"/>
    <w:tmpl w:val="437A0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DC5E71"/>
    <w:multiLevelType w:val="hybridMultilevel"/>
    <w:tmpl w:val="DC2401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B073EB"/>
    <w:multiLevelType w:val="hybridMultilevel"/>
    <w:tmpl w:val="B8E2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61299"/>
    <w:multiLevelType w:val="hybridMultilevel"/>
    <w:tmpl w:val="72BADA0C"/>
    <w:lvl w:ilvl="0" w:tplc="04090001">
      <w:start w:val="1"/>
      <w:numFmt w:val="bullet"/>
      <w:lvlText w:val=""/>
      <w:lvlJc w:val="left"/>
      <w:pPr>
        <w:ind w:left="720" w:hanging="360"/>
      </w:pPr>
      <w:rPr>
        <w:rFonts w:ascii="Symbol" w:hAnsi="Symbol" w:hint="default"/>
      </w:rPr>
    </w:lvl>
    <w:lvl w:ilvl="1" w:tplc="BC6850B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AC3DA9"/>
    <w:multiLevelType w:val="hybridMultilevel"/>
    <w:tmpl w:val="9E0A4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262EF"/>
    <w:multiLevelType w:val="hybridMultilevel"/>
    <w:tmpl w:val="715A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
  </w:num>
  <w:num w:numId="5">
    <w:abstractNumId w:val="13"/>
  </w:num>
  <w:num w:numId="6">
    <w:abstractNumId w:val="9"/>
  </w:num>
  <w:num w:numId="7">
    <w:abstractNumId w:val="8"/>
  </w:num>
  <w:num w:numId="8">
    <w:abstractNumId w:val="25"/>
  </w:num>
  <w:num w:numId="9">
    <w:abstractNumId w:val="28"/>
  </w:num>
  <w:num w:numId="10">
    <w:abstractNumId w:val="3"/>
  </w:num>
  <w:num w:numId="11">
    <w:abstractNumId w:val="17"/>
  </w:num>
  <w:num w:numId="12">
    <w:abstractNumId w:val="0"/>
  </w:num>
  <w:num w:numId="13">
    <w:abstractNumId w:val="24"/>
  </w:num>
  <w:num w:numId="14">
    <w:abstractNumId w:val="29"/>
  </w:num>
  <w:num w:numId="15">
    <w:abstractNumId w:val="4"/>
  </w:num>
  <w:num w:numId="16">
    <w:abstractNumId w:val="7"/>
  </w:num>
  <w:num w:numId="17">
    <w:abstractNumId w:val="6"/>
  </w:num>
  <w:num w:numId="18">
    <w:abstractNumId w:val="21"/>
  </w:num>
  <w:num w:numId="19">
    <w:abstractNumId w:val="12"/>
  </w:num>
  <w:num w:numId="20">
    <w:abstractNumId w:val="5"/>
  </w:num>
  <w:num w:numId="21">
    <w:abstractNumId w:val="15"/>
  </w:num>
  <w:num w:numId="22">
    <w:abstractNumId w:val="1"/>
  </w:num>
  <w:num w:numId="23">
    <w:abstractNumId w:val="20"/>
  </w:num>
  <w:num w:numId="24">
    <w:abstractNumId w:val="19"/>
  </w:num>
  <w:num w:numId="25">
    <w:abstractNumId w:val="26"/>
  </w:num>
  <w:num w:numId="26">
    <w:abstractNumId w:val="14"/>
  </w:num>
  <w:num w:numId="27">
    <w:abstractNumId w:val="10"/>
  </w:num>
  <w:num w:numId="28">
    <w:abstractNumId w:val="22"/>
  </w:num>
  <w:num w:numId="29">
    <w:abstractNumId w:val="27"/>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06095F"/>
    <w:rsid w:val="00001713"/>
    <w:rsid w:val="00005442"/>
    <w:rsid w:val="00005609"/>
    <w:rsid w:val="00011A24"/>
    <w:rsid w:val="00015923"/>
    <w:rsid w:val="00017843"/>
    <w:rsid w:val="00017D18"/>
    <w:rsid w:val="00020A49"/>
    <w:rsid w:val="0002738D"/>
    <w:rsid w:val="00045DFB"/>
    <w:rsid w:val="00046048"/>
    <w:rsid w:val="000514A5"/>
    <w:rsid w:val="000565A6"/>
    <w:rsid w:val="00060891"/>
    <w:rsid w:val="0006095F"/>
    <w:rsid w:val="00066434"/>
    <w:rsid w:val="00067F42"/>
    <w:rsid w:val="0007742C"/>
    <w:rsid w:val="00081ED8"/>
    <w:rsid w:val="000A11B4"/>
    <w:rsid w:val="000A2A3D"/>
    <w:rsid w:val="000A60CC"/>
    <w:rsid w:val="000A7362"/>
    <w:rsid w:val="000B1F0F"/>
    <w:rsid w:val="000B4B7B"/>
    <w:rsid w:val="000C1364"/>
    <w:rsid w:val="000C61AA"/>
    <w:rsid w:val="000D0EF6"/>
    <w:rsid w:val="000D1C9B"/>
    <w:rsid w:val="000D33F0"/>
    <w:rsid w:val="000D3DE3"/>
    <w:rsid w:val="000D7267"/>
    <w:rsid w:val="000E0495"/>
    <w:rsid w:val="000E41C0"/>
    <w:rsid w:val="000F5899"/>
    <w:rsid w:val="001070CE"/>
    <w:rsid w:val="00110082"/>
    <w:rsid w:val="00111895"/>
    <w:rsid w:val="00113C57"/>
    <w:rsid w:val="001142C7"/>
    <w:rsid w:val="001143B6"/>
    <w:rsid w:val="00121179"/>
    <w:rsid w:val="00132967"/>
    <w:rsid w:val="0013699D"/>
    <w:rsid w:val="00144309"/>
    <w:rsid w:val="001478D3"/>
    <w:rsid w:val="00154481"/>
    <w:rsid w:val="001552A3"/>
    <w:rsid w:val="00156CF4"/>
    <w:rsid w:val="00161221"/>
    <w:rsid w:val="00162380"/>
    <w:rsid w:val="001633CD"/>
    <w:rsid w:val="001635A9"/>
    <w:rsid w:val="0016691D"/>
    <w:rsid w:val="001670B8"/>
    <w:rsid w:val="001719BD"/>
    <w:rsid w:val="0017301B"/>
    <w:rsid w:val="00173D2B"/>
    <w:rsid w:val="0017515E"/>
    <w:rsid w:val="00177890"/>
    <w:rsid w:val="00181259"/>
    <w:rsid w:val="0018234B"/>
    <w:rsid w:val="00184F45"/>
    <w:rsid w:val="00185A84"/>
    <w:rsid w:val="00186921"/>
    <w:rsid w:val="001934A3"/>
    <w:rsid w:val="001A0360"/>
    <w:rsid w:val="001A1FAF"/>
    <w:rsid w:val="001A46DC"/>
    <w:rsid w:val="001B021F"/>
    <w:rsid w:val="001B03BB"/>
    <w:rsid w:val="001B34D3"/>
    <w:rsid w:val="001B5D7C"/>
    <w:rsid w:val="001C2448"/>
    <w:rsid w:val="001C3DC9"/>
    <w:rsid w:val="001D0571"/>
    <w:rsid w:val="001D1D33"/>
    <w:rsid w:val="001D4783"/>
    <w:rsid w:val="001E0575"/>
    <w:rsid w:val="001E5618"/>
    <w:rsid w:val="001E7BF5"/>
    <w:rsid w:val="00216A3C"/>
    <w:rsid w:val="002227CA"/>
    <w:rsid w:val="0023233E"/>
    <w:rsid w:val="0023515E"/>
    <w:rsid w:val="00241CB2"/>
    <w:rsid w:val="00244DC7"/>
    <w:rsid w:val="00270405"/>
    <w:rsid w:val="0027144C"/>
    <w:rsid w:val="00271D56"/>
    <w:rsid w:val="00281EA9"/>
    <w:rsid w:val="0029112A"/>
    <w:rsid w:val="002A04A5"/>
    <w:rsid w:val="002B1990"/>
    <w:rsid w:val="002B38BF"/>
    <w:rsid w:val="002B61B5"/>
    <w:rsid w:val="002B7551"/>
    <w:rsid w:val="002C158B"/>
    <w:rsid w:val="002C46CE"/>
    <w:rsid w:val="002D0CBF"/>
    <w:rsid w:val="002E50A9"/>
    <w:rsid w:val="002E7B5D"/>
    <w:rsid w:val="002E7DF7"/>
    <w:rsid w:val="002F1B16"/>
    <w:rsid w:val="002F4C48"/>
    <w:rsid w:val="002F6B54"/>
    <w:rsid w:val="0030555A"/>
    <w:rsid w:val="003060EF"/>
    <w:rsid w:val="00315729"/>
    <w:rsid w:val="003221C3"/>
    <w:rsid w:val="0032705E"/>
    <w:rsid w:val="00344EDE"/>
    <w:rsid w:val="0035089F"/>
    <w:rsid w:val="003508D1"/>
    <w:rsid w:val="00353B5A"/>
    <w:rsid w:val="003707A5"/>
    <w:rsid w:val="00372AB0"/>
    <w:rsid w:val="003810CF"/>
    <w:rsid w:val="0038160E"/>
    <w:rsid w:val="00383F36"/>
    <w:rsid w:val="00384E50"/>
    <w:rsid w:val="003873DB"/>
    <w:rsid w:val="003A0D88"/>
    <w:rsid w:val="003A15D9"/>
    <w:rsid w:val="003A6C0F"/>
    <w:rsid w:val="003B3F7B"/>
    <w:rsid w:val="003B440F"/>
    <w:rsid w:val="003B4459"/>
    <w:rsid w:val="003C262C"/>
    <w:rsid w:val="003D2CB1"/>
    <w:rsid w:val="003D4D13"/>
    <w:rsid w:val="003F41B4"/>
    <w:rsid w:val="004065AB"/>
    <w:rsid w:val="004104B5"/>
    <w:rsid w:val="00410529"/>
    <w:rsid w:val="00414E93"/>
    <w:rsid w:val="00420891"/>
    <w:rsid w:val="00421737"/>
    <w:rsid w:val="004221B3"/>
    <w:rsid w:val="00426F95"/>
    <w:rsid w:val="00443C60"/>
    <w:rsid w:val="00444217"/>
    <w:rsid w:val="00451938"/>
    <w:rsid w:val="004639D8"/>
    <w:rsid w:val="00467550"/>
    <w:rsid w:val="0046795F"/>
    <w:rsid w:val="00467A9F"/>
    <w:rsid w:val="00470D1D"/>
    <w:rsid w:val="00477470"/>
    <w:rsid w:val="00480886"/>
    <w:rsid w:val="004823B9"/>
    <w:rsid w:val="00487D68"/>
    <w:rsid w:val="0049207C"/>
    <w:rsid w:val="004A4BF9"/>
    <w:rsid w:val="004B3299"/>
    <w:rsid w:val="004B7AC3"/>
    <w:rsid w:val="004C179A"/>
    <w:rsid w:val="004C5D57"/>
    <w:rsid w:val="004D166D"/>
    <w:rsid w:val="004D3D9B"/>
    <w:rsid w:val="004E0CF5"/>
    <w:rsid w:val="004E4822"/>
    <w:rsid w:val="004F0784"/>
    <w:rsid w:val="004F2F3F"/>
    <w:rsid w:val="005015C5"/>
    <w:rsid w:val="00511B04"/>
    <w:rsid w:val="00517CE3"/>
    <w:rsid w:val="005229B7"/>
    <w:rsid w:val="00523D2E"/>
    <w:rsid w:val="0053313A"/>
    <w:rsid w:val="005349A1"/>
    <w:rsid w:val="005408BF"/>
    <w:rsid w:val="00540CCA"/>
    <w:rsid w:val="00541236"/>
    <w:rsid w:val="00542F0C"/>
    <w:rsid w:val="005432AB"/>
    <w:rsid w:val="0054362C"/>
    <w:rsid w:val="00543B86"/>
    <w:rsid w:val="00546F4E"/>
    <w:rsid w:val="00556F78"/>
    <w:rsid w:val="00563C64"/>
    <w:rsid w:val="00563CFB"/>
    <w:rsid w:val="00571F7C"/>
    <w:rsid w:val="00572C0D"/>
    <w:rsid w:val="00573A65"/>
    <w:rsid w:val="00575706"/>
    <w:rsid w:val="00583E59"/>
    <w:rsid w:val="005A3720"/>
    <w:rsid w:val="005A6EA4"/>
    <w:rsid w:val="005A779B"/>
    <w:rsid w:val="005E0047"/>
    <w:rsid w:val="005E177D"/>
    <w:rsid w:val="005E271F"/>
    <w:rsid w:val="005E41C6"/>
    <w:rsid w:val="005F2B41"/>
    <w:rsid w:val="005F3C86"/>
    <w:rsid w:val="006041C3"/>
    <w:rsid w:val="006046D4"/>
    <w:rsid w:val="00605272"/>
    <w:rsid w:val="00610E59"/>
    <w:rsid w:val="00617E27"/>
    <w:rsid w:val="00627E7C"/>
    <w:rsid w:val="006355CE"/>
    <w:rsid w:val="00636CCF"/>
    <w:rsid w:val="00643048"/>
    <w:rsid w:val="006456A7"/>
    <w:rsid w:val="00652979"/>
    <w:rsid w:val="0066189C"/>
    <w:rsid w:val="006639E5"/>
    <w:rsid w:val="006660AF"/>
    <w:rsid w:val="006714F3"/>
    <w:rsid w:val="006718FC"/>
    <w:rsid w:val="00681CAA"/>
    <w:rsid w:val="00683F99"/>
    <w:rsid w:val="006840A9"/>
    <w:rsid w:val="00685CE8"/>
    <w:rsid w:val="006873EE"/>
    <w:rsid w:val="0068769D"/>
    <w:rsid w:val="00693C83"/>
    <w:rsid w:val="006A2A05"/>
    <w:rsid w:val="006A700E"/>
    <w:rsid w:val="006A775E"/>
    <w:rsid w:val="006B1656"/>
    <w:rsid w:val="006C0C47"/>
    <w:rsid w:val="006C6C29"/>
    <w:rsid w:val="006D340F"/>
    <w:rsid w:val="006E1910"/>
    <w:rsid w:val="006E2A89"/>
    <w:rsid w:val="006E57EB"/>
    <w:rsid w:val="006F1022"/>
    <w:rsid w:val="006F548A"/>
    <w:rsid w:val="00700063"/>
    <w:rsid w:val="00701DF3"/>
    <w:rsid w:val="00704D27"/>
    <w:rsid w:val="00706421"/>
    <w:rsid w:val="00706C4B"/>
    <w:rsid w:val="0071579A"/>
    <w:rsid w:val="00726205"/>
    <w:rsid w:val="00733360"/>
    <w:rsid w:val="00734191"/>
    <w:rsid w:val="00752477"/>
    <w:rsid w:val="00754464"/>
    <w:rsid w:val="00756B71"/>
    <w:rsid w:val="0076302C"/>
    <w:rsid w:val="007727EC"/>
    <w:rsid w:val="00775B86"/>
    <w:rsid w:val="00787A7F"/>
    <w:rsid w:val="007A3E24"/>
    <w:rsid w:val="007B5325"/>
    <w:rsid w:val="007C1D6D"/>
    <w:rsid w:val="007C1DE1"/>
    <w:rsid w:val="007C7D6C"/>
    <w:rsid w:val="007D01E4"/>
    <w:rsid w:val="007D7F06"/>
    <w:rsid w:val="007E193A"/>
    <w:rsid w:val="007E36FA"/>
    <w:rsid w:val="007E65A4"/>
    <w:rsid w:val="007F4107"/>
    <w:rsid w:val="007F558D"/>
    <w:rsid w:val="007F76DF"/>
    <w:rsid w:val="00800952"/>
    <w:rsid w:val="00800CA8"/>
    <w:rsid w:val="00806A50"/>
    <w:rsid w:val="008078AA"/>
    <w:rsid w:val="008106E3"/>
    <w:rsid w:val="008113AF"/>
    <w:rsid w:val="008170FF"/>
    <w:rsid w:val="00817719"/>
    <w:rsid w:val="00824A06"/>
    <w:rsid w:val="00826D8B"/>
    <w:rsid w:val="00827411"/>
    <w:rsid w:val="008501A7"/>
    <w:rsid w:val="00855FBC"/>
    <w:rsid w:val="00870393"/>
    <w:rsid w:val="0087181D"/>
    <w:rsid w:val="008727A9"/>
    <w:rsid w:val="00873354"/>
    <w:rsid w:val="00875B16"/>
    <w:rsid w:val="008766BC"/>
    <w:rsid w:val="0087748C"/>
    <w:rsid w:val="00877916"/>
    <w:rsid w:val="00882BB8"/>
    <w:rsid w:val="00883105"/>
    <w:rsid w:val="00886953"/>
    <w:rsid w:val="00887526"/>
    <w:rsid w:val="008A28CA"/>
    <w:rsid w:val="008B49D5"/>
    <w:rsid w:val="008B6D5F"/>
    <w:rsid w:val="008C2480"/>
    <w:rsid w:val="008C256D"/>
    <w:rsid w:val="008C630F"/>
    <w:rsid w:val="008D22B7"/>
    <w:rsid w:val="008D33BD"/>
    <w:rsid w:val="008D6E6A"/>
    <w:rsid w:val="008E0A3F"/>
    <w:rsid w:val="008E1E6E"/>
    <w:rsid w:val="008E589C"/>
    <w:rsid w:val="008E678E"/>
    <w:rsid w:val="008E6E46"/>
    <w:rsid w:val="008E7D5A"/>
    <w:rsid w:val="008F5453"/>
    <w:rsid w:val="008F6645"/>
    <w:rsid w:val="00903E6C"/>
    <w:rsid w:val="009046F2"/>
    <w:rsid w:val="00911350"/>
    <w:rsid w:val="009137F2"/>
    <w:rsid w:val="00914343"/>
    <w:rsid w:val="00914344"/>
    <w:rsid w:val="00917CFC"/>
    <w:rsid w:val="00926824"/>
    <w:rsid w:val="00933BC1"/>
    <w:rsid w:val="0094176F"/>
    <w:rsid w:val="00943460"/>
    <w:rsid w:val="00960116"/>
    <w:rsid w:val="009632BA"/>
    <w:rsid w:val="009700EF"/>
    <w:rsid w:val="0097787C"/>
    <w:rsid w:val="00981553"/>
    <w:rsid w:val="00983320"/>
    <w:rsid w:val="009869BE"/>
    <w:rsid w:val="0099270F"/>
    <w:rsid w:val="009A587C"/>
    <w:rsid w:val="009B1525"/>
    <w:rsid w:val="009C7C75"/>
    <w:rsid w:val="009D1054"/>
    <w:rsid w:val="009D2358"/>
    <w:rsid w:val="009E1592"/>
    <w:rsid w:val="009F63FE"/>
    <w:rsid w:val="00A07DB9"/>
    <w:rsid w:val="00A115BF"/>
    <w:rsid w:val="00A2208A"/>
    <w:rsid w:val="00A22DD4"/>
    <w:rsid w:val="00A276DC"/>
    <w:rsid w:val="00A33296"/>
    <w:rsid w:val="00A34BF8"/>
    <w:rsid w:val="00A362F5"/>
    <w:rsid w:val="00A4103C"/>
    <w:rsid w:val="00A462B8"/>
    <w:rsid w:val="00A47FF9"/>
    <w:rsid w:val="00A52056"/>
    <w:rsid w:val="00A56E7C"/>
    <w:rsid w:val="00A655A3"/>
    <w:rsid w:val="00A70575"/>
    <w:rsid w:val="00A75A87"/>
    <w:rsid w:val="00A80AB8"/>
    <w:rsid w:val="00A85681"/>
    <w:rsid w:val="00A905E6"/>
    <w:rsid w:val="00A9634F"/>
    <w:rsid w:val="00AA37D1"/>
    <w:rsid w:val="00AA6C03"/>
    <w:rsid w:val="00AC16B4"/>
    <w:rsid w:val="00AC4FEB"/>
    <w:rsid w:val="00AD3ECA"/>
    <w:rsid w:val="00AD5E37"/>
    <w:rsid w:val="00AD6EB9"/>
    <w:rsid w:val="00AE01C5"/>
    <w:rsid w:val="00AE6CCC"/>
    <w:rsid w:val="00AF50FE"/>
    <w:rsid w:val="00B04DBD"/>
    <w:rsid w:val="00B05EC3"/>
    <w:rsid w:val="00B0764D"/>
    <w:rsid w:val="00B23A58"/>
    <w:rsid w:val="00B25A30"/>
    <w:rsid w:val="00B32AE1"/>
    <w:rsid w:val="00B34CE5"/>
    <w:rsid w:val="00B40FA7"/>
    <w:rsid w:val="00B45C93"/>
    <w:rsid w:val="00B46E90"/>
    <w:rsid w:val="00B510C1"/>
    <w:rsid w:val="00B536DA"/>
    <w:rsid w:val="00B57313"/>
    <w:rsid w:val="00B60519"/>
    <w:rsid w:val="00B63BEA"/>
    <w:rsid w:val="00B8408D"/>
    <w:rsid w:val="00B863A7"/>
    <w:rsid w:val="00B8642A"/>
    <w:rsid w:val="00B93702"/>
    <w:rsid w:val="00B96817"/>
    <w:rsid w:val="00BA27CD"/>
    <w:rsid w:val="00BB322E"/>
    <w:rsid w:val="00BC57E6"/>
    <w:rsid w:val="00BD01C7"/>
    <w:rsid w:val="00BD298D"/>
    <w:rsid w:val="00BE0A4E"/>
    <w:rsid w:val="00BE27B4"/>
    <w:rsid w:val="00C005B8"/>
    <w:rsid w:val="00C02335"/>
    <w:rsid w:val="00C023C9"/>
    <w:rsid w:val="00C04936"/>
    <w:rsid w:val="00C04A1C"/>
    <w:rsid w:val="00C04FB4"/>
    <w:rsid w:val="00C04FC2"/>
    <w:rsid w:val="00C0539B"/>
    <w:rsid w:val="00C060E9"/>
    <w:rsid w:val="00C11427"/>
    <w:rsid w:val="00C1250B"/>
    <w:rsid w:val="00C204D4"/>
    <w:rsid w:val="00C20AAB"/>
    <w:rsid w:val="00C234FF"/>
    <w:rsid w:val="00C26B43"/>
    <w:rsid w:val="00C451C7"/>
    <w:rsid w:val="00C50B42"/>
    <w:rsid w:val="00C6170D"/>
    <w:rsid w:val="00C6586C"/>
    <w:rsid w:val="00C7025E"/>
    <w:rsid w:val="00C7517D"/>
    <w:rsid w:val="00C82585"/>
    <w:rsid w:val="00C832A0"/>
    <w:rsid w:val="00C87B2A"/>
    <w:rsid w:val="00C90414"/>
    <w:rsid w:val="00C9228E"/>
    <w:rsid w:val="00C94897"/>
    <w:rsid w:val="00C967AB"/>
    <w:rsid w:val="00CA48DB"/>
    <w:rsid w:val="00CB0D0B"/>
    <w:rsid w:val="00CB0FB0"/>
    <w:rsid w:val="00CB4ADB"/>
    <w:rsid w:val="00CD20F0"/>
    <w:rsid w:val="00CE4FAC"/>
    <w:rsid w:val="00CF5372"/>
    <w:rsid w:val="00CF6666"/>
    <w:rsid w:val="00D0060B"/>
    <w:rsid w:val="00D076E9"/>
    <w:rsid w:val="00D1183E"/>
    <w:rsid w:val="00D11B96"/>
    <w:rsid w:val="00D27930"/>
    <w:rsid w:val="00D30ABA"/>
    <w:rsid w:val="00D3159C"/>
    <w:rsid w:val="00D3320E"/>
    <w:rsid w:val="00D36B5A"/>
    <w:rsid w:val="00D51575"/>
    <w:rsid w:val="00D53A0E"/>
    <w:rsid w:val="00D565A7"/>
    <w:rsid w:val="00D57106"/>
    <w:rsid w:val="00D61D54"/>
    <w:rsid w:val="00D6292A"/>
    <w:rsid w:val="00D65986"/>
    <w:rsid w:val="00D7100B"/>
    <w:rsid w:val="00D72BAF"/>
    <w:rsid w:val="00D81552"/>
    <w:rsid w:val="00D81765"/>
    <w:rsid w:val="00D85B6F"/>
    <w:rsid w:val="00D9579E"/>
    <w:rsid w:val="00DA0AC7"/>
    <w:rsid w:val="00DB5516"/>
    <w:rsid w:val="00DC2183"/>
    <w:rsid w:val="00DC3DBF"/>
    <w:rsid w:val="00DC5AA7"/>
    <w:rsid w:val="00DD4377"/>
    <w:rsid w:val="00DD455A"/>
    <w:rsid w:val="00DD5E72"/>
    <w:rsid w:val="00DE14F7"/>
    <w:rsid w:val="00DE50F3"/>
    <w:rsid w:val="00DF2367"/>
    <w:rsid w:val="00DF26C8"/>
    <w:rsid w:val="00DF4FC0"/>
    <w:rsid w:val="00E04F0B"/>
    <w:rsid w:val="00E24425"/>
    <w:rsid w:val="00E24549"/>
    <w:rsid w:val="00E2564C"/>
    <w:rsid w:val="00E27288"/>
    <w:rsid w:val="00E27AAF"/>
    <w:rsid w:val="00E34661"/>
    <w:rsid w:val="00E441C3"/>
    <w:rsid w:val="00E60A38"/>
    <w:rsid w:val="00E60F35"/>
    <w:rsid w:val="00E73325"/>
    <w:rsid w:val="00E74570"/>
    <w:rsid w:val="00E830CB"/>
    <w:rsid w:val="00E92760"/>
    <w:rsid w:val="00E948A0"/>
    <w:rsid w:val="00E95301"/>
    <w:rsid w:val="00E963C0"/>
    <w:rsid w:val="00E969C4"/>
    <w:rsid w:val="00E972F6"/>
    <w:rsid w:val="00EB15A8"/>
    <w:rsid w:val="00EB3647"/>
    <w:rsid w:val="00EC553E"/>
    <w:rsid w:val="00ED26D5"/>
    <w:rsid w:val="00ED48CF"/>
    <w:rsid w:val="00EE0DF6"/>
    <w:rsid w:val="00EE6BF7"/>
    <w:rsid w:val="00EF14F0"/>
    <w:rsid w:val="00EF322D"/>
    <w:rsid w:val="00EF7745"/>
    <w:rsid w:val="00F00892"/>
    <w:rsid w:val="00F04427"/>
    <w:rsid w:val="00F107EA"/>
    <w:rsid w:val="00F114BA"/>
    <w:rsid w:val="00F1720B"/>
    <w:rsid w:val="00F17428"/>
    <w:rsid w:val="00F23F7F"/>
    <w:rsid w:val="00F25E5C"/>
    <w:rsid w:val="00F33A21"/>
    <w:rsid w:val="00F346AE"/>
    <w:rsid w:val="00F36CB4"/>
    <w:rsid w:val="00F4210B"/>
    <w:rsid w:val="00F5128D"/>
    <w:rsid w:val="00F56CB1"/>
    <w:rsid w:val="00F60D85"/>
    <w:rsid w:val="00F648F1"/>
    <w:rsid w:val="00F66968"/>
    <w:rsid w:val="00F70B8A"/>
    <w:rsid w:val="00F73213"/>
    <w:rsid w:val="00F762E5"/>
    <w:rsid w:val="00F82A3F"/>
    <w:rsid w:val="00F82F06"/>
    <w:rsid w:val="00F86819"/>
    <w:rsid w:val="00F87AAF"/>
    <w:rsid w:val="00F922E4"/>
    <w:rsid w:val="00F92F6B"/>
    <w:rsid w:val="00F973FC"/>
    <w:rsid w:val="00FA67E2"/>
    <w:rsid w:val="00FA782A"/>
    <w:rsid w:val="00FA7D1A"/>
    <w:rsid w:val="00FB0B02"/>
    <w:rsid w:val="00FB54C9"/>
    <w:rsid w:val="00FC1E89"/>
    <w:rsid w:val="00FD011B"/>
    <w:rsid w:val="00FD0BEE"/>
    <w:rsid w:val="00FD277F"/>
    <w:rsid w:val="00FE0434"/>
    <w:rsid w:val="00FE1339"/>
    <w:rsid w:val="00FE2F99"/>
    <w:rsid w:val="00FE4D7F"/>
    <w:rsid w:val="00FE6D64"/>
    <w:rsid w:val="00FF0603"/>
    <w:rsid w:val="00FF49E1"/>
    <w:rsid w:val="00FF73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CD0DEA0"/>
  <w15:docId w15:val="{4C391C8A-DA9B-4E88-97DB-F0D83873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95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E561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008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C86"/>
    <w:pPr>
      <w:ind w:left="720"/>
      <w:contextualSpacing/>
    </w:pPr>
  </w:style>
  <w:style w:type="paragraph" w:styleId="Header">
    <w:name w:val="header"/>
    <w:basedOn w:val="Normal"/>
    <w:link w:val="HeaderChar"/>
    <w:uiPriority w:val="99"/>
    <w:unhideWhenUsed/>
    <w:rsid w:val="006E57EB"/>
    <w:pPr>
      <w:tabs>
        <w:tab w:val="center" w:pos="4680"/>
        <w:tab w:val="right" w:pos="9360"/>
      </w:tabs>
    </w:pPr>
  </w:style>
  <w:style w:type="character" w:customStyle="1" w:styleId="HeaderChar">
    <w:name w:val="Header Char"/>
    <w:basedOn w:val="DefaultParagraphFont"/>
    <w:link w:val="Header"/>
    <w:uiPriority w:val="99"/>
    <w:rsid w:val="006E57E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57EB"/>
    <w:pPr>
      <w:tabs>
        <w:tab w:val="center" w:pos="4680"/>
        <w:tab w:val="right" w:pos="9360"/>
      </w:tabs>
    </w:pPr>
  </w:style>
  <w:style w:type="character" w:customStyle="1" w:styleId="FooterChar">
    <w:name w:val="Footer Char"/>
    <w:basedOn w:val="DefaultParagraphFont"/>
    <w:link w:val="Footer"/>
    <w:uiPriority w:val="99"/>
    <w:rsid w:val="006E57E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57EB"/>
    <w:rPr>
      <w:rFonts w:ascii="Tahoma" w:hAnsi="Tahoma" w:cs="Tahoma"/>
      <w:sz w:val="16"/>
      <w:szCs w:val="16"/>
    </w:rPr>
  </w:style>
  <w:style w:type="character" w:customStyle="1" w:styleId="BalloonTextChar">
    <w:name w:val="Balloon Text Char"/>
    <w:basedOn w:val="DefaultParagraphFont"/>
    <w:link w:val="BalloonText"/>
    <w:uiPriority w:val="99"/>
    <w:semiHidden/>
    <w:rsid w:val="006E57EB"/>
    <w:rPr>
      <w:rFonts w:ascii="Tahoma" w:eastAsia="Times New Roman" w:hAnsi="Tahoma" w:cs="Tahoma"/>
      <w:sz w:val="16"/>
      <w:szCs w:val="16"/>
    </w:rPr>
  </w:style>
  <w:style w:type="character" w:customStyle="1" w:styleId="Heading3Char">
    <w:name w:val="Heading 3 Char"/>
    <w:basedOn w:val="DefaultParagraphFont"/>
    <w:link w:val="Heading3"/>
    <w:uiPriority w:val="9"/>
    <w:rsid w:val="001E56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5618"/>
    <w:pPr>
      <w:spacing w:before="100" w:beforeAutospacing="1" w:after="100" w:afterAutospacing="1"/>
    </w:pPr>
  </w:style>
  <w:style w:type="paragraph" w:styleId="NoSpacing">
    <w:name w:val="No Spacing"/>
    <w:uiPriority w:val="1"/>
    <w:qFormat/>
    <w:rsid w:val="006714F3"/>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4DC7"/>
    <w:rPr>
      <w:i/>
      <w:iCs/>
    </w:rPr>
  </w:style>
  <w:style w:type="paragraph" w:styleId="HTMLPreformatted">
    <w:name w:val="HTML Preformatted"/>
    <w:basedOn w:val="Normal"/>
    <w:link w:val="HTMLPreformattedChar"/>
    <w:uiPriority w:val="99"/>
    <w:unhideWhenUsed/>
    <w:rsid w:val="008B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B49D5"/>
    <w:rPr>
      <w:rFonts w:ascii="Courier New" w:eastAsia="Times New Roman" w:hAnsi="Courier New" w:cs="Courier New"/>
      <w:sz w:val="20"/>
      <w:szCs w:val="20"/>
    </w:rPr>
  </w:style>
  <w:style w:type="character" w:customStyle="1" w:styleId="kwd">
    <w:name w:val="kwd"/>
    <w:basedOn w:val="DefaultParagraphFont"/>
    <w:rsid w:val="008B49D5"/>
  </w:style>
  <w:style w:type="character" w:customStyle="1" w:styleId="pln">
    <w:name w:val="pln"/>
    <w:basedOn w:val="DefaultParagraphFont"/>
    <w:rsid w:val="008B49D5"/>
  </w:style>
  <w:style w:type="character" w:customStyle="1" w:styleId="typ">
    <w:name w:val="typ"/>
    <w:basedOn w:val="DefaultParagraphFont"/>
    <w:rsid w:val="008B49D5"/>
  </w:style>
  <w:style w:type="character" w:customStyle="1" w:styleId="pun">
    <w:name w:val="pun"/>
    <w:basedOn w:val="DefaultParagraphFont"/>
    <w:rsid w:val="008B49D5"/>
  </w:style>
  <w:style w:type="character" w:styleId="Strong">
    <w:name w:val="Strong"/>
    <w:basedOn w:val="DefaultParagraphFont"/>
    <w:uiPriority w:val="22"/>
    <w:qFormat/>
    <w:rsid w:val="00F56CB1"/>
    <w:rPr>
      <w:b/>
      <w:bCs/>
    </w:rPr>
  </w:style>
  <w:style w:type="character" w:customStyle="1" w:styleId="color-comment">
    <w:name w:val="color-comment"/>
    <w:basedOn w:val="DefaultParagraphFont"/>
    <w:rsid w:val="00F56CB1"/>
  </w:style>
  <w:style w:type="character" w:styleId="HTMLCode">
    <w:name w:val="HTML Code"/>
    <w:basedOn w:val="DefaultParagraphFont"/>
    <w:uiPriority w:val="99"/>
    <w:semiHidden/>
    <w:unhideWhenUsed/>
    <w:rsid w:val="00F17428"/>
    <w:rPr>
      <w:rFonts w:ascii="Courier New" w:eastAsia="Times New Roman" w:hAnsi="Courier New" w:cs="Courier New"/>
      <w:sz w:val="20"/>
      <w:szCs w:val="20"/>
    </w:rPr>
  </w:style>
  <w:style w:type="table" w:styleId="TableGrid">
    <w:name w:val="Table Grid"/>
    <w:basedOn w:val="TableNormal"/>
    <w:uiPriority w:val="59"/>
    <w:rsid w:val="00DF2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00892"/>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3443">
      <w:bodyDiv w:val="1"/>
      <w:marLeft w:val="0"/>
      <w:marRight w:val="0"/>
      <w:marTop w:val="0"/>
      <w:marBottom w:val="0"/>
      <w:divBdr>
        <w:top w:val="none" w:sz="0" w:space="0" w:color="auto"/>
        <w:left w:val="none" w:sz="0" w:space="0" w:color="auto"/>
        <w:bottom w:val="none" w:sz="0" w:space="0" w:color="auto"/>
        <w:right w:val="none" w:sz="0" w:space="0" w:color="auto"/>
      </w:divBdr>
      <w:divsChild>
        <w:div w:id="1380590425">
          <w:marLeft w:val="0"/>
          <w:marRight w:val="0"/>
          <w:marTop w:val="0"/>
          <w:marBottom w:val="0"/>
          <w:divBdr>
            <w:top w:val="none" w:sz="0" w:space="0" w:color="auto"/>
            <w:left w:val="none" w:sz="0" w:space="0" w:color="auto"/>
            <w:bottom w:val="none" w:sz="0" w:space="0" w:color="auto"/>
            <w:right w:val="none" w:sz="0" w:space="0" w:color="auto"/>
          </w:divBdr>
        </w:div>
        <w:div w:id="1812475440">
          <w:marLeft w:val="0"/>
          <w:marRight w:val="0"/>
          <w:marTop w:val="0"/>
          <w:marBottom w:val="0"/>
          <w:divBdr>
            <w:top w:val="none" w:sz="0" w:space="0" w:color="auto"/>
            <w:left w:val="none" w:sz="0" w:space="0" w:color="auto"/>
            <w:bottom w:val="none" w:sz="0" w:space="0" w:color="auto"/>
            <w:right w:val="none" w:sz="0" w:space="0" w:color="auto"/>
          </w:divBdr>
          <w:divsChild>
            <w:div w:id="5307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927">
      <w:bodyDiv w:val="1"/>
      <w:marLeft w:val="0"/>
      <w:marRight w:val="0"/>
      <w:marTop w:val="0"/>
      <w:marBottom w:val="0"/>
      <w:divBdr>
        <w:top w:val="none" w:sz="0" w:space="0" w:color="auto"/>
        <w:left w:val="none" w:sz="0" w:space="0" w:color="auto"/>
        <w:bottom w:val="none" w:sz="0" w:space="0" w:color="auto"/>
        <w:right w:val="none" w:sz="0" w:space="0" w:color="auto"/>
      </w:divBdr>
    </w:div>
    <w:div w:id="426387694">
      <w:bodyDiv w:val="1"/>
      <w:marLeft w:val="0"/>
      <w:marRight w:val="0"/>
      <w:marTop w:val="0"/>
      <w:marBottom w:val="0"/>
      <w:divBdr>
        <w:top w:val="none" w:sz="0" w:space="0" w:color="auto"/>
        <w:left w:val="none" w:sz="0" w:space="0" w:color="auto"/>
        <w:bottom w:val="none" w:sz="0" w:space="0" w:color="auto"/>
        <w:right w:val="none" w:sz="0" w:space="0" w:color="auto"/>
      </w:divBdr>
    </w:div>
    <w:div w:id="493377686">
      <w:bodyDiv w:val="1"/>
      <w:marLeft w:val="0"/>
      <w:marRight w:val="0"/>
      <w:marTop w:val="0"/>
      <w:marBottom w:val="0"/>
      <w:divBdr>
        <w:top w:val="none" w:sz="0" w:space="0" w:color="auto"/>
        <w:left w:val="none" w:sz="0" w:space="0" w:color="auto"/>
        <w:bottom w:val="none" w:sz="0" w:space="0" w:color="auto"/>
        <w:right w:val="none" w:sz="0" w:space="0" w:color="auto"/>
      </w:divBdr>
    </w:div>
    <w:div w:id="527723217">
      <w:bodyDiv w:val="1"/>
      <w:marLeft w:val="0"/>
      <w:marRight w:val="0"/>
      <w:marTop w:val="0"/>
      <w:marBottom w:val="0"/>
      <w:divBdr>
        <w:top w:val="none" w:sz="0" w:space="0" w:color="auto"/>
        <w:left w:val="none" w:sz="0" w:space="0" w:color="auto"/>
        <w:bottom w:val="none" w:sz="0" w:space="0" w:color="auto"/>
        <w:right w:val="none" w:sz="0" w:space="0" w:color="auto"/>
      </w:divBdr>
    </w:div>
    <w:div w:id="647563370">
      <w:bodyDiv w:val="1"/>
      <w:marLeft w:val="0"/>
      <w:marRight w:val="0"/>
      <w:marTop w:val="0"/>
      <w:marBottom w:val="0"/>
      <w:divBdr>
        <w:top w:val="none" w:sz="0" w:space="0" w:color="auto"/>
        <w:left w:val="none" w:sz="0" w:space="0" w:color="auto"/>
        <w:bottom w:val="none" w:sz="0" w:space="0" w:color="auto"/>
        <w:right w:val="none" w:sz="0" w:space="0" w:color="auto"/>
      </w:divBdr>
    </w:div>
    <w:div w:id="684593687">
      <w:bodyDiv w:val="1"/>
      <w:marLeft w:val="0"/>
      <w:marRight w:val="0"/>
      <w:marTop w:val="0"/>
      <w:marBottom w:val="0"/>
      <w:divBdr>
        <w:top w:val="none" w:sz="0" w:space="0" w:color="auto"/>
        <w:left w:val="none" w:sz="0" w:space="0" w:color="auto"/>
        <w:bottom w:val="none" w:sz="0" w:space="0" w:color="auto"/>
        <w:right w:val="none" w:sz="0" w:space="0" w:color="auto"/>
      </w:divBdr>
    </w:div>
    <w:div w:id="740640328">
      <w:bodyDiv w:val="1"/>
      <w:marLeft w:val="0"/>
      <w:marRight w:val="0"/>
      <w:marTop w:val="0"/>
      <w:marBottom w:val="0"/>
      <w:divBdr>
        <w:top w:val="none" w:sz="0" w:space="0" w:color="auto"/>
        <w:left w:val="none" w:sz="0" w:space="0" w:color="auto"/>
        <w:bottom w:val="none" w:sz="0" w:space="0" w:color="auto"/>
        <w:right w:val="none" w:sz="0" w:space="0" w:color="auto"/>
      </w:divBdr>
    </w:div>
    <w:div w:id="801767904">
      <w:bodyDiv w:val="1"/>
      <w:marLeft w:val="0"/>
      <w:marRight w:val="0"/>
      <w:marTop w:val="0"/>
      <w:marBottom w:val="0"/>
      <w:divBdr>
        <w:top w:val="none" w:sz="0" w:space="0" w:color="auto"/>
        <w:left w:val="none" w:sz="0" w:space="0" w:color="auto"/>
        <w:bottom w:val="none" w:sz="0" w:space="0" w:color="auto"/>
        <w:right w:val="none" w:sz="0" w:space="0" w:color="auto"/>
      </w:divBdr>
      <w:divsChild>
        <w:div w:id="1157764227">
          <w:marLeft w:val="288"/>
          <w:marRight w:val="259"/>
          <w:marTop w:val="20"/>
          <w:marBottom w:val="0"/>
          <w:divBdr>
            <w:top w:val="none" w:sz="0" w:space="0" w:color="auto"/>
            <w:left w:val="none" w:sz="0" w:space="0" w:color="auto"/>
            <w:bottom w:val="none" w:sz="0" w:space="0" w:color="auto"/>
            <w:right w:val="none" w:sz="0" w:space="0" w:color="auto"/>
          </w:divBdr>
        </w:div>
        <w:div w:id="559633575">
          <w:marLeft w:val="288"/>
          <w:marRight w:val="58"/>
          <w:marTop w:val="58"/>
          <w:marBottom w:val="0"/>
          <w:divBdr>
            <w:top w:val="none" w:sz="0" w:space="0" w:color="auto"/>
            <w:left w:val="none" w:sz="0" w:space="0" w:color="auto"/>
            <w:bottom w:val="none" w:sz="0" w:space="0" w:color="auto"/>
            <w:right w:val="none" w:sz="0" w:space="0" w:color="auto"/>
          </w:divBdr>
        </w:div>
      </w:divsChild>
    </w:div>
    <w:div w:id="875973477">
      <w:bodyDiv w:val="1"/>
      <w:marLeft w:val="0"/>
      <w:marRight w:val="0"/>
      <w:marTop w:val="0"/>
      <w:marBottom w:val="0"/>
      <w:divBdr>
        <w:top w:val="none" w:sz="0" w:space="0" w:color="auto"/>
        <w:left w:val="none" w:sz="0" w:space="0" w:color="auto"/>
        <w:bottom w:val="none" w:sz="0" w:space="0" w:color="auto"/>
        <w:right w:val="none" w:sz="0" w:space="0" w:color="auto"/>
      </w:divBdr>
    </w:div>
    <w:div w:id="1041249589">
      <w:bodyDiv w:val="1"/>
      <w:marLeft w:val="0"/>
      <w:marRight w:val="0"/>
      <w:marTop w:val="0"/>
      <w:marBottom w:val="0"/>
      <w:divBdr>
        <w:top w:val="none" w:sz="0" w:space="0" w:color="auto"/>
        <w:left w:val="none" w:sz="0" w:space="0" w:color="auto"/>
        <w:bottom w:val="none" w:sz="0" w:space="0" w:color="auto"/>
        <w:right w:val="none" w:sz="0" w:space="0" w:color="auto"/>
      </w:divBdr>
    </w:div>
    <w:div w:id="1135950483">
      <w:bodyDiv w:val="1"/>
      <w:marLeft w:val="0"/>
      <w:marRight w:val="0"/>
      <w:marTop w:val="0"/>
      <w:marBottom w:val="0"/>
      <w:divBdr>
        <w:top w:val="none" w:sz="0" w:space="0" w:color="auto"/>
        <w:left w:val="none" w:sz="0" w:space="0" w:color="auto"/>
        <w:bottom w:val="none" w:sz="0" w:space="0" w:color="auto"/>
        <w:right w:val="none" w:sz="0" w:space="0" w:color="auto"/>
      </w:divBdr>
      <w:divsChild>
        <w:div w:id="1811435576">
          <w:marLeft w:val="0"/>
          <w:marRight w:val="0"/>
          <w:marTop w:val="0"/>
          <w:marBottom w:val="0"/>
          <w:divBdr>
            <w:top w:val="none" w:sz="0" w:space="0" w:color="auto"/>
            <w:left w:val="none" w:sz="0" w:space="0" w:color="auto"/>
            <w:bottom w:val="none" w:sz="0" w:space="0" w:color="auto"/>
            <w:right w:val="none" w:sz="0" w:space="0" w:color="auto"/>
          </w:divBdr>
        </w:div>
        <w:div w:id="338823187">
          <w:marLeft w:val="0"/>
          <w:marRight w:val="0"/>
          <w:marTop w:val="0"/>
          <w:marBottom w:val="0"/>
          <w:divBdr>
            <w:top w:val="none" w:sz="0" w:space="0" w:color="auto"/>
            <w:left w:val="none" w:sz="0" w:space="0" w:color="auto"/>
            <w:bottom w:val="none" w:sz="0" w:space="0" w:color="auto"/>
            <w:right w:val="none" w:sz="0" w:space="0" w:color="auto"/>
          </w:divBdr>
        </w:div>
        <w:div w:id="1179999376">
          <w:marLeft w:val="0"/>
          <w:marRight w:val="0"/>
          <w:marTop w:val="0"/>
          <w:marBottom w:val="0"/>
          <w:divBdr>
            <w:top w:val="none" w:sz="0" w:space="0" w:color="auto"/>
            <w:left w:val="none" w:sz="0" w:space="0" w:color="auto"/>
            <w:bottom w:val="none" w:sz="0" w:space="0" w:color="auto"/>
            <w:right w:val="none" w:sz="0" w:space="0" w:color="auto"/>
          </w:divBdr>
        </w:div>
        <w:div w:id="284435343">
          <w:marLeft w:val="0"/>
          <w:marRight w:val="0"/>
          <w:marTop w:val="0"/>
          <w:marBottom w:val="0"/>
          <w:divBdr>
            <w:top w:val="none" w:sz="0" w:space="0" w:color="auto"/>
            <w:left w:val="none" w:sz="0" w:space="0" w:color="auto"/>
            <w:bottom w:val="none" w:sz="0" w:space="0" w:color="auto"/>
            <w:right w:val="none" w:sz="0" w:space="0" w:color="auto"/>
          </w:divBdr>
        </w:div>
      </w:divsChild>
    </w:div>
    <w:div w:id="1156871591">
      <w:bodyDiv w:val="1"/>
      <w:marLeft w:val="0"/>
      <w:marRight w:val="0"/>
      <w:marTop w:val="0"/>
      <w:marBottom w:val="0"/>
      <w:divBdr>
        <w:top w:val="none" w:sz="0" w:space="0" w:color="auto"/>
        <w:left w:val="none" w:sz="0" w:space="0" w:color="auto"/>
        <w:bottom w:val="none" w:sz="0" w:space="0" w:color="auto"/>
        <w:right w:val="none" w:sz="0" w:space="0" w:color="auto"/>
      </w:divBdr>
    </w:div>
    <w:div w:id="1192187214">
      <w:bodyDiv w:val="1"/>
      <w:marLeft w:val="0"/>
      <w:marRight w:val="0"/>
      <w:marTop w:val="0"/>
      <w:marBottom w:val="0"/>
      <w:divBdr>
        <w:top w:val="none" w:sz="0" w:space="0" w:color="auto"/>
        <w:left w:val="none" w:sz="0" w:space="0" w:color="auto"/>
        <w:bottom w:val="none" w:sz="0" w:space="0" w:color="auto"/>
        <w:right w:val="none" w:sz="0" w:space="0" w:color="auto"/>
      </w:divBdr>
      <w:divsChild>
        <w:div w:id="58093596">
          <w:marLeft w:val="0"/>
          <w:marRight w:val="0"/>
          <w:marTop w:val="0"/>
          <w:marBottom w:val="0"/>
          <w:divBdr>
            <w:top w:val="none" w:sz="0" w:space="0" w:color="auto"/>
            <w:left w:val="none" w:sz="0" w:space="0" w:color="auto"/>
            <w:bottom w:val="none" w:sz="0" w:space="0" w:color="auto"/>
            <w:right w:val="none" w:sz="0" w:space="0" w:color="auto"/>
          </w:divBdr>
        </w:div>
        <w:div w:id="2095927489">
          <w:marLeft w:val="0"/>
          <w:marRight w:val="0"/>
          <w:marTop w:val="0"/>
          <w:marBottom w:val="0"/>
          <w:divBdr>
            <w:top w:val="none" w:sz="0" w:space="0" w:color="auto"/>
            <w:left w:val="none" w:sz="0" w:space="0" w:color="auto"/>
            <w:bottom w:val="none" w:sz="0" w:space="0" w:color="auto"/>
            <w:right w:val="none" w:sz="0" w:space="0" w:color="auto"/>
          </w:divBdr>
        </w:div>
        <w:div w:id="692077344">
          <w:marLeft w:val="0"/>
          <w:marRight w:val="0"/>
          <w:marTop w:val="0"/>
          <w:marBottom w:val="0"/>
          <w:divBdr>
            <w:top w:val="none" w:sz="0" w:space="0" w:color="auto"/>
            <w:left w:val="none" w:sz="0" w:space="0" w:color="auto"/>
            <w:bottom w:val="none" w:sz="0" w:space="0" w:color="auto"/>
            <w:right w:val="none" w:sz="0" w:space="0" w:color="auto"/>
          </w:divBdr>
        </w:div>
        <w:div w:id="1216771772">
          <w:marLeft w:val="0"/>
          <w:marRight w:val="0"/>
          <w:marTop w:val="0"/>
          <w:marBottom w:val="0"/>
          <w:divBdr>
            <w:top w:val="none" w:sz="0" w:space="0" w:color="auto"/>
            <w:left w:val="none" w:sz="0" w:space="0" w:color="auto"/>
            <w:bottom w:val="none" w:sz="0" w:space="0" w:color="auto"/>
            <w:right w:val="none" w:sz="0" w:space="0" w:color="auto"/>
          </w:divBdr>
        </w:div>
      </w:divsChild>
    </w:div>
    <w:div w:id="1299148461">
      <w:bodyDiv w:val="1"/>
      <w:marLeft w:val="0"/>
      <w:marRight w:val="0"/>
      <w:marTop w:val="0"/>
      <w:marBottom w:val="0"/>
      <w:divBdr>
        <w:top w:val="none" w:sz="0" w:space="0" w:color="auto"/>
        <w:left w:val="none" w:sz="0" w:space="0" w:color="auto"/>
        <w:bottom w:val="none" w:sz="0" w:space="0" w:color="auto"/>
        <w:right w:val="none" w:sz="0" w:space="0" w:color="auto"/>
      </w:divBdr>
      <w:divsChild>
        <w:div w:id="244412919">
          <w:marLeft w:val="288"/>
          <w:marRight w:val="187"/>
          <w:marTop w:val="20"/>
          <w:marBottom w:val="0"/>
          <w:divBdr>
            <w:top w:val="none" w:sz="0" w:space="0" w:color="auto"/>
            <w:left w:val="none" w:sz="0" w:space="0" w:color="auto"/>
            <w:bottom w:val="none" w:sz="0" w:space="0" w:color="auto"/>
            <w:right w:val="none" w:sz="0" w:space="0" w:color="auto"/>
          </w:divBdr>
        </w:div>
        <w:div w:id="900406384">
          <w:marLeft w:val="288"/>
          <w:marRight w:val="187"/>
          <w:marTop w:val="20"/>
          <w:marBottom w:val="0"/>
          <w:divBdr>
            <w:top w:val="none" w:sz="0" w:space="0" w:color="auto"/>
            <w:left w:val="none" w:sz="0" w:space="0" w:color="auto"/>
            <w:bottom w:val="none" w:sz="0" w:space="0" w:color="auto"/>
            <w:right w:val="none" w:sz="0" w:space="0" w:color="auto"/>
          </w:divBdr>
        </w:div>
        <w:div w:id="1285229435">
          <w:marLeft w:val="288"/>
          <w:marRight w:val="187"/>
          <w:marTop w:val="20"/>
          <w:marBottom w:val="0"/>
          <w:divBdr>
            <w:top w:val="none" w:sz="0" w:space="0" w:color="auto"/>
            <w:left w:val="none" w:sz="0" w:space="0" w:color="auto"/>
            <w:bottom w:val="none" w:sz="0" w:space="0" w:color="auto"/>
            <w:right w:val="none" w:sz="0" w:space="0" w:color="auto"/>
          </w:divBdr>
        </w:div>
        <w:div w:id="38627583">
          <w:marLeft w:val="288"/>
          <w:marRight w:val="187"/>
          <w:marTop w:val="20"/>
          <w:marBottom w:val="0"/>
          <w:divBdr>
            <w:top w:val="none" w:sz="0" w:space="0" w:color="auto"/>
            <w:left w:val="none" w:sz="0" w:space="0" w:color="auto"/>
            <w:bottom w:val="none" w:sz="0" w:space="0" w:color="auto"/>
            <w:right w:val="none" w:sz="0" w:space="0" w:color="auto"/>
          </w:divBdr>
        </w:div>
        <w:div w:id="290476488">
          <w:marLeft w:val="288"/>
          <w:marRight w:val="187"/>
          <w:marTop w:val="20"/>
          <w:marBottom w:val="0"/>
          <w:divBdr>
            <w:top w:val="none" w:sz="0" w:space="0" w:color="auto"/>
            <w:left w:val="none" w:sz="0" w:space="0" w:color="auto"/>
            <w:bottom w:val="none" w:sz="0" w:space="0" w:color="auto"/>
            <w:right w:val="none" w:sz="0" w:space="0" w:color="auto"/>
          </w:divBdr>
        </w:div>
        <w:div w:id="1185167563">
          <w:marLeft w:val="288"/>
          <w:marRight w:val="187"/>
          <w:marTop w:val="20"/>
          <w:marBottom w:val="0"/>
          <w:divBdr>
            <w:top w:val="none" w:sz="0" w:space="0" w:color="auto"/>
            <w:left w:val="none" w:sz="0" w:space="0" w:color="auto"/>
            <w:bottom w:val="none" w:sz="0" w:space="0" w:color="auto"/>
            <w:right w:val="none" w:sz="0" w:space="0" w:color="auto"/>
          </w:divBdr>
        </w:div>
      </w:divsChild>
    </w:div>
    <w:div w:id="1470316533">
      <w:bodyDiv w:val="1"/>
      <w:marLeft w:val="0"/>
      <w:marRight w:val="0"/>
      <w:marTop w:val="0"/>
      <w:marBottom w:val="0"/>
      <w:divBdr>
        <w:top w:val="none" w:sz="0" w:space="0" w:color="auto"/>
        <w:left w:val="none" w:sz="0" w:space="0" w:color="auto"/>
        <w:bottom w:val="none" w:sz="0" w:space="0" w:color="auto"/>
        <w:right w:val="none" w:sz="0" w:space="0" w:color="auto"/>
      </w:divBdr>
    </w:div>
    <w:div w:id="1493569066">
      <w:bodyDiv w:val="1"/>
      <w:marLeft w:val="0"/>
      <w:marRight w:val="0"/>
      <w:marTop w:val="0"/>
      <w:marBottom w:val="0"/>
      <w:divBdr>
        <w:top w:val="none" w:sz="0" w:space="0" w:color="auto"/>
        <w:left w:val="none" w:sz="0" w:space="0" w:color="auto"/>
        <w:bottom w:val="none" w:sz="0" w:space="0" w:color="auto"/>
        <w:right w:val="none" w:sz="0" w:space="0" w:color="auto"/>
      </w:divBdr>
      <w:divsChild>
        <w:div w:id="826936940">
          <w:marLeft w:val="288"/>
          <w:marRight w:val="706"/>
          <w:marTop w:val="20"/>
          <w:marBottom w:val="0"/>
          <w:divBdr>
            <w:top w:val="none" w:sz="0" w:space="0" w:color="auto"/>
            <w:left w:val="none" w:sz="0" w:space="0" w:color="auto"/>
            <w:bottom w:val="none" w:sz="0" w:space="0" w:color="auto"/>
            <w:right w:val="none" w:sz="0" w:space="0" w:color="auto"/>
          </w:divBdr>
        </w:div>
        <w:div w:id="1031302918">
          <w:marLeft w:val="288"/>
          <w:marRight w:val="360"/>
          <w:marTop w:val="58"/>
          <w:marBottom w:val="0"/>
          <w:divBdr>
            <w:top w:val="none" w:sz="0" w:space="0" w:color="auto"/>
            <w:left w:val="none" w:sz="0" w:space="0" w:color="auto"/>
            <w:bottom w:val="none" w:sz="0" w:space="0" w:color="auto"/>
            <w:right w:val="none" w:sz="0" w:space="0" w:color="auto"/>
          </w:divBdr>
        </w:div>
        <w:div w:id="420377133">
          <w:marLeft w:val="288"/>
          <w:marRight w:val="14"/>
          <w:marTop w:val="57"/>
          <w:marBottom w:val="0"/>
          <w:divBdr>
            <w:top w:val="none" w:sz="0" w:space="0" w:color="auto"/>
            <w:left w:val="none" w:sz="0" w:space="0" w:color="auto"/>
            <w:bottom w:val="none" w:sz="0" w:space="0" w:color="auto"/>
            <w:right w:val="none" w:sz="0" w:space="0" w:color="auto"/>
          </w:divBdr>
        </w:div>
      </w:divsChild>
    </w:div>
    <w:div w:id="1514420417">
      <w:bodyDiv w:val="1"/>
      <w:marLeft w:val="0"/>
      <w:marRight w:val="0"/>
      <w:marTop w:val="0"/>
      <w:marBottom w:val="0"/>
      <w:divBdr>
        <w:top w:val="none" w:sz="0" w:space="0" w:color="auto"/>
        <w:left w:val="none" w:sz="0" w:space="0" w:color="auto"/>
        <w:bottom w:val="none" w:sz="0" w:space="0" w:color="auto"/>
        <w:right w:val="none" w:sz="0" w:space="0" w:color="auto"/>
      </w:divBdr>
    </w:div>
    <w:div w:id="1528445290">
      <w:bodyDiv w:val="1"/>
      <w:marLeft w:val="0"/>
      <w:marRight w:val="0"/>
      <w:marTop w:val="0"/>
      <w:marBottom w:val="0"/>
      <w:divBdr>
        <w:top w:val="none" w:sz="0" w:space="0" w:color="auto"/>
        <w:left w:val="none" w:sz="0" w:space="0" w:color="auto"/>
        <w:bottom w:val="none" w:sz="0" w:space="0" w:color="auto"/>
        <w:right w:val="none" w:sz="0" w:space="0" w:color="auto"/>
      </w:divBdr>
      <w:divsChild>
        <w:div w:id="1161895301">
          <w:marLeft w:val="288"/>
          <w:marRight w:val="187"/>
          <w:marTop w:val="20"/>
          <w:marBottom w:val="0"/>
          <w:divBdr>
            <w:top w:val="none" w:sz="0" w:space="0" w:color="auto"/>
            <w:left w:val="none" w:sz="0" w:space="0" w:color="auto"/>
            <w:bottom w:val="none" w:sz="0" w:space="0" w:color="auto"/>
            <w:right w:val="none" w:sz="0" w:space="0" w:color="auto"/>
          </w:divBdr>
        </w:div>
        <w:div w:id="1542399491">
          <w:marLeft w:val="288"/>
          <w:marRight w:val="187"/>
          <w:marTop w:val="20"/>
          <w:marBottom w:val="0"/>
          <w:divBdr>
            <w:top w:val="none" w:sz="0" w:space="0" w:color="auto"/>
            <w:left w:val="none" w:sz="0" w:space="0" w:color="auto"/>
            <w:bottom w:val="none" w:sz="0" w:space="0" w:color="auto"/>
            <w:right w:val="none" w:sz="0" w:space="0" w:color="auto"/>
          </w:divBdr>
        </w:div>
        <w:div w:id="649821855">
          <w:marLeft w:val="288"/>
          <w:marRight w:val="187"/>
          <w:marTop w:val="20"/>
          <w:marBottom w:val="0"/>
          <w:divBdr>
            <w:top w:val="none" w:sz="0" w:space="0" w:color="auto"/>
            <w:left w:val="none" w:sz="0" w:space="0" w:color="auto"/>
            <w:bottom w:val="none" w:sz="0" w:space="0" w:color="auto"/>
            <w:right w:val="none" w:sz="0" w:space="0" w:color="auto"/>
          </w:divBdr>
        </w:div>
        <w:div w:id="1296762315">
          <w:marLeft w:val="288"/>
          <w:marRight w:val="187"/>
          <w:marTop w:val="20"/>
          <w:marBottom w:val="0"/>
          <w:divBdr>
            <w:top w:val="none" w:sz="0" w:space="0" w:color="auto"/>
            <w:left w:val="none" w:sz="0" w:space="0" w:color="auto"/>
            <w:bottom w:val="none" w:sz="0" w:space="0" w:color="auto"/>
            <w:right w:val="none" w:sz="0" w:space="0" w:color="auto"/>
          </w:divBdr>
        </w:div>
        <w:div w:id="1791902013">
          <w:marLeft w:val="288"/>
          <w:marRight w:val="187"/>
          <w:marTop w:val="20"/>
          <w:marBottom w:val="0"/>
          <w:divBdr>
            <w:top w:val="none" w:sz="0" w:space="0" w:color="auto"/>
            <w:left w:val="none" w:sz="0" w:space="0" w:color="auto"/>
            <w:bottom w:val="none" w:sz="0" w:space="0" w:color="auto"/>
            <w:right w:val="none" w:sz="0" w:space="0" w:color="auto"/>
          </w:divBdr>
        </w:div>
        <w:div w:id="1084957200">
          <w:marLeft w:val="288"/>
          <w:marRight w:val="187"/>
          <w:marTop w:val="20"/>
          <w:marBottom w:val="0"/>
          <w:divBdr>
            <w:top w:val="none" w:sz="0" w:space="0" w:color="auto"/>
            <w:left w:val="none" w:sz="0" w:space="0" w:color="auto"/>
            <w:bottom w:val="none" w:sz="0" w:space="0" w:color="auto"/>
            <w:right w:val="none" w:sz="0" w:space="0" w:color="auto"/>
          </w:divBdr>
        </w:div>
      </w:divsChild>
    </w:div>
    <w:div w:id="1548878359">
      <w:bodyDiv w:val="1"/>
      <w:marLeft w:val="0"/>
      <w:marRight w:val="0"/>
      <w:marTop w:val="0"/>
      <w:marBottom w:val="0"/>
      <w:divBdr>
        <w:top w:val="none" w:sz="0" w:space="0" w:color="auto"/>
        <w:left w:val="none" w:sz="0" w:space="0" w:color="auto"/>
        <w:bottom w:val="none" w:sz="0" w:space="0" w:color="auto"/>
        <w:right w:val="none" w:sz="0" w:space="0" w:color="auto"/>
      </w:divBdr>
    </w:div>
    <w:div w:id="1913925242">
      <w:bodyDiv w:val="1"/>
      <w:marLeft w:val="0"/>
      <w:marRight w:val="0"/>
      <w:marTop w:val="0"/>
      <w:marBottom w:val="0"/>
      <w:divBdr>
        <w:top w:val="none" w:sz="0" w:space="0" w:color="auto"/>
        <w:left w:val="none" w:sz="0" w:space="0" w:color="auto"/>
        <w:bottom w:val="none" w:sz="0" w:space="0" w:color="auto"/>
        <w:right w:val="none" w:sz="0" w:space="0" w:color="auto"/>
      </w:divBdr>
    </w:div>
    <w:div w:id="1960607499">
      <w:bodyDiv w:val="1"/>
      <w:marLeft w:val="0"/>
      <w:marRight w:val="0"/>
      <w:marTop w:val="0"/>
      <w:marBottom w:val="0"/>
      <w:divBdr>
        <w:top w:val="none" w:sz="0" w:space="0" w:color="auto"/>
        <w:left w:val="none" w:sz="0" w:space="0" w:color="auto"/>
        <w:bottom w:val="none" w:sz="0" w:space="0" w:color="auto"/>
        <w:right w:val="none" w:sz="0" w:space="0" w:color="auto"/>
      </w:divBdr>
    </w:div>
    <w:div w:id="1985042549">
      <w:bodyDiv w:val="1"/>
      <w:marLeft w:val="0"/>
      <w:marRight w:val="0"/>
      <w:marTop w:val="0"/>
      <w:marBottom w:val="0"/>
      <w:divBdr>
        <w:top w:val="none" w:sz="0" w:space="0" w:color="auto"/>
        <w:left w:val="none" w:sz="0" w:space="0" w:color="auto"/>
        <w:bottom w:val="none" w:sz="0" w:space="0" w:color="auto"/>
        <w:right w:val="none" w:sz="0" w:space="0" w:color="auto"/>
      </w:divBdr>
    </w:div>
    <w:div w:id="2033917104">
      <w:bodyDiv w:val="1"/>
      <w:marLeft w:val="0"/>
      <w:marRight w:val="0"/>
      <w:marTop w:val="0"/>
      <w:marBottom w:val="0"/>
      <w:divBdr>
        <w:top w:val="none" w:sz="0" w:space="0" w:color="auto"/>
        <w:left w:val="none" w:sz="0" w:space="0" w:color="auto"/>
        <w:bottom w:val="none" w:sz="0" w:space="0" w:color="auto"/>
        <w:right w:val="none" w:sz="0" w:space="0" w:color="auto"/>
      </w:divBdr>
    </w:div>
    <w:div w:id="213859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519ED113954485B30EF3FAEFE0CB7E"/>
        <w:category>
          <w:name w:val="General"/>
          <w:gallery w:val="placeholder"/>
        </w:category>
        <w:types>
          <w:type w:val="bbPlcHdr"/>
        </w:types>
        <w:behaviors>
          <w:behavior w:val="content"/>
        </w:behaviors>
        <w:guid w:val="{D98CCE95-1901-4974-AD0D-F3CEAEBAFE36}"/>
      </w:docPartPr>
      <w:docPartBody>
        <w:p w:rsidR="00664564" w:rsidRDefault="00320799" w:rsidP="00320799">
          <w:pPr>
            <w:pStyle w:val="A8519ED113954485B30EF3FAEFE0CB7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36987"/>
    <w:rsid w:val="000D4429"/>
    <w:rsid w:val="000E6D24"/>
    <w:rsid w:val="002746C0"/>
    <w:rsid w:val="00320799"/>
    <w:rsid w:val="00330B94"/>
    <w:rsid w:val="003379F3"/>
    <w:rsid w:val="0037478D"/>
    <w:rsid w:val="003B3845"/>
    <w:rsid w:val="004040C0"/>
    <w:rsid w:val="004339F6"/>
    <w:rsid w:val="00436987"/>
    <w:rsid w:val="00664564"/>
    <w:rsid w:val="00680C18"/>
    <w:rsid w:val="006C5626"/>
    <w:rsid w:val="006C6505"/>
    <w:rsid w:val="006E4239"/>
    <w:rsid w:val="006E475C"/>
    <w:rsid w:val="008175F7"/>
    <w:rsid w:val="00835EBE"/>
    <w:rsid w:val="00860991"/>
    <w:rsid w:val="008959CB"/>
    <w:rsid w:val="008A4FBC"/>
    <w:rsid w:val="009C3977"/>
    <w:rsid w:val="009F14B2"/>
    <w:rsid w:val="00A254D3"/>
    <w:rsid w:val="00A50D29"/>
    <w:rsid w:val="00AA0627"/>
    <w:rsid w:val="00AA41CA"/>
    <w:rsid w:val="00B67187"/>
    <w:rsid w:val="00BA0BCE"/>
    <w:rsid w:val="00BE3DAA"/>
    <w:rsid w:val="00CA1431"/>
    <w:rsid w:val="00CB6F9E"/>
    <w:rsid w:val="00D80468"/>
    <w:rsid w:val="00DA25D3"/>
    <w:rsid w:val="00E56116"/>
    <w:rsid w:val="00F557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B24D643D04A3583117CB959555B11">
    <w:name w:val="7CBB24D643D04A3583117CB959555B11"/>
    <w:rsid w:val="00436987"/>
  </w:style>
  <w:style w:type="paragraph" w:customStyle="1" w:styleId="1D818964A6DB46F49A326147EF413C65">
    <w:name w:val="1D818964A6DB46F49A326147EF413C65"/>
    <w:rsid w:val="00436987"/>
  </w:style>
  <w:style w:type="paragraph" w:customStyle="1" w:styleId="932C66AA131445DC8E4802541257A82D">
    <w:name w:val="932C66AA131445DC8E4802541257A82D"/>
    <w:rsid w:val="00680C18"/>
  </w:style>
  <w:style w:type="paragraph" w:customStyle="1" w:styleId="E4AEF7FA4A35427395A04EE79B59A970">
    <w:name w:val="E4AEF7FA4A35427395A04EE79B59A970"/>
    <w:rsid w:val="00680C18"/>
  </w:style>
  <w:style w:type="paragraph" w:customStyle="1" w:styleId="9217449B123542CDA1F4E5335B6DDD45">
    <w:name w:val="9217449B123542CDA1F4E5335B6DDD45"/>
    <w:rsid w:val="00680C18"/>
  </w:style>
  <w:style w:type="paragraph" w:customStyle="1" w:styleId="CB85EF2F6706444AA1AE0D55659E449A">
    <w:name w:val="CB85EF2F6706444AA1AE0D55659E449A"/>
    <w:rsid w:val="00680C18"/>
  </w:style>
  <w:style w:type="paragraph" w:customStyle="1" w:styleId="9B8347CF8BC742BFB1861BA8F93CD1C0">
    <w:name w:val="9B8347CF8BC742BFB1861BA8F93CD1C0"/>
    <w:rsid w:val="00680C18"/>
  </w:style>
  <w:style w:type="paragraph" w:customStyle="1" w:styleId="EFE8CC480B0B422DA5BF4E0CDC04DBB0">
    <w:name w:val="EFE8CC480B0B422DA5BF4E0CDC04DBB0"/>
    <w:rsid w:val="00680C18"/>
  </w:style>
  <w:style w:type="paragraph" w:customStyle="1" w:styleId="049FCE1D085D4AF2983E7CD05CCAD87D">
    <w:name w:val="049FCE1D085D4AF2983E7CD05CCAD87D"/>
    <w:rsid w:val="00680C18"/>
  </w:style>
  <w:style w:type="paragraph" w:customStyle="1" w:styleId="442658E1288C408385BE82601A65B8B4">
    <w:name w:val="442658E1288C408385BE82601A65B8B4"/>
    <w:rsid w:val="00680C18"/>
  </w:style>
  <w:style w:type="paragraph" w:customStyle="1" w:styleId="4CF1B8D88AA34E56A1A73E0B97A9811B">
    <w:name w:val="4CF1B8D88AA34E56A1A73E0B97A9811B"/>
    <w:rsid w:val="00320799"/>
  </w:style>
  <w:style w:type="paragraph" w:customStyle="1" w:styleId="0A0A212F1426491B975036CC63B69873">
    <w:name w:val="0A0A212F1426491B975036CC63B69873"/>
    <w:rsid w:val="00320799"/>
  </w:style>
  <w:style w:type="paragraph" w:customStyle="1" w:styleId="063A448ADBF3450AA007D12191D5A8EB">
    <w:name w:val="063A448ADBF3450AA007D12191D5A8EB"/>
    <w:rsid w:val="00320799"/>
  </w:style>
  <w:style w:type="paragraph" w:customStyle="1" w:styleId="44E103B74E904E0B918C4FC1B57063A1">
    <w:name w:val="44E103B74E904E0B918C4FC1B57063A1"/>
    <w:rsid w:val="00320799"/>
  </w:style>
  <w:style w:type="paragraph" w:customStyle="1" w:styleId="C90206F6AFB544E4B3F112CC28354B6B">
    <w:name w:val="C90206F6AFB544E4B3F112CC28354B6B"/>
    <w:rsid w:val="00320799"/>
  </w:style>
  <w:style w:type="paragraph" w:customStyle="1" w:styleId="A8519ED113954485B30EF3FAEFE0CB7E">
    <w:name w:val="A8519ED113954485B30EF3FAEFE0CB7E"/>
    <w:rsid w:val="00320799"/>
  </w:style>
  <w:style w:type="paragraph" w:customStyle="1" w:styleId="CA6CE04A042543059BB1DDCCB16DFDB9">
    <w:name w:val="CA6CE04A042543059BB1DDCCB16DFDB9"/>
    <w:rsid w:val="00320799"/>
  </w:style>
  <w:style w:type="paragraph" w:customStyle="1" w:styleId="E9B3646818CD4E8F8CAC7C96211C31D7">
    <w:name w:val="E9B3646818CD4E8F8CAC7C96211C31D7"/>
    <w:rsid w:val="00320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Lab1: Objects and Classes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28FB3D-3F00-43E6-BE51-8AA9B918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5</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Course Code:                  Software Design &amp; Architecture.           Lab 06: Class Diagram</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&amp; Architecture.               Interaction Diagram</dc:title>
  <dc:creator>Administrator</dc:creator>
  <cp:lastModifiedBy>UIIT</cp:lastModifiedBy>
  <cp:revision>237</cp:revision>
  <cp:lastPrinted>2017-01-27T12:35:00Z</cp:lastPrinted>
  <dcterms:created xsi:type="dcterms:W3CDTF">2014-11-12T10:19:00Z</dcterms:created>
  <dcterms:modified xsi:type="dcterms:W3CDTF">2022-04-08T05:53:00Z</dcterms:modified>
</cp:coreProperties>
</file>