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B5F" w:rsidRDefault="00A45B5F" w:rsidP="00A45B5F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>
        <w:rPr>
          <w:rFonts w:ascii="Times New Roman" w:hAnsi="Times New Roman" w:cs="Times New Roman"/>
          <w:color w:val="3C4043"/>
          <w:spacing w:val="3"/>
          <w:sz w:val="20"/>
          <w:szCs w:val="20"/>
        </w:rPr>
        <w:t>Quiz 3</w:t>
      </w:r>
    </w:p>
    <w:p w:rsidR="00A45B5F" w:rsidRDefault="00A45B5F" w:rsidP="00A45B5F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>
        <w:rPr>
          <w:rFonts w:ascii="Times New Roman" w:hAnsi="Times New Roman" w:cs="Times New Roman"/>
          <w:color w:val="3C4043"/>
          <w:spacing w:val="3"/>
          <w:sz w:val="20"/>
          <w:szCs w:val="20"/>
        </w:rPr>
        <w:t>Name:</w:t>
      </w:r>
    </w:p>
    <w:p w:rsidR="00A45B5F" w:rsidRDefault="00A45B5F" w:rsidP="00A45B5F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>
        <w:rPr>
          <w:rFonts w:ascii="Times New Roman" w:hAnsi="Times New Roman" w:cs="Times New Roman"/>
          <w:color w:val="3C4043"/>
          <w:spacing w:val="3"/>
          <w:sz w:val="20"/>
          <w:szCs w:val="20"/>
        </w:rPr>
        <w:t>Class/Section:</w:t>
      </w:r>
    </w:p>
    <w:p w:rsidR="00A45B5F" w:rsidRDefault="00A45B5F" w:rsidP="00A45B5F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</w:p>
    <w:p w:rsidR="00A45B5F" w:rsidRDefault="00A45B5F" w:rsidP="004E11BA">
      <w:pPr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</w:pPr>
    </w:p>
    <w:p w:rsidR="00016CBB" w:rsidRPr="004E11BA" w:rsidRDefault="00A45B5F" w:rsidP="004E11BA">
      <w:r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 xml:space="preserve">Q: </w:t>
      </w:r>
      <w:bookmarkStart w:id="0" w:name="_GoBack"/>
      <w:bookmarkEnd w:id="0"/>
      <w:r w:rsidR="004E11BA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Construct Data Flow Diagrams for the following scenario</w:t>
      </w:r>
      <w:proofErr w:type="gramStart"/>
      <w:r w:rsidR="004E11BA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:</w:t>
      </w:r>
      <w:proofErr w:type="gramEnd"/>
      <w:r w:rsidR="004E11BA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4E11BA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4E11BA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 xml:space="preserve">ATM Machine To start an ATM Withdrawal: • A card is inserted in the slot by the user, and the PIN (personal identification number) is entered. • The ATM reads information from the card, in particular, the card number and the expiry date, and accepts the PIN from the keyboard input. • The card is verified for expiry date, and then if valid, the card number and the PIN are sent to the bank for card validation by communication circuit. • The bank either sends confirmation or refusal. If confirmation is received, the user is invited to enter a transaction type. • Assuming that the transaction is a withdrawal of cash, one more validation is performed by the bank to check that the amount nominated is below or equal to the daily limit for withdrawals of </w:t>
      </w:r>
      <w:proofErr w:type="gramStart"/>
      <w:r w:rsidR="004E11BA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100000Rs.,</w:t>
      </w:r>
      <w:proofErr w:type="gramEnd"/>
      <w:r w:rsidR="004E11BA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 xml:space="preserve"> that the user’s weekly withdrawals do not exceed the weekly limit of 700000Rs., and that the account balance is in credit to cover the withdrawal. • If all these are OK the card is returned, the money is dispensed, and the withdrawal receipt is printed, with the date, account number, withdrawal amount and account balance. • The bank’s account records are updated to reflect the transaction. Based on the previous scenario, create the following:</w:t>
      </w:r>
      <w:r w:rsidR="004E11BA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4E11BA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a) Create a Context diagram</w:t>
      </w:r>
      <w:r w:rsidR="004E11BA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4E11BA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b) Create level zero DFD diagram</w:t>
      </w:r>
      <w:r w:rsidR="004E11BA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4E11BA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c) Select one process from level zero and develop it into level 1 and level 2 diagram.</w:t>
      </w:r>
      <w:r w:rsidR="004E11BA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4E11BA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4E11BA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 xml:space="preserve">Note: Make these diagrams on pages, take pictures, paste these pictures in </w:t>
      </w:r>
      <w:proofErr w:type="spellStart"/>
      <w:r w:rsidR="004E11BA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Ms</w:t>
      </w:r>
      <w:proofErr w:type="spellEnd"/>
      <w:r w:rsidR="004E11BA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-word file and upload on google classroom.</w:t>
      </w:r>
    </w:p>
    <w:sectPr w:rsidR="00016CBB" w:rsidRPr="004E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B01F7"/>
    <w:multiLevelType w:val="hybridMultilevel"/>
    <w:tmpl w:val="2380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200B9"/>
    <w:multiLevelType w:val="hybridMultilevel"/>
    <w:tmpl w:val="ACB6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1E"/>
    <w:rsid w:val="00016CBB"/>
    <w:rsid w:val="000F720F"/>
    <w:rsid w:val="0010711E"/>
    <w:rsid w:val="001F7079"/>
    <w:rsid w:val="004E11BA"/>
    <w:rsid w:val="00712272"/>
    <w:rsid w:val="008E6EE7"/>
    <w:rsid w:val="00A45B5F"/>
    <w:rsid w:val="00AA1117"/>
    <w:rsid w:val="00FC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9ADFD-F396-45EE-89CF-1EA96C76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B5F"/>
  </w:style>
  <w:style w:type="paragraph" w:styleId="Heading1">
    <w:name w:val="heading 1"/>
    <w:basedOn w:val="Normal"/>
    <w:next w:val="Normal"/>
    <w:link w:val="Heading1Char"/>
    <w:uiPriority w:val="9"/>
    <w:qFormat/>
    <w:rsid w:val="008E6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E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6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E6EE7"/>
    <w:pPr>
      <w:spacing w:after="0" w:line="240" w:lineRule="auto"/>
    </w:pPr>
  </w:style>
  <w:style w:type="table" w:styleId="TableGrid">
    <w:name w:val="Table Grid"/>
    <w:basedOn w:val="TableNormal"/>
    <w:uiPriority w:val="39"/>
    <w:rsid w:val="008E6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E6EE7"/>
    <w:rPr>
      <w:b/>
      <w:bCs/>
    </w:rPr>
  </w:style>
  <w:style w:type="paragraph" w:styleId="ListParagraph">
    <w:name w:val="List Paragraph"/>
    <w:basedOn w:val="Normal"/>
    <w:uiPriority w:val="34"/>
    <w:qFormat/>
    <w:rsid w:val="008E6EE7"/>
    <w:pPr>
      <w:ind w:left="720"/>
      <w:contextualSpacing/>
    </w:pPr>
  </w:style>
  <w:style w:type="character" w:customStyle="1" w:styleId="hgkelc">
    <w:name w:val="hgkelc"/>
    <w:basedOn w:val="DefaultParagraphFont"/>
    <w:rsid w:val="008E6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2022-05-12T16:55:00Z</dcterms:created>
  <dcterms:modified xsi:type="dcterms:W3CDTF">2024-01-04T19:03:00Z</dcterms:modified>
</cp:coreProperties>
</file>