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4"/>
      </w:pPr>
      <w:r>
        <w:rPr/>
        <w:t>Lecture</w:t>
      </w:r>
      <w:r>
        <w:rPr>
          <w:spacing w:val="-5"/>
        </w:rPr>
        <w:t> </w:t>
      </w:r>
      <w:r>
        <w:rPr/>
        <w:t>#</w:t>
      </w:r>
      <w:r>
        <w:rPr>
          <w:spacing w:val="-1"/>
        </w:rPr>
        <w:t> </w:t>
      </w:r>
      <w:r>
        <w:rPr>
          <w:spacing w:val="-5"/>
        </w:rPr>
        <w:t>5:</w:t>
      </w:r>
    </w:p>
    <w:p>
      <w:pPr>
        <w:spacing w:before="243"/>
        <w:ind w:left="180" w:right="0" w:firstLine="0"/>
        <w:jc w:val="left"/>
        <w:rPr>
          <w:b/>
          <w:sz w:val="24"/>
        </w:rPr>
      </w:pPr>
      <w:r>
        <w:rPr>
          <w:b/>
          <w:spacing w:val="-2"/>
          <w:sz w:val="24"/>
        </w:rPr>
        <w:t>Objective:</w:t>
      </w:r>
    </w:p>
    <w:p>
      <w:pPr>
        <w:pStyle w:val="ListParagraph"/>
        <w:numPr>
          <w:ilvl w:val="0"/>
          <w:numId w:val="1"/>
        </w:numPr>
        <w:tabs>
          <w:tab w:pos="900" w:val="left" w:leader="none"/>
        </w:tabs>
        <w:spacing w:line="240" w:lineRule="auto" w:before="235" w:after="0"/>
        <w:ind w:left="900" w:right="0" w:hanging="360"/>
        <w:jc w:val="left"/>
        <w:rPr>
          <w:sz w:val="24"/>
        </w:rPr>
      </w:pPr>
      <w:r>
        <w:rPr>
          <w:sz w:val="24"/>
        </w:rPr>
        <w:t>Windows</w:t>
      </w:r>
      <w:r>
        <w:rPr>
          <w:spacing w:val="-1"/>
          <w:sz w:val="24"/>
        </w:rPr>
        <w:t> </w:t>
      </w:r>
      <w:r>
        <w:rPr>
          <w:sz w:val="24"/>
        </w:rPr>
        <w:t>Form</w:t>
      </w:r>
      <w:r>
        <w:rPr>
          <w:spacing w:val="-1"/>
          <w:sz w:val="24"/>
        </w:rPr>
        <w:t> </w:t>
      </w:r>
      <w:r>
        <w:rPr>
          <w:spacing w:val="-2"/>
          <w:sz w:val="24"/>
        </w:rPr>
        <w:t>Application</w:t>
      </w:r>
    </w:p>
    <w:p>
      <w:pPr>
        <w:pStyle w:val="ListParagraph"/>
        <w:numPr>
          <w:ilvl w:val="0"/>
          <w:numId w:val="1"/>
        </w:numPr>
        <w:tabs>
          <w:tab w:pos="900" w:val="left" w:leader="none"/>
        </w:tabs>
        <w:spacing w:line="240" w:lineRule="auto" w:before="42" w:after="0"/>
        <w:ind w:left="900" w:right="0" w:hanging="360"/>
        <w:jc w:val="left"/>
        <w:rPr>
          <w:sz w:val="24"/>
        </w:rPr>
      </w:pPr>
      <w:r>
        <w:rPr>
          <w:spacing w:val="-2"/>
          <w:sz w:val="24"/>
        </w:rPr>
        <w:t>Events</w:t>
      </w:r>
    </w:p>
    <w:p>
      <w:pPr>
        <w:pStyle w:val="ListParagraph"/>
        <w:numPr>
          <w:ilvl w:val="0"/>
          <w:numId w:val="1"/>
        </w:numPr>
        <w:tabs>
          <w:tab w:pos="900" w:val="left" w:leader="none"/>
        </w:tabs>
        <w:spacing w:line="240" w:lineRule="auto" w:before="39" w:after="0"/>
        <w:ind w:left="900" w:right="0" w:hanging="360"/>
        <w:jc w:val="left"/>
        <w:rPr>
          <w:sz w:val="24"/>
        </w:rPr>
      </w:pPr>
      <w:r>
        <w:rPr>
          <w:spacing w:val="-2"/>
          <w:sz w:val="24"/>
        </w:rPr>
        <w:t>Properties</w:t>
      </w:r>
    </w:p>
    <w:p>
      <w:pPr>
        <w:pStyle w:val="ListParagraph"/>
        <w:numPr>
          <w:ilvl w:val="0"/>
          <w:numId w:val="1"/>
        </w:numPr>
        <w:tabs>
          <w:tab w:pos="900" w:val="left" w:leader="none"/>
        </w:tabs>
        <w:spacing w:line="240" w:lineRule="auto" w:before="40" w:after="0"/>
        <w:ind w:left="900" w:right="0" w:hanging="360"/>
        <w:jc w:val="left"/>
        <w:rPr>
          <w:sz w:val="24"/>
        </w:rPr>
      </w:pPr>
      <w:r>
        <w:rPr>
          <w:sz w:val="24"/>
        </w:rPr>
        <w:t>GUI</w:t>
      </w:r>
      <w:r>
        <w:rPr>
          <w:spacing w:val="-5"/>
          <w:sz w:val="24"/>
        </w:rPr>
        <w:t> </w:t>
      </w:r>
      <w:r>
        <w:rPr>
          <w:sz w:val="24"/>
        </w:rPr>
        <w:t>Programming</w:t>
      </w:r>
      <w:r>
        <w:rPr>
          <w:spacing w:val="-3"/>
          <w:sz w:val="24"/>
        </w:rPr>
        <w:t> </w:t>
      </w:r>
      <w:r>
        <w:rPr>
          <w:spacing w:val="-2"/>
          <w:sz w:val="24"/>
        </w:rPr>
        <w:t>Techniques(Phases)</w:t>
      </w:r>
    </w:p>
    <w:p>
      <w:pPr>
        <w:pStyle w:val="ListParagraph"/>
        <w:numPr>
          <w:ilvl w:val="0"/>
          <w:numId w:val="1"/>
        </w:numPr>
        <w:tabs>
          <w:tab w:pos="900" w:val="left" w:leader="none"/>
        </w:tabs>
        <w:spacing w:line="240" w:lineRule="auto" w:before="42" w:after="0"/>
        <w:ind w:left="900" w:right="0" w:hanging="360"/>
        <w:jc w:val="left"/>
        <w:rPr>
          <w:sz w:val="24"/>
        </w:rPr>
      </w:pPr>
      <w:r>
        <w:rPr>
          <w:sz w:val="24"/>
        </w:rPr>
        <w:t>Calculation</w:t>
      </w:r>
      <w:r>
        <w:rPr>
          <w:spacing w:val="-3"/>
          <w:sz w:val="24"/>
        </w:rPr>
        <w:t> </w:t>
      </w:r>
      <w:r>
        <w:rPr>
          <w:sz w:val="24"/>
        </w:rPr>
        <w:t>Program</w:t>
      </w:r>
      <w:r>
        <w:rPr>
          <w:spacing w:val="-3"/>
          <w:sz w:val="24"/>
        </w:rPr>
        <w:t> </w:t>
      </w:r>
      <w:r>
        <w:rPr>
          <w:spacing w:val="-2"/>
          <w:sz w:val="24"/>
        </w:rPr>
        <w:t>Example</w:t>
      </w:r>
    </w:p>
    <w:p>
      <w:pPr>
        <w:pStyle w:val="Heading1"/>
        <w:spacing w:before="246"/>
      </w:pPr>
      <w:r>
        <w:rPr/>
        <w:t>Windows</w:t>
      </w:r>
      <w:r>
        <w:rPr>
          <w:spacing w:val="-2"/>
        </w:rPr>
        <w:t> </w:t>
      </w:r>
      <w:r>
        <w:rPr/>
        <w:t>Form</w:t>
      </w:r>
      <w:r>
        <w:rPr>
          <w:spacing w:val="-5"/>
        </w:rPr>
        <w:t> </w:t>
      </w:r>
      <w:r>
        <w:rPr>
          <w:spacing w:val="-2"/>
        </w:rPr>
        <w:t>Application:</w:t>
      </w:r>
    </w:p>
    <w:p>
      <w:pPr>
        <w:pStyle w:val="BodyText"/>
        <w:spacing w:before="234"/>
        <w:ind w:left="180" w:right="181"/>
        <w:jc w:val="both"/>
      </w:pPr>
      <w:r>
        <w:rPr/>
        <w:t>Sequential</w:t>
      </w:r>
      <w:r>
        <w:rPr>
          <w:spacing w:val="-1"/>
        </w:rPr>
        <w:t> </w:t>
      </w:r>
      <w:r>
        <w:rPr/>
        <w:t>programming</w:t>
      </w:r>
      <w:r>
        <w:rPr>
          <w:spacing w:val="-1"/>
        </w:rPr>
        <w:t> </w:t>
      </w:r>
      <w:r>
        <w:rPr/>
        <w:t>model</w:t>
      </w:r>
      <w:r>
        <w:rPr>
          <w:spacing w:val="-1"/>
        </w:rPr>
        <w:t> </w:t>
      </w:r>
      <w:r>
        <w:rPr/>
        <w:t>is</w:t>
      </w:r>
      <w:r>
        <w:rPr>
          <w:spacing w:val="-1"/>
        </w:rPr>
        <w:t> </w:t>
      </w:r>
      <w:r>
        <w:rPr/>
        <w:t>used</w:t>
      </w:r>
      <w:r>
        <w:rPr>
          <w:spacing w:val="-2"/>
        </w:rPr>
        <w:t> </w:t>
      </w:r>
      <w:r>
        <w:rPr/>
        <w:t>by</w:t>
      </w:r>
      <w:r>
        <w:rPr>
          <w:spacing w:val="-5"/>
        </w:rPr>
        <w:t> </w:t>
      </w:r>
      <w:r>
        <w:rPr/>
        <w:t>console based applications,</w:t>
      </w:r>
      <w:r>
        <w:rPr>
          <w:spacing w:val="-1"/>
        </w:rPr>
        <w:t> </w:t>
      </w:r>
      <w:r>
        <w:rPr/>
        <w:t>in</w:t>
      </w:r>
      <w:r>
        <w:rPr>
          <w:spacing w:val="-1"/>
        </w:rPr>
        <w:t> </w:t>
      </w:r>
      <w:r>
        <w:rPr/>
        <w:t>which</w:t>
      </w:r>
      <w:r>
        <w:rPr>
          <w:spacing w:val="-2"/>
        </w:rPr>
        <w:t> </w:t>
      </w:r>
      <w:r>
        <w:rPr/>
        <w:t>application</w:t>
      </w:r>
      <w:r>
        <w:rPr>
          <w:spacing w:val="-1"/>
        </w:rPr>
        <w:t> </w:t>
      </w:r>
      <w:r>
        <w:rPr/>
        <w:t>starts from a point, performs some input/output, selection or iterative operations and stops to another </w:t>
      </w:r>
      <w:r>
        <w:rPr>
          <w:spacing w:val="-2"/>
        </w:rPr>
        <w:t>point.</w:t>
      </w:r>
    </w:p>
    <w:p>
      <w:pPr>
        <w:pStyle w:val="BodyText"/>
      </w:pPr>
    </w:p>
    <w:p>
      <w:pPr>
        <w:pStyle w:val="BodyText"/>
        <w:ind w:left="180" w:right="181"/>
        <w:jc w:val="both"/>
      </w:pPr>
      <w:r>
        <w:rPr/>
        <w:t>In event driven programming model, application starts from a point and then it enters a message loop. This message loop monitors different events which may occur on application, application executes different event handlers which are associated with these events.</w:t>
      </w:r>
    </w:p>
    <w:p>
      <w:pPr>
        <w:pStyle w:val="BodyText"/>
        <w:spacing w:before="5"/>
      </w:pPr>
    </w:p>
    <w:p>
      <w:pPr>
        <w:pStyle w:val="Heading1"/>
        <w:jc w:val="both"/>
      </w:pPr>
      <w:r>
        <w:rPr/>
        <w:t>Introduction</w:t>
      </w:r>
      <w:r>
        <w:rPr>
          <w:spacing w:val="-1"/>
        </w:rPr>
        <w:t> </w:t>
      </w:r>
      <w:r>
        <w:rPr/>
        <w:t>to</w:t>
      </w:r>
      <w:r>
        <w:rPr>
          <w:spacing w:val="-1"/>
        </w:rPr>
        <w:t> </w:t>
      </w:r>
      <w:r>
        <w:rPr/>
        <w:t>Visual</w:t>
      </w:r>
      <w:r>
        <w:rPr>
          <w:spacing w:val="-3"/>
        </w:rPr>
        <w:t> </w:t>
      </w:r>
      <w:r>
        <w:rPr/>
        <w:t>Studio</w:t>
      </w:r>
      <w:r>
        <w:rPr>
          <w:spacing w:val="-1"/>
        </w:rPr>
        <w:t> </w:t>
      </w:r>
      <w:r>
        <w:rPr/>
        <w:t>.Net </w:t>
      </w:r>
      <w:r>
        <w:rPr>
          <w:spacing w:val="-2"/>
        </w:rPr>
        <w:t>environment:</w:t>
      </w:r>
    </w:p>
    <w:p>
      <w:pPr>
        <w:pStyle w:val="BodyText"/>
        <w:spacing w:before="271"/>
        <w:ind w:left="900"/>
      </w:pPr>
      <w:r>
        <w:rPr/>
        <w:t>Visual</w:t>
      </w:r>
      <w:r>
        <w:rPr>
          <w:spacing w:val="-3"/>
        </w:rPr>
        <w:t> </w:t>
      </w:r>
      <w:r>
        <w:rPr/>
        <w:t>Studio .Net</w:t>
      </w:r>
      <w:r>
        <w:rPr>
          <w:spacing w:val="-1"/>
        </w:rPr>
        <w:t> </w:t>
      </w:r>
      <w:r>
        <w:rPr/>
        <w:t>2008 programming</w:t>
      </w:r>
      <w:r>
        <w:rPr>
          <w:spacing w:val="1"/>
        </w:rPr>
        <w:t> </w:t>
      </w:r>
      <w:r>
        <w:rPr/>
        <w:t>environment is</w:t>
      </w:r>
      <w:r>
        <w:rPr>
          <w:spacing w:val="-1"/>
        </w:rPr>
        <w:t> </w:t>
      </w:r>
      <w:r>
        <w:rPr/>
        <w:t>shown </w:t>
      </w:r>
      <w:r>
        <w:rPr>
          <w:spacing w:val="-2"/>
        </w:rPr>
        <w:t>below:</w:t>
      </w:r>
    </w:p>
    <w:p>
      <w:pPr>
        <w:pStyle w:val="BodyText"/>
        <w:spacing w:before="10"/>
        <w:rPr>
          <w:sz w:val="3"/>
        </w:rPr>
      </w:pPr>
      <w:r>
        <w:rPr/>
        <w:drawing>
          <wp:anchor distT="0" distB="0" distL="0" distR="0" allowOverlap="1" layoutInCell="1" locked="0" behindDoc="1" simplePos="0" relativeHeight="487587840">
            <wp:simplePos x="0" y="0"/>
            <wp:positionH relativeFrom="page">
              <wp:posOffset>873125</wp:posOffset>
            </wp:positionH>
            <wp:positionV relativeFrom="paragraph">
              <wp:posOffset>44114</wp:posOffset>
            </wp:positionV>
            <wp:extent cx="5942757" cy="344424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942757" cy="3444240"/>
                    </a:xfrm>
                    <a:prstGeom prst="rect">
                      <a:avLst/>
                    </a:prstGeom>
                  </pic:spPr>
                </pic:pic>
              </a:graphicData>
            </a:graphic>
          </wp:anchor>
        </w:drawing>
      </w:r>
    </w:p>
    <w:p>
      <w:pPr>
        <w:pStyle w:val="BodyText"/>
        <w:spacing w:before="27"/>
      </w:pPr>
    </w:p>
    <w:p>
      <w:pPr>
        <w:pStyle w:val="BodyText"/>
        <w:spacing w:before="1"/>
        <w:ind w:left="180" w:right="181"/>
        <w:jc w:val="both"/>
      </w:pPr>
      <w:r>
        <w:rPr/>
        <w:t>Following windows is visible when we select File </w:t>
      </w:r>
      <w:r>
        <w:rPr>
          <w:rFonts w:ascii="Wingdings" w:hAnsi="Wingdings"/>
        </w:rPr>
        <w:t></w:t>
      </w:r>
      <w:r>
        <w:rPr/>
        <w:t> New </w:t>
      </w:r>
      <w:r>
        <w:rPr>
          <w:rFonts w:ascii="Wingdings" w:hAnsi="Wingdings"/>
        </w:rPr>
        <w:t></w:t>
      </w:r>
      <w:r>
        <w:rPr/>
        <w:t> Project menu items from main window of visual studio .Net.</w:t>
      </w:r>
    </w:p>
    <w:p>
      <w:pPr>
        <w:spacing w:after="0"/>
        <w:jc w:val="both"/>
        <w:sectPr>
          <w:headerReference w:type="default" r:id="rId5"/>
          <w:type w:val="continuous"/>
          <w:pgSz w:w="12240" w:h="15840"/>
          <w:pgMar w:header="761" w:footer="0" w:top="1340" w:bottom="280" w:left="1260" w:right="1260"/>
          <w:pgNumType w:start="1"/>
        </w:sectPr>
      </w:pPr>
    </w:p>
    <w:p>
      <w:pPr>
        <w:pStyle w:val="BodyText"/>
        <w:spacing w:before="131"/>
        <w:rPr>
          <w:sz w:val="20"/>
        </w:rPr>
      </w:pPr>
    </w:p>
    <w:p>
      <w:pPr>
        <w:pStyle w:val="BodyText"/>
        <w:ind w:left="498"/>
        <w:rPr>
          <w:sz w:val="20"/>
        </w:rPr>
      </w:pPr>
      <w:r>
        <w:rPr>
          <w:sz w:val="20"/>
        </w:rPr>
        <w:drawing>
          <wp:inline distT="0" distB="0" distL="0" distR="0">
            <wp:extent cx="5761268" cy="40671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761268" cy="4067175"/>
                    </a:xfrm>
                    <a:prstGeom prst="rect">
                      <a:avLst/>
                    </a:prstGeom>
                  </pic:spPr>
                </pic:pic>
              </a:graphicData>
            </a:graphic>
          </wp:inline>
        </w:drawing>
      </w:r>
      <w:r>
        <w:rPr>
          <w:sz w:val="20"/>
        </w:rPr>
      </w:r>
    </w:p>
    <w:p>
      <w:pPr>
        <w:pStyle w:val="BodyText"/>
      </w:pPr>
    </w:p>
    <w:p>
      <w:pPr>
        <w:pStyle w:val="BodyText"/>
        <w:spacing w:before="212"/>
      </w:pPr>
    </w:p>
    <w:p>
      <w:pPr>
        <w:pStyle w:val="BodyText"/>
        <w:ind w:left="180" w:right="234"/>
      </w:pPr>
      <w:r>
        <w:rPr/>
        <w:t>Main window of IDE of Visual Studio .Net is shown in following figure, when a template type</w:t>
      </w:r>
      <w:r>
        <w:rPr>
          <w:spacing w:val="40"/>
        </w:rPr>
        <w:t> </w:t>
      </w:r>
      <w:r>
        <w:rPr/>
        <w:t>of Windows Form Based Application is selected.</w:t>
      </w:r>
    </w:p>
    <w:p>
      <w:pPr>
        <w:pStyle w:val="BodyText"/>
        <w:spacing w:before="4"/>
        <w:rPr>
          <w:sz w:val="5"/>
        </w:rPr>
      </w:pPr>
      <w:r>
        <w:rPr/>
        <w:drawing>
          <wp:anchor distT="0" distB="0" distL="0" distR="0" allowOverlap="1" layoutInCell="1" locked="0" behindDoc="1" simplePos="0" relativeHeight="487588352">
            <wp:simplePos x="0" y="0"/>
            <wp:positionH relativeFrom="page">
              <wp:posOffset>1002030</wp:posOffset>
            </wp:positionH>
            <wp:positionV relativeFrom="paragraph">
              <wp:posOffset>54806</wp:posOffset>
            </wp:positionV>
            <wp:extent cx="5868251" cy="322554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868251" cy="3225546"/>
                    </a:xfrm>
                    <a:prstGeom prst="rect">
                      <a:avLst/>
                    </a:prstGeom>
                  </pic:spPr>
                </pic:pic>
              </a:graphicData>
            </a:graphic>
          </wp:anchor>
        </w:drawing>
      </w:r>
    </w:p>
    <w:p>
      <w:pPr>
        <w:spacing w:after="0"/>
        <w:rPr>
          <w:sz w:val="5"/>
        </w:rPr>
        <w:sectPr>
          <w:pgSz w:w="12240" w:h="15840"/>
          <w:pgMar w:header="761" w:footer="0" w:top="1340" w:bottom="280" w:left="1260" w:right="1260"/>
        </w:sectPr>
      </w:pPr>
    </w:p>
    <w:p>
      <w:pPr>
        <w:pStyle w:val="BodyText"/>
        <w:spacing w:before="77"/>
      </w:pPr>
    </w:p>
    <w:p>
      <w:pPr>
        <w:pStyle w:val="BodyText"/>
        <w:ind w:left="180"/>
      </w:pPr>
      <w:r>
        <w:rPr/>
        <w:t>Following toolbox is used to place different user interface elements on a form for a form based</w:t>
      </w:r>
      <w:r>
        <w:rPr>
          <w:spacing w:val="40"/>
        </w:rPr>
        <w:t> </w:t>
      </w:r>
      <w:r>
        <w:rPr>
          <w:spacing w:val="-2"/>
        </w:rPr>
        <w:t>application.</w:t>
      </w:r>
    </w:p>
    <w:p>
      <w:pPr>
        <w:pStyle w:val="BodyText"/>
        <w:spacing w:before="155"/>
        <w:rPr>
          <w:sz w:val="20"/>
        </w:rPr>
      </w:pPr>
      <w:r>
        <w:rPr/>
        <w:drawing>
          <wp:anchor distT="0" distB="0" distL="0" distR="0" allowOverlap="1" layoutInCell="1" locked="0" behindDoc="1" simplePos="0" relativeHeight="487588864">
            <wp:simplePos x="0" y="0"/>
            <wp:positionH relativeFrom="page">
              <wp:posOffset>1085532</wp:posOffset>
            </wp:positionH>
            <wp:positionV relativeFrom="paragraph">
              <wp:posOffset>260212</wp:posOffset>
            </wp:positionV>
            <wp:extent cx="3420955" cy="346957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420955" cy="3469576"/>
                    </a:xfrm>
                    <a:prstGeom prst="rect">
                      <a:avLst/>
                    </a:prstGeom>
                  </pic:spPr>
                </pic:pic>
              </a:graphicData>
            </a:graphic>
          </wp:anchor>
        </w:drawing>
      </w:r>
    </w:p>
    <w:p>
      <w:pPr>
        <w:pStyle w:val="BodyText"/>
        <w:spacing w:before="202"/>
      </w:pPr>
    </w:p>
    <w:p>
      <w:pPr>
        <w:spacing w:line="276" w:lineRule="auto" w:before="0"/>
        <w:ind w:left="180" w:right="0" w:firstLine="0"/>
        <w:jc w:val="left"/>
        <w:rPr>
          <w:sz w:val="24"/>
        </w:rPr>
      </w:pPr>
      <w:r>
        <w:rPr>
          <w:b/>
          <w:sz w:val="24"/>
        </w:rPr>
        <w:t>GUI Programming Technique: </w:t>
      </w:r>
      <w:r>
        <w:rPr>
          <w:sz w:val="24"/>
        </w:rPr>
        <w:t>Programming</w:t>
      </w:r>
      <w:r>
        <w:rPr>
          <w:spacing w:val="-4"/>
          <w:sz w:val="24"/>
        </w:rPr>
        <w:t> </w:t>
      </w:r>
      <w:r>
        <w:rPr>
          <w:sz w:val="24"/>
        </w:rPr>
        <w:t>technique</w:t>
      </w:r>
      <w:r>
        <w:rPr>
          <w:spacing w:val="-3"/>
          <w:sz w:val="24"/>
        </w:rPr>
        <w:t> </w:t>
      </w:r>
      <w:r>
        <w:rPr>
          <w:sz w:val="24"/>
        </w:rPr>
        <w:t>for</w:t>
      </w:r>
      <w:r>
        <w:rPr>
          <w:spacing w:val="-4"/>
          <w:sz w:val="24"/>
        </w:rPr>
        <w:t> </w:t>
      </w:r>
      <w:r>
        <w:rPr>
          <w:sz w:val="24"/>
        </w:rPr>
        <w:t>GUI</w:t>
      </w:r>
      <w:r>
        <w:rPr>
          <w:spacing w:val="-5"/>
          <w:sz w:val="24"/>
        </w:rPr>
        <w:t> </w:t>
      </w:r>
      <w:r>
        <w:rPr>
          <w:sz w:val="24"/>
        </w:rPr>
        <w:t>based applications</w:t>
      </w:r>
      <w:r>
        <w:rPr>
          <w:spacing w:val="-2"/>
          <w:sz w:val="24"/>
        </w:rPr>
        <w:t> </w:t>
      </w:r>
      <w:r>
        <w:rPr>
          <w:sz w:val="24"/>
        </w:rPr>
        <w:t>is</w:t>
      </w:r>
      <w:r>
        <w:rPr>
          <w:spacing w:val="-2"/>
          <w:sz w:val="24"/>
        </w:rPr>
        <w:t> </w:t>
      </w:r>
      <w:r>
        <w:rPr>
          <w:sz w:val="24"/>
        </w:rPr>
        <w:t>based</w:t>
      </w:r>
      <w:r>
        <w:rPr>
          <w:spacing w:val="-2"/>
          <w:sz w:val="24"/>
        </w:rPr>
        <w:t> </w:t>
      </w:r>
      <w:r>
        <w:rPr>
          <w:sz w:val="24"/>
        </w:rPr>
        <w:t>on three phases, which are described as follows:</w:t>
      </w:r>
    </w:p>
    <w:p>
      <w:pPr>
        <w:pStyle w:val="ListParagraph"/>
        <w:numPr>
          <w:ilvl w:val="0"/>
          <w:numId w:val="2"/>
        </w:numPr>
        <w:tabs>
          <w:tab w:pos="1260" w:val="left" w:leader="none"/>
        </w:tabs>
        <w:spacing w:line="276" w:lineRule="auto" w:before="201" w:after="0"/>
        <w:ind w:left="1260" w:right="177" w:hanging="360"/>
        <w:jc w:val="both"/>
        <w:rPr>
          <w:sz w:val="24"/>
        </w:rPr>
      </w:pPr>
      <w:r>
        <w:rPr>
          <w:sz w:val="24"/>
        </w:rPr>
        <w:t>Analysis Phase: Gathering information about problem statement and checking solution which is already exisists and planning which feature should be extended or </w:t>
      </w:r>
      <w:r>
        <w:rPr>
          <w:spacing w:val="-2"/>
          <w:sz w:val="24"/>
        </w:rPr>
        <w:t>changed.</w:t>
      </w:r>
    </w:p>
    <w:p>
      <w:pPr>
        <w:pStyle w:val="ListParagraph"/>
        <w:numPr>
          <w:ilvl w:val="0"/>
          <w:numId w:val="2"/>
        </w:numPr>
        <w:tabs>
          <w:tab w:pos="1260" w:val="left" w:leader="none"/>
        </w:tabs>
        <w:spacing w:line="278" w:lineRule="auto" w:before="0" w:after="0"/>
        <w:ind w:left="1260" w:right="187" w:hanging="360"/>
        <w:jc w:val="both"/>
        <w:rPr>
          <w:sz w:val="24"/>
        </w:rPr>
      </w:pPr>
      <w:r>
        <w:rPr>
          <w:sz w:val="24"/>
        </w:rPr>
        <w:t>Designing Phase: Preparation of Object Property Sheet and Object Activity Sheet documents for application.</w:t>
      </w:r>
    </w:p>
    <w:p>
      <w:pPr>
        <w:pStyle w:val="ListParagraph"/>
        <w:numPr>
          <w:ilvl w:val="0"/>
          <w:numId w:val="2"/>
        </w:numPr>
        <w:tabs>
          <w:tab w:pos="1260" w:val="left" w:leader="none"/>
        </w:tabs>
        <w:spacing w:line="276" w:lineRule="auto" w:before="0" w:after="0"/>
        <w:ind w:left="1260" w:right="179" w:hanging="360"/>
        <w:jc w:val="both"/>
        <w:rPr>
          <w:sz w:val="24"/>
        </w:rPr>
      </w:pPr>
      <w:r>
        <w:rPr>
          <w:sz w:val="24"/>
        </w:rPr>
        <w:t>Coding/Programming Phase: Development of GUI application in Visual Studio .Net by designing GUI</w:t>
      </w:r>
      <w:r>
        <w:rPr>
          <w:spacing w:val="-1"/>
          <w:sz w:val="24"/>
        </w:rPr>
        <w:t> </w:t>
      </w:r>
      <w:r>
        <w:rPr>
          <w:sz w:val="24"/>
        </w:rPr>
        <w:t>layout from planing phase, then setting properties of GUI elements of application using Object Property Sheet. Further programming for event handler functions is done by using Oject Activity Sheet.</w:t>
      </w:r>
    </w:p>
    <w:p>
      <w:pPr>
        <w:pStyle w:val="BodyText"/>
        <w:spacing w:before="191"/>
      </w:pPr>
    </w:p>
    <w:p>
      <w:pPr>
        <w:pStyle w:val="BodyText"/>
        <w:ind w:left="180"/>
      </w:pPr>
      <w:r>
        <w:rPr>
          <w:b/>
        </w:rPr>
        <w:t>Object</w:t>
      </w:r>
      <w:r>
        <w:rPr>
          <w:b/>
          <w:spacing w:val="31"/>
        </w:rPr>
        <w:t> </w:t>
      </w:r>
      <w:r>
        <w:rPr>
          <w:b/>
        </w:rPr>
        <w:t>Property</w:t>
      </w:r>
      <w:r>
        <w:rPr>
          <w:b/>
          <w:spacing w:val="31"/>
        </w:rPr>
        <w:t> </w:t>
      </w:r>
      <w:r>
        <w:rPr>
          <w:b/>
        </w:rPr>
        <w:t>Sheet:</w:t>
      </w:r>
      <w:r>
        <w:rPr>
          <w:b/>
          <w:spacing w:val="35"/>
        </w:rPr>
        <w:t> </w:t>
      </w:r>
      <w:r>
        <w:rPr/>
        <w:t>This</w:t>
      </w:r>
      <w:r>
        <w:rPr>
          <w:spacing w:val="25"/>
        </w:rPr>
        <w:t> </w:t>
      </w:r>
      <w:r>
        <w:rPr/>
        <w:t>sheet</w:t>
      </w:r>
      <w:r>
        <w:rPr>
          <w:spacing w:val="25"/>
        </w:rPr>
        <w:t> </w:t>
      </w:r>
      <w:r>
        <w:rPr/>
        <w:t>contains</w:t>
      </w:r>
      <w:r>
        <w:rPr>
          <w:spacing w:val="24"/>
        </w:rPr>
        <w:t> </w:t>
      </w:r>
      <w:r>
        <w:rPr/>
        <w:t>information</w:t>
      </w:r>
      <w:r>
        <w:rPr>
          <w:spacing w:val="25"/>
        </w:rPr>
        <w:t> </w:t>
      </w:r>
      <w:r>
        <w:rPr/>
        <w:t>about</w:t>
      </w:r>
      <w:r>
        <w:rPr>
          <w:spacing w:val="25"/>
        </w:rPr>
        <w:t> </w:t>
      </w:r>
      <w:r>
        <w:rPr/>
        <w:t>properties</w:t>
      </w:r>
      <w:r>
        <w:rPr>
          <w:spacing w:val="24"/>
        </w:rPr>
        <w:t> </w:t>
      </w:r>
      <w:r>
        <w:rPr/>
        <w:t>and</w:t>
      </w:r>
      <w:r>
        <w:rPr>
          <w:spacing w:val="24"/>
        </w:rPr>
        <w:t> </w:t>
      </w:r>
      <w:r>
        <w:rPr/>
        <w:t>their</w:t>
      </w:r>
      <w:r>
        <w:rPr>
          <w:spacing w:val="23"/>
        </w:rPr>
        <w:t> </w:t>
      </w:r>
      <w:r>
        <w:rPr/>
        <w:t>values</w:t>
      </w:r>
      <w:r>
        <w:rPr>
          <w:spacing w:val="24"/>
        </w:rPr>
        <w:t> </w:t>
      </w:r>
      <w:r>
        <w:rPr/>
        <w:t>for different GUI elements for a given GUI screen.</w:t>
      </w:r>
    </w:p>
    <w:p>
      <w:pPr>
        <w:pStyle w:val="BodyText"/>
        <w:spacing w:before="45"/>
        <w:rPr>
          <w:sz w:val="20"/>
        </w:rPr>
      </w:pPr>
    </w:p>
    <w:tbl>
      <w:tblPr>
        <w:tblW w:w="0" w:type="auto"/>
        <w:jc w:val="left"/>
        <w:tblInd w:w="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81"/>
        <w:gridCol w:w="1940"/>
        <w:gridCol w:w="3210"/>
      </w:tblGrid>
      <w:tr>
        <w:trPr>
          <w:trHeight w:val="314" w:hRule="atLeast"/>
        </w:trPr>
        <w:tc>
          <w:tcPr>
            <w:tcW w:w="683" w:type="dxa"/>
            <w:tcBorders>
              <w:left w:val="single" w:sz="8" w:space="0" w:color="000000"/>
            </w:tcBorders>
            <w:shd w:val="clear" w:color="auto" w:fill="000000"/>
          </w:tcPr>
          <w:p>
            <w:pPr>
              <w:pStyle w:val="TableParagraph"/>
              <w:spacing w:before="16"/>
              <w:ind w:left="107"/>
              <w:rPr>
                <w:b/>
                <w:sz w:val="24"/>
              </w:rPr>
            </w:pPr>
            <w:r>
              <w:rPr>
                <w:b/>
                <w:color w:val="FFFFFF"/>
                <w:sz w:val="24"/>
              </w:rPr>
              <w:t>Sr</w:t>
            </w:r>
            <w:r>
              <w:rPr>
                <w:b/>
                <w:color w:val="FFFFFF"/>
                <w:spacing w:val="-1"/>
                <w:sz w:val="24"/>
              </w:rPr>
              <w:t> </w:t>
            </w:r>
            <w:r>
              <w:rPr>
                <w:b/>
                <w:color w:val="FFFFFF"/>
                <w:spacing w:val="-10"/>
                <w:sz w:val="24"/>
              </w:rPr>
              <w:t>#</w:t>
            </w:r>
          </w:p>
        </w:tc>
        <w:tc>
          <w:tcPr>
            <w:tcW w:w="2081" w:type="dxa"/>
            <w:shd w:val="clear" w:color="auto" w:fill="000000"/>
          </w:tcPr>
          <w:p>
            <w:pPr>
              <w:pStyle w:val="TableParagraph"/>
              <w:spacing w:before="16"/>
              <w:ind w:left="164"/>
              <w:rPr>
                <w:b/>
                <w:sz w:val="24"/>
              </w:rPr>
            </w:pPr>
            <w:r>
              <w:rPr>
                <w:b/>
                <w:color w:val="FFFFFF"/>
                <w:sz w:val="24"/>
              </w:rPr>
              <w:t>Control</w:t>
            </w:r>
            <w:r>
              <w:rPr>
                <w:b/>
                <w:color w:val="FFFFFF"/>
                <w:spacing w:val="-2"/>
                <w:sz w:val="24"/>
              </w:rPr>
              <w:t> </w:t>
            </w:r>
            <w:r>
              <w:rPr>
                <w:b/>
                <w:color w:val="FFFFFF"/>
                <w:spacing w:val="-4"/>
                <w:sz w:val="24"/>
              </w:rPr>
              <w:t>Name</w:t>
            </w:r>
          </w:p>
        </w:tc>
        <w:tc>
          <w:tcPr>
            <w:tcW w:w="1940" w:type="dxa"/>
            <w:shd w:val="clear" w:color="auto" w:fill="000000"/>
          </w:tcPr>
          <w:p>
            <w:pPr>
              <w:pStyle w:val="TableParagraph"/>
              <w:spacing w:before="16"/>
              <w:ind w:left="476"/>
              <w:rPr>
                <w:b/>
                <w:sz w:val="24"/>
              </w:rPr>
            </w:pPr>
            <w:r>
              <w:rPr>
                <w:b/>
                <w:color w:val="FFFFFF"/>
                <w:spacing w:val="-2"/>
                <w:sz w:val="24"/>
              </w:rPr>
              <w:t>Property</w:t>
            </w:r>
          </w:p>
        </w:tc>
        <w:tc>
          <w:tcPr>
            <w:tcW w:w="3210" w:type="dxa"/>
            <w:tcBorders>
              <w:right w:val="single" w:sz="8" w:space="0" w:color="000000"/>
            </w:tcBorders>
            <w:shd w:val="clear" w:color="auto" w:fill="000000"/>
          </w:tcPr>
          <w:p>
            <w:pPr>
              <w:pStyle w:val="TableParagraph"/>
              <w:spacing w:before="16"/>
              <w:ind w:left="562"/>
              <w:rPr>
                <w:b/>
                <w:sz w:val="24"/>
              </w:rPr>
            </w:pPr>
            <w:r>
              <w:rPr>
                <w:b/>
                <w:color w:val="FFFFFF"/>
                <w:spacing w:val="-2"/>
                <w:sz w:val="24"/>
              </w:rPr>
              <w:t>Value</w:t>
            </w:r>
          </w:p>
        </w:tc>
      </w:tr>
      <w:tr>
        <w:trPr>
          <w:trHeight w:val="277" w:hRule="atLeast"/>
        </w:trPr>
        <w:tc>
          <w:tcPr>
            <w:tcW w:w="683" w:type="dxa"/>
            <w:tcBorders>
              <w:left w:val="single" w:sz="8" w:space="0" w:color="000000"/>
              <w:bottom w:val="single" w:sz="8" w:space="0" w:color="000000"/>
            </w:tcBorders>
          </w:tcPr>
          <w:p>
            <w:pPr>
              <w:pStyle w:val="TableParagraph"/>
              <w:spacing w:line="258" w:lineRule="exact"/>
              <w:ind w:left="107"/>
              <w:rPr>
                <w:b/>
                <w:sz w:val="24"/>
              </w:rPr>
            </w:pPr>
            <w:r>
              <w:rPr>
                <w:b/>
                <w:spacing w:val="-10"/>
                <w:sz w:val="24"/>
              </w:rPr>
              <w:t>1</w:t>
            </w:r>
          </w:p>
        </w:tc>
        <w:tc>
          <w:tcPr>
            <w:tcW w:w="2081" w:type="dxa"/>
            <w:tcBorders>
              <w:bottom w:val="single" w:sz="8" w:space="0" w:color="000000"/>
            </w:tcBorders>
          </w:tcPr>
          <w:p>
            <w:pPr>
              <w:pStyle w:val="TableParagraph"/>
              <w:spacing w:line="258" w:lineRule="exact"/>
              <w:ind w:left="164"/>
              <w:rPr>
                <w:sz w:val="24"/>
              </w:rPr>
            </w:pPr>
            <w:r>
              <w:rPr>
                <w:spacing w:val="-2"/>
                <w:sz w:val="24"/>
              </w:rPr>
              <w:t>Label</w:t>
            </w:r>
          </w:p>
        </w:tc>
        <w:tc>
          <w:tcPr>
            <w:tcW w:w="1940" w:type="dxa"/>
            <w:tcBorders>
              <w:bottom w:val="single" w:sz="8" w:space="0" w:color="000000"/>
            </w:tcBorders>
          </w:tcPr>
          <w:p>
            <w:pPr>
              <w:pStyle w:val="TableParagraph"/>
              <w:spacing w:line="258" w:lineRule="exact"/>
              <w:ind w:left="476"/>
              <w:rPr>
                <w:sz w:val="24"/>
              </w:rPr>
            </w:pPr>
            <w:r>
              <w:rPr>
                <w:spacing w:val="-4"/>
                <w:sz w:val="24"/>
              </w:rPr>
              <w:t>Text</w:t>
            </w:r>
          </w:p>
        </w:tc>
        <w:tc>
          <w:tcPr>
            <w:tcW w:w="3210" w:type="dxa"/>
            <w:tcBorders>
              <w:bottom w:val="single" w:sz="8" w:space="0" w:color="000000"/>
              <w:right w:val="single" w:sz="8" w:space="0" w:color="000000"/>
            </w:tcBorders>
          </w:tcPr>
          <w:p>
            <w:pPr>
              <w:pStyle w:val="TableParagraph"/>
              <w:spacing w:line="258" w:lineRule="exact"/>
              <w:ind w:left="562"/>
              <w:rPr>
                <w:sz w:val="24"/>
              </w:rPr>
            </w:pPr>
            <w:r>
              <w:rPr>
                <w:sz w:val="24"/>
              </w:rPr>
              <w:t>Enter</w:t>
            </w:r>
            <w:r>
              <w:rPr>
                <w:spacing w:val="-1"/>
                <w:sz w:val="24"/>
              </w:rPr>
              <w:t> </w:t>
            </w:r>
            <w:r>
              <w:rPr>
                <w:sz w:val="24"/>
              </w:rPr>
              <w:t>1</w:t>
            </w:r>
            <w:r>
              <w:rPr>
                <w:sz w:val="24"/>
                <w:vertAlign w:val="superscript"/>
              </w:rPr>
              <w:t>st</w:t>
            </w:r>
            <w:r>
              <w:rPr>
                <w:spacing w:val="-1"/>
                <w:sz w:val="24"/>
                <w:vertAlign w:val="baseline"/>
              </w:rPr>
              <w:t> </w:t>
            </w:r>
            <w:r>
              <w:rPr>
                <w:spacing w:val="-2"/>
                <w:sz w:val="24"/>
                <w:vertAlign w:val="baseline"/>
              </w:rPr>
              <w:t>value</w:t>
            </w:r>
          </w:p>
        </w:tc>
      </w:tr>
    </w:tbl>
    <w:p>
      <w:pPr>
        <w:spacing w:after="0" w:line="258" w:lineRule="exact"/>
        <w:rPr>
          <w:sz w:val="24"/>
        </w:rPr>
        <w:sectPr>
          <w:pgSz w:w="12240" w:h="15840"/>
          <w:pgMar w:header="761" w:footer="0" w:top="1340" w:bottom="280" w:left="1260" w:right="1260"/>
        </w:sectPr>
      </w:pPr>
    </w:p>
    <w:p>
      <w:pPr>
        <w:pStyle w:val="BodyText"/>
        <w:spacing w:before="4" w:after="1"/>
        <w:rPr>
          <w:sz w:val="7"/>
        </w:rPr>
      </w:pPr>
    </w:p>
    <w:tbl>
      <w:tblPr>
        <w:tblW w:w="0" w:type="auto"/>
        <w:jc w:val="left"/>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30"/>
        <w:gridCol w:w="3382"/>
      </w:tblGrid>
      <w:tr>
        <w:trPr>
          <w:trHeight w:val="275" w:hRule="atLeast"/>
        </w:trPr>
        <w:tc>
          <w:tcPr>
            <w:tcW w:w="4530" w:type="dxa"/>
            <w:tcBorders>
              <w:right w:val="nil"/>
            </w:tcBorders>
          </w:tcPr>
          <w:p>
            <w:pPr>
              <w:pStyle w:val="TableParagraph"/>
              <w:spacing w:line="256" w:lineRule="exact"/>
              <w:ind w:right="715"/>
              <w:jc w:val="right"/>
              <w:rPr>
                <w:sz w:val="24"/>
              </w:rPr>
            </w:pPr>
            <w:r>
              <w:rPr>
                <w:spacing w:val="-4"/>
                <w:sz w:val="24"/>
              </w:rPr>
              <w:t>Name</w:t>
            </w:r>
          </w:p>
        </w:tc>
        <w:tc>
          <w:tcPr>
            <w:tcW w:w="3382" w:type="dxa"/>
            <w:tcBorders>
              <w:left w:val="nil"/>
            </w:tcBorders>
          </w:tcPr>
          <w:p>
            <w:pPr>
              <w:pStyle w:val="TableParagraph"/>
              <w:spacing w:line="256" w:lineRule="exact"/>
              <w:ind w:left="736"/>
              <w:rPr>
                <w:sz w:val="24"/>
              </w:rPr>
            </w:pPr>
            <w:r>
              <w:rPr>
                <w:spacing w:val="-2"/>
                <w:sz w:val="24"/>
              </w:rPr>
              <w:t>lblVal1</w:t>
            </w:r>
          </w:p>
        </w:tc>
      </w:tr>
      <w:tr>
        <w:trPr>
          <w:trHeight w:val="277" w:hRule="atLeast"/>
        </w:trPr>
        <w:tc>
          <w:tcPr>
            <w:tcW w:w="7912" w:type="dxa"/>
            <w:gridSpan w:val="2"/>
          </w:tcPr>
          <w:p>
            <w:pPr>
              <w:pStyle w:val="TableParagraph"/>
              <w:rPr>
                <w:sz w:val="20"/>
              </w:rPr>
            </w:pPr>
          </w:p>
        </w:tc>
      </w:tr>
    </w:tbl>
    <w:p>
      <w:pPr>
        <w:pStyle w:val="BodyText"/>
        <w:ind w:left="180"/>
      </w:pPr>
      <w:r>
        <w:rPr>
          <w:b/>
        </w:rPr>
        <w:t>Object Activity Sheet: </w:t>
      </w:r>
      <w:r>
        <w:rPr/>
        <w:t>This sheet represents pseudo code of event handler functions which are associated with an event which is caused on a user interface element.</w:t>
      </w:r>
    </w:p>
    <w:p>
      <w:pPr>
        <w:pStyle w:val="BodyText"/>
        <w:spacing w:before="36" w:after="1"/>
        <w:rPr>
          <w:sz w:val="2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783"/>
        <w:gridCol w:w="938"/>
        <w:gridCol w:w="6006"/>
      </w:tblGrid>
      <w:tr>
        <w:trPr>
          <w:trHeight w:val="304" w:hRule="atLeast"/>
        </w:trPr>
        <w:tc>
          <w:tcPr>
            <w:tcW w:w="684" w:type="dxa"/>
            <w:tcBorders>
              <w:left w:val="single" w:sz="8" w:space="0" w:color="000000"/>
            </w:tcBorders>
            <w:shd w:val="clear" w:color="auto" w:fill="000000"/>
          </w:tcPr>
          <w:p>
            <w:pPr>
              <w:pStyle w:val="TableParagraph"/>
              <w:spacing w:line="268" w:lineRule="exact" w:before="16"/>
              <w:ind w:left="107"/>
              <w:rPr>
                <w:b/>
                <w:sz w:val="24"/>
              </w:rPr>
            </w:pPr>
            <w:r>
              <w:rPr>
                <w:b/>
                <w:color w:val="FFFFFF"/>
                <w:sz w:val="24"/>
              </w:rPr>
              <w:t>Sr</w:t>
            </w:r>
            <w:r>
              <w:rPr>
                <w:b/>
                <w:color w:val="FFFFFF"/>
                <w:spacing w:val="-1"/>
                <w:sz w:val="24"/>
              </w:rPr>
              <w:t> </w:t>
            </w:r>
            <w:r>
              <w:rPr>
                <w:b/>
                <w:color w:val="FFFFFF"/>
                <w:spacing w:val="-10"/>
                <w:sz w:val="24"/>
              </w:rPr>
              <w:t>#</w:t>
            </w:r>
          </w:p>
        </w:tc>
        <w:tc>
          <w:tcPr>
            <w:tcW w:w="1783" w:type="dxa"/>
            <w:shd w:val="clear" w:color="auto" w:fill="000000"/>
          </w:tcPr>
          <w:p>
            <w:pPr>
              <w:pStyle w:val="TableParagraph"/>
              <w:spacing w:line="268" w:lineRule="exact" w:before="16"/>
              <w:ind w:left="165"/>
              <w:rPr>
                <w:b/>
                <w:sz w:val="24"/>
              </w:rPr>
            </w:pPr>
            <w:r>
              <w:rPr>
                <w:b/>
                <w:color w:val="FFFFFF"/>
                <w:sz w:val="24"/>
              </w:rPr>
              <w:t>Control</w:t>
            </w:r>
            <w:r>
              <w:rPr>
                <w:b/>
                <w:color w:val="FFFFFF"/>
                <w:spacing w:val="-2"/>
                <w:sz w:val="24"/>
              </w:rPr>
              <w:t> </w:t>
            </w:r>
            <w:r>
              <w:rPr>
                <w:b/>
                <w:color w:val="FFFFFF"/>
                <w:spacing w:val="-4"/>
                <w:sz w:val="24"/>
              </w:rPr>
              <w:t>Name</w:t>
            </w:r>
          </w:p>
        </w:tc>
        <w:tc>
          <w:tcPr>
            <w:tcW w:w="938" w:type="dxa"/>
            <w:shd w:val="clear" w:color="auto" w:fill="000000"/>
          </w:tcPr>
          <w:p>
            <w:pPr>
              <w:pStyle w:val="TableParagraph"/>
              <w:spacing w:line="268" w:lineRule="exact" w:before="16"/>
              <w:ind w:left="77" w:right="59"/>
              <w:jc w:val="center"/>
              <w:rPr>
                <w:b/>
                <w:sz w:val="24"/>
              </w:rPr>
            </w:pPr>
            <w:r>
              <w:rPr>
                <w:b/>
                <w:color w:val="FFFFFF"/>
                <w:spacing w:val="-4"/>
                <w:sz w:val="24"/>
              </w:rPr>
              <w:t>Event</w:t>
            </w:r>
          </w:p>
        </w:tc>
        <w:tc>
          <w:tcPr>
            <w:tcW w:w="6006" w:type="dxa"/>
            <w:tcBorders>
              <w:right w:val="single" w:sz="8" w:space="0" w:color="000000"/>
            </w:tcBorders>
            <w:shd w:val="clear" w:color="auto" w:fill="000000"/>
          </w:tcPr>
          <w:p>
            <w:pPr>
              <w:pStyle w:val="TableParagraph"/>
              <w:spacing w:line="268" w:lineRule="exact" w:before="16"/>
              <w:ind w:left="176"/>
              <w:rPr>
                <w:b/>
                <w:sz w:val="24"/>
              </w:rPr>
            </w:pPr>
            <w:r>
              <w:rPr>
                <w:b/>
                <w:color w:val="FFFFFF"/>
                <w:spacing w:val="-2"/>
                <w:sz w:val="24"/>
              </w:rPr>
              <w:t>Pseudo-</w:t>
            </w:r>
            <w:r>
              <w:rPr>
                <w:b/>
                <w:color w:val="FFFFFF"/>
                <w:spacing w:val="-4"/>
                <w:sz w:val="24"/>
              </w:rPr>
              <w:t>Code</w:t>
            </w:r>
          </w:p>
        </w:tc>
      </w:tr>
      <w:tr>
        <w:trPr>
          <w:trHeight w:val="577" w:hRule="atLeast"/>
        </w:trPr>
        <w:tc>
          <w:tcPr>
            <w:tcW w:w="684" w:type="dxa"/>
            <w:tcBorders>
              <w:top w:val="single" w:sz="8" w:space="0" w:color="000000"/>
              <w:left w:val="single" w:sz="8" w:space="0" w:color="000000"/>
              <w:bottom w:val="single" w:sz="8" w:space="0" w:color="000000"/>
            </w:tcBorders>
          </w:tcPr>
          <w:p>
            <w:pPr>
              <w:pStyle w:val="TableParagraph"/>
              <w:spacing w:line="265" w:lineRule="exact"/>
              <w:ind w:left="107"/>
              <w:rPr>
                <w:b/>
                <w:sz w:val="24"/>
              </w:rPr>
            </w:pPr>
            <w:r>
              <w:rPr>
                <w:b/>
                <w:spacing w:val="-10"/>
                <w:sz w:val="24"/>
              </w:rPr>
              <w:t>1</w:t>
            </w:r>
          </w:p>
        </w:tc>
        <w:tc>
          <w:tcPr>
            <w:tcW w:w="1783" w:type="dxa"/>
            <w:tcBorders>
              <w:top w:val="single" w:sz="8" w:space="0" w:color="000000"/>
              <w:bottom w:val="single" w:sz="8" w:space="0" w:color="000000"/>
            </w:tcBorders>
          </w:tcPr>
          <w:p>
            <w:pPr>
              <w:pStyle w:val="TableParagraph"/>
              <w:spacing w:line="260" w:lineRule="exact"/>
              <w:ind w:left="165"/>
              <w:rPr>
                <w:sz w:val="24"/>
              </w:rPr>
            </w:pPr>
            <w:r>
              <w:rPr>
                <w:spacing w:val="-2"/>
                <w:sz w:val="24"/>
              </w:rPr>
              <w:t>Button</w:t>
            </w:r>
          </w:p>
        </w:tc>
        <w:tc>
          <w:tcPr>
            <w:tcW w:w="938" w:type="dxa"/>
            <w:tcBorders>
              <w:top w:val="single" w:sz="8" w:space="0" w:color="000000"/>
              <w:bottom w:val="single" w:sz="8" w:space="0" w:color="000000"/>
            </w:tcBorders>
          </w:tcPr>
          <w:p>
            <w:pPr>
              <w:pStyle w:val="TableParagraph"/>
              <w:spacing w:line="260" w:lineRule="exact"/>
              <w:ind w:left="18" w:right="77"/>
              <w:jc w:val="center"/>
              <w:rPr>
                <w:sz w:val="24"/>
              </w:rPr>
            </w:pPr>
            <w:r>
              <w:rPr>
                <w:spacing w:val="-2"/>
                <w:sz w:val="24"/>
              </w:rPr>
              <w:t>Click</w:t>
            </w:r>
          </w:p>
        </w:tc>
        <w:tc>
          <w:tcPr>
            <w:tcW w:w="6006" w:type="dxa"/>
            <w:tcBorders>
              <w:top w:val="single" w:sz="8" w:space="0" w:color="000000"/>
              <w:bottom w:val="single" w:sz="8" w:space="0" w:color="000000"/>
              <w:right w:val="single" w:sz="8" w:space="0" w:color="000000"/>
            </w:tcBorders>
          </w:tcPr>
          <w:p>
            <w:pPr>
              <w:pStyle w:val="TableParagraph"/>
              <w:numPr>
                <w:ilvl w:val="0"/>
                <w:numId w:val="3"/>
              </w:numPr>
              <w:tabs>
                <w:tab w:pos="896" w:val="left" w:leader="none"/>
              </w:tabs>
              <w:spacing w:line="280" w:lineRule="exact" w:before="0" w:after="0"/>
              <w:ind w:left="896" w:right="0" w:hanging="360"/>
              <w:jc w:val="left"/>
              <w:rPr>
                <w:sz w:val="24"/>
              </w:rPr>
            </w:pPr>
            <w:r>
              <w:rPr>
                <w:sz w:val="24"/>
              </w:rPr>
              <w:t>Validate</w:t>
            </w:r>
            <w:r>
              <w:rPr>
                <w:spacing w:val="-1"/>
                <w:sz w:val="24"/>
              </w:rPr>
              <w:t> </w:t>
            </w:r>
            <w:r>
              <w:rPr>
                <w:sz w:val="24"/>
              </w:rPr>
              <w:t>all</w:t>
            </w:r>
            <w:r>
              <w:rPr>
                <w:spacing w:val="-1"/>
                <w:sz w:val="24"/>
              </w:rPr>
              <w:t> </w:t>
            </w:r>
            <w:r>
              <w:rPr>
                <w:sz w:val="24"/>
              </w:rPr>
              <w:t>fields</w:t>
            </w:r>
            <w:r>
              <w:rPr>
                <w:spacing w:val="-1"/>
                <w:sz w:val="24"/>
              </w:rPr>
              <w:t> </w:t>
            </w:r>
            <w:r>
              <w:rPr>
                <w:sz w:val="24"/>
              </w:rPr>
              <w:t>that</w:t>
            </w:r>
            <w:r>
              <w:rPr>
                <w:spacing w:val="-1"/>
                <w:sz w:val="24"/>
              </w:rPr>
              <w:t> </w:t>
            </w:r>
            <w:r>
              <w:rPr>
                <w:sz w:val="24"/>
              </w:rPr>
              <w:t>is</w:t>
            </w:r>
            <w:r>
              <w:rPr>
                <w:spacing w:val="1"/>
                <w:sz w:val="24"/>
              </w:rPr>
              <w:t> </w:t>
            </w:r>
            <w:r>
              <w:rPr>
                <w:sz w:val="24"/>
              </w:rPr>
              <w:t>no</w:t>
            </w:r>
            <w:r>
              <w:rPr>
                <w:spacing w:val="-1"/>
                <w:sz w:val="24"/>
              </w:rPr>
              <w:t> </w:t>
            </w:r>
            <w:r>
              <w:rPr>
                <w:sz w:val="24"/>
              </w:rPr>
              <w:t>will</w:t>
            </w:r>
            <w:r>
              <w:rPr>
                <w:spacing w:val="-1"/>
                <w:sz w:val="24"/>
              </w:rPr>
              <w:t> </w:t>
            </w:r>
            <w:r>
              <w:rPr>
                <w:sz w:val="24"/>
              </w:rPr>
              <w:t>will</w:t>
            </w:r>
            <w:r>
              <w:rPr>
                <w:spacing w:val="-1"/>
                <w:sz w:val="24"/>
              </w:rPr>
              <w:t> </w:t>
            </w:r>
            <w:r>
              <w:rPr>
                <w:sz w:val="24"/>
              </w:rPr>
              <w:t>be</w:t>
            </w:r>
            <w:r>
              <w:rPr>
                <w:spacing w:val="-2"/>
                <w:sz w:val="24"/>
              </w:rPr>
              <w:t> </w:t>
            </w:r>
            <w:r>
              <w:rPr>
                <w:sz w:val="24"/>
              </w:rPr>
              <w:t>left </w:t>
            </w:r>
            <w:r>
              <w:rPr>
                <w:spacing w:val="-2"/>
                <w:sz w:val="24"/>
              </w:rPr>
              <w:t>empty.</w:t>
            </w:r>
          </w:p>
          <w:p>
            <w:pPr>
              <w:pStyle w:val="TableParagraph"/>
              <w:numPr>
                <w:ilvl w:val="0"/>
                <w:numId w:val="3"/>
              </w:numPr>
              <w:tabs>
                <w:tab w:pos="896" w:val="left" w:leader="none"/>
              </w:tabs>
              <w:spacing w:line="278" w:lineRule="exact" w:before="0" w:after="0"/>
              <w:ind w:left="896" w:right="0" w:hanging="360"/>
              <w:jc w:val="left"/>
              <w:rPr>
                <w:sz w:val="24"/>
              </w:rPr>
            </w:pPr>
            <w:r>
              <w:rPr>
                <w:sz w:val="24"/>
              </w:rPr>
              <w:t>Show message</w:t>
            </w:r>
            <w:r>
              <w:rPr>
                <w:spacing w:val="-2"/>
                <w:sz w:val="24"/>
              </w:rPr>
              <w:t> </w:t>
            </w:r>
            <w:r>
              <w:rPr>
                <w:sz w:val="24"/>
              </w:rPr>
              <w:t>validate successfully</w:t>
            </w:r>
            <w:r>
              <w:rPr>
                <w:spacing w:val="-5"/>
                <w:sz w:val="24"/>
              </w:rPr>
              <w:t> </w:t>
            </w:r>
            <w:r>
              <w:rPr>
                <w:sz w:val="24"/>
              </w:rPr>
              <w:t>or </w:t>
            </w:r>
            <w:r>
              <w:rPr>
                <w:spacing w:val="-4"/>
                <w:sz w:val="24"/>
              </w:rPr>
              <w:t>not.</w:t>
            </w:r>
          </w:p>
        </w:tc>
      </w:tr>
      <w:tr>
        <w:trPr>
          <w:trHeight w:val="275" w:hRule="atLeast"/>
        </w:trPr>
        <w:tc>
          <w:tcPr>
            <w:tcW w:w="9411" w:type="dxa"/>
            <w:gridSpan w:val="4"/>
            <w:tcBorders>
              <w:top w:val="single" w:sz="8" w:space="0" w:color="000000"/>
              <w:left w:val="single" w:sz="8" w:space="0" w:color="000000"/>
              <w:bottom w:val="single" w:sz="8" w:space="0" w:color="000000"/>
              <w:right w:val="single" w:sz="8" w:space="0" w:color="000000"/>
            </w:tcBorders>
          </w:tcPr>
          <w:p>
            <w:pPr>
              <w:pStyle w:val="TableParagraph"/>
              <w:rPr>
                <w:sz w:val="20"/>
              </w:rPr>
            </w:pPr>
          </w:p>
        </w:tc>
      </w:tr>
      <w:tr>
        <w:trPr>
          <w:trHeight w:val="277" w:hRule="atLeast"/>
        </w:trPr>
        <w:tc>
          <w:tcPr>
            <w:tcW w:w="9411" w:type="dxa"/>
            <w:gridSpan w:val="4"/>
            <w:tcBorders>
              <w:top w:val="single" w:sz="8" w:space="0" w:color="000000"/>
              <w:left w:val="single" w:sz="8" w:space="0" w:color="000000"/>
              <w:bottom w:val="single" w:sz="8" w:space="0" w:color="000000"/>
              <w:right w:val="single" w:sz="8" w:space="0" w:color="000000"/>
            </w:tcBorders>
          </w:tcPr>
          <w:p>
            <w:pPr>
              <w:pStyle w:val="TableParagraph"/>
              <w:rPr>
                <w:sz w:val="20"/>
              </w:rPr>
            </w:pPr>
          </w:p>
        </w:tc>
      </w:tr>
    </w:tbl>
    <w:p>
      <w:pPr>
        <w:pStyle w:val="BodyText"/>
        <w:spacing w:before="7"/>
      </w:pPr>
    </w:p>
    <w:p>
      <w:pPr>
        <w:pStyle w:val="Heading1"/>
      </w:pPr>
      <w:r>
        <w:rPr/>
        <w:t>Calculation</w:t>
      </w:r>
      <w:r>
        <w:rPr>
          <w:spacing w:val="-1"/>
        </w:rPr>
        <w:t> </w:t>
      </w:r>
      <w:r>
        <w:rPr>
          <w:spacing w:val="-2"/>
        </w:rPr>
        <w:t>Program:</w:t>
      </w:r>
    </w:p>
    <w:p>
      <w:pPr>
        <w:pStyle w:val="BodyText"/>
        <w:spacing w:before="272"/>
        <w:ind w:left="180" w:right="194"/>
      </w:pPr>
      <w:r>
        <w:rPr/>
        <w:t>Create</w:t>
      </w:r>
      <w:r>
        <w:rPr>
          <w:spacing w:val="-3"/>
        </w:rPr>
        <w:t> </w:t>
      </w:r>
      <w:r>
        <w:rPr/>
        <w:t>an</w:t>
      </w:r>
      <w:r>
        <w:rPr>
          <w:spacing w:val="-1"/>
        </w:rPr>
        <w:t> </w:t>
      </w:r>
      <w:r>
        <w:rPr/>
        <w:t>application</w:t>
      </w:r>
      <w:r>
        <w:rPr>
          <w:spacing w:val="-3"/>
        </w:rPr>
        <w:t> </w:t>
      </w:r>
      <w:r>
        <w:rPr/>
        <w:t>which</w:t>
      </w:r>
      <w:r>
        <w:rPr>
          <w:spacing w:val="-3"/>
        </w:rPr>
        <w:t> </w:t>
      </w:r>
      <w:r>
        <w:rPr/>
        <w:t>inputs</w:t>
      </w:r>
      <w:r>
        <w:rPr>
          <w:spacing w:val="-3"/>
        </w:rPr>
        <w:t> </w:t>
      </w:r>
      <w:r>
        <w:rPr/>
        <w:t>two</w:t>
      </w:r>
      <w:r>
        <w:rPr>
          <w:spacing w:val="-3"/>
        </w:rPr>
        <w:t> </w:t>
      </w:r>
      <w:r>
        <w:rPr/>
        <w:t>integer</w:t>
      </w:r>
      <w:r>
        <w:rPr>
          <w:spacing w:val="-3"/>
        </w:rPr>
        <w:t> </w:t>
      </w:r>
      <w:r>
        <w:rPr/>
        <w:t>type</w:t>
      </w:r>
      <w:r>
        <w:rPr>
          <w:spacing w:val="-4"/>
        </w:rPr>
        <w:t> </w:t>
      </w:r>
      <w:r>
        <w:rPr/>
        <w:t>values</w:t>
      </w:r>
      <w:r>
        <w:rPr>
          <w:spacing w:val="-3"/>
        </w:rPr>
        <w:t> </w:t>
      </w:r>
      <w:r>
        <w:rPr/>
        <w:t>from</w:t>
      </w:r>
      <w:r>
        <w:rPr>
          <w:spacing w:val="-3"/>
        </w:rPr>
        <w:t> </w:t>
      </w:r>
      <w:r>
        <w:rPr/>
        <w:t>user</w:t>
      </w:r>
      <w:r>
        <w:rPr>
          <w:spacing w:val="-3"/>
        </w:rPr>
        <w:t> </w:t>
      </w:r>
      <w:r>
        <w:rPr/>
        <w:t>in</w:t>
      </w:r>
      <w:r>
        <w:rPr>
          <w:spacing w:val="-3"/>
        </w:rPr>
        <w:t> </w:t>
      </w:r>
      <w:r>
        <w:rPr/>
        <w:t>a</w:t>
      </w:r>
      <w:r>
        <w:rPr>
          <w:spacing w:val="-5"/>
        </w:rPr>
        <w:t> </w:t>
      </w:r>
      <w:r>
        <w:rPr/>
        <w:t>text</w:t>
      </w:r>
      <w:r>
        <w:rPr>
          <w:spacing w:val="-3"/>
        </w:rPr>
        <w:t> </w:t>
      </w:r>
      <w:r>
        <w:rPr/>
        <w:t>box.</w:t>
      </w:r>
      <w:r>
        <w:rPr>
          <w:spacing w:val="-3"/>
        </w:rPr>
        <w:t> </w:t>
      </w:r>
      <w:r>
        <w:rPr/>
        <w:t>There</w:t>
      </w:r>
      <w:r>
        <w:rPr>
          <w:spacing w:val="-5"/>
        </w:rPr>
        <w:t> </w:t>
      </w:r>
      <w:r>
        <w:rPr/>
        <w:t>are</w:t>
      </w:r>
      <w:r>
        <w:rPr>
          <w:spacing w:val="-5"/>
        </w:rPr>
        <w:t> </w:t>
      </w:r>
      <w:r>
        <w:rPr/>
        <w:t>four button named as ADD, SUB, MUL, DIV which performs addition of two number, subtraction of two numbers, multiplication of two numbers and division of two numbers respectively. And show result in another textbox of read-only</w:t>
      </w:r>
      <w:r>
        <w:rPr>
          <w:spacing w:val="-3"/>
        </w:rPr>
        <w:t> </w:t>
      </w:r>
      <w:r>
        <w:rPr/>
        <w:t>property</w:t>
      </w:r>
      <w:r>
        <w:rPr>
          <w:spacing w:val="-3"/>
        </w:rPr>
        <w:t> </w:t>
      </w:r>
      <w:r>
        <w:rPr/>
        <w:t>as TRUE. There is another button named as CLEAR which clears all text box values, and EXIT button closes the application.</w:t>
      </w:r>
    </w:p>
    <w:p>
      <w:pPr>
        <w:pStyle w:val="BodyText"/>
      </w:pPr>
    </w:p>
    <w:p>
      <w:pPr>
        <w:pStyle w:val="BodyText"/>
        <w:ind w:left="180"/>
      </w:pPr>
      <w:r>
        <w:rPr>
          <w:spacing w:val="-2"/>
        </w:rPr>
        <w:t>Solution:</w:t>
      </w:r>
    </w:p>
    <w:p>
      <w:pPr>
        <w:pStyle w:val="BodyText"/>
        <w:spacing w:before="12"/>
      </w:pPr>
    </w:p>
    <w:p>
      <w:pPr>
        <w:spacing w:line="226" w:lineRule="exact" w:before="0"/>
        <w:ind w:left="180" w:right="0" w:firstLine="0"/>
        <w:jc w:val="left"/>
        <w:rPr>
          <w:rFonts w:ascii="Courier New"/>
          <w:sz w:val="20"/>
        </w:rPr>
      </w:pPr>
      <w:r>
        <w:rPr>
          <w:rFonts w:ascii="Courier New"/>
          <w:color w:val="0000FF"/>
          <w:sz w:val="20"/>
        </w:rPr>
        <w:t>using</w:t>
      </w:r>
      <w:r>
        <w:rPr>
          <w:rFonts w:ascii="Courier New"/>
          <w:color w:val="0000FF"/>
          <w:spacing w:val="-8"/>
          <w:sz w:val="20"/>
        </w:rPr>
        <w:t> </w:t>
      </w:r>
      <w:r>
        <w:rPr>
          <w:rFonts w:ascii="Courier New"/>
          <w:spacing w:val="-2"/>
          <w:sz w:val="20"/>
        </w:rPr>
        <w:t>System;</w:t>
      </w:r>
    </w:p>
    <w:p>
      <w:pPr>
        <w:spacing w:before="0"/>
        <w:ind w:left="180" w:right="5577" w:firstLine="0"/>
        <w:jc w:val="left"/>
        <w:rPr>
          <w:rFonts w:ascii="Courier New"/>
          <w:sz w:val="20"/>
        </w:rPr>
      </w:pPr>
      <w:r>
        <w:rPr>
          <w:rFonts w:ascii="Courier New"/>
          <w:color w:val="0000FF"/>
          <w:sz w:val="20"/>
        </w:rPr>
        <w:t>using</w:t>
      </w:r>
      <w:r>
        <w:rPr>
          <w:rFonts w:ascii="Courier New"/>
          <w:color w:val="0000FF"/>
          <w:spacing w:val="-32"/>
          <w:sz w:val="20"/>
        </w:rPr>
        <w:t> </w:t>
      </w:r>
      <w:r>
        <w:rPr>
          <w:rFonts w:ascii="Courier New"/>
          <w:sz w:val="20"/>
        </w:rPr>
        <w:t>System.Collections.Generic; </w:t>
      </w:r>
      <w:r>
        <w:rPr>
          <w:rFonts w:ascii="Courier New"/>
          <w:color w:val="0000FF"/>
          <w:sz w:val="20"/>
        </w:rPr>
        <w:t>using </w:t>
      </w:r>
      <w:r>
        <w:rPr>
          <w:rFonts w:ascii="Courier New"/>
          <w:sz w:val="20"/>
        </w:rPr>
        <w:t>System.ComponentModel; </w:t>
      </w:r>
      <w:r>
        <w:rPr>
          <w:rFonts w:ascii="Courier New"/>
          <w:color w:val="0000FF"/>
          <w:sz w:val="20"/>
        </w:rPr>
        <w:t>using </w:t>
      </w:r>
      <w:r>
        <w:rPr>
          <w:rFonts w:ascii="Courier New"/>
          <w:sz w:val="20"/>
        </w:rPr>
        <w:t>System.Data;</w:t>
      </w:r>
    </w:p>
    <w:p>
      <w:pPr>
        <w:spacing w:before="0"/>
        <w:ind w:left="180" w:right="6799" w:firstLine="0"/>
        <w:jc w:val="left"/>
        <w:rPr>
          <w:rFonts w:ascii="Courier New"/>
          <w:sz w:val="20"/>
        </w:rPr>
      </w:pPr>
      <w:r>
        <w:rPr>
          <w:rFonts w:ascii="Courier New"/>
          <w:color w:val="0000FF"/>
          <w:sz w:val="20"/>
        </w:rPr>
        <w:t>using</w:t>
      </w:r>
      <w:r>
        <w:rPr>
          <w:rFonts w:ascii="Courier New"/>
          <w:color w:val="0000FF"/>
          <w:spacing w:val="-32"/>
          <w:sz w:val="20"/>
        </w:rPr>
        <w:t> </w:t>
      </w:r>
      <w:r>
        <w:rPr>
          <w:rFonts w:ascii="Courier New"/>
          <w:sz w:val="20"/>
        </w:rPr>
        <w:t>System.Drawing; </w:t>
      </w:r>
      <w:r>
        <w:rPr>
          <w:rFonts w:ascii="Courier New"/>
          <w:color w:val="0000FF"/>
          <w:sz w:val="20"/>
        </w:rPr>
        <w:t>using </w:t>
      </w:r>
      <w:r>
        <w:rPr>
          <w:rFonts w:ascii="Courier New"/>
          <w:sz w:val="20"/>
        </w:rPr>
        <w:t>System.Linq; </w:t>
      </w:r>
      <w:r>
        <w:rPr>
          <w:rFonts w:ascii="Courier New"/>
          <w:color w:val="0000FF"/>
          <w:sz w:val="20"/>
        </w:rPr>
        <w:t>using </w:t>
      </w:r>
      <w:r>
        <w:rPr>
          <w:rFonts w:ascii="Courier New"/>
          <w:sz w:val="20"/>
        </w:rPr>
        <w:t>System.Text;</w:t>
      </w:r>
    </w:p>
    <w:p>
      <w:pPr>
        <w:spacing w:before="2"/>
        <w:ind w:left="180" w:right="0" w:firstLine="0"/>
        <w:jc w:val="left"/>
        <w:rPr>
          <w:rFonts w:ascii="Courier New"/>
          <w:sz w:val="20"/>
        </w:rPr>
      </w:pPr>
      <w:r>
        <w:rPr>
          <w:rFonts w:ascii="Courier New"/>
          <w:color w:val="0000FF"/>
          <w:sz w:val="20"/>
        </w:rPr>
        <w:t>using</w:t>
      </w:r>
      <w:r>
        <w:rPr>
          <w:rFonts w:ascii="Courier New"/>
          <w:color w:val="0000FF"/>
          <w:spacing w:val="-8"/>
          <w:sz w:val="20"/>
        </w:rPr>
        <w:t> </w:t>
      </w:r>
      <w:r>
        <w:rPr>
          <w:rFonts w:ascii="Courier New"/>
          <w:spacing w:val="-2"/>
          <w:sz w:val="20"/>
        </w:rPr>
        <w:t>System.Windows.Forms;</w:t>
      </w:r>
    </w:p>
    <w:p>
      <w:pPr>
        <w:spacing w:before="224"/>
        <w:ind w:left="180" w:right="0" w:firstLine="0"/>
        <w:jc w:val="left"/>
        <w:rPr>
          <w:rFonts w:ascii="Courier New"/>
          <w:sz w:val="20"/>
        </w:rPr>
      </w:pPr>
      <w:r>
        <w:rPr>
          <w:rFonts w:ascii="Courier New"/>
          <w:color w:val="0000FF"/>
          <w:sz w:val="20"/>
        </w:rPr>
        <w:t>namespace</w:t>
      </w:r>
      <w:r>
        <w:rPr>
          <w:rFonts w:ascii="Courier New"/>
          <w:color w:val="0000FF"/>
          <w:spacing w:val="-11"/>
          <w:sz w:val="20"/>
        </w:rPr>
        <w:t> </w:t>
      </w:r>
      <w:r>
        <w:rPr>
          <w:rFonts w:ascii="Courier New"/>
          <w:spacing w:val="-2"/>
          <w:sz w:val="20"/>
        </w:rPr>
        <w:t>calculationApplication</w:t>
      </w:r>
    </w:p>
    <w:p>
      <w:pPr>
        <w:spacing w:line="226" w:lineRule="exact" w:before="2"/>
        <w:ind w:left="180" w:right="0" w:firstLine="0"/>
        <w:jc w:val="left"/>
        <w:rPr>
          <w:rFonts w:ascii="Courier New"/>
          <w:sz w:val="20"/>
        </w:rPr>
      </w:pPr>
      <w:r>
        <w:rPr>
          <w:rFonts w:ascii="Courier New"/>
          <w:spacing w:val="-10"/>
          <w:sz w:val="20"/>
        </w:rPr>
        <w:t>{</w:t>
      </w:r>
    </w:p>
    <w:p>
      <w:pPr>
        <w:spacing w:line="226" w:lineRule="exact" w:before="0"/>
        <w:ind w:left="660" w:right="0" w:firstLine="0"/>
        <w:jc w:val="left"/>
        <w:rPr>
          <w:rFonts w:ascii="Courier New"/>
          <w:sz w:val="20"/>
        </w:rPr>
      </w:pPr>
      <w:r>
        <w:rPr>
          <w:rFonts w:ascii="Courier New"/>
          <w:color w:val="0000FF"/>
          <w:sz w:val="20"/>
        </w:rPr>
        <w:t>public</w:t>
      </w:r>
      <w:r>
        <w:rPr>
          <w:rFonts w:ascii="Courier New"/>
          <w:color w:val="0000FF"/>
          <w:spacing w:val="-6"/>
          <w:sz w:val="20"/>
        </w:rPr>
        <w:t> </w:t>
      </w:r>
      <w:r>
        <w:rPr>
          <w:rFonts w:ascii="Courier New"/>
          <w:color w:val="0000FF"/>
          <w:sz w:val="20"/>
        </w:rPr>
        <w:t>partial</w:t>
      </w:r>
      <w:r>
        <w:rPr>
          <w:rFonts w:ascii="Courier New"/>
          <w:color w:val="0000FF"/>
          <w:spacing w:val="-6"/>
          <w:sz w:val="20"/>
        </w:rPr>
        <w:t> </w:t>
      </w:r>
      <w:r>
        <w:rPr>
          <w:rFonts w:ascii="Courier New"/>
          <w:color w:val="0000FF"/>
          <w:sz w:val="20"/>
        </w:rPr>
        <w:t>class</w:t>
      </w:r>
      <w:r>
        <w:rPr>
          <w:rFonts w:ascii="Courier New"/>
          <w:color w:val="0000FF"/>
          <w:spacing w:val="-5"/>
          <w:sz w:val="20"/>
        </w:rPr>
        <w:t> </w:t>
      </w:r>
      <w:r>
        <w:rPr>
          <w:rFonts w:ascii="Courier New"/>
          <w:color w:val="2B91AE"/>
          <w:sz w:val="20"/>
        </w:rPr>
        <w:t>Form1</w:t>
      </w:r>
      <w:r>
        <w:rPr>
          <w:rFonts w:ascii="Courier New"/>
          <w:color w:val="2B91AE"/>
          <w:spacing w:val="-6"/>
          <w:sz w:val="20"/>
        </w:rPr>
        <w:t> </w:t>
      </w:r>
      <w:r>
        <w:rPr>
          <w:rFonts w:ascii="Courier New"/>
          <w:sz w:val="20"/>
        </w:rPr>
        <w:t>:</w:t>
      </w:r>
      <w:r>
        <w:rPr>
          <w:rFonts w:ascii="Courier New"/>
          <w:spacing w:val="-5"/>
          <w:sz w:val="20"/>
        </w:rPr>
        <w:t> </w:t>
      </w:r>
      <w:r>
        <w:rPr>
          <w:rFonts w:ascii="Courier New"/>
          <w:color w:val="2B91AE"/>
          <w:spacing w:val="-4"/>
          <w:sz w:val="20"/>
        </w:rPr>
        <w:t>Form</w:t>
      </w:r>
    </w:p>
    <w:p>
      <w:pPr>
        <w:spacing w:line="226" w:lineRule="exact" w:before="1"/>
        <w:ind w:left="660" w:right="0" w:firstLine="0"/>
        <w:jc w:val="left"/>
        <w:rPr>
          <w:rFonts w:ascii="Courier New"/>
          <w:sz w:val="20"/>
        </w:rPr>
      </w:pPr>
      <w:r>
        <w:rPr>
          <w:rFonts w:ascii="Courier New"/>
          <w:spacing w:val="-10"/>
          <w:sz w:val="20"/>
        </w:rPr>
        <w:t>{</w:t>
      </w:r>
    </w:p>
    <w:p>
      <w:pPr>
        <w:spacing w:line="226" w:lineRule="exact" w:before="0"/>
        <w:ind w:left="1140" w:right="0" w:firstLine="0"/>
        <w:jc w:val="left"/>
        <w:rPr>
          <w:rFonts w:ascii="Courier New"/>
          <w:sz w:val="20"/>
        </w:rPr>
      </w:pPr>
      <w:r>
        <w:rPr>
          <w:rFonts w:ascii="Courier New"/>
          <w:color w:val="0000FF"/>
          <w:sz w:val="20"/>
        </w:rPr>
        <w:t>public</w:t>
      </w:r>
      <w:r>
        <w:rPr>
          <w:rFonts w:ascii="Courier New"/>
          <w:color w:val="0000FF"/>
          <w:spacing w:val="-8"/>
          <w:sz w:val="20"/>
        </w:rPr>
        <w:t> </w:t>
      </w:r>
      <w:r>
        <w:rPr>
          <w:rFonts w:ascii="Courier New"/>
          <w:spacing w:val="-2"/>
          <w:sz w:val="20"/>
        </w:rPr>
        <w:t>Form1()</w:t>
      </w:r>
    </w:p>
    <w:p>
      <w:pPr>
        <w:spacing w:line="226" w:lineRule="exact" w:before="0"/>
        <w:ind w:left="114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spacing w:val="-2"/>
          <w:sz w:val="20"/>
        </w:rPr>
        <w:t>InitializeComponent();</w:t>
      </w:r>
    </w:p>
    <w:p>
      <w:pPr>
        <w:spacing w:line="226" w:lineRule="exact" w:before="0"/>
        <w:ind w:left="1140" w:right="0" w:firstLine="0"/>
        <w:jc w:val="left"/>
        <w:rPr>
          <w:rFonts w:ascii="Courier New"/>
          <w:sz w:val="20"/>
        </w:rPr>
      </w:pPr>
      <w:r>
        <w:rPr>
          <w:rFonts w:ascii="Courier New"/>
          <w:spacing w:val="-10"/>
          <w:sz w:val="20"/>
        </w:rPr>
        <w:t>}</w:t>
      </w:r>
    </w:p>
    <w:p>
      <w:pPr>
        <w:pStyle w:val="BodyText"/>
        <w:rPr>
          <w:rFonts w:ascii="Courier New"/>
          <w:sz w:val="20"/>
        </w:rPr>
      </w:pPr>
    </w:p>
    <w:p>
      <w:pPr>
        <w:spacing w:line="226" w:lineRule="exact" w:before="1"/>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0"/>
          <w:sz w:val="20"/>
        </w:rPr>
        <w:t> </w:t>
      </w:r>
      <w:r>
        <w:rPr>
          <w:rFonts w:ascii="Courier New"/>
          <w:sz w:val="20"/>
        </w:rPr>
        <w:t>btnAdd_Click(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1"/>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before="0"/>
        <w:ind w:left="114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z w:val="20"/>
        </w:rPr>
        <w:t>if</w:t>
      </w:r>
      <w:r>
        <w:rPr>
          <w:rFonts w:ascii="Courier New"/>
          <w:color w:val="0000FF"/>
          <w:spacing w:val="-7"/>
          <w:sz w:val="20"/>
        </w:rPr>
        <w:t> </w:t>
      </w:r>
      <w:r>
        <w:rPr>
          <w:rFonts w:ascii="Courier New"/>
          <w:sz w:val="20"/>
        </w:rPr>
        <w:t>(txtVal1.Text</w:t>
      </w:r>
      <w:r>
        <w:rPr>
          <w:rFonts w:ascii="Courier New"/>
          <w:spacing w:val="-7"/>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1"/>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value</w:t>
      </w:r>
      <w:r>
        <w:rPr>
          <w:rFonts w:ascii="Courier New"/>
          <w:color w:val="A21515"/>
          <w:spacing w:val="-19"/>
          <w:sz w:val="20"/>
        </w:rPr>
        <w:t> </w:t>
      </w:r>
      <w:r>
        <w:rPr>
          <w:rFonts w:ascii="Courier New"/>
          <w:color w:val="A21515"/>
          <w:sz w:val="20"/>
        </w:rPr>
        <w:t>1"</w:t>
      </w:r>
      <w:r>
        <w:rPr>
          <w:rFonts w:ascii="Courier New"/>
          <w:sz w:val="20"/>
        </w:rPr>
        <w:t>); </w:t>
      </w:r>
      <w:r>
        <w:rPr>
          <w:rFonts w:ascii="Courier New"/>
          <w:spacing w:val="-2"/>
          <w:sz w:val="20"/>
        </w:rPr>
        <w:t>txtVal1.Focus();</w:t>
      </w:r>
    </w:p>
    <w:p>
      <w:pPr>
        <w:spacing w:line="225" w:lineRule="exact" w:before="0"/>
        <w:ind w:left="1620" w:right="0" w:firstLine="0"/>
        <w:jc w:val="left"/>
        <w:rPr>
          <w:rFonts w:ascii="Courier New"/>
          <w:sz w:val="20"/>
        </w:rPr>
      </w:pPr>
      <w:r>
        <w:rPr>
          <w:rFonts w:ascii="Courier New"/>
          <w:spacing w:val="-10"/>
          <w:sz w:val="20"/>
        </w:rPr>
        <w:t>}</w:t>
      </w:r>
    </w:p>
    <w:p>
      <w:pPr>
        <w:spacing w:line="226" w:lineRule="exact" w:before="2"/>
        <w:ind w:left="1620" w:right="0" w:firstLine="0"/>
        <w:jc w:val="left"/>
        <w:rPr>
          <w:rFonts w:ascii="Courier New"/>
          <w:sz w:val="20"/>
        </w:rPr>
      </w:pPr>
      <w:r>
        <w:rPr>
          <w:rFonts w:ascii="Courier New"/>
          <w:color w:val="0000FF"/>
          <w:sz w:val="20"/>
        </w:rPr>
        <w:t>else</w:t>
      </w:r>
      <w:r>
        <w:rPr>
          <w:rFonts w:ascii="Courier New"/>
          <w:color w:val="0000FF"/>
          <w:spacing w:val="-7"/>
          <w:sz w:val="20"/>
        </w:rPr>
        <w:t> </w:t>
      </w:r>
      <w:r>
        <w:rPr>
          <w:rFonts w:ascii="Courier New"/>
          <w:color w:val="0000FF"/>
          <w:sz w:val="20"/>
        </w:rPr>
        <w:t>if</w:t>
      </w:r>
      <w:r>
        <w:rPr>
          <w:rFonts w:ascii="Courier New"/>
          <w:color w:val="0000FF"/>
          <w:spacing w:val="-6"/>
          <w:sz w:val="20"/>
        </w:rPr>
        <w:t> </w:t>
      </w:r>
      <w:r>
        <w:rPr>
          <w:rFonts w:ascii="Courier New"/>
          <w:sz w:val="20"/>
        </w:rPr>
        <w:t>(txtVal2.Text</w:t>
      </w:r>
      <w:r>
        <w:rPr>
          <w:rFonts w:ascii="Courier New"/>
          <w:spacing w:val="-6"/>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1"/>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2nd</w:t>
      </w:r>
      <w:r>
        <w:rPr>
          <w:rFonts w:ascii="Courier New"/>
          <w:color w:val="A21515"/>
          <w:spacing w:val="-19"/>
          <w:sz w:val="20"/>
        </w:rPr>
        <w:t> </w:t>
      </w:r>
      <w:r>
        <w:rPr>
          <w:rFonts w:ascii="Courier New"/>
          <w:color w:val="A21515"/>
          <w:sz w:val="20"/>
        </w:rPr>
        <w:t>value"</w:t>
      </w:r>
      <w:r>
        <w:rPr>
          <w:rFonts w:ascii="Courier New"/>
          <w:sz w:val="20"/>
        </w:rPr>
        <w:t>); </w:t>
      </w:r>
      <w:r>
        <w:rPr>
          <w:rFonts w:ascii="Courier New"/>
          <w:spacing w:val="-2"/>
          <w:sz w:val="20"/>
        </w:rPr>
        <w:t>txtVal2.Focus();</w:t>
      </w:r>
    </w:p>
    <w:p>
      <w:pPr>
        <w:spacing w:line="225" w:lineRule="exact" w:before="0"/>
        <w:ind w:left="1620" w:right="0" w:firstLine="0"/>
        <w:jc w:val="left"/>
        <w:rPr>
          <w:rFonts w:ascii="Courier New"/>
          <w:sz w:val="20"/>
        </w:rPr>
      </w:pPr>
      <w:r>
        <w:rPr>
          <w:rFonts w:ascii="Courier New"/>
          <w:spacing w:val="-10"/>
          <w:sz w:val="20"/>
        </w:rPr>
        <w:t>}</w:t>
      </w:r>
    </w:p>
    <w:p>
      <w:pPr>
        <w:spacing w:after="0" w:line="225" w:lineRule="exact"/>
        <w:jc w:val="left"/>
        <w:rPr>
          <w:rFonts w:ascii="Courier New"/>
          <w:sz w:val="20"/>
        </w:rPr>
        <w:sectPr>
          <w:pgSz w:w="12240" w:h="15840"/>
          <w:pgMar w:header="761" w:footer="0" w:top="1340" w:bottom="280" w:left="1260" w:right="1260"/>
        </w:sectPr>
      </w:pPr>
    </w:p>
    <w:p>
      <w:pPr>
        <w:spacing w:line="226" w:lineRule="exact" w:before="89"/>
        <w:ind w:left="1620" w:right="0" w:firstLine="0"/>
        <w:jc w:val="left"/>
        <w:rPr>
          <w:rFonts w:ascii="Courier New"/>
          <w:sz w:val="20"/>
        </w:rPr>
      </w:pPr>
      <w:r>
        <w:rPr>
          <w:rFonts w:ascii="Courier New"/>
          <w:color w:val="0000FF"/>
          <w:spacing w:val="-4"/>
          <w:sz w:val="20"/>
        </w:rPr>
        <w:t>else</w:t>
      </w:r>
    </w:p>
    <w:p>
      <w:pPr>
        <w:spacing w:line="226" w:lineRule="exact" w:before="0"/>
        <w:ind w:left="1620" w:right="0" w:firstLine="0"/>
        <w:jc w:val="left"/>
        <w:rPr>
          <w:rFonts w:ascii="Courier New"/>
          <w:sz w:val="20"/>
        </w:rPr>
      </w:pPr>
      <w:r>
        <w:rPr>
          <w:rFonts w:ascii="Courier New"/>
          <w:spacing w:val="-10"/>
          <w:sz w:val="20"/>
        </w:rPr>
        <w:t>{</w:t>
      </w:r>
    </w:p>
    <w:p>
      <w:pPr>
        <w:spacing w:line="226" w:lineRule="exact" w:before="1"/>
        <w:ind w:left="2100" w:right="0" w:firstLine="0"/>
        <w:jc w:val="both"/>
        <w:rPr>
          <w:rFonts w:ascii="Courier New"/>
          <w:sz w:val="20"/>
        </w:rPr>
      </w:pPr>
      <w:r>
        <w:rPr>
          <w:rFonts w:ascii="Courier New"/>
          <w:color w:val="0000FF"/>
          <w:sz w:val="20"/>
        </w:rPr>
        <w:t>int</w:t>
      </w:r>
      <w:r>
        <w:rPr>
          <w:rFonts w:ascii="Courier New"/>
          <w:color w:val="0000FF"/>
          <w:spacing w:val="-4"/>
          <w:sz w:val="20"/>
        </w:rPr>
        <w:t> </w:t>
      </w:r>
      <w:r>
        <w:rPr>
          <w:rFonts w:ascii="Courier New"/>
          <w:sz w:val="20"/>
        </w:rPr>
        <w:t>v1,</w:t>
      </w:r>
      <w:r>
        <w:rPr>
          <w:rFonts w:ascii="Courier New"/>
          <w:spacing w:val="-4"/>
          <w:sz w:val="20"/>
        </w:rPr>
        <w:t> </w:t>
      </w:r>
      <w:r>
        <w:rPr>
          <w:rFonts w:ascii="Courier New"/>
          <w:sz w:val="20"/>
        </w:rPr>
        <w:t>v2,</w:t>
      </w:r>
      <w:r>
        <w:rPr>
          <w:rFonts w:ascii="Courier New"/>
          <w:spacing w:val="-3"/>
          <w:sz w:val="20"/>
        </w:rPr>
        <w:t> </w:t>
      </w:r>
      <w:r>
        <w:rPr>
          <w:rFonts w:ascii="Courier New"/>
          <w:spacing w:val="-4"/>
          <w:sz w:val="20"/>
        </w:rPr>
        <w:t>res;</w:t>
      </w:r>
    </w:p>
    <w:p>
      <w:pPr>
        <w:spacing w:before="0"/>
        <w:ind w:left="2100" w:right="4138" w:firstLine="0"/>
        <w:jc w:val="both"/>
        <w:rPr>
          <w:rFonts w:ascii="Courier New"/>
          <w:sz w:val="20"/>
        </w:rPr>
      </w:pPr>
      <w:r>
        <w:rPr>
          <w:rFonts w:ascii="Courier New"/>
          <w:sz w:val="20"/>
        </w:rPr>
        <w:t>v1</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.Parse(txtVal1.Text); v2</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.Parse(txtVal2.Text); res = v1 + v2;</w:t>
      </w:r>
    </w:p>
    <w:p>
      <w:pPr>
        <w:spacing w:line="226" w:lineRule="exact" w:before="0"/>
        <w:ind w:left="2100" w:right="0" w:firstLine="0"/>
        <w:jc w:val="both"/>
        <w:rPr>
          <w:rFonts w:ascii="Courier New"/>
          <w:sz w:val="20"/>
        </w:rPr>
      </w:pPr>
      <w:r>
        <w:rPr>
          <w:rFonts w:ascii="Courier New"/>
          <w:sz w:val="20"/>
        </w:rPr>
        <w:t>txtRes.Text</w:t>
      </w:r>
      <w:r>
        <w:rPr>
          <w:rFonts w:ascii="Courier New"/>
          <w:spacing w:val="-8"/>
          <w:sz w:val="20"/>
        </w:rPr>
        <w:t> </w:t>
      </w:r>
      <w:r>
        <w:rPr>
          <w:rFonts w:ascii="Courier New"/>
          <w:sz w:val="20"/>
        </w:rPr>
        <w:t>=</w:t>
      </w:r>
      <w:r>
        <w:rPr>
          <w:rFonts w:ascii="Courier New"/>
          <w:spacing w:val="-7"/>
          <w:sz w:val="20"/>
        </w:rPr>
        <w:t> </w:t>
      </w:r>
      <w:r>
        <w:rPr>
          <w:rFonts w:ascii="Courier New"/>
          <w:spacing w:val="-2"/>
          <w:sz w:val="20"/>
        </w:rPr>
        <w:t>res.ToString();</w:t>
      </w:r>
    </w:p>
    <w:p>
      <w:pPr>
        <w:spacing w:line="226" w:lineRule="exact" w:before="1"/>
        <w:ind w:left="1620" w:right="0" w:firstLine="0"/>
        <w:jc w:val="left"/>
        <w:rPr>
          <w:rFonts w:ascii="Courier New"/>
          <w:sz w:val="20"/>
        </w:rPr>
      </w:pPr>
      <w:r>
        <w:rPr>
          <w:rFonts w:ascii="Courier New"/>
          <w:spacing w:val="-10"/>
          <w:sz w:val="20"/>
        </w:rPr>
        <w:t>}</w:t>
      </w:r>
    </w:p>
    <w:p>
      <w:pPr>
        <w:spacing w:line="226" w:lineRule="exact" w:before="0"/>
        <w:ind w:left="1140" w:right="0" w:firstLine="0"/>
        <w:jc w:val="left"/>
        <w:rPr>
          <w:rFonts w:ascii="Courier New"/>
          <w:sz w:val="20"/>
        </w:rPr>
      </w:pPr>
      <w:r>
        <w:rPr>
          <w:rFonts w:ascii="Courier New"/>
          <w:spacing w:val="-10"/>
          <w:sz w:val="20"/>
        </w:rPr>
        <w:t>}</w:t>
      </w:r>
    </w:p>
    <w:p>
      <w:pPr>
        <w:pStyle w:val="BodyText"/>
        <w:spacing w:before="1"/>
        <w:rPr>
          <w:rFonts w:ascii="Courier New"/>
          <w:sz w:val="20"/>
        </w:rPr>
      </w:pPr>
    </w:p>
    <w:p>
      <w:pPr>
        <w:spacing w:line="226" w:lineRule="exact" w:before="0"/>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0"/>
          <w:sz w:val="20"/>
        </w:rPr>
        <w:t> </w:t>
      </w:r>
      <w:r>
        <w:rPr>
          <w:rFonts w:ascii="Courier New"/>
          <w:sz w:val="20"/>
        </w:rPr>
        <w:t>btnSub_Click(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1"/>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line="226" w:lineRule="exact" w:before="0"/>
        <w:ind w:left="114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z w:val="20"/>
        </w:rPr>
        <w:t>if</w:t>
      </w:r>
      <w:r>
        <w:rPr>
          <w:rFonts w:ascii="Courier New"/>
          <w:color w:val="0000FF"/>
          <w:spacing w:val="-7"/>
          <w:sz w:val="20"/>
        </w:rPr>
        <w:t> </w:t>
      </w:r>
      <w:r>
        <w:rPr>
          <w:rFonts w:ascii="Courier New"/>
          <w:sz w:val="20"/>
        </w:rPr>
        <w:t>(txtVal1.Text</w:t>
      </w:r>
      <w:r>
        <w:rPr>
          <w:rFonts w:ascii="Courier New"/>
          <w:spacing w:val="-7"/>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2"/>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value</w:t>
      </w:r>
      <w:r>
        <w:rPr>
          <w:rFonts w:ascii="Courier New"/>
          <w:color w:val="A21515"/>
          <w:spacing w:val="-19"/>
          <w:sz w:val="20"/>
        </w:rPr>
        <w:t> </w:t>
      </w:r>
      <w:r>
        <w:rPr>
          <w:rFonts w:ascii="Courier New"/>
          <w:color w:val="A21515"/>
          <w:sz w:val="20"/>
        </w:rPr>
        <w:t>1"</w:t>
      </w:r>
      <w:r>
        <w:rPr>
          <w:rFonts w:ascii="Courier New"/>
          <w:sz w:val="20"/>
        </w:rPr>
        <w:t>); </w:t>
      </w:r>
      <w:r>
        <w:rPr>
          <w:rFonts w:ascii="Courier New"/>
          <w:spacing w:val="-2"/>
          <w:sz w:val="20"/>
        </w:rPr>
        <w:t>txtVal1.Focus();</w:t>
      </w:r>
    </w:p>
    <w:p>
      <w:pPr>
        <w:spacing w:line="225" w:lineRule="exact" w:before="0"/>
        <w:ind w:left="162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z w:val="20"/>
        </w:rPr>
        <w:t>else</w:t>
      </w:r>
      <w:r>
        <w:rPr>
          <w:rFonts w:ascii="Courier New"/>
          <w:color w:val="0000FF"/>
          <w:spacing w:val="-7"/>
          <w:sz w:val="20"/>
        </w:rPr>
        <w:t> </w:t>
      </w:r>
      <w:r>
        <w:rPr>
          <w:rFonts w:ascii="Courier New"/>
          <w:color w:val="0000FF"/>
          <w:sz w:val="20"/>
        </w:rPr>
        <w:t>if</w:t>
      </w:r>
      <w:r>
        <w:rPr>
          <w:rFonts w:ascii="Courier New"/>
          <w:color w:val="0000FF"/>
          <w:spacing w:val="-6"/>
          <w:sz w:val="20"/>
        </w:rPr>
        <w:t> </w:t>
      </w:r>
      <w:r>
        <w:rPr>
          <w:rFonts w:ascii="Courier New"/>
          <w:sz w:val="20"/>
        </w:rPr>
        <w:t>(txtVal2.Text</w:t>
      </w:r>
      <w:r>
        <w:rPr>
          <w:rFonts w:ascii="Courier New"/>
          <w:spacing w:val="-6"/>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2"/>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2nd</w:t>
      </w:r>
      <w:r>
        <w:rPr>
          <w:rFonts w:ascii="Courier New"/>
          <w:color w:val="A21515"/>
          <w:spacing w:val="-19"/>
          <w:sz w:val="20"/>
        </w:rPr>
        <w:t> </w:t>
      </w:r>
      <w:r>
        <w:rPr>
          <w:rFonts w:ascii="Courier New"/>
          <w:color w:val="A21515"/>
          <w:sz w:val="20"/>
        </w:rPr>
        <w:t>value"</w:t>
      </w:r>
      <w:r>
        <w:rPr>
          <w:rFonts w:ascii="Courier New"/>
          <w:sz w:val="20"/>
        </w:rPr>
        <w:t>); </w:t>
      </w:r>
      <w:r>
        <w:rPr>
          <w:rFonts w:ascii="Courier New"/>
          <w:spacing w:val="-2"/>
          <w:sz w:val="20"/>
        </w:rPr>
        <w:t>txtVal2.Focus();</w:t>
      </w:r>
    </w:p>
    <w:p>
      <w:pPr>
        <w:spacing w:line="225" w:lineRule="exact" w:before="0"/>
        <w:ind w:left="162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pacing w:val="-4"/>
          <w:sz w:val="20"/>
        </w:rPr>
        <w:t>else</w:t>
      </w:r>
    </w:p>
    <w:p>
      <w:pPr>
        <w:spacing w:line="226" w:lineRule="exact" w:before="0"/>
        <w:ind w:left="1620" w:right="0" w:firstLine="0"/>
        <w:jc w:val="left"/>
        <w:rPr>
          <w:rFonts w:ascii="Courier New"/>
          <w:sz w:val="20"/>
        </w:rPr>
      </w:pPr>
      <w:r>
        <w:rPr>
          <w:rFonts w:ascii="Courier New"/>
          <w:spacing w:val="-10"/>
          <w:sz w:val="20"/>
        </w:rPr>
        <w:t>{</w:t>
      </w:r>
    </w:p>
    <w:p>
      <w:pPr>
        <w:spacing w:line="226" w:lineRule="exact" w:before="2"/>
        <w:ind w:left="2100" w:right="0" w:firstLine="0"/>
        <w:jc w:val="both"/>
        <w:rPr>
          <w:rFonts w:ascii="Courier New"/>
          <w:sz w:val="20"/>
        </w:rPr>
      </w:pPr>
      <w:r>
        <w:rPr>
          <w:rFonts w:ascii="Courier New"/>
          <w:color w:val="0000FF"/>
          <w:sz w:val="20"/>
        </w:rPr>
        <w:t>int</w:t>
      </w:r>
      <w:r>
        <w:rPr>
          <w:rFonts w:ascii="Courier New"/>
          <w:color w:val="0000FF"/>
          <w:spacing w:val="-4"/>
          <w:sz w:val="20"/>
        </w:rPr>
        <w:t> </w:t>
      </w:r>
      <w:r>
        <w:rPr>
          <w:rFonts w:ascii="Courier New"/>
          <w:sz w:val="20"/>
        </w:rPr>
        <w:t>v1,</w:t>
      </w:r>
      <w:r>
        <w:rPr>
          <w:rFonts w:ascii="Courier New"/>
          <w:spacing w:val="-4"/>
          <w:sz w:val="20"/>
        </w:rPr>
        <w:t> </w:t>
      </w:r>
      <w:r>
        <w:rPr>
          <w:rFonts w:ascii="Courier New"/>
          <w:sz w:val="20"/>
        </w:rPr>
        <w:t>v2,</w:t>
      </w:r>
      <w:r>
        <w:rPr>
          <w:rFonts w:ascii="Courier New"/>
          <w:spacing w:val="-3"/>
          <w:sz w:val="20"/>
        </w:rPr>
        <w:t> </w:t>
      </w:r>
      <w:r>
        <w:rPr>
          <w:rFonts w:ascii="Courier New"/>
          <w:spacing w:val="-4"/>
          <w:sz w:val="20"/>
        </w:rPr>
        <w:t>res;</w:t>
      </w:r>
    </w:p>
    <w:p>
      <w:pPr>
        <w:spacing w:before="0"/>
        <w:ind w:left="2100" w:right="4138" w:firstLine="0"/>
        <w:jc w:val="both"/>
        <w:rPr>
          <w:rFonts w:ascii="Courier New"/>
          <w:sz w:val="20"/>
        </w:rPr>
      </w:pPr>
      <w:r>
        <w:rPr>
          <w:rFonts w:ascii="Courier New"/>
          <w:sz w:val="20"/>
        </w:rPr>
        <w:t>v1</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.Parse(txtVal1.Text); v2</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.Parse(txtVal2.Text); res = v1 - v2;</w:t>
      </w:r>
    </w:p>
    <w:p>
      <w:pPr>
        <w:spacing w:line="226" w:lineRule="exact" w:before="0"/>
        <w:ind w:left="2100" w:right="0" w:firstLine="0"/>
        <w:jc w:val="both"/>
        <w:rPr>
          <w:rFonts w:ascii="Courier New"/>
          <w:sz w:val="20"/>
        </w:rPr>
      </w:pPr>
      <w:r>
        <w:rPr>
          <w:rFonts w:ascii="Courier New"/>
          <w:sz w:val="20"/>
        </w:rPr>
        <w:t>txtRes.Text</w:t>
      </w:r>
      <w:r>
        <w:rPr>
          <w:rFonts w:ascii="Courier New"/>
          <w:spacing w:val="-8"/>
          <w:sz w:val="20"/>
        </w:rPr>
        <w:t> </w:t>
      </w:r>
      <w:r>
        <w:rPr>
          <w:rFonts w:ascii="Courier New"/>
          <w:sz w:val="20"/>
        </w:rPr>
        <w:t>=</w:t>
      </w:r>
      <w:r>
        <w:rPr>
          <w:rFonts w:ascii="Courier New"/>
          <w:spacing w:val="-7"/>
          <w:sz w:val="20"/>
        </w:rPr>
        <w:t> </w:t>
      </w:r>
      <w:r>
        <w:rPr>
          <w:rFonts w:ascii="Courier New"/>
          <w:spacing w:val="-2"/>
          <w:sz w:val="20"/>
        </w:rPr>
        <w:t>res.ToString();</w:t>
      </w:r>
    </w:p>
    <w:p>
      <w:pPr>
        <w:spacing w:line="226" w:lineRule="exact" w:before="0"/>
        <w:ind w:left="1620" w:right="0" w:firstLine="0"/>
        <w:jc w:val="left"/>
        <w:rPr>
          <w:rFonts w:ascii="Courier New"/>
          <w:sz w:val="20"/>
        </w:rPr>
      </w:pPr>
      <w:r>
        <w:rPr>
          <w:rFonts w:ascii="Courier New"/>
          <w:spacing w:val="-10"/>
          <w:sz w:val="20"/>
        </w:rPr>
        <w:t>}</w:t>
      </w:r>
    </w:p>
    <w:p>
      <w:pPr>
        <w:spacing w:line="226" w:lineRule="exact" w:before="0"/>
        <w:ind w:left="1140" w:right="0" w:firstLine="0"/>
        <w:jc w:val="left"/>
        <w:rPr>
          <w:rFonts w:ascii="Courier New"/>
          <w:sz w:val="20"/>
        </w:rPr>
      </w:pPr>
      <w:r>
        <w:rPr>
          <w:rFonts w:ascii="Courier New"/>
          <w:spacing w:val="-10"/>
          <w:sz w:val="20"/>
        </w:rPr>
        <w:t>}</w:t>
      </w:r>
    </w:p>
    <w:p>
      <w:pPr>
        <w:pStyle w:val="BodyText"/>
        <w:spacing w:before="1"/>
        <w:rPr>
          <w:rFonts w:ascii="Courier New"/>
          <w:sz w:val="20"/>
        </w:rPr>
      </w:pPr>
    </w:p>
    <w:p>
      <w:pPr>
        <w:spacing w:line="226" w:lineRule="exact" w:before="0"/>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0"/>
          <w:sz w:val="20"/>
        </w:rPr>
        <w:t> </w:t>
      </w:r>
      <w:r>
        <w:rPr>
          <w:rFonts w:ascii="Courier New"/>
          <w:sz w:val="20"/>
        </w:rPr>
        <w:t>btnMul_Click(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1"/>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line="226" w:lineRule="exact" w:before="0"/>
        <w:ind w:left="114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z w:val="20"/>
        </w:rPr>
        <w:t>if</w:t>
      </w:r>
      <w:r>
        <w:rPr>
          <w:rFonts w:ascii="Courier New"/>
          <w:color w:val="0000FF"/>
          <w:spacing w:val="-7"/>
          <w:sz w:val="20"/>
        </w:rPr>
        <w:t> </w:t>
      </w:r>
      <w:r>
        <w:rPr>
          <w:rFonts w:ascii="Courier New"/>
          <w:sz w:val="20"/>
        </w:rPr>
        <w:t>(txtVal1.Text</w:t>
      </w:r>
      <w:r>
        <w:rPr>
          <w:rFonts w:ascii="Courier New"/>
          <w:spacing w:val="-7"/>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0"/>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value</w:t>
      </w:r>
      <w:r>
        <w:rPr>
          <w:rFonts w:ascii="Courier New"/>
          <w:color w:val="A21515"/>
          <w:spacing w:val="-19"/>
          <w:sz w:val="20"/>
        </w:rPr>
        <w:t> </w:t>
      </w:r>
      <w:r>
        <w:rPr>
          <w:rFonts w:ascii="Courier New"/>
          <w:color w:val="A21515"/>
          <w:sz w:val="20"/>
        </w:rPr>
        <w:t>1"</w:t>
      </w:r>
      <w:r>
        <w:rPr>
          <w:rFonts w:ascii="Courier New"/>
          <w:sz w:val="20"/>
        </w:rPr>
        <w:t>); </w:t>
      </w:r>
      <w:r>
        <w:rPr>
          <w:rFonts w:ascii="Courier New"/>
          <w:spacing w:val="-2"/>
          <w:sz w:val="20"/>
        </w:rPr>
        <w:t>txtVal1.Focus();</w:t>
      </w:r>
    </w:p>
    <w:p>
      <w:pPr>
        <w:spacing w:before="0"/>
        <w:ind w:left="1620" w:right="0" w:firstLine="0"/>
        <w:jc w:val="left"/>
        <w:rPr>
          <w:rFonts w:ascii="Courier New"/>
          <w:sz w:val="20"/>
        </w:rPr>
      </w:pPr>
      <w:r>
        <w:rPr>
          <w:rFonts w:ascii="Courier New"/>
          <w:spacing w:val="-10"/>
          <w:sz w:val="20"/>
        </w:rPr>
        <w:t>}</w:t>
      </w:r>
    </w:p>
    <w:p>
      <w:pPr>
        <w:spacing w:line="226" w:lineRule="exact" w:before="2"/>
        <w:ind w:left="1620" w:right="0" w:firstLine="0"/>
        <w:jc w:val="left"/>
        <w:rPr>
          <w:rFonts w:ascii="Courier New"/>
          <w:sz w:val="20"/>
        </w:rPr>
      </w:pPr>
      <w:r>
        <w:rPr>
          <w:rFonts w:ascii="Courier New"/>
          <w:color w:val="0000FF"/>
          <w:sz w:val="20"/>
        </w:rPr>
        <w:t>else</w:t>
      </w:r>
      <w:r>
        <w:rPr>
          <w:rFonts w:ascii="Courier New"/>
          <w:color w:val="0000FF"/>
          <w:spacing w:val="-7"/>
          <w:sz w:val="20"/>
        </w:rPr>
        <w:t> </w:t>
      </w:r>
      <w:r>
        <w:rPr>
          <w:rFonts w:ascii="Courier New"/>
          <w:color w:val="0000FF"/>
          <w:sz w:val="20"/>
        </w:rPr>
        <w:t>if</w:t>
      </w:r>
      <w:r>
        <w:rPr>
          <w:rFonts w:ascii="Courier New"/>
          <w:color w:val="0000FF"/>
          <w:spacing w:val="-6"/>
          <w:sz w:val="20"/>
        </w:rPr>
        <w:t> </w:t>
      </w:r>
      <w:r>
        <w:rPr>
          <w:rFonts w:ascii="Courier New"/>
          <w:sz w:val="20"/>
        </w:rPr>
        <w:t>(txtVal2.Text</w:t>
      </w:r>
      <w:r>
        <w:rPr>
          <w:rFonts w:ascii="Courier New"/>
          <w:spacing w:val="-6"/>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0"/>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2nd</w:t>
      </w:r>
      <w:r>
        <w:rPr>
          <w:rFonts w:ascii="Courier New"/>
          <w:color w:val="A21515"/>
          <w:spacing w:val="-19"/>
          <w:sz w:val="20"/>
        </w:rPr>
        <w:t> </w:t>
      </w:r>
      <w:r>
        <w:rPr>
          <w:rFonts w:ascii="Courier New"/>
          <w:color w:val="A21515"/>
          <w:sz w:val="20"/>
        </w:rPr>
        <w:t>value"</w:t>
      </w:r>
      <w:r>
        <w:rPr>
          <w:rFonts w:ascii="Courier New"/>
          <w:sz w:val="20"/>
        </w:rPr>
        <w:t>); </w:t>
      </w:r>
      <w:r>
        <w:rPr>
          <w:rFonts w:ascii="Courier New"/>
          <w:spacing w:val="-2"/>
          <w:sz w:val="20"/>
        </w:rPr>
        <w:t>txtVal2.Focus();</w:t>
      </w:r>
    </w:p>
    <w:p>
      <w:pPr>
        <w:spacing w:before="0"/>
        <w:ind w:left="162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pacing w:val="-4"/>
          <w:sz w:val="20"/>
        </w:rPr>
        <w:t>else</w:t>
      </w:r>
    </w:p>
    <w:p>
      <w:pPr>
        <w:spacing w:line="226" w:lineRule="exact" w:before="0"/>
        <w:ind w:left="1620" w:right="0" w:firstLine="0"/>
        <w:jc w:val="left"/>
        <w:rPr>
          <w:rFonts w:ascii="Courier New"/>
          <w:sz w:val="20"/>
        </w:rPr>
      </w:pPr>
      <w:r>
        <w:rPr>
          <w:rFonts w:ascii="Courier New"/>
          <w:spacing w:val="-10"/>
          <w:sz w:val="20"/>
        </w:rPr>
        <w:t>{</w:t>
      </w:r>
    </w:p>
    <w:p>
      <w:pPr>
        <w:spacing w:line="226" w:lineRule="exact" w:before="0"/>
        <w:ind w:left="2100" w:right="0" w:firstLine="0"/>
        <w:jc w:val="both"/>
        <w:rPr>
          <w:rFonts w:ascii="Courier New"/>
          <w:sz w:val="20"/>
        </w:rPr>
      </w:pPr>
      <w:r>
        <w:rPr>
          <w:rFonts w:ascii="Courier New"/>
          <w:color w:val="0000FF"/>
          <w:sz w:val="20"/>
        </w:rPr>
        <w:t>int</w:t>
      </w:r>
      <w:r>
        <w:rPr>
          <w:rFonts w:ascii="Courier New"/>
          <w:color w:val="0000FF"/>
          <w:spacing w:val="-4"/>
          <w:sz w:val="20"/>
        </w:rPr>
        <w:t> </w:t>
      </w:r>
      <w:r>
        <w:rPr>
          <w:rFonts w:ascii="Courier New"/>
          <w:sz w:val="20"/>
        </w:rPr>
        <w:t>v1,</w:t>
      </w:r>
      <w:r>
        <w:rPr>
          <w:rFonts w:ascii="Courier New"/>
          <w:spacing w:val="-4"/>
          <w:sz w:val="20"/>
        </w:rPr>
        <w:t> </w:t>
      </w:r>
      <w:r>
        <w:rPr>
          <w:rFonts w:ascii="Courier New"/>
          <w:sz w:val="20"/>
        </w:rPr>
        <w:t>v2,</w:t>
      </w:r>
      <w:r>
        <w:rPr>
          <w:rFonts w:ascii="Courier New"/>
          <w:spacing w:val="-3"/>
          <w:sz w:val="20"/>
        </w:rPr>
        <w:t> </w:t>
      </w:r>
      <w:r>
        <w:rPr>
          <w:rFonts w:ascii="Courier New"/>
          <w:spacing w:val="-4"/>
          <w:sz w:val="20"/>
        </w:rPr>
        <w:t>res;</w:t>
      </w:r>
    </w:p>
    <w:p>
      <w:pPr>
        <w:spacing w:before="1"/>
        <w:ind w:left="2100" w:right="4138" w:firstLine="0"/>
        <w:jc w:val="both"/>
        <w:rPr>
          <w:rFonts w:ascii="Courier New"/>
          <w:sz w:val="20"/>
        </w:rPr>
      </w:pPr>
      <w:r>
        <w:rPr>
          <w:rFonts w:ascii="Courier New"/>
          <w:sz w:val="20"/>
        </w:rPr>
        <w:t>v1</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.Parse(txtVal1.Text); v2</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.Parse(txtVal2.Text); res = v1 * v2;</w:t>
      </w:r>
    </w:p>
    <w:p>
      <w:pPr>
        <w:spacing w:line="226" w:lineRule="exact" w:before="0"/>
        <w:ind w:left="2100" w:right="0" w:firstLine="0"/>
        <w:jc w:val="both"/>
        <w:rPr>
          <w:rFonts w:ascii="Courier New"/>
          <w:sz w:val="20"/>
        </w:rPr>
      </w:pPr>
      <w:r>
        <w:rPr>
          <w:rFonts w:ascii="Courier New"/>
          <w:sz w:val="20"/>
        </w:rPr>
        <w:t>txtRes.Text</w:t>
      </w:r>
      <w:r>
        <w:rPr>
          <w:rFonts w:ascii="Courier New"/>
          <w:spacing w:val="-8"/>
          <w:sz w:val="20"/>
        </w:rPr>
        <w:t> </w:t>
      </w:r>
      <w:r>
        <w:rPr>
          <w:rFonts w:ascii="Courier New"/>
          <w:sz w:val="20"/>
        </w:rPr>
        <w:t>=</w:t>
      </w:r>
      <w:r>
        <w:rPr>
          <w:rFonts w:ascii="Courier New"/>
          <w:spacing w:val="-7"/>
          <w:sz w:val="20"/>
        </w:rPr>
        <w:t> </w:t>
      </w:r>
      <w:r>
        <w:rPr>
          <w:rFonts w:ascii="Courier New"/>
          <w:spacing w:val="-2"/>
          <w:sz w:val="20"/>
        </w:rPr>
        <w:t>res.ToString();</w:t>
      </w:r>
    </w:p>
    <w:p>
      <w:pPr>
        <w:spacing w:line="226" w:lineRule="exact" w:before="0"/>
        <w:ind w:left="1620" w:right="0" w:firstLine="0"/>
        <w:jc w:val="left"/>
        <w:rPr>
          <w:rFonts w:ascii="Courier New"/>
          <w:sz w:val="20"/>
        </w:rPr>
      </w:pPr>
      <w:r>
        <w:rPr>
          <w:rFonts w:ascii="Courier New"/>
          <w:spacing w:val="-10"/>
          <w:sz w:val="20"/>
        </w:rPr>
        <w:t>}</w:t>
      </w:r>
    </w:p>
    <w:p>
      <w:pPr>
        <w:spacing w:before="2"/>
        <w:ind w:left="1140" w:right="0" w:firstLine="0"/>
        <w:jc w:val="left"/>
        <w:rPr>
          <w:rFonts w:ascii="Courier New"/>
          <w:sz w:val="20"/>
        </w:rPr>
      </w:pPr>
      <w:r>
        <w:rPr>
          <w:rFonts w:ascii="Courier New"/>
          <w:spacing w:val="-10"/>
          <w:sz w:val="20"/>
        </w:rPr>
        <w:t>}</w:t>
      </w:r>
    </w:p>
    <w:p>
      <w:pPr>
        <w:pStyle w:val="BodyText"/>
        <w:rPr>
          <w:rFonts w:ascii="Courier New"/>
          <w:sz w:val="20"/>
        </w:rPr>
      </w:pPr>
    </w:p>
    <w:p>
      <w:pPr>
        <w:spacing w:line="226" w:lineRule="exact" w:before="0"/>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0"/>
          <w:sz w:val="20"/>
        </w:rPr>
        <w:t> </w:t>
      </w:r>
      <w:r>
        <w:rPr>
          <w:rFonts w:ascii="Courier New"/>
          <w:sz w:val="20"/>
        </w:rPr>
        <w:t>btnDiv_Click(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1"/>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line="226" w:lineRule="exact" w:before="0"/>
        <w:ind w:left="1140" w:right="0" w:firstLine="0"/>
        <w:jc w:val="left"/>
        <w:rPr>
          <w:rFonts w:ascii="Courier New"/>
          <w:sz w:val="20"/>
        </w:rPr>
      </w:pPr>
      <w:r>
        <w:rPr>
          <w:rFonts w:ascii="Courier New"/>
          <w:spacing w:val="-10"/>
          <w:sz w:val="20"/>
        </w:rPr>
        <w:t>{</w:t>
      </w:r>
    </w:p>
    <w:p>
      <w:pPr>
        <w:spacing w:line="226" w:lineRule="exact" w:before="0"/>
        <w:ind w:left="1620" w:right="0" w:firstLine="0"/>
        <w:jc w:val="left"/>
        <w:rPr>
          <w:rFonts w:ascii="Courier New"/>
          <w:sz w:val="20"/>
        </w:rPr>
      </w:pPr>
      <w:r>
        <w:rPr>
          <w:rFonts w:ascii="Courier New"/>
          <w:color w:val="0000FF"/>
          <w:sz w:val="20"/>
        </w:rPr>
        <w:t>if</w:t>
      </w:r>
      <w:r>
        <w:rPr>
          <w:rFonts w:ascii="Courier New"/>
          <w:color w:val="0000FF"/>
          <w:spacing w:val="-7"/>
          <w:sz w:val="20"/>
        </w:rPr>
        <w:t> </w:t>
      </w:r>
      <w:r>
        <w:rPr>
          <w:rFonts w:ascii="Courier New"/>
          <w:sz w:val="20"/>
        </w:rPr>
        <w:t>(txtVal1.Text</w:t>
      </w:r>
      <w:r>
        <w:rPr>
          <w:rFonts w:ascii="Courier New"/>
          <w:spacing w:val="-7"/>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after="0" w:line="226" w:lineRule="exact"/>
        <w:jc w:val="left"/>
        <w:rPr>
          <w:rFonts w:ascii="Courier New"/>
          <w:sz w:val="20"/>
        </w:rPr>
        <w:sectPr>
          <w:pgSz w:w="12240" w:h="15840"/>
          <w:pgMar w:header="761" w:footer="0" w:top="1340" w:bottom="280" w:left="1260" w:right="1260"/>
        </w:sectPr>
      </w:pPr>
    </w:p>
    <w:p>
      <w:pPr>
        <w:spacing w:line="226" w:lineRule="exact" w:before="89"/>
        <w:ind w:left="1620" w:right="0" w:firstLine="0"/>
        <w:jc w:val="left"/>
        <w:rPr>
          <w:rFonts w:ascii="Courier New"/>
          <w:sz w:val="20"/>
        </w:rPr>
      </w:pPr>
      <w:r>
        <w:rPr>
          <w:rFonts w:ascii="Courier New"/>
          <w:spacing w:val="-10"/>
          <w:sz w:val="20"/>
        </w:rPr>
        <w:t>{</w:t>
      </w:r>
    </w:p>
    <w:p>
      <w:pPr>
        <w:spacing w:before="0"/>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value</w:t>
      </w:r>
      <w:r>
        <w:rPr>
          <w:rFonts w:ascii="Courier New"/>
          <w:color w:val="A21515"/>
          <w:spacing w:val="-19"/>
          <w:sz w:val="20"/>
        </w:rPr>
        <w:t> </w:t>
      </w:r>
      <w:r>
        <w:rPr>
          <w:rFonts w:ascii="Courier New"/>
          <w:color w:val="A21515"/>
          <w:sz w:val="20"/>
        </w:rPr>
        <w:t>1"</w:t>
      </w:r>
      <w:r>
        <w:rPr>
          <w:rFonts w:ascii="Courier New"/>
          <w:sz w:val="20"/>
        </w:rPr>
        <w:t>); </w:t>
      </w:r>
      <w:r>
        <w:rPr>
          <w:rFonts w:ascii="Courier New"/>
          <w:spacing w:val="-2"/>
          <w:sz w:val="20"/>
        </w:rPr>
        <w:t>txtVal1.Focus();</w:t>
      </w:r>
    </w:p>
    <w:p>
      <w:pPr>
        <w:spacing w:before="0"/>
        <w:ind w:left="1620" w:right="0" w:firstLine="0"/>
        <w:jc w:val="left"/>
        <w:rPr>
          <w:rFonts w:ascii="Courier New"/>
          <w:sz w:val="20"/>
        </w:rPr>
      </w:pPr>
      <w:r>
        <w:rPr>
          <w:rFonts w:ascii="Courier New"/>
          <w:spacing w:val="-10"/>
          <w:sz w:val="20"/>
        </w:rPr>
        <w:t>}</w:t>
      </w:r>
    </w:p>
    <w:p>
      <w:pPr>
        <w:spacing w:line="226" w:lineRule="exact" w:before="2"/>
        <w:ind w:left="1620" w:right="0" w:firstLine="0"/>
        <w:jc w:val="left"/>
        <w:rPr>
          <w:rFonts w:ascii="Courier New"/>
          <w:sz w:val="20"/>
        </w:rPr>
      </w:pPr>
      <w:r>
        <w:rPr>
          <w:rFonts w:ascii="Courier New"/>
          <w:color w:val="0000FF"/>
          <w:sz w:val="20"/>
        </w:rPr>
        <w:t>else</w:t>
      </w:r>
      <w:r>
        <w:rPr>
          <w:rFonts w:ascii="Courier New"/>
          <w:color w:val="0000FF"/>
          <w:spacing w:val="-7"/>
          <w:sz w:val="20"/>
        </w:rPr>
        <w:t> </w:t>
      </w:r>
      <w:r>
        <w:rPr>
          <w:rFonts w:ascii="Courier New"/>
          <w:color w:val="0000FF"/>
          <w:sz w:val="20"/>
        </w:rPr>
        <w:t>if</w:t>
      </w:r>
      <w:r>
        <w:rPr>
          <w:rFonts w:ascii="Courier New"/>
          <w:color w:val="0000FF"/>
          <w:spacing w:val="-6"/>
          <w:sz w:val="20"/>
        </w:rPr>
        <w:t> </w:t>
      </w:r>
      <w:r>
        <w:rPr>
          <w:rFonts w:ascii="Courier New"/>
          <w:sz w:val="20"/>
        </w:rPr>
        <w:t>(txtVal2.Text</w:t>
      </w:r>
      <w:r>
        <w:rPr>
          <w:rFonts w:ascii="Courier New"/>
          <w:spacing w:val="-6"/>
          <w:sz w:val="20"/>
        </w:rPr>
        <w:t> </w:t>
      </w:r>
      <w:r>
        <w:rPr>
          <w:rFonts w:ascii="Courier New"/>
          <w:sz w:val="20"/>
        </w:rPr>
        <w:t>==</w:t>
      </w:r>
      <w:r>
        <w:rPr>
          <w:rFonts w:ascii="Courier New"/>
          <w:spacing w:val="-6"/>
          <w:sz w:val="20"/>
        </w:rPr>
        <w:t> </w:t>
      </w:r>
      <w:r>
        <w:rPr>
          <w:rFonts w:ascii="Courier New"/>
          <w:color w:val="A21515"/>
          <w:spacing w:val="-5"/>
          <w:sz w:val="20"/>
        </w:rPr>
        <w:t>""</w:t>
      </w:r>
      <w:r>
        <w:rPr>
          <w:rFonts w:ascii="Courier New"/>
          <w:spacing w:val="-5"/>
          <w:sz w:val="20"/>
        </w:rPr>
        <w:t>)</w:t>
      </w:r>
    </w:p>
    <w:p>
      <w:pPr>
        <w:spacing w:line="226" w:lineRule="exact" w:before="0"/>
        <w:ind w:left="1620" w:right="0" w:firstLine="0"/>
        <w:jc w:val="left"/>
        <w:rPr>
          <w:rFonts w:ascii="Courier New"/>
          <w:sz w:val="20"/>
        </w:rPr>
      </w:pPr>
      <w:r>
        <w:rPr>
          <w:rFonts w:ascii="Courier New"/>
          <w:spacing w:val="-10"/>
          <w:sz w:val="20"/>
        </w:rPr>
        <w:t>{</w:t>
      </w:r>
    </w:p>
    <w:p>
      <w:pPr>
        <w:spacing w:before="0"/>
        <w:ind w:left="2100" w:right="1829"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"Enter</w:t>
      </w:r>
      <w:r>
        <w:rPr>
          <w:rFonts w:ascii="Courier New"/>
          <w:color w:val="A21515"/>
          <w:spacing w:val="-19"/>
          <w:sz w:val="20"/>
        </w:rPr>
        <w:t> </w:t>
      </w:r>
      <w:r>
        <w:rPr>
          <w:rFonts w:ascii="Courier New"/>
          <w:color w:val="A21515"/>
          <w:sz w:val="20"/>
        </w:rPr>
        <w:t>2nd</w:t>
      </w:r>
      <w:r>
        <w:rPr>
          <w:rFonts w:ascii="Courier New"/>
          <w:color w:val="A21515"/>
          <w:spacing w:val="-19"/>
          <w:sz w:val="20"/>
        </w:rPr>
        <w:t> </w:t>
      </w:r>
      <w:r>
        <w:rPr>
          <w:rFonts w:ascii="Courier New"/>
          <w:color w:val="A21515"/>
          <w:sz w:val="20"/>
        </w:rPr>
        <w:t>value"</w:t>
      </w:r>
      <w:r>
        <w:rPr>
          <w:rFonts w:ascii="Courier New"/>
          <w:sz w:val="20"/>
        </w:rPr>
        <w:t>); </w:t>
      </w:r>
      <w:r>
        <w:rPr>
          <w:rFonts w:ascii="Courier New"/>
          <w:spacing w:val="-2"/>
          <w:sz w:val="20"/>
        </w:rPr>
        <w:t>txtVal2.Focus();</w:t>
      </w:r>
    </w:p>
    <w:p>
      <w:pPr>
        <w:spacing w:before="0"/>
        <w:ind w:left="162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z w:val="20"/>
        </w:rPr>
        <w:t>else</w:t>
      </w:r>
      <w:r>
        <w:rPr>
          <w:rFonts w:ascii="Courier New"/>
          <w:color w:val="0000FF"/>
          <w:spacing w:val="-10"/>
          <w:sz w:val="20"/>
        </w:rPr>
        <w:t> </w:t>
      </w:r>
      <w:r>
        <w:rPr>
          <w:rFonts w:ascii="Courier New"/>
          <w:color w:val="0000FF"/>
          <w:sz w:val="20"/>
        </w:rPr>
        <w:t>if</w:t>
      </w:r>
      <w:r>
        <w:rPr>
          <w:rFonts w:ascii="Courier New"/>
          <w:color w:val="0000FF"/>
          <w:spacing w:val="-9"/>
          <w:sz w:val="20"/>
        </w:rPr>
        <w:t> </w:t>
      </w:r>
      <w:r>
        <w:rPr>
          <w:rFonts w:ascii="Courier New"/>
          <w:sz w:val="20"/>
        </w:rPr>
        <w:t>(</w:t>
      </w:r>
      <w:r>
        <w:rPr>
          <w:rFonts w:ascii="Courier New"/>
          <w:color w:val="0000FF"/>
          <w:sz w:val="20"/>
        </w:rPr>
        <w:t>int</w:t>
      </w:r>
      <w:r>
        <w:rPr>
          <w:rFonts w:ascii="Courier New"/>
          <w:sz w:val="20"/>
        </w:rPr>
        <w:t>.Parse(txtVal2.Text)</w:t>
      </w:r>
      <w:r>
        <w:rPr>
          <w:rFonts w:ascii="Courier New"/>
          <w:spacing w:val="-10"/>
          <w:sz w:val="20"/>
        </w:rPr>
        <w:t> </w:t>
      </w:r>
      <w:r>
        <w:rPr>
          <w:rFonts w:ascii="Courier New"/>
          <w:sz w:val="20"/>
        </w:rPr>
        <w:t>==</w:t>
      </w:r>
      <w:r>
        <w:rPr>
          <w:rFonts w:ascii="Courier New"/>
          <w:spacing w:val="-9"/>
          <w:sz w:val="20"/>
        </w:rPr>
        <w:t> </w:t>
      </w:r>
      <w:r>
        <w:rPr>
          <w:rFonts w:ascii="Courier New"/>
          <w:spacing w:val="-5"/>
          <w:sz w:val="20"/>
        </w:rPr>
        <w:t>0)</w:t>
      </w:r>
    </w:p>
    <w:p>
      <w:pPr>
        <w:spacing w:line="226" w:lineRule="exact" w:before="0"/>
        <w:ind w:left="1620" w:right="0" w:firstLine="0"/>
        <w:jc w:val="left"/>
        <w:rPr>
          <w:rFonts w:ascii="Courier New"/>
          <w:sz w:val="20"/>
        </w:rPr>
      </w:pPr>
      <w:r>
        <w:rPr>
          <w:rFonts w:ascii="Courier New"/>
          <w:spacing w:val="-10"/>
          <w:sz w:val="20"/>
        </w:rPr>
        <w:t>{</w:t>
      </w:r>
    </w:p>
    <w:p>
      <w:pPr>
        <w:spacing w:before="0"/>
        <w:ind w:left="2100" w:right="0" w:firstLine="0"/>
        <w:jc w:val="left"/>
        <w:rPr>
          <w:rFonts w:ascii="Courier New"/>
          <w:sz w:val="20"/>
        </w:rPr>
      </w:pPr>
      <w:r>
        <w:rPr>
          <w:rFonts w:ascii="Courier New"/>
          <w:color w:val="2B91AE"/>
          <w:sz w:val="20"/>
        </w:rPr>
        <w:t>MessageBox</w:t>
      </w:r>
      <w:r>
        <w:rPr>
          <w:rFonts w:ascii="Courier New"/>
          <w:sz w:val="20"/>
        </w:rPr>
        <w:t>.Show(</w:t>
      </w:r>
      <w:r>
        <w:rPr>
          <w:rFonts w:ascii="Courier New"/>
          <w:color w:val="A21515"/>
          <w:sz w:val="20"/>
        </w:rPr>
        <w:t>"Divide</w:t>
      </w:r>
      <w:r>
        <w:rPr>
          <w:rFonts w:ascii="Courier New"/>
          <w:color w:val="A21515"/>
          <w:spacing w:val="-8"/>
          <w:sz w:val="20"/>
        </w:rPr>
        <w:t> </w:t>
      </w:r>
      <w:r>
        <w:rPr>
          <w:rFonts w:ascii="Courier New"/>
          <w:color w:val="A21515"/>
          <w:sz w:val="20"/>
        </w:rPr>
        <w:t>by</w:t>
      </w:r>
      <w:r>
        <w:rPr>
          <w:rFonts w:ascii="Courier New"/>
          <w:color w:val="A21515"/>
          <w:spacing w:val="-8"/>
          <w:sz w:val="20"/>
        </w:rPr>
        <w:t> </w:t>
      </w:r>
      <w:r>
        <w:rPr>
          <w:rFonts w:ascii="Courier New"/>
          <w:color w:val="A21515"/>
          <w:sz w:val="20"/>
        </w:rPr>
        <w:t>zero</w:t>
      </w:r>
      <w:r>
        <w:rPr>
          <w:rFonts w:ascii="Courier New"/>
          <w:color w:val="A21515"/>
          <w:spacing w:val="-8"/>
          <w:sz w:val="20"/>
        </w:rPr>
        <w:t> </w:t>
      </w:r>
      <w:r>
        <w:rPr>
          <w:rFonts w:ascii="Courier New"/>
          <w:color w:val="A21515"/>
          <w:sz w:val="20"/>
        </w:rPr>
        <w:t>is</w:t>
      </w:r>
      <w:r>
        <w:rPr>
          <w:rFonts w:ascii="Courier New"/>
          <w:color w:val="A21515"/>
          <w:spacing w:val="-8"/>
          <w:sz w:val="20"/>
        </w:rPr>
        <w:t> </w:t>
      </w:r>
      <w:r>
        <w:rPr>
          <w:rFonts w:ascii="Courier New"/>
          <w:color w:val="A21515"/>
          <w:sz w:val="20"/>
        </w:rPr>
        <w:t>not</w:t>
      </w:r>
      <w:r>
        <w:rPr>
          <w:rFonts w:ascii="Courier New"/>
          <w:color w:val="A21515"/>
          <w:spacing w:val="-8"/>
          <w:sz w:val="20"/>
        </w:rPr>
        <w:t> </w:t>
      </w:r>
      <w:r>
        <w:rPr>
          <w:rFonts w:ascii="Courier New"/>
          <w:color w:val="A21515"/>
          <w:sz w:val="20"/>
        </w:rPr>
        <w:t>allowed"</w:t>
      </w:r>
      <w:r>
        <w:rPr>
          <w:rFonts w:ascii="Courier New"/>
          <w:sz w:val="20"/>
        </w:rPr>
        <w:t>); </w:t>
      </w:r>
      <w:r>
        <w:rPr>
          <w:rFonts w:ascii="Courier New"/>
          <w:spacing w:val="-2"/>
          <w:sz w:val="20"/>
        </w:rPr>
        <w:t>txtVal2.Focus();</w:t>
      </w:r>
    </w:p>
    <w:p>
      <w:pPr>
        <w:spacing w:before="0"/>
        <w:ind w:left="1620" w:right="0" w:firstLine="0"/>
        <w:jc w:val="left"/>
        <w:rPr>
          <w:rFonts w:ascii="Courier New"/>
          <w:sz w:val="20"/>
        </w:rPr>
      </w:pPr>
      <w:r>
        <w:rPr>
          <w:rFonts w:ascii="Courier New"/>
          <w:spacing w:val="-10"/>
          <w:sz w:val="20"/>
        </w:rPr>
        <w:t>}</w:t>
      </w:r>
    </w:p>
    <w:p>
      <w:pPr>
        <w:spacing w:line="226" w:lineRule="exact" w:before="1"/>
        <w:ind w:left="1620" w:right="0" w:firstLine="0"/>
        <w:jc w:val="left"/>
        <w:rPr>
          <w:rFonts w:ascii="Courier New"/>
          <w:sz w:val="20"/>
        </w:rPr>
      </w:pPr>
      <w:r>
        <w:rPr>
          <w:rFonts w:ascii="Courier New"/>
          <w:color w:val="0000FF"/>
          <w:spacing w:val="-4"/>
          <w:sz w:val="20"/>
        </w:rPr>
        <w:t>else</w:t>
      </w:r>
    </w:p>
    <w:p>
      <w:pPr>
        <w:spacing w:line="226" w:lineRule="exact" w:before="0"/>
        <w:ind w:left="1620" w:right="0" w:firstLine="0"/>
        <w:jc w:val="left"/>
        <w:rPr>
          <w:rFonts w:ascii="Courier New"/>
          <w:sz w:val="20"/>
        </w:rPr>
      </w:pPr>
      <w:r>
        <w:rPr>
          <w:rFonts w:ascii="Courier New"/>
          <w:spacing w:val="-10"/>
          <w:sz w:val="20"/>
        </w:rPr>
        <w:t>{</w:t>
      </w:r>
    </w:p>
    <w:p>
      <w:pPr>
        <w:spacing w:before="0"/>
        <w:ind w:left="2100" w:right="0" w:firstLine="0"/>
        <w:jc w:val="both"/>
        <w:rPr>
          <w:rFonts w:ascii="Courier New"/>
          <w:sz w:val="20"/>
        </w:rPr>
      </w:pPr>
      <w:r>
        <w:rPr>
          <w:rFonts w:ascii="Courier New"/>
          <w:color w:val="0000FF"/>
          <w:sz w:val="20"/>
        </w:rPr>
        <w:t>int</w:t>
      </w:r>
      <w:r>
        <w:rPr>
          <w:rFonts w:ascii="Courier New"/>
          <w:color w:val="0000FF"/>
          <w:spacing w:val="-4"/>
          <w:sz w:val="20"/>
        </w:rPr>
        <w:t> </w:t>
      </w:r>
      <w:r>
        <w:rPr>
          <w:rFonts w:ascii="Courier New"/>
          <w:sz w:val="20"/>
        </w:rPr>
        <w:t>v1,</w:t>
      </w:r>
      <w:r>
        <w:rPr>
          <w:rFonts w:ascii="Courier New"/>
          <w:spacing w:val="-4"/>
          <w:sz w:val="20"/>
        </w:rPr>
        <w:t> </w:t>
      </w:r>
      <w:r>
        <w:rPr>
          <w:rFonts w:ascii="Courier New"/>
          <w:sz w:val="20"/>
        </w:rPr>
        <w:t>v2,</w:t>
      </w:r>
      <w:r>
        <w:rPr>
          <w:rFonts w:ascii="Courier New"/>
          <w:spacing w:val="-3"/>
          <w:sz w:val="20"/>
        </w:rPr>
        <w:t> </w:t>
      </w:r>
      <w:r>
        <w:rPr>
          <w:rFonts w:ascii="Courier New"/>
          <w:spacing w:val="-4"/>
          <w:sz w:val="20"/>
        </w:rPr>
        <w:t>res;</w:t>
      </w:r>
    </w:p>
    <w:p>
      <w:pPr>
        <w:spacing w:before="1"/>
        <w:ind w:left="2100" w:right="4138" w:firstLine="0"/>
        <w:jc w:val="both"/>
        <w:rPr>
          <w:rFonts w:ascii="Courier New"/>
          <w:sz w:val="20"/>
        </w:rPr>
      </w:pPr>
      <w:r>
        <w:rPr>
          <w:rFonts w:ascii="Courier New"/>
          <w:sz w:val="20"/>
        </w:rPr>
        <w:t>v1</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.Parse(txtVal1.Text); v2</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int</w:t>
      </w:r>
      <w:r>
        <w:rPr>
          <w:rFonts w:ascii="Courier New"/>
          <w:sz w:val="20"/>
        </w:rPr>
        <w:t>.Parse(txtVal2.Text); res = v1 / v2;</w:t>
      </w:r>
    </w:p>
    <w:p>
      <w:pPr>
        <w:spacing w:line="226" w:lineRule="exact" w:before="0"/>
        <w:ind w:left="2100" w:right="0" w:firstLine="0"/>
        <w:jc w:val="both"/>
        <w:rPr>
          <w:rFonts w:ascii="Courier New"/>
          <w:sz w:val="20"/>
        </w:rPr>
      </w:pPr>
      <w:r>
        <w:rPr>
          <w:rFonts w:ascii="Courier New"/>
          <w:sz w:val="20"/>
        </w:rPr>
        <w:t>txtRes.Text</w:t>
      </w:r>
      <w:r>
        <w:rPr>
          <w:rFonts w:ascii="Courier New"/>
          <w:spacing w:val="-8"/>
          <w:sz w:val="20"/>
        </w:rPr>
        <w:t> </w:t>
      </w:r>
      <w:r>
        <w:rPr>
          <w:rFonts w:ascii="Courier New"/>
          <w:sz w:val="20"/>
        </w:rPr>
        <w:t>=</w:t>
      </w:r>
      <w:r>
        <w:rPr>
          <w:rFonts w:ascii="Courier New"/>
          <w:spacing w:val="-7"/>
          <w:sz w:val="20"/>
        </w:rPr>
        <w:t> </w:t>
      </w:r>
      <w:r>
        <w:rPr>
          <w:rFonts w:ascii="Courier New"/>
          <w:spacing w:val="-2"/>
          <w:sz w:val="20"/>
        </w:rPr>
        <w:t>res.ToString();</w:t>
      </w:r>
    </w:p>
    <w:p>
      <w:pPr>
        <w:spacing w:line="226" w:lineRule="exact" w:before="0"/>
        <w:ind w:left="1620" w:right="0" w:firstLine="0"/>
        <w:jc w:val="left"/>
        <w:rPr>
          <w:rFonts w:ascii="Courier New"/>
          <w:sz w:val="20"/>
        </w:rPr>
      </w:pPr>
      <w:r>
        <w:rPr>
          <w:rFonts w:ascii="Courier New"/>
          <w:spacing w:val="-10"/>
          <w:sz w:val="20"/>
        </w:rPr>
        <w:t>}</w:t>
      </w:r>
    </w:p>
    <w:p>
      <w:pPr>
        <w:spacing w:before="2"/>
        <w:ind w:left="1140" w:right="0" w:firstLine="0"/>
        <w:jc w:val="left"/>
        <w:rPr>
          <w:rFonts w:ascii="Courier New"/>
          <w:sz w:val="20"/>
        </w:rPr>
      </w:pPr>
      <w:r>
        <w:rPr>
          <w:rFonts w:ascii="Courier New"/>
          <w:spacing w:val="-10"/>
          <w:sz w:val="20"/>
        </w:rPr>
        <w:t>}</w:t>
      </w:r>
    </w:p>
    <w:p>
      <w:pPr>
        <w:pStyle w:val="BodyText"/>
        <w:rPr>
          <w:rFonts w:ascii="Courier New"/>
          <w:sz w:val="20"/>
        </w:rPr>
      </w:pPr>
    </w:p>
    <w:p>
      <w:pPr>
        <w:spacing w:line="226" w:lineRule="exact" w:before="0"/>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1"/>
          <w:sz w:val="20"/>
        </w:rPr>
        <w:t> </w:t>
      </w:r>
      <w:r>
        <w:rPr>
          <w:rFonts w:ascii="Courier New"/>
          <w:sz w:val="20"/>
        </w:rPr>
        <w:t>btnClear_Click(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2"/>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line="226" w:lineRule="exact" w:before="0"/>
        <w:ind w:left="1140" w:right="0" w:firstLine="0"/>
        <w:jc w:val="left"/>
        <w:rPr>
          <w:rFonts w:ascii="Courier New"/>
          <w:sz w:val="20"/>
        </w:rPr>
      </w:pPr>
      <w:r>
        <w:rPr>
          <w:rFonts w:ascii="Courier New"/>
          <w:spacing w:val="-10"/>
          <w:sz w:val="20"/>
        </w:rPr>
        <w:t>{</w:t>
      </w:r>
    </w:p>
    <w:p>
      <w:pPr>
        <w:spacing w:before="0"/>
        <w:ind w:left="1620" w:right="4738" w:firstLine="0"/>
        <w:jc w:val="both"/>
        <w:rPr>
          <w:rFonts w:ascii="Courier New"/>
          <w:sz w:val="20"/>
        </w:rPr>
      </w:pPr>
      <w:r>
        <w:rPr>
          <w:rFonts w:ascii="Courier New"/>
          <w:sz w:val="20"/>
        </w:rPr>
        <w:t>txtVal1.Text</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string</w:t>
      </w:r>
      <w:r>
        <w:rPr>
          <w:rFonts w:ascii="Courier New"/>
          <w:sz w:val="20"/>
        </w:rPr>
        <w:t>.Empty; txtVal2.Text</w:t>
      </w:r>
      <w:r>
        <w:rPr>
          <w:rFonts w:ascii="Courier New"/>
          <w:spacing w:val="-20"/>
          <w:sz w:val="20"/>
        </w:rPr>
        <w:t> </w:t>
      </w:r>
      <w:r>
        <w:rPr>
          <w:rFonts w:ascii="Courier New"/>
          <w:sz w:val="20"/>
        </w:rPr>
        <w:t>=</w:t>
      </w:r>
      <w:r>
        <w:rPr>
          <w:rFonts w:ascii="Courier New"/>
          <w:spacing w:val="-19"/>
          <w:sz w:val="20"/>
        </w:rPr>
        <w:t> </w:t>
      </w:r>
      <w:r>
        <w:rPr>
          <w:rFonts w:ascii="Courier New"/>
          <w:color w:val="0000FF"/>
          <w:sz w:val="20"/>
        </w:rPr>
        <w:t>string</w:t>
      </w:r>
      <w:r>
        <w:rPr>
          <w:rFonts w:ascii="Courier New"/>
          <w:sz w:val="20"/>
        </w:rPr>
        <w:t>.Empty; txtRes.Text = </w:t>
      </w:r>
      <w:r>
        <w:rPr>
          <w:rFonts w:ascii="Courier New"/>
          <w:color w:val="0000FF"/>
          <w:sz w:val="20"/>
        </w:rPr>
        <w:t>string</w:t>
      </w:r>
      <w:r>
        <w:rPr>
          <w:rFonts w:ascii="Courier New"/>
          <w:sz w:val="20"/>
        </w:rPr>
        <w:t>.Empty;</w:t>
      </w:r>
    </w:p>
    <w:p>
      <w:pPr>
        <w:spacing w:before="1"/>
        <w:ind w:left="1140" w:right="0" w:firstLine="0"/>
        <w:jc w:val="left"/>
        <w:rPr>
          <w:rFonts w:ascii="Courier New"/>
          <w:sz w:val="20"/>
        </w:rPr>
      </w:pPr>
      <w:r>
        <w:rPr>
          <w:rFonts w:ascii="Courier New"/>
          <w:spacing w:val="-10"/>
          <w:sz w:val="20"/>
        </w:rPr>
        <w:t>}</w:t>
      </w:r>
    </w:p>
    <w:p>
      <w:pPr>
        <w:spacing w:before="225"/>
        <w:ind w:left="1140" w:right="0" w:firstLine="0"/>
        <w:jc w:val="left"/>
        <w:rPr>
          <w:rFonts w:ascii="Courier New"/>
          <w:sz w:val="20"/>
        </w:rPr>
      </w:pPr>
      <w:r>
        <w:rPr>
          <w:rFonts w:ascii="Courier New"/>
          <w:color w:val="0000FF"/>
          <w:sz w:val="20"/>
        </w:rPr>
        <w:t>private</w:t>
      </w:r>
      <w:r>
        <w:rPr>
          <w:rFonts w:ascii="Courier New"/>
          <w:color w:val="0000FF"/>
          <w:spacing w:val="-12"/>
          <w:sz w:val="20"/>
        </w:rPr>
        <w:t> </w:t>
      </w:r>
      <w:r>
        <w:rPr>
          <w:rFonts w:ascii="Courier New"/>
          <w:color w:val="0000FF"/>
          <w:sz w:val="20"/>
        </w:rPr>
        <w:t>void</w:t>
      </w:r>
      <w:r>
        <w:rPr>
          <w:rFonts w:ascii="Courier New"/>
          <w:color w:val="0000FF"/>
          <w:spacing w:val="-10"/>
          <w:sz w:val="20"/>
        </w:rPr>
        <w:t> </w:t>
      </w:r>
      <w:r>
        <w:rPr>
          <w:rFonts w:ascii="Courier New"/>
          <w:sz w:val="20"/>
        </w:rPr>
        <w:t>btnExit_Click(</w:t>
      </w:r>
      <w:r>
        <w:rPr>
          <w:rFonts w:ascii="Courier New"/>
          <w:color w:val="0000FF"/>
          <w:sz w:val="20"/>
        </w:rPr>
        <w:t>object</w:t>
      </w:r>
      <w:r>
        <w:rPr>
          <w:rFonts w:ascii="Courier New"/>
          <w:color w:val="0000FF"/>
          <w:spacing w:val="-11"/>
          <w:sz w:val="20"/>
        </w:rPr>
        <w:t> </w:t>
      </w:r>
      <w:r>
        <w:rPr>
          <w:rFonts w:ascii="Courier New"/>
          <w:sz w:val="20"/>
        </w:rPr>
        <w:t>sender,</w:t>
      </w:r>
      <w:r>
        <w:rPr>
          <w:rFonts w:ascii="Courier New"/>
          <w:spacing w:val="-12"/>
          <w:sz w:val="20"/>
        </w:rPr>
        <w:t> </w:t>
      </w:r>
      <w:r>
        <w:rPr>
          <w:rFonts w:ascii="Courier New"/>
          <w:color w:val="2B91AE"/>
          <w:sz w:val="20"/>
        </w:rPr>
        <w:t>EventArgs</w:t>
      </w:r>
      <w:r>
        <w:rPr>
          <w:rFonts w:ascii="Courier New"/>
          <w:color w:val="2B91AE"/>
          <w:spacing w:val="-11"/>
          <w:sz w:val="20"/>
        </w:rPr>
        <w:t> </w:t>
      </w:r>
      <w:r>
        <w:rPr>
          <w:rFonts w:ascii="Courier New"/>
          <w:spacing w:val="-5"/>
          <w:sz w:val="20"/>
        </w:rPr>
        <w:t>e)</w:t>
      </w:r>
    </w:p>
    <w:p>
      <w:pPr>
        <w:spacing w:line="226" w:lineRule="exact" w:before="2"/>
        <w:ind w:left="1140" w:right="0" w:firstLine="0"/>
        <w:jc w:val="left"/>
        <w:rPr>
          <w:rFonts w:ascii="Courier New"/>
          <w:sz w:val="20"/>
        </w:rPr>
      </w:pPr>
      <w:r>
        <w:rPr>
          <w:rFonts w:ascii="Courier New"/>
          <w:spacing w:val="-10"/>
          <w:sz w:val="20"/>
        </w:rPr>
        <w:t>{</w:t>
      </w:r>
    </w:p>
    <w:p>
      <w:pPr>
        <w:spacing w:line="226" w:lineRule="exact" w:before="0"/>
        <w:ind w:left="1620" w:right="0" w:firstLine="0"/>
        <w:jc w:val="left"/>
        <w:rPr>
          <w:rFonts w:ascii="Courier New"/>
          <w:sz w:val="20"/>
        </w:rPr>
      </w:pPr>
      <w:r>
        <w:rPr>
          <w:rFonts w:ascii="Courier New"/>
          <w:color w:val="2B91AE"/>
          <w:spacing w:val="-2"/>
          <w:sz w:val="20"/>
        </w:rPr>
        <w:t>Application</w:t>
      </w:r>
      <w:r>
        <w:rPr>
          <w:rFonts w:ascii="Courier New"/>
          <w:spacing w:val="-2"/>
          <w:sz w:val="20"/>
        </w:rPr>
        <w:t>.Exit();</w:t>
      </w:r>
    </w:p>
    <w:p>
      <w:pPr>
        <w:spacing w:line="226" w:lineRule="exact" w:before="1"/>
        <w:ind w:left="1140" w:right="0" w:firstLine="0"/>
        <w:jc w:val="left"/>
        <w:rPr>
          <w:rFonts w:ascii="Courier New"/>
          <w:sz w:val="20"/>
        </w:rPr>
      </w:pPr>
      <w:r>
        <w:rPr>
          <w:rFonts w:ascii="Courier New"/>
          <w:spacing w:val="-10"/>
          <w:sz w:val="20"/>
        </w:rPr>
        <w:t>}</w:t>
      </w:r>
    </w:p>
    <w:p>
      <w:pPr>
        <w:spacing w:line="226" w:lineRule="exact" w:before="0"/>
        <w:ind w:left="660" w:right="0" w:firstLine="0"/>
        <w:jc w:val="left"/>
        <w:rPr>
          <w:rFonts w:ascii="Courier New"/>
          <w:sz w:val="20"/>
        </w:rPr>
      </w:pPr>
      <w:r>
        <w:rPr>
          <w:rFonts w:ascii="Courier New"/>
          <w:spacing w:val="-10"/>
          <w:sz w:val="20"/>
        </w:rPr>
        <w:t>}</w:t>
      </w:r>
    </w:p>
    <w:p>
      <w:pPr>
        <w:spacing w:line="226" w:lineRule="exact" w:before="0"/>
        <w:ind w:left="180" w:right="0" w:firstLine="0"/>
        <w:jc w:val="left"/>
        <w:rPr>
          <w:rFonts w:ascii="Courier New"/>
          <w:sz w:val="20"/>
        </w:rPr>
      </w:pPr>
      <w:r>
        <w:rPr>
          <w:rFonts w:ascii="Courier New"/>
          <w:spacing w:val="-10"/>
          <w:sz w:val="20"/>
        </w:rPr>
        <w:t>}</w:t>
      </w:r>
    </w:p>
    <w:sectPr>
      <w:pgSz w:w="12240" w:h="15840"/>
      <w:pgMar w:header="761" w:footer="0" w:top="134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8576">
              <wp:simplePos x="0" y="0"/>
              <wp:positionH relativeFrom="page">
                <wp:posOffset>902004</wp:posOffset>
              </wp:positionH>
              <wp:positionV relativeFrom="page">
                <wp:posOffset>470408</wp:posOffset>
              </wp:positionV>
              <wp:extent cx="211899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18995" cy="165735"/>
                      </a:xfrm>
                      <a:prstGeom prst="rect">
                        <a:avLst/>
                      </a:prstGeom>
                    </wps:spPr>
                    <wps:txbx>
                      <w:txbxContent>
                        <w:p>
                          <w:pPr>
                            <w:spacing w:line="245" w:lineRule="exact" w:before="0"/>
                            <w:ind w:left="20" w:right="0" w:firstLine="0"/>
                            <w:jc w:val="left"/>
                            <w:rPr>
                              <w:rFonts w:ascii="Calibri"/>
                              <w:sz w:val="22"/>
                            </w:rPr>
                          </w:pPr>
                          <w:r>
                            <w:rPr>
                              <w:rFonts w:ascii="Calibri"/>
                              <w:sz w:val="22"/>
                            </w:rPr>
                            <w:t>VISUAL</w:t>
                          </w:r>
                          <w:r>
                            <w:rPr>
                              <w:rFonts w:ascii="Calibri"/>
                              <w:spacing w:val="-10"/>
                              <w:sz w:val="22"/>
                            </w:rPr>
                            <w:t> </w:t>
                          </w:r>
                          <w:r>
                            <w:rPr>
                              <w:rFonts w:ascii="Calibri"/>
                              <w:sz w:val="22"/>
                            </w:rPr>
                            <w:t>PROGRAMMING</w:t>
                          </w:r>
                          <w:r>
                            <w:rPr>
                              <w:rFonts w:ascii="Calibri"/>
                              <w:spacing w:val="-10"/>
                              <w:sz w:val="22"/>
                            </w:rPr>
                            <w:t> </w:t>
                          </w:r>
                          <w:r>
                            <w:rPr>
                              <w:rFonts w:ascii="Calibri"/>
                              <w:sz w:val="22"/>
                            </w:rPr>
                            <w:t>Spring-</w:t>
                          </w:r>
                          <w:r>
                            <w:rPr>
                              <w:rFonts w:ascii="Calibri"/>
                              <w:spacing w:val="-4"/>
                              <w:sz w:val="22"/>
                            </w:rPr>
                            <w:t>2014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7.040001pt;width:166.85pt;height:13.05pt;mso-position-horizontal-relative:page;mso-position-vertical-relative:page;z-index:-15867904" type="#_x0000_t202" id="docshape1" filled="false" stroked="false">
              <v:textbox inset="0,0,0,0">
                <w:txbxContent>
                  <w:p>
                    <w:pPr>
                      <w:spacing w:line="245" w:lineRule="exact" w:before="0"/>
                      <w:ind w:left="20" w:right="0" w:firstLine="0"/>
                      <w:jc w:val="left"/>
                      <w:rPr>
                        <w:rFonts w:ascii="Calibri"/>
                        <w:sz w:val="22"/>
                      </w:rPr>
                    </w:pPr>
                    <w:r>
                      <w:rPr>
                        <w:rFonts w:ascii="Calibri"/>
                        <w:sz w:val="22"/>
                      </w:rPr>
                      <w:t>VISUAL</w:t>
                    </w:r>
                    <w:r>
                      <w:rPr>
                        <w:rFonts w:ascii="Calibri"/>
                        <w:spacing w:val="-10"/>
                        <w:sz w:val="22"/>
                      </w:rPr>
                      <w:t> </w:t>
                    </w:r>
                    <w:r>
                      <w:rPr>
                        <w:rFonts w:ascii="Calibri"/>
                        <w:sz w:val="22"/>
                      </w:rPr>
                      <w:t>PROGRAMMING</w:t>
                    </w:r>
                    <w:r>
                      <w:rPr>
                        <w:rFonts w:ascii="Calibri"/>
                        <w:spacing w:val="-10"/>
                        <w:sz w:val="22"/>
                      </w:rPr>
                      <w:t> </w:t>
                    </w:r>
                    <w:r>
                      <w:rPr>
                        <w:rFonts w:ascii="Calibri"/>
                        <w:sz w:val="22"/>
                      </w:rPr>
                      <w:t>Spring-</w:t>
                    </w:r>
                    <w:r>
                      <w:rPr>
                        <w:rFonts w:ascii="Calibri"/>
                        <w:spacing w:val="-4"/>
                        <w:sz w:val="22"/>
                      </w:rPr>
                      <w:t>2014</w:t>
                    </w:r>
                  </w:p>
                </w:txbxContent>
              </v:textbox>
              <w10:wrap type="none"/>
            </v:shape>
          </w:pict>
        </mc:Fallback>
      </mc:AlternateContent>
    </w:r>
    <w:r>
      <w:rPr/>
      <mc:AlternateContent>
        <mc:Choice Requires="wps">
          <w:drawing>
            <wp:anchor distT="0" distB="0" distL="0" distR="0" allowOverlap="1" layoutInCell="1" locked="0" behindDoc="1" simplePos="0" relativeHeight="487449088">
              <wp:simplePos x="0" y="0"/>
              <wp:positionH relativeFrom="page">
                <wp:posOffset>4814696</wp:posOffset>
              </wp:positionH>
              <wp:positionV relativeFrom="page">
                <wp:posOffset>470408</wp:posOffset>
              </wp:positionV>
              <wp:extent cx="205740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57400" cy="165735"/>
                      </a:xfrm>
                      <a:prstGeom prst="rect">
                        <a:avLst/>
                      </a:prstGeom>
                    </wps:spPr>
                    <wps:txbx>
                      <w:txbxContent>
                        <w:p>
                          <w:pPr>
                            <w:spacing w:line="245" w:lineRule="exact" w:before="0"/>
                            <w:ind w:left="20" w:right="0" w:firstLine="0"/>
                            <w:jc w:val="left"/>
                            <w:rPr>
                              <w:rFonts w:ascii="Calibri"/>
                              <w:sz w:val="22"/>
                            </w:rPr>
                          </w:pPr>
                          <w:r>
                            <w:rPr>
                              <w:rFonts w:ascii="Calibri"/>
                              <w:sz w:val="22"/>
                            </w:rPr>
                            <w:t>INSTRUCTOR</w:t>
                          </w:r>
                          <w:r>
                            <w:rPr>
                              <w:rFonts w:ascii="Calibri"/>
                              <w:spacing w:val="-6"/>
                              <w:sz w:val="22"/>
                            </w:rPr>
                            <w:t> </w:t>
                          </w:r>
                          <w:r>
                            <w:rPr>
                              <w:rFonts w:ascii="Calibri"/>
                              <w:sz w:val="22"/>
                            </w:rPr>
                            <w:t>NAME:</w:t>
                          </w:r>
                          <w:r>
                            <w:rPr>
                              <w:rFonts w:ascii="Calibri"/>
                              <w:spacing w:val="-4"/>
                              <w:sz w:val="22"/>
                            </w:rPr>
                            <w:t> </w:t>
                          </w:r>
                          <w:r>
                            <w:rPr>
                              <w:rFonts w:ascii="Calibri"/>
                              <w:sz w:val="22"/>
                            </w:rPr>
                            <w:t>ADIL</w:t>
                          </w:r>
                          <w:r>
                            <w:rPr>
                              <w:rFonts w:ascii="Calibri"/>
                              <w:spacing w:val="-3"/>
                              <w:sz w:val="22"/>
                            </w:rPr>
                            <w:t> </w:t>
                          </w:r>
                          <w:r>
                            <w:rPr>
                              <w:rFonts w:ascii="Calibri"/>
                              <w:spacing w:val="-2"/>
                              <w:sz w:val="22"/>
                            </w:rPr>
                            <w:t>SHAHEEN</w:t>
                          </w:r>
                        </w:p>
                      </w:txbxContent>
                    </wps:txbx>
                    <wps:bodyPr wrap="square" lIns="0" tIns="0" rIns="0" bIns="0" rtlCol="0">
                      <a:noAutofit/>
                    </wps:bodyPr>
                  </wps:wsp>
                </a:graphicData>
              </a:graphic>
            </wp:anchor>
          </w:drawing>
        </mc:Choice>
        <mc:Fallback>
          <w:pict>
            <v:shape style="position:absolute;margin-left:379.109985pt;margin-top:37.040001pt;width:162pt;height:13.05pt;mso-position-horizontal-relative:page;mso-position-vertical-relative:page;z-index:-15867392" type="#_x0000_t202" id="docshape2" filled="false" stroked="false">
              <v:textbox inset="0,0,0,0">
                <w:txbxContent>
                  <w:p>
                    <w:pPr>
                      <w:spacing w:line="245" w:lineRule="exact" w:before="0"/>
                      <w:ind w:left="20" w:right="0" w:firstLine="0"/>
                      <w:jc w:val="left"/>
                      <w:rPr>
                        <w:rFonts w:ascii="Calibri"/>
                        <w:sz w:val="22"/>
                      </w:rPr>
                    </w:pPr>
                    <w:r>
                      <w:rPr>
                        <w:rFonts w:ascii="Calibri"/>
                        <w:sz w:val="22"/>
                      </w:rPr>
                      <w:t>INSTRUCTOR</w:t>
                    </w:r>
                    <w:r>
                      <w:rPr>
                        <w:rFonts w:ascii="Calibri"/>
                        <w:spacing w:val="-6"/>
                        <w:sz w:val="22"/>
                      </w:rPr>
                      <w:t> </w:t>
                    </w:r>
                    <w:r>
                      <w:rPr>
                        <w:rFonts w:ascii="Calibri"/>
                        <w:sz w:val="22"/>
                      </w:rPr>
                      <w:t>NAME:</w:t>
                    </w:r>
                    <w:r>
                      <w:rPr>
                        <w:rFonts w:ascii="Calibri"/>
                        <w:spacing w:val="-4"/>
                        <w:sz w:val="22"/>
                      </w:rPr>
                      <w:t> </w:t>
                    </w:r>
                    <w:r>
                      <w:rPr>
                        <w:rFonts w:ascii="Calibri"/>
                        <w:sz w:val="22"/>
                      </w:rPr>
                      <w:t>ADIL</w:t>
                    </w:r>
                    <w:r>
                      <w:rPr>
                        <w:rFonts w:ascii="Calibri"/>
                        <w:spacing w:val="-3"/>
                        <w:sz w:val="22"/>
                      </w:rPr>
                      <w:t> </w:t>
                    </w:r>
                    <w:r>
                      <w:rPr>
                        <w:rFonts w:ascii="Calibri"/>
                        <w:spacing w:val="-2"/>
                        <w:sz w:val="22"/>
                      </w:rPr>
                      <w:t>SHAHEEN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9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09" w:hanging="360"/>
      </w:pPr>
      <w:rPr>
        <w:rFonts w:hint="default"/>
        <w:lang w:val="en-US" w:eastAsia="en-US" w:bidi="ar-SA"/>
      </w:rPr>
    </w:lvl>
    <w:lvl w:ilvl="2">
      <w:start w:val="0"/>
      <w:numFmt w:val="bullet"/>
      <w:lvlText w:val="•"/>
      <w:lvlJc w:val="left"/>
      <w:pPr>
        <w:ind w:left="1919" w:hanging="360"/>
      </w:pPr>
      <w:rPr>
        <w:rFonts w:hint="default"/>
        <w:lang w:val="en-US" w:eastAsia="en-US" w:bidi="ar-SA"/>
      </w:rPr>
    </w:lvl>
    <w:lvl w:ilvl="3">
      <w:start w:val="0"/>
      <w:numFmt w:val="bullet"/>
      <w:lvlText w:val="•"/>
      <w:lvlJc w:val="left"/>
      <w:pPr>
        <w:ind w:left="2428" w:hanging="360"/>
      </w:pPr>
      <w:rPr>
        <w:rFonts w:hint="default"/>
        <w:lang w:val="en-US" w:eastAsia="en-US" w:bidi="ar-SA"/>
      </w:rPr>
    </w:lvl>
    <w:lvl w:ilvl="4">
      <w:start w:val="0"/>
      <w:numFmt w:val="bullet"/>
      <w:lvlText w:val="•"/>
      <w:lvlJc w:val="left"/>
      <w:pPr>
        <w:ind w:left="2938" w:hanging="360"/>
      </w:pPr>
      <w:rPr>
        <w:rFonts w:hint="default"/>
        <w:lang w:val="en-US" w:eastAsia="en-US" w:bidi="ar-SA"/>
      </w:rPr>
    </w:lvl>
    <w:lvl w:ilvl="5">
      <w:start w:val="0"/>
      <w:numFmt w:val="bullet"/>
      <w:lvlText w:val="•"/>
      <w:lvlJc w:val="left"/>
      <w:pPr>
        <w:ind w:left="3448" w:hanging="360"/>
      </w:pPr>
      <w:rPr>
        <w:rFonts w:hint="default"/>
        <w:lang w:val="en-US" w:eastAsia="en-US" w:bidi="ar-SA"/>
      </w:rPr>
    </w:lvl>
    <w:lvl w:ilvl="6">
      <w:start w:val="0"/>
      <w:numFmt w:val="bullet"/>
      <w:lvlText w:val="•"/>
      <w:lvlJc w:val="left"/>
      <w:pPr>
        <w:ind w:left="3957" w:hanging="360"/>
      </w:pPr>
      <w:rPr>
        <w:rFonts w:hint="default"/>
        <w:lang w:val="en-US" w:eastAsia="en-US" w:bidi="ar-SA"/>
      </w:rPr>
    </w:lvl>
    <w:lvl w:ilvl="7">
      <w:start w:val="0"/>
      <w:numFmt w:val="bullet"/>
      <w:lvlText w:val="•"/>
      <w:lvlJc w:val="left"/>
      <w:pPr>
        <w:ind w:left="4467" w:hanging="360"/>
      </w:pPr>
      <w:rPr>
        <w:rFonts w:hint="default"/>
        <w:lang w:val="en-US" w:eastAsia="en-US" w:bidi="ar-SA"/>
      </w:rPr>
    </w:lvl>
    <w:lvl w:ilvl="8">
      <w:start w:val="0"/>
      <w:numFmt w:val="bullet"/>
      <w:lvlText w:val="•"/>
      <w:lvlJc w:val="left"/>
      <w:pPr>
        <w:ind w:left="4976" w:hanging="360"/>
      </w:pPr>
      <w:rPr>
        <w:rFonts w:hint="default"/>
        <w:lang w:val="en-US" w:eastAsia="en-US" w:bidi="ar-SA"/>
      </w:rPr>
    </w:lvl>
  </w:abstractNum>
  <w:abstractNum w:abstractNumId="1">
    <w:multiLevelType w:val="hybridMultilevel"/>
    <w:lvl w:ilvl="0">
      <w:start w:val="1"/>
      <w:numFmt w:val="lowerLetter"/>
      <w:lvlText w:val="%1)"/>
      <w:lvlJc w:val="left"/>
      <w:pPr>
        <w:ind w:left="12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10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98" w:hanging="360"/>
      </w:pPr>
      <w:rPr>
        <w:rFonts w:hint="default"/>
        <w:lang w:val="en-US" w:eastAsia="en-US" w:bidi="ar-SA"/>
      </w:rPr>
    </w:lvl>
    <w:lvl w:ilvl="4">
      <w:start w:val="0"/>
      <w:numFmt w:val="bullet"/>
      <w:lvlText w:val="•"/>
      <w:lvlJc w:val="left"/>
      <w:pPr>
        <w:ind w:left="4644"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18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0">
    <w:multiLevelType w:val="hybridMultilevel"/>
    <w:lvl w:ilvl="0">
      <w:start w:val="0"/>
      <w:numFmt w:val="bullet"/>
      <w:lvlText w:val=""/>
      <w:lvlJc w:val="left"/>
      <w:pPr>
        <w:ind w:left="9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Confession</dc:creator>
  <dcterms:created xsi:type="dcterms:W3CDTF">2024-01-03T18:05:01Z</dcterms:created>
  <dcterms:modified xsi:type="dcterms:W3CDTF">2024-01-03T18:05:01Z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2014-03-17T00:00:00Z</vt:filetime>
  </property>
  <property fmtid="{D5CDD505-2E9C-101B-9397-08002B2CF9AE}" pid="3" name="Creator">
    <vt:lpwstr>Microsoft® Word 2010</vt:lpwstr>
  </property>
  <property fmtid="{D5CDD505-2E9C-101B-9397-08002B2CF9AE}" pid="4" name="LastSaved">
    <vt:filetime>2024-01-03T00:00:00Z</vt:filetime>
  </property>
  <property fmtid="{D5CDD505-2E9C-101B-9397-08002B2CF9AE}" pid="5" name="Producer">
    <vt:lpwstr>Microsoft® Word 2010</vt:lpwstr>
  </property>
</Properties>
</file>