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A6" w:rsidRPr="00923D7E" w:rsidRDefault="00CD0FA6">
      <w:pPr>
        <w:rPr>
          <w:b/>
          <w:bCs/>
          <w:sz w:val="36"/>
          <w:szCs w:val="36"/>
        </w:rPr>
      </w:pPr>
      <w:r w:rsidRPr="00923D7E">
        <w:rPr>
          <w:b/>
          <w:bCs/>
          <w:sz w:val="36"/>
          <w:szCs w:val="36"/>
        </w:rPr>
        <w:t xml:space="preserve">Lesson </w:t>
      </w:r>
      <w:r w:rsidR="00E26D01">
        <w:rPr>
          <w:b/>
          <w:bCs/>
          <w:sz w:val="36"/>
          <w:szCs w:val="36"/>
        </w:rPr>
        <w:t>4</w:t>
      </w:r>
    </w:p>
    <w:p w:rsidR="00CD0FA6" w:rsidRDefault="00CD0FA6"/>
    <w:p w:rsidR="00D4277C" w:rsidRPr="000D568E" w:rsidRDefault="00D4277C" w:rsidP="002341C0">
      <w:pPr>
        <w:pStyle w:val="NormalWeb"/>
        <w:rPr>
          <w:b/>
          <w:bCs/>
          <w:sz w:val="28"/>
          <w:szCs w:val="28"/>
        </w:rPr>
      </w:pPr>
      <w:r w:rsidRPr="000D568E">
        <w:rPr>
          <w:b/>
          <w:bCs/>
          <w:sz w:val="28"/>
          <w:szCs w:val="28"/>
        </w:rPr>
        <w:t>Objectives</w:t>
      </w:r>
    </w:p>
    <w:p w:rsidR="00E411D0" w:rsidRDefault="002D4BB6" w:rsidP="008C4D5F">
      <w:pPr>
        <w:pStyle w:val="NormalWeb"/>
        <w:numPr>
          <w:ilvl w:val="0"/>
          <w:numId w:val="2"/>
        </w:numPr>
      </w:pPr>
      <w:r>
        <w:t xml:space="preserve">Components of </w:t>
      </w:r>
      <w:r w:rsidR="00E26D01">
        <w:t xml:space="preserve">Database </w:t>
      </w:r>
      <w:r>
        <w:t>Environment</w:t>
      </w:r>
    </w:p>
    <w:p w:rsidR="006816D9" w:rsidRDefault="002D4BB6" w:rsidP="002D4BB6">
      <w:pPr>
        <w:pStyle w:val="NormalWeb"/>
        <w:numPr>
          <w:ilvl w:val="0"/>
          <w:numId w:val="2"/>
        </w:numPr>
      </w:pPr>
      <w:r>
        <w:t>Range of Database Applications</w:t>
      </w:r>
    </w:p>
    <w:p w:rsidR="00045C8A" w:rsidRDefault="002D4BB6" w:rsidP="00045C8A">
      <w:pPr>
        <w:pStyle w:val="NormalWeb"/>
        <w:rPr>
          <w:b/>
        </w:rPr>
      </w:pPr>
      <w:r>
        <w:rPr>
          <w:b/>
        </w:rPr>
        <w:t>Database environment</w:t>
      </w:r>
    </w:p>
    <w:p w:rsidR="00A51DFE" w:rsidRPr="002D4BB6" w:rsidRDefault="002D4BB6" w:rsidP="002D4BB6">
      <w:pPr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 are following major components </w:t>
      </w:r>
      <w:r w:rsidR="00ED08F6">
        <w:rPr>
          <w:rFonts w:asciiTheme="majorBidi" w:hAnsiTheme="majorBidi" w:cstheme="majorBidi"/>
        </w:rPr>
        <w:t>of typical database environment.</w:t>
      </w:r>
      <w:r>
        <w:rPr>
          <w:rFonts w:asciiTheme="majorBidi" w:hAnsiTheme="majorBidi" w:cstheme="majorBidi"/>
        </w:rPr>
        <w:t xml:space="preserve"> </w:t>
      </w:r>
    </w:p>
    <w:p w:rsidR="00FA4C7F" w:rsidRDefault="00995F66" w:rsidP="00FA4C7F">
      <w:pPr>
        <w:pStyle w:val="NormalWeb"/>
        <w:numPr>
          <w:ilvl w:val="0"/>
          <w:numId w:val="36"/>
        </w:numPr>
      </w:pPr>
      <w:r w:rsidRPr="00FA4C7F">
        <w:rPr>
          <w:bCs/>
        </w:rPr>
        <w:t>CASE Tools</w:t>
      </w:r>
      <w:r w:rsidRPr="00FA4C7F">
        <w:t xml:space="preserve"> </w:t>
      </w:r>
    </w:p>
    <w:p w:rsidR="00D25EF4" w:rsidRDefault="00995F66" w:rsidP="00FA4C7F">
      <w:pPr>
        <w:pStyle w:val="NormalWeb"/>
        <w:numPr>
          <w:ilvl w:val="1"/>
          <w:numId w:val="36"/>
        </w:numPr>
      </w:pPr>
      <w:r w:rsidRPr="00FA4C7F">
        <w:t>computer-aided software engineering</w:t>
      </w:r>
    </w:p>
    <w:p w:rsidR="00FA4C7F" w:rsidRPr="00FA4C7F" w:rsidRDefault="00FA4C7F" w:rsidP="00FA4C7F">
      <w:pPr>
        <w:pStyle w:val="NormalWeb"/>
        <w:numPr>
          <w:ilvl w:val="1"/>
          <w:numId w:val="36"/>
        </w:numPr>
      </w:pPr>
      <w:r>
        <w:t>Automated tools used to design database and application programs.</w:t>
      </w:r>
    </w:p>
    <w:p w:rsidR="00BB0745" w:rsidRDefault="00995F66" w:rsidP="00FA4C7F">
      <w:pPr>
        <w:pStyle w:val="NormalWeb"/>
        <w:numPr>
          <w:ilvl w:val="0"/>
          <w:numId w:val="36"/>
        </w:numPr>
      </w:pPr>
      <w:r w:rsidRPr="00FA4C7F">
        <w:rPr>
          <w:bCs/>
        </w:rPr>
        <w:t>Repository</w:t>
      </w:r>
      <w:r w:rsidR="00BB0745">
        <w:t xml:space="preserve"> </w:t>
      </w:r>
    </w:p>
    <w:p w:rsidR="00D25EF4" w:rsidRDefault="00995F66" w:rsidP="00BB0745">
      <w:pPr>
        <w:pStyle w:val="NormalWeb"/>
        <w:numPr>
          <w:ilvl w:val="1"/>
          <w:numId w:val="36"/>
        </w:numPr>
      </w:pPr>
      <w:r w:rsidRPr="00FA4C7F">
        <w:t xml:space="preserve"> centralized storehouse of metadata</w:t>
      </w:r>
    </w:p>
    <w:p w:rsidR="00BB0745" w:rsidRPr="00FA4C7F" w:rsidRDefault="00BB0745" w:rsidP="00BB0745">
      <w:pPr>
        <w:pStyle w:val="NormalWeb"/>
        <w:numPr>
          <w:ilvl w:val="1"/>
          <w:numId w:val="36"/>
        </w:numPr>
      </w:pPr>
      <w:r>
        <w:t>A centralized knowledge base of all data definitions, data relationships, and constraints on data.</w:t>
      </w:r>
    </w:p>
    <w:p w:rsidR="00544751" w:rsidRDefault="00995F66" w:rsidP="00FA4C7F">
      <w:pPr>
        <w:pStyle w:val="NormalWeb"/>
        <w:numPr>
          <w:ilvl w:val="0"/>
          <w:numId w:val="36"/>
        </w:numPr>
      </w:pPr>
      <w:r w:rsidRPr="00FA4C7F">
        <w:rPr>
          <w:bCs/>
        </w:rPr>
        <w:t>Database Management System (DBMS)</w:t>
      </w:r>
      <w:r w:rsidR="00544751">
        <w:t xml:space="preserve"> </w:t>
      </w:r>
    </w:p>
    <w:p w:rsidR="00D25EF4" w:rsidRPr="00FA4C7F" w:rsidRDefault="00995F66" w:rsidP="00544751">
      <w:pPr>
        <w:pStyle w:val="NormalWeb"/>
        <w:numPr>
          <w:ilvl w:val="1"/>
          <w:numId w:val="36"/>
        </w:numPr>
      </w:pPr>
      <w:r w:rsidRPr="00FA4C7F">
        <w:t xml:space="preserve"> software for managing the database</w:t>
      </w:r>
    </w:p>
    <w:p w:rsidR="00544751" w:rsidRDefault="00995F66" w:rsidP="00FA4C7F">
      <w:pPr>
        <w:pStyle w:val="NormalWeb"/>
        <w:numPr>
          <w:ilvl w:val="0"/>
          <w:numId w:val="36"/>
        </w:numPr>
      </w:pPr>
      <w:r w:rsidRPr="00FA4C7F">
        <w:rPr>
          <w:bCs/>
        </w:rPr>
        <w:t>Database</w:t>
      </w:r>
      <w:r w:rsidRPr="00FA4C7F">
        <w:t xml:space="preserve"> </w:t>
      </w:r>
    </w:p>
    <w:p w:rsidR="00D25EF4" w:rsidRPr="00FA4C7F" w:rsidRDefault="00995F66" w:rsidP="00544751">
      <w:pPr>
        <w:pStyle w:val="NormalWeb"/>
        <w:numPr>
          <w:ilvl w:val="1"/>
          <w:numId w:val="36"/>
        </w:numPr>
      </w:pPr>
      <w:r w:rsidRPr="00FA4C7F">
        <w:t xml:space="preserve"> storehouse of the data</w:t>
      </w:r>
    </w:p>
    <w:p w:rsidR="00321D50" w:rsidRDefault="00995F66" w:rsidP="00FA4C7F">
      <w:pPr>
        <w:pStyle w:val="NormalWeb"/>
        <w:numPr>
          <w:ilvl w:val="0"/>
          <w:numId w:val="36"/>
        </w:numPr>
      </w:pPr>
      <w:r w:rsidRPr="00FA4C7F">
        <w:rPr>
          <w:bCs/>
        </w:rPr>
        <w:t>Application Programs</w:t>
      </w:r>
      <w:r w:rsidRPr="00FA4C7F">
        <w:t xml:space="preserve"> </w:t>
      </w:r>
    </w:p>
    <w:p w:rsidR="00D25EF4" w:rsidRPr="00FA4C7F" w:rsidRDefault="00321D50" w:rsidP="00321D50">
      <w:pPr>
        <w:pStyle w:val="NormalWeb"/>
        <w:numPr>
          <w:ilvl w:val="1"/>
          <w:numId w:val="36"/>
        </w:numPr>
      </w:pPr>
      <w:r>
        <w:t xml:space="preserve">Computer programs that are used to create and maintain the database and provide information to users. </w:t>
      </w:r>
    </w:p>
    <w:p w:rsidR="00DE7157" w:rsidRDefault="00995F66" w:rsidP="00FA4C7F">
      <w:pPr>
        <w:pStyle w:val="NormalWeb"/>
        <w:numPr>
          <w:ilvl w:val="0"/>
          <w:numId w:val="36"/>
        </w:numPr>
      </w:pPr>
      <w:r w:rsidRPr="00FA4C7F">
        <w:rPr>
          <w:bCs/>
        </w:rPr>
        <w:t>User Interface</w:t>
      </w:r>
      <w:r w:rsidR="00DE7157">
        <w:t xml:space="preserve"> </w:t>
      </w:r>
    </w:p>
    <w:p w:rsidR="00D25EF4" w:rsidRPr="00FA4C7F" w:rsidRDefault="00995F66" w:rsidP="00DE7157">
      <w:pPr>
        <w:pStyle w:val="NormalWeb"/>
        <w:numPr>
          <w:ilvl w:val="1"/>
          <w:numId w:val="36"/>
        </w:numPr>
      </w:pPr>
      <w:r w:rsidRPr="00FA4C7F">
        <w:t>text and graphical displays to users</w:t>
      </w:r>
    </w:p>
    <w:p w:rsidR="00DE7157" w:rsidRDefault="00995F66" w:rsidP="00FA4C7F">
      <w:pPr>
        <w:pStyle w:val="NormalWeb"/>
        <w:numPr>
          <w:ilvl w:val="0"/>
          <w:numId w:val="36"/>
        </w:numPr>
      </w:pPr>
      <w:r w:rsidRPr="00FA4C7F">
        <w:rPr>
          <w:bCs/>
        </w:rPr>
        <w:t>Data Administrators</w:t>
      </w:r>
      <w:r w:rsidRPr="00FA4C7F">
        <w:t xml:space="preserve"> </w:t>
      </w:r>
    </w:p>
    <w:p w:rsidR="00D25EF4" w:rsidRPr="00FA4C7F" w:rsidRDefault="00995F66" w:rsidP="00DE7157">
      <w:pPr>
        <w:pStyle w:val="NormalWeb"/>
        <w:numPr>
          <w:ilvl w:val="1"/>
          <w:numId w:val="36"/>
        </w:numPr>
      </w:pPr>
      <w:r w:rsidRPr="00FA4C7F">
        <w:t xml:space="preserve"> personnel responsible for maintaining the database</w:t>
      </w:r>
    </w:p>
    <w:p w:rsidR="00DE7157" w:rsidRDefault="00995F66" w:rsidP="00FA4C7F">
      <w:pPr>
        <w:pStyle w:val="NormalWeb"/>
        <w:numPr>
          <w:ilvl w:val="0"/>
          <w:numId w:val="36"/>
        </w:numPr>
      </w:pPr>
      <w:r w:rsidRPr="00FA4C7F">
        <w:rPr>
          <w:bCs/>
        </w:rPr>
        <w:t>System Developers</w:t>
      </w:r>
      <w:r w:rsidRPr="00FA4C7F">
        <w:t xml:space="preserve"> </w:t>
      </w:r>
    </w:p>
    <w:p w:rsidR="00D25EF4" w:rsidRPr="00FA4C7F" w:rsidRDefault="00995F66" w:rsidP="00DE7157">
      <w:pPr>
        <w:pStyle w:val="NormalWeb"/>
        <w:numPr>
          <w:ilvl w:val="1"/>
          <w:numId w:val="36"/>
        </w:numPr>
      </w:pPr>
      <w:r w:rsidRPr="00FA4C7F">
        <w:t>personnel responsible for designing databases and software</w:t>
      </w:r>
    </w:p>
    <w:p w:rsidR="00DE7157" w:rsidRDefault="00995F66" w:rsidP="00FA4C7F">
      <w:pPr>
        <w:pStyle w:val="NormalWeb"/>
        <w:numPr>
          <w:ilvl w:val="0"/>
          <w:numId w:val="36"/>
        </w:numPr>
      </w:pPr>
      <w:r w:rsidRPr="00FA4C7F">
        <w:rPr>
          <w:bCs/>
        </w:rPr>
        <w:t>End Users</w:t>
      </w:r>
      <w:r w:rsidRPr="00FA4C7F">
        <w:t xml:space="preserve"> </w:t>
      </w:r>
    </w:p>
    <w:p w:rsidR="00D25EF4" w:rsidRDefault="00995F66" w:rsidP="00DE7157">
      <w:pPr>
        <w:pStyle w:val="NormalWeb"/>
        <w:numPr>
          <w:ilvl w:val="1"/>
          <w:numId w:val="36"/>
        </w:numPr>
      </w:pPr>
      <w:r w:rsidRPr="00FA4C7F">
        <w:t>people who use the applications and databases</w:t>
      </w:r>
    </w:p>
    <w:p w:rsidR="003416F5" w:rsidRDefault="003416F5" w:rsidP="003416F5">
      <w:pPr>
        <w:pStyle w:val="NormalWeb"/>
        <w:ind w:left="360"/>
      </w:pPr>
      <w:r>
        <w:t>The relationship between above components is given below</w:t>
      </w:r>
    </w:p>
    <w:p w:rsidR="003416F5" w:rsidRDefault="004648A7" w:rsidP="003416F5">
      <w:pPr>
        <w:pStyle w:val="NormalWeb"/>
        <w:ind w:left="360"/>
      </w:pPr>
      <w:r w:rsidRPr="004648A7">
        <w:lastRenderedPageBreak/>
        <w:drawing>
          <wp:inline distT="0" distB="0" distL="0" distR="0">
            <wp:extent cx="5733415" cy="4463611"/>
            <wp:effectExtent l="19050" t="0" r="635" b="0"/>
            <wp:docPr id="1" name="Picture 1" descr="FIG1-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" name="Picture 5" descr="FIG1-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63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398B" w:rsidRDefault="00C8398B" w:rsidP="00C8398B">
      <w:pPr>
        <w:pStyle w:val="NormalWeb"/>
        <w:ind w:left="720"/>
      </w:pPr>
    </w:p>
    <w:p w:rsidR="00C8398B" w:rsidRDefault="00C8398B" w:rsidP="00C8398B">
      <w:pPr>
        <w:pStyle w:val="NormalWeb"/>
        <w:rPr>
          <w:b/>
        </w:rPr>
      </w:pPr>
      <w:r>
        <w:rPr>
          <w:b/>
        </w:rPr>
        <w:t>Range of Database Applications</w:t>
      </w:r>
    </w:p>
    <w:p w:rsidR="00C8398B" w:rsidRDefault="00204180" w:rsidP="00C8398B">
      <w:pPr>
        <w:pStyle w:val="NormalWeb"/>
      </w:pPr>
      <w:r>
        <w:t>Database applications can be categorized as follow in the context of usage.</w:t>
      </w:r>
    </w:p>
    <w:p w:rsidR="00204180" w:rsidRDefault="00204180" w:rsidP="00204180">
      <w:pPr>
        <w:pStyle w:val="NormalWeb"/>
        <w:numPr>
          <w:ilvl w:val="0"/>
          <w:numId w:val="37"/>
        </w:numPr>
      </w:pPr>
      <w:r>
        <w:t>Personal Database</w:t>
      </w:r>
    </w:p>
    <w:p w:rsidR="00204180" w:rsidRDefault="00204180" w:rsidP="00204180">
      <w:pPr>
        <w:pStyle w:val="NormalWeb"/>
        <w:numPr>
          <w:ilvl w:val="1"/>
          <w:numId w:val="37"/>
        </w:numPr>
      </w:pPr>
      <w:r>
        <w:t>Personal databases are designed to support one user.</w:t>
      </w:r>
    </w:p>
    <w:p w:rsidR="00204180" w:rsidRDefault="00204180" w:rsidP="00204180">
      <w:pPr>
        <w:pStyle w:val="NormalWeb"/>
        <w:numPr>
          <w:ilvl w:val="1"/>
          <w:numId w:val="37"/>
        </w:numPr>
      </w:pPr>
      <w:r>
        <w:t>Simple form of the database</w:t>
      </w:r>
    </w:p>
    <w:p w:rsidR="00204180" w:rsidRDefault="00204180" w:rsidP="00204180">
      <w:pPr>
        <w:pStyle w:val="NormalWeb"/>
        <w:numPr>
          <w:ilvl w:val="1"/>
          <w:numId w:val="37"/>
        </w:numPr>
      </w:pPr>
      <w:r>
        <w:t>Some key decisions that must be considered during the development of database</w:t>
      </w:r>
    </w:p>
    <w:p w:rsidR="00204180" w:rsidRDefault="002A1DAE" w:rsidP="00204180">
      <w:pPr>
        <w:pStyle w:val="NormalWeb"/>
        <w:numPr>
          <w:ilvl w:val="2"/>
          <w:numId w:val="37"/>
        </w:numPr>
      </w:pPr>
      <w:r>
        <w:t>Purchased or developed within organization</w:t>
      </w:r>
    </w:p>
    <w:p w:rsidR="002A1DAE" w:rsidRDefault="002A1DAE" w:rsidP="00204180">
      <w:pPr>
        <w:pStyle w:val="NormalWeb"/>
        <w:numPr>
          <w:ilvl w:val="2"/>
          <w:numId w:val="37"/>
        </w:numPr>
      </w:pPr>
      <w:r>
        <w:t>If it is developed within organization</w:t>
      </w:r>
    </w:p>
    <w:p w:rsidR="002A1DAE" w:rsidRDefault="002A1DAE" w:rsidP="002A1DAE">
      <w:pPr>
        <w:pStyle w:val="NormalWeb"/>
        <w:numPr>
          <w:ilvl w:val="3"/>
          <w:numId w:val="37"/>
        </w:numPr>
      </w:pPr>
      <w:r>
        <w:t>Should it be developed by end user or</w:t>
      </w:r>
    </w:p>
    <w:p w:rsidR="002A1DAE" w:rsidRDefault="002A1DAE" w:rsidP="002A1DAE">
      <w:pPr>
        <w:pStyle w:val="NormalWeb"/>
        <w:numPr>
          <w:ilvl w:val="3"/>
          <w:numId w:val="37"/>
        </w:numPr>
      </w:pPr>
      <w:r>
        <w:t>By professional</w:t>
      </w:r>
    </w:p>
    <w:p w:rsidR="002A1DAE" w:rsidRDefault="002A1DAE" w:rsidP="002A1DAE">
      <w:pPr>
        <w:pStyle w:val="NormalWeb"/>
        <w:numPr>
          <w:ilvl w:val="2"/>
          <w:numId w:val="37"/>
        </w:numPr>
      </w:pPr>
      <w:r>
        <w:t>What data is required and how database should be designed</w:t>
      </w:r>
    </w:p>
    <w:p w:rsidR="002A1DAE" w:rsidRDefault="001419D5" w:rsidP="002A1DAE">
      <w:pPr>
        <w:pStyle w:val="NormalWeb"/>
        <w:numPr>
          <w:ilvl w:val="2"/>
          <w:numId w:val="37"/>
        </w:numPr>
      </w:pPr>
      <w:r>
        <w:t>What commercial DBMS product should be used?</w:t>
      </w:r>
    </w:p>
    <w:p w:rsidR="001419D5" w:rsidRDefault="001419D5" w:rsidP="002A1DAE">
      <w:pPr>
        <w:pStyle w:val="NormalWeb"/>
        <w:numPr>
          <w:ilvl w:val="2"/>
          <w:numId w:val="37"/>
        </w:numPr>
      </w:pPr>
      <w:r>
        <w:t>Who is responsible for accuracy of the data in database?</w:t>
      </w:r>
    </w:p>
    <w:p w:rsidR="00204180" w:rsidRDefault="00204180" w:rsidP="00204180">
      <w:pPr>
        <w:pStyle w:val="NormalWeb"/>
        <w:numPr>
          <w:ilvl w:val="0"/>
          <w:numId w:val="37"/>
        </w:numPr>
      </w:pPr>
      <w:r>
        <w:t>Workgroup Database</w:t>
      </w:r>
    </w:p>
    <w:p w:rsidR="005E38D6" w:rsidRDefault="005E38D6" w:rsidP="005E38D6">
      <w:pPr>
        <w:pStyle w:val="NormalWeb"/>
        <w:numPr>
          <w:ilvl w:val="1"/>
          <w:numId w:val="37"/>
        </w:numPr>
      </w:pPr>
      <w:r>
        <w:t>Workgroup is a relatively small team of people who collaborate on the same project or application.</w:t>
      </w:r>
    </w:p>
    <w:p w:rsidR="005E38D6" w:rsidRDefault="005E38D6" w:rsidP="005E38D6">
      <w:pPr>
        <w:pStyle w:val="NormalWeb"/>
        <w:numPr>
          <w:ilvl w:val="2"/>
          <w:numId w:val="37"/>
        </w:numPr>
      </w:pPr>
      <w:r>
        <w:t>Fewer than 25 people</w:t>
      </w:r>
    </w:p>
    <w:p w:rsidR="005E38D6" w:rsidRDefault="005E38D6" w:rsidP="005E38D6">
      <w:pPr>
        <w:pStyle w:val="NormalWeb"/>
        <w:numPr>
          <w:ilvl w:val="1"/>
          <w:numId w:val="37"/>
        </w:numPr>
      </w:pPr>
      <w:r>
        <w:t>All decisions of personal database with following extra decisions</w:t>
      </w:r>
    </w:p>
    <w:p w:rsidR="005E38D6" w:rsidRDefault="005E38D6" w:rsidP="005E38D6">
      <w:pPr>
        <w:pStyle w:val="NormalWeb"/>
        <w:numPr>
          <w:ilvl w:val="2"/>
          <w:numId w:val="37"/>
        </w:numPr>
      </w:pPr>
      <w:r>
        <w:t>How database optimized?</w:t>
      </w:r>
    </w:p>
    <w:p w:rsidR="005E38D6" w:rsidRDefault="005E38D6" w:rsidP="005E38D6">
      <w:pPr>
        <w:pStyle w:val="NormalWeb"/>
        <w:numPr>
          <w:ilvl w:val="2"/>
          <w:numId w:val="37"/>
        </w:numPr>
      </w:pPr>
      <w:r>
        <w:t>How user use it at same time?</w:t>
      </w:r>
    </w:p>
    <w:p w:rsidR="005E38D6" w:rsidRDefault="005E38D6" w:rsidP="005E38D6">
      <w:pPr>
        <w:pStyle w:val="NormalWeb"/>
        <w:numPr>
          <w:ilvl w:val="2"/>
          <w:numId w:val="37"/>
        </w:numPr>
      </w:pPr>
      <w:r>
        <w:lastRenderedPageBreak/>
        <w:t>Which operation performed on workstation?</w:t>
      </w:r>
    </w:p>
    <w:p w:rsidR="005E38D6" w:rsidRDefault="005E38D6" w:rsidP="005E38D6">
      <w:pPr>
        <w:pStyle w:val="NormalWeb"/>
        <w:numPr>
          <w:ilvl w:val="2"/>
          <w:numId w:val="37"/>
        </w:numPr>
      </w:pPr>
      <w:r>
        <w:t>Which operation performed on server?</w:t>
      </w:r>
    </w:p>
    <w:p w:rsidR="00204180" w:rsidRDefault="00204180" w:rsidP="00204180">
      <w:pPr>
        <w:pStyle w:val="NormalWeb"/>
        <w:numPr>
          <w:ilvl w:val="0"/>
          <w:numId w:val="37"/>
        </w:numPr>
      </w:pPr>
      <w:r>
        <w:t>Departmental/Divisional database</w:t>
      </w:r>
    </w:p>
    <w:p w:rsidR="00444395" w:rsidRDefault="00444395" w:rsidP="00444395">
      <w:pPr>
        <w:pStyle w:val="NormalWeb"/>
        <w:numPr>
          <w:ilvl w:val="1"/>
          <w:numId w:val="37"/>
        </w:numPr>
      </w:pPr>
      <w:r>
        <w:t>Departmental and divisional databases are designed to support the various functions and activities of a department or division.</w:t>
      </w:r>
    </w:p>
    <w:p w:rsidR="00444395" w:rsidRDefault="00444395" w:rsidP="00444395">
      <w:pPr>
        <w:pStyle w:val="NormalWeb"/>
        <w:numPr>
          <w:ilvl w:val="1"/>
          <w:numId w:val="37"/>
        </w:numPr>
      </w:pPr>
      <w:r>
        <w:t>It is most common type of databases.</w:t>
      </w:r>
    </w:p>
    <w:p w:rsidR="00C4472C" w:rsidRDefault="00C4472C" w:rsidP="00444395">
      <w:pPr>
        <w:pStyle w:val="NormalWeb"/>
        <w:numPr>
          <w:ilvl w:val="1"/>
          <w:numId w:val="37"/>
        </w:numPr>
      </w:pPr>
      <w:r>
        <w:t>Following decisions are important.</w:t>
      </w:r>
    </w:p>
    <w:p w:rsidR="00444395" w:rsidRDefault="00C4472C" w:rsidP="00C4472C">
      <w:pPr>
        <w:pStyle w:val="NormalWeb"/>
        <w:numPr>
          <w:ilvl w:val="1"/>
          <w:numId w:val="37"/>
        </w:numPr>
        <w:ind w:left="1170"/>
      </w:pPr>
      <w:r>
        <w:rPr>
          <w:noProof/>
        </w:rPr>
        <w:drawing>
          <wp:inline distT="0" distB="0" distL="0" distR="0">
            <wp:extent cx="5733415" cy="2957083"/>
            <wp:effectExtent l="19050" t="0" r="63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5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180" w:rsidRDefault="00204180" w:rsidP="00204180">
      <w:pPr>
        <w:pStyle w:val="NormalWeb"/>
        <w:numPr>
          <w:ilvl w:val="0"/>
          <w:numId w:val="37"/>
        </w:numPr>
      </w:pPr>
      <w:r>
        <w:t>Enterprise Database</w:t>
      </w:r>
    </w:p>
    <w:p w:rsidR="003B7E53" w:rsidRDefault="003B7E53" w:rsidP="003B7E53">
      <w:pPr>
        <w:pStyle w:val="NormalWeb"/>
        <w:numPr>
          <w:ilvl w:val="1"/>
          <w:numId w:val="37"/>
        </w:numPr>
      </w:pPr>
      <w:r>
        <w:t>An enterprise database is one whose scope is the entire organization or enterprise.</w:t>
      </w:r>
    </w:p>
    <w:p w:rsidR="00204180" w:rsidRPr="00204180" w:rsidRDefault="000E0C36" w:rsidP="00204180">
      <w:pPr>
        <w:pStyle w:val="NormalWeb"/>
        <w:numPr>
          <w:ilvl w:val="0"/>
          <w:numId w:val="37"/>
        </w:numPr>
      </w:pPr>
      <w:r>
        <w:t>Web Enabled databa</w:t>
      </w:r>
      <w:r w:rsidR="00204180">
        <w:t>se</w:t>
      </w:r>
    </w:p>
    <w:p w:rsidR="00504FDD" w:rsidRPr="00B56EEB" w:rsidRDefault="00504FDD" w:rsidP="00FA4C7F">
      <w:pPr>
        <w:pStyle w:val="NormalWeb"/>
      </w:pPr>
    </w:p>
    <w:sectPr w:rsidR="00504FDD" w:rsidRPr="00B56EEB" w:rsidSect="00B71DF2">
      <w:headerReference w:type="default" r:id="rId10"/>
      <w:pgSz w:w="11909" w:h="16834" w:code="9"/>
      <w:pgMar w:top="1152" w:right="1440" w:bottom="128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64E" w:rsidRDefault="009F364E">
      <w:r>
        <w:separator/>
      </w:r>
    </w:p>
  </w:endnote>
  <w:endnote w:type="continuationSeparator" w:id="1">
    <w:p w:rsidR="009F364E" w:rsidRDefault="009F36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64E" w:rsidRDefault="009F364E">
      <w:r>
        <w:separator/>
      </w:r>
    </w:p>
  </w:footnote>
  <w:footnote w:type="continuationSeparator" w:id="1">
    <w:p w:rsidR="009F364E" w:rsidRDefault="009F36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56D" w:rsidRPr="0048756D" w:rsidRDefault="00C404BE" w:rsidP="0048756D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sz w:val="18"/>
        <w:szCs w:val="18"/>
      </w:rPr>
    </w:pPr>
    <w:r>
      <w:rPr>
        <w:sz w:val="18"/>
        <w:szCs w:val="18"/>
      </w:rPr>
      <w:t>MA</w:t>
    </w:r>
    <w:r w:rsidR="0048756D" w:rsidRPr="0048756D">
      <w:rPr>
        <w:sz w:val="18"/>
        <w:szCs w:val="18"/>
      </w:rPr>
      <w:t>/Handout</w:t>
    </w:r>
    <w:r w:rsidR="00A51DFE">
      <w:rPr>
        <w:sz w:val="18"/>
        <w:szCs w:val="18"/>
      </w:rPr>
      <w:t xml:space="preserve"> </w:t>
    </w:r>
    <w:r w:rsidR="00E26D01">
      <w:rPr>
        <w:sz w:val="18"/>
        <w:szCs w:val="18"/>
      </w:rPr>
      <w:t>4</w:t>
    </w:r>
    <w:r w:rsidR="0048756D" w:rsidRPr="0048756D">
      <w:rPr>
        <w:sz w:val="18"/>
        <w:szCs w:val="18"/>
      </w:rPr>
      <w:tab/>
      <w:t>-</w:t>
    </w:r>
    <w:r w:rsidR="00D25EF4" w:rsidRPr="0048756D">
      <w:rPr>
        <w:rStyle w:val="PageNumber"/>
        <w:sz w:val="18"/>
        <w:szCs w:val="18"/>
      </w:rPr>
      <w:fldChar w:fldCharType="begin"/>
    </w:r>
    <w:r w:rsidR="0048756D" w:rsidRPr="0048756D">
      <w:rPr>
        <w:rStyle w:val="PageNumber"/>
        <w:sz w:val="18"/>
        <w:szCs w:val="18"/>
      </w:rPr>
      <w:instrText xml:space="preserve"> PAGE </w:instrText>
    </w:r>
    <w:r w:rsidR="00D25EF4" w:rsidRPr="0048756D">
      <w:rPr>
        <w:rStyle w:val="PageNumber"/>
        <w:sz w:val="18"/>
        <w:szCs w:val="18"/>
      </w:rPr>
      <w:fldChar w:fldCharType="separate"/>
    </w:r>
    <w:r w:rsidR="004648A7">
      <w:rPr>
        <w:rStyle w:val="PageNumber"/>
        <w:noProof/>
        <w:sz w:val="18"/>
        <w:szCs w:val="18"/>
      </w:rPr>
      <w:t>2</w:t>
    </w:r>
    <w:r w:rsidR="00D25EF4" w:rsidRPr="0048756D">
      <w:rPr>
        <w:rStyle w:val="PageNumber"/>
        <w:sz w:val="18"/>
        <w:szCs w:val="18"/>
      </w:rPr>
      <w:fldChar w:fldCharType="end"/>
    </w:r>
    <w:r w:rsidR="0048756D" w:rsidRPr="0048756D">
      <w:rPr>
        <w:rStyle w:val="PageNumber"/>
        <w:sz w:val="18"/>
        <w:szCs w:val="18"/>
      </w:rPr>
      <w:t>-</w:t>
    </w:r>
    <w:r w:rsidR="0048756D" w:rsidRPr="0048756D">
      <w:rPr>
        <w:rStyle w:val="PageNumber"/>
        <w:sz w:val="18"/>
        <w:szCs w:val="18"/>
      </w:rPr>
      <w:tab/>
    </w:r>
    <w:r w:rsidR="005411A7">
      <w:rPr>
        <w:rStyle w:val="PageNumber"/>
        <w:sz w:val="18"/>
        <w:szCs w:val="18"/>
      </w:rPr>
      <w:t>Database Systems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0F42"/>
    <w:multiLevelType w:val="hybridMultilevel"/>
    <w:tmpl w:val="170C81C0"/>
    <w:lvl w:ilvl="0" w:tplc="175EDD9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869EDC">
      <w:start w:val="9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D406B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A7EBC9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EC4B31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D78211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08750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8E428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6888E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5606AAE"/>
    <w:multiLevelType w:val="hybridMultilevel"/>
    <w:tmpl w:val="D5B2C2BE"/>
    <w:lvl w:ilvl="0" w:tplc="8138B108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">
    <w:nsid w:val="05D576E9"/>
    <w:multiLevelType w:val="hybridMultilevel"/>
    <w:tmpl w:val="2B32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853C5"/>
    <w:multiLevelType w:val="hybridMultilevel"/>
    <w:tmpl w:val="CFB4D0F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E6564EB"/>
    <w:multiLevelType w:val="hybridMultilevel"/>
    <w:tmpl w:val="99C0CC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3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EBF6314"/>
    <w:multiLevelType w:val="hybridMultilevel"/>
    <w:tmpl w:val="83EE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B6C2D"/>
    <w:multiLevelType w:val="hybridMultilevel"/>
    <w:tmpl w:val="930A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16C3A"/>
    <w:multiLevelType w:val="hybridMultilevel"/>
    <w:tmpl w:val="78A02DB6"/>
    <w:lvl w:ilvl="0" w:tplc="264A36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64D8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18C1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E8A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10BB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8A03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E48C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5AB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9BC48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8E3231"/>
    <w:multiLevelType w:val="hybridMultilevel"/>
    <w:tmpl w:val="9032784C"/>
    <w:lvl w:ilvl="0" w:tplc="88AA5EC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D00F9F4">
      <w:start w:val="994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2CEFBA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81EF61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EA8D4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2CE53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EAE702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60E016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C44355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>
    <w:nsid w:val="119D64F1"/>
    <w:multiLevelType w:val="hybridMultilevel"/>
    <w:tmpl w:val="8A3CBF7A"/>
    <w:lvl w:ilvl="0" w:tplc="4DC87A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168D32">
      <w:start w:val="13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0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36D6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284A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434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09C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E2CF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56D8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137829"/>
    <w:multiLevelType w:val="hybridMultilevel"/>
    <w:tmpl w:val="5E8203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1526151D"/>
    <w:multiLevelType w:val="hybridMultilevel"/>
    <w:tmpl w:val="77BA7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ABB28EA"/>
    <w:multiLevelType w:val="hybridMultilevel"/>
    <w:tmpl w:val="CAFE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BE5827"/>
    <w:multiLevelType w:val="hybridMultilevel"/>
    <w:tmpl w:val="366AFD14"/>
    <w:lvl w:ilvl="0" w:tplc="8138B1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FC00B9"/>
    <w:multiLevelType w:val="hybridMultilevel"/>
    <w:tmpl w:val="B2D2B1E4"/>
    <w:lvl w:ilvl="0" w:tplc="05201B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CEE6AA">
      <w:start w:val="133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CA6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245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6E01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3091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265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72DD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0CB6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745224"/>
    <w:multiLevelType w:val="hybridMultilevel"/>
    <w:tmpl w:val="F3EA0CB2"/>
    <w:lvl w:ilvl="0" w:tplc="693A7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A67A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38E7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23CEB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0EAB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D03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CC6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3BEC8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8E8A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3306AF"/>
    <w:multiLevelType w:val="hybridMultilevel"/>
    <w:tmpl w:val="1D9A1092"/>
    <w:lvl w:ilvl="0" w:tplc="8138B1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D27B93"/>
    <w:multiLevelType w:val="hybridMultilevel"/>
    <w:tmpl w:val="ED2E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600043"/>
    <w:multiLevelType w:val="hybridMultilevel"/>
    <w:tmpl w:val="8B2CA1D8"/>
    <w:lvl w:ilvl="0" w:tplc="6254BF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1BEE6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F6C40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CE58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FC05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E582F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25630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7DE56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A68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6A122C"/>
    <w:multiLevelType w:val="hybridMultilevel"/>
    <w:tmpl w:val="C5DE4B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AC357FB"/>
    <w:multiLevelType w:val="hybridMultilevel"/>
    <w:tmpl w:val="19809772"/>
    <w:lvl w:ilvl="0" w:tplc="575607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CA3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EA0E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C41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CA7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8CB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6CB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A8D8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F486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161DD0"/>
    <w:multiLevelType w:val="hybridMultilevel"/>
    <w:tmpl w:val="3B523510"/>
    <w:lvl w:ilvl="0" w:tplc="8138B10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D5616FE"/>
    <w:multiLevelType w:val="hybridMultilevel"/>
    <w:tmpl w:val="9E1AF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EA4BBC"/>
    <w:multiLevelType w:val="hybridMultilevel"/>
    <w:tmpl w:val="A98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C7191"/>
    <w:multiLevelType w:val="hybridMultilevel"/>
    <w:tmpl w:val="4360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C1842"/>
    <w:multiLevelType w:val="hybridMultilevel"/>
    <w:tmpl w:val="C04493C4"/>
    <w:lvl w:ilvl="0" w:tplc="2D403D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A64C0E">
      <w:start w:val="13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0A4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2A6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7485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0E76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E96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85C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D8CD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725A1F"/>
    <w:multiLevelType w:val="hybridMultilevel"/>
    <w:tmpl w:val="24CE4A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59C40C9C"/>
    <w:multiLevelType w:val="hybridMultilevel"/>
    <w:tmpl w:val="CACA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7F4B31"/>
    <w:multiLevelType w:val="hybridMultilevel"/>
    <w:tmpl w:val="D972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8A2E50"/>
    <w:multiLevelType w:val="hybridMultilevel"/>
    <w:tmpl w:val="C6E27E88"/>
    <w:lvl w:ilvl="0" w:tplc="C77EA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478B8">
      <w:start w:val="9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726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32B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B85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64A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C81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14B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EC8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7F153D7"/>
    <w:multiLevelType w:val="hybridMultilevel"/>
    <w:tmpl w:val="55FC03F4"/>
    <w:lvl w:ilvl="0" w:tplc="8138B1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6F52EC"/>
    <w:multiLevelType w:val="hybridMultilevel"/>
    <w:tmpl w:val="F06CE4D0"/>
    <w:lvl w:ilvl="0" w:tplc="C66C9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94E824">
      <w:start w:val="13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064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6FD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F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5A79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ACA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BE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C490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CD358D"/>
    <w:multiLevelType w:val="hybridMultilevel"/>
    <w:tmpl w:val="5638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552B62"/>
    <w:multiLevelType w:val="hybridMultilevel"/>
    <w:tmpl w:val="798C73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E796981"/>
    <w:multiLevelType w:val="hybridMultilevel"/>
    <w:tmpl w:val="82D24852"/>
    <w:lvl w:ilvl="0" w:tplc="8138B10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70152799"/>
    <w:multiLevelType w:val="hybridMultilevel"/>
    <w:tmpl w:val="C562CB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692015B"/>
    <w:multiLevelType w:val="hybridMultilevel"/>
    <w:tmpl w:val="649C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15"/>
  </w:num>
  <w:num w:numId="4">
    <w:abstractNumId w:val="7"/>
  </w:num>
  <w:num w:numId="5">
    <w:abstractNumId w:val="18"/>
  </w:num>
  <w:num w:numId="6">
    <w:abstractNumId w:val="21"/>
  </w:num>
  <w:num w:numId="7">
    <w:abstractNumId w:val="16"/>
  </w:num>
  <w:num w:numId="8">
    <w:abstractNumId w:val="13"/>
  </w:num>
  <w:num w:numId="9">
    <w:abstractNumId w:val="1"/>
  </w:num>
  <w:num w:numId="10">
    <w:abstractNumId w:val="30"/>
  </w:num>
  <w:num w:numId="11">
    <w:abstractNumId w:val="33"/>
  </w:num>
  <w:num w:numId="12">
    <w:abstractNumId w:val="19"/>
  </w:num>
  <w:num w:numId="13">
    <w:abstractNumId w:val="4"/>
  </w:num>
  <w:num w:numId="14">
    <w:abstractNumId w:val="10"/>
  </w:num>
  <w:num w:numId="15">
    <w:abstractNumId w:val="23"/>
  </w:num>
  <w:num w:numId="16">
    <w:abstractNumId w:val="29"/>
  </w:num>
  <w:num w:numId="17">
    <w:abstractNumId w:val="28"/>
  </w:num>
  <w:num w:numId="18">
    <w:abstractNumId w:val="26"/>
  </w:num>
  <w:num w:numId="19">
    <w:abstractNumId w:val="12"/>
  </w:num>
  <w:num w:numId="20">
    <w:abstractNumId w:val="27"/>
  </w:num>
  <w:num w:numId="21">
    <w:abstractNumId w:val="5"/>
  </w:num>
  <w:num w:numId="22">
    <w:abstractNumId w:val="8"/>
  </w:num>
  <w:num w:numId="23">
    <w:abstractNumId w:val="0"/>
  </w:num>
  <w:num w:numId="24">
    <w:abstractNumId w:val="17"/>
  </w:num>
  <w:num w:numId="25">
    <w:abstractNumId w:val="31"/>
  </w:num>
  <w:num w:numId="26">
    <w:abstractNumId w:val="25"/>
  </w:num>
  <w:num w:numId="27">
    <w:abstractNumId w:val="9"/>
  </w:num>
  <w:num w:numId="28">
    <w:abstractNumId w:val="22"/>
  </w:num>
  <w:num w:numId="29">
    <w:abstractNumId w:val="11"/>
  </w:num>
  <w:num w:numId="30">
    <w:abstractNumId w:val="32"/>
  </w:num>
  <w:num w:numId="31">
    <w:abstractNumId w:val="35"/>
  </w:num>
  <w:num w:numId="32">
    <w:abstractNumId w:val="24"/>
  </w:num>
  <w:num w:numId="33">
    <w:abstractNumId w:val="14"/>
  </w:num>
  <w:num w:numId="34">
    <w:abstractNumId w:val="6"/>
  </w:num>
  <w:num w:numId="35">
    <w:abstractNumId w:val="20"/>
  </w:num>
  <w:num w:numId="36">
    <w:abstractNumId w:val="36"/>
  </w:num>
  <w:num w:numId="3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635F7"/>
    <w:rsid w:val="00001598"/>
    <w:rsid w:val="000042F4"/>
    <w:rsid w:val="00016445"/>
    <w:rsid w:val="00045C8A"/>
    <w:rsid w:val="00087233"/>
    <w:rsid w:val="00093679"/>
    <w:rsid w:val="000B03C1"/>
    <w:rsid w:val="000B18F0"/>
    <w:rsid w:val="000D568E"/>
    <w:rsid w:val="000D7FF7"/>
    <w:rsid w:val="000E0C36"/>
    <w:rsid w:val="000E5A4E"/>
    <w:rsid w:val="000F43FA"/>
    <w:rsid w:val="0011098E"/>
    <w:rsid w:val="001151D0"/>
    <w:rsid w:val="00140998"/>
    <w:rsid w:val="001419D5"/>
    <w:rsid w:val="0015223C"/>
    <w:rsid w:val="001706AB"/>
    <w:rsid w:val="00177A8B"/>
    <w:rsid w:val="00185B43"/>
    <w:rsid w:val="001A08BC"/>
    <w:rsid w:val="001A4318"/>
    <w:rsid w:val="001B35D8"/>
    <w:rsid w:val="001C114C"/>
    <w:rsid w:val="001F7215"/>
    <w:rsid w:val="00204180"/>
    <w:rsid w:val="002341C0"/>
    <w:rsid w:val="00240419"/>
    <w:rsid w:val="00255305"/>
    <w:rsid w:val="002635F7"/>
    <w:rsid w:val="00271B10"/>
    <w:rsid w:val="00271EAC"/>
    <w:rsid w:val="00273BCB"/>
    <w:rsid w:val="002A1DAE"/>
    <w:rsid w:val="002A4D3B"/>
    <w:rsid w:val="002D39D3"/>
    <w:rsid w:val="002D4BB6"/>
    <w:rsid w:val="003157EF"/>
    <w:rsid w:val="003161A3"/>
    <w:rsid w:val="0032090C"/>
    <w:rsid w:val="00320C60"/>
    <w:rsid w:val="00321D50"/>
    <w:rsid w:val="00323426"/>
    <w:rsid w:val="003237EB"/>
    <w:rsid w:val="003416F5"/>
    <w:rsid w:val="00344A5C"/>
    <w:rsid w:val="003466DD"/>
    <w:rsid w:val="00350C2C"/>
    <w:rsid w:val="00353DF9"/>
    <w:rsid w:val="00355578"/>
    <w:rsid w:val="003738D7"/>
    <w:rsid w:val="003A2F52"/>
    <w:rsid w:val="003B4D2B"/>
    <w:rsid w:val="003B7059"/>
    <w:rsid w:val="003B7E53"/>
    <w:rsid w:val="003E0156"/>
    <w:rsid w:val="003F3365"/>
    <w:rsid w:val="00407117"/>
    <w:rsid w:val="00444395"/>
    <w:rsid w:val="004648A7"/>
    <w:rsid w:val="00471272"/>
    <w:rsid w:val="00476BF5"/>
    <w:rsid w:val="0048756D"/>
    <w:rsid w:val="00487EDA"/>
    <w:rsid w:val="00494C35"/>
    <w:rsid w:val="0049791C"/>
    <w:rsid w:val="004A25FC"/>
    <w:rsid w:val="004C1CDC"/>
    <w:rsid w:val="004C2B11"/>
    <w:rsid w:val="004E1843"/>
    <w:rsid w:val="004F67D4"/>
    <w:rsid w:val="00500D8F"/>
    <w:rsid w:val="00504FDD"/>
    <w:rsid w:val="0052424B"/>
    <w:rsid w:val="005411A7"/>
    <w:rsid w:val="00541B2D"/>
    <w:rsid w:val="00544751"/>
    <w:rsid w:val="005451E7"/>
    <w:rsid w:val="00553987"/>
    <w:rsid w:val="00556F24"/>
    <w:rsid w:val="00564C5B"/>
    <w:rsid w:val="00581C0B"/>
    <w:rsid w:val="00582FAE"/>
    <w:rsid w:val="005A500B"/>
    <w:rsid w:val="005B3F23"/>
    <w:rsid w:val="005C273B"/>
    <w:rsid w:val="005C4DED"/>
    <w:rsid w:val="005D070D"/>
    <w:rsid w:val="005E003F"/>
    <w:rsid w:val="005E06BB"/>
    <w:rsid w:val="005E38D6"/>
    <w:rsid w:val="0065381D"/>
    <w:rsid w:val="00667E51"/>
    <w:rsid w:val="006816D9"/>
    <w:rsid w:val="006826C8"/>
    <w:rsid w:val="00687DA7"/>
    <w:rsid w:val="00696538"/>
    <w:rsid w:val="006A783B"/>
    <w:rsid w:val="006B20D0"/>
    <w:rsid w:val="006D15A8"/>
    <w:rsid w:val="007314D7"/>
    <w:rsid w:val="0075511A"/>
    <w:rsid w:val="00755760"/>
    <w:rsid w:val="00761A3F"/>
    <w:rsid w:val="007B036D"/>
    <w:rsid w:val="007B51E3"/>
    <w:rsid w:val="007D2870"/>
    <w:rsid w:val="007E50DA"/>
    <w:rsid w:val="00823304"/>
    <w:rsid w:val="00824253"/>
    <w:rsid w:val="0085020D"/>
    <w:rsid w:val="00855A99"/>
    <w:rsid w:val="00863E62"/>
    <w:rsid w:val="008654E8"/>
    <w:rsid w:val="008930C0"/>
    <w:rsid w:val="008B474D"/>
    <w:rsid w:val="008C2FBF"/>
    <w:rsid w:val="008C4D5F"/>
    <w:rsid w:val="008D2519"/>
    <w:rsid w:val="008E6EB4"/>
    <w:rsid w:val="0090006A"/>
    <w:rsid w:val="009169CE"/>
    <w:rsid w:val="00923D7E"/>
    <w:rsid w:val="009463EB"/>
    <w:rsid w:val="00957C92"/>
    <w:rsid w:val="00974624"/>
    <w:rsid w:val="00977129"/>
    <w:rsid w:val="0097789E"/>
    <w:rsid w:val="00977B7E"/>
    <w:rsid w:val="0098073C"/>
    <w:rsid w:val="00982FCF"/>
    <w:rsid w:val="00983BAB"/>
    <w:rsid w:val="00995F66"/>
    <w:rsid w:val="009A040B"/>
    <w:rsid w:val="009B1D36"/>
    <w:rsid w:val="009E0D9C"/>
    <w:rsid w:val="009F364E"/>
    <w:rsid w:val="00A0265E"/>
    <w:rsid w:val="00A03269"/>
    <w:rsid w:val="00A067EA"/>
    <w:rsid w:val="00A11519"/>
    <w:rsid w:val="00A16A4F"/>
    <w:rsid w:val="00A24667"/>
    <w:rsid w:val="00A45BE6"/>
    <w:rsid w:val="00A51563"/>
    <w:rsid w:val="00A51DFE"/>
    <w:rsid w:val="00A5736C"/>
    <w:rsid w:val="00A63343"/>
    <w:rsid w:val="00A723E6"/>
    <w:rsid w:val="00A911D0"/>
    <w:rsid w:val="00AB3761"/>
    <w:rsid w:val="00AC26E0"/>
    <w:rsid w:val="00AE3A60"/>
    <w:rsid w:val="00B06259"/>
    <w:rsid w:val="00B0686A"/>
    <w:rsid w:val="00B15D19"/>
    <w:rsid w:val="00B211B9"/>
    <w:rsid w:val="00B24269"/>
    <w:rsid w:val="00B56EEB"/>
    <w:rsid w:val="00B71DF2"/>
    <w:rsid w:val="00B8506B"/>
    <w:rsid w:val="00B87A18"/>
    <w:rsid w:val="00BB0745"/>
    <w:rsid w:val="00BB5819"/>
    <w:rsid w:val="00BD5154"/>
    <w:rsid w:val="00BD733B"/>
    <w:rsid w:val="00C111C0"/>
    <w:rsid w:val="00C35038"/>
    <w:rsid w:val="00C404BE"/>
    <w:rsid w:val="00C4472C"/>
    <w:rsid w:val="00C570C1"/>
    <w:rsid w:val="00C8398B"/>
    <w:rsid w:val="00C859D4"/>
    <w:rsid w:val="00C93762"/>
    <w:rsid w:val="00CB34F3"/>
    <w:rsid w:val="00CD0FA6"/>
    <w:rsid w:val="00CD422B"/>
    <w:rsid w:val="00D00107"/>
    <w:rsid w:val="00D25EF4"/>
    <w:rsid w:val="00D308FB"/>
    <w:rsid w:val="00D4277C"/>
    <w:rsid w:val="00D45430"/>
    <w:rsid w:val="00D46522"/>
    <w:rsid w:val="00D66C8A"/>
    <w:rsid w:val="00DC581E"/>
    <w:rsid w:val="00DD0421"/>
    <w:rsid w:val="00DE0937"/>
    <w:rsid w:val="00DE7157"/>
    <w:rsid w:val="00DF15B4"/>
    <w:rsid w:val="00E26D01"/>
    <w:rsid w:val="00E411D0"/>
    <w:rsid w:val="00E4307E"/>
    <w:rsid w:val="00E57533"/>
    <w:rsid w:val="00E629F6"/>
    <w:rsid w:val="00E62AAC"/>
    <w:rsid w:val="00E6307C"/>
    <w:rsid w:val="00E77227"/>
    <w:rsid w:val="00EB41E8"/>
    <w:rsid w:val="00EB5C1B"/>
    <w:rsid w:val="00EB5D58"/>
    <w:rsid w:val="00ED08F6"/>
    <w:rsid w:val="00ED52AF"/>
    <w:rsid w:val="00EE007E"/>
    <w:rsid w:val="00EE1E7B"/>
    <w:rsid w:val="00F03AA4"/>
    <w:rsid w:val="00F0406C"/>
    <w:rsid w:val="00F360CB"/>
    <w:rsid w:val="00F459CD"/>
    <w:rsid w:val="00F7599E"/>
    <w:rsid w:val="00F84EDA"/>
    <w:rsid w:val="00FA4C7F"/>
    <w:rsid w:val="00FC5FC4"/>
    <w:rsid w:val="00FF2C13"/>
    <w:rsid w:val="00FF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E8"/>
    <w:rPr>
      <w:sz w:val="24"/>
      <w:szCs w:val="24"/>
    </w:rPr>
  </w:style>
  <w:style w:type="paragraph" w:styleId="Heading1">
    <w:name w:val="heading 1"/>
    <w:basedOn w:val="Normal"/>
    <w:qFormat/>
    <w:rsid w:val="00F84E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341C0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basedOn w:val="DefaultParagraphFont"/>
    <w:rsid w:val="002341C0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rsid w:val="00B211B9"/>
    <w:pPr>
      <w:ind w:left="720" w:hanging="720"/>
    </w:pPr>
  </w:style>
  <w:style w:type="paragraph" w:styleId="BodyTextIndent2">
    <w:name w:val="Body Text Indent 2"/>
    <w:basedOn w:val="Normal"/>
    <w:rsid w:val="00B211B9"/>
    <w:pPr>
      <w:ind w:left="1440" w:firstLine="720"/>
    </w:pPr>
  </w:style>
  <w:style w:type="character" w:styleId="Emphasis">
    <w:name w:val="Emphasis"/>
    <w:basedOn w:val="DefaultParagraphFont"/>
    <w:qFormat/>
    <w:rsid w:val="00F84EDA"/>
    <w:rPr>
      <w:b/>
      <w:bCs/>
      <w:i/>
      <w:iCs/>
    </w:rPr>
  </w:style>
  <w:style w:type="paragraph" w:styleId="HTMLPreformatted">
    <w:name w:val="HTML Preformatted"/>
    <w:basedOn w:val="Normal"/>
    <w:rsid w:val="006D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Header">
    <w:name w:val="header"/>
    <w:basedOn w:val="Normal"/>
    <w:rsid w:val="004875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75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756D"/>
  </w:style>
  <w:style w:type="paragraph" w:styleId="BalloonText">
    <w:name w:val="Balloon Text"/>
    <w:basedOn w:val="Normal"/>
    <w:link w:val="BalloonTextChar"/>
    <w:uiPriority w:val="99"/>
    <w:semiHidden/>
    <w:unhideWhenUsed/>
    <w:rsid w:val="003E0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8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2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9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5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1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7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7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09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3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288C1-3F55-49E2-B492-FFDB9B2E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Barani Institute of Information Technology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Sawar</dc:creator>
  <cp:lastModifiedBy>Tajamul</cp:lastModifiedBy>
  <cp:revision>19</cp:revision>
  <dcterms:created xsi:type="dcterms:W3CDTF">2012-03-05T07:37:00Z</dcterms:created>
  <dcterms:modified xsi:type="dcterms:W3CDTF">2012-03-19T03:45:00Z</dcterms:modified>
</cp:coreProperties>
</file>