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B2D759" w14:textId="3DBC41FD" w:rsidR="000E40B7" w:rsidRPr="007C06B6" w:rsidRDefault="007F03AD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lang w:val="kk-KZ"/>
        </w:rPr>
        <w:t>УДК</w:t>
      </w:r>
      <w:r w:rsidR="00736FD9" w:rsidRPr="007C06B6">
        <w:rPr>
          <w:rFonts w:ascii="Times New Roman" w:eastAsia="Times New Roman" w:hAnsi="Times New Roman" w:cs="Times New Roman"/>
          <w:b/>
        </w:rPr>
        <w:t xml:space="preserve"> 159.922.7:37.091.3</w:t>
      </w:r>
    </w:p>
    <w:p w14:paraId="1EFC3C7D" w14:textId="77777777" w:rsidR="000E40B7" w:rsidRPr="007C06B6" w:rsidRDefault="000E40B7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14:paraId="4DA94201" w14:textId="77777777" w:rsidR="000E40B7" w:rsidRPr="007C06B6" w:rsidRDefault="00736FD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r w:rsidRPr="007C06B6">
        <w:rPr>
          <w:rFonts w:ascii="Times New Roman" w:eastAsia="Times New Roman" w:hAnsi="Times New Roman" w:cs="Times New Roman"/>
          <w:b/>
        </w:rPr>
        <w:t>РАЗВИТИЕ МЯГКИХ НАВЫКОВ В ПРЕПОДАВАНИИ ХИМИИ СОГЛАСНО ТАКСОНОМИИ БЛУМА</w:t>
      </w:r>
    </w:p>
    <w:p w14:paraId="7155FBD9" w14:textId="77777777" w:rsidR="000E40B7" w:rsidRPr="007C06B6" w:rsidRDefault="000E40B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</w:p>
    <w:p w14:paraId="0AABABB9" w14:textId="77777777" w:rsidR="000E40B7" w:rsidRPr="007C06B6" w:rsidRDefault="00736FD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highlight w:val="white"/>
        </w:rPr>
      </w:pPr>
      <w:r w:rsidRPr="007C06B6">
        <w:rPr>
          <w:rFonts w:ascii="Times New Roman" w:eastAsia="Times New Roman" w:hAnsi="Times New Roman" w:cs="Times New Roman"/>
          <w:b/>
          <w:highlight w:val="white"/>
        </w:rPr>
        <w:t>Жамалханова Барно Закирхановна</w:t>
      </w:r>
    </w:p>
    <w:p w14:paraId="76E77D4B" w14:textId="77777777" w:rsidR="000E40B7" w:rsidRPr="007C06B6" w:rsidRDefault="00736FD9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highlight w:val="white"/>
        </w:rPr>
      </w:pPr>
      <w:r w:rsidRPr="007C06B6">
        <w:rPr>
          <w:rFonts w:ascii="Times New Roman" w:eastAsia="Times New Roman" w:hAnsi="Times New Roman" w:cs="Times New Roman"/>
          <w:i/>
          <w:highlight w:val="white"/>
        </w:rPr>
        <w:t>Студент 4 курса химического факультета</w:t>
      </w:r>
    </w:p>
    <w:p w14:paraId="29BEA314" w14:textId="77777777" w:rsidR="000E40B7" w:rsidRPr="007C06B6" w:rsidRDefault="00736FD9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highlight w:val="white"/>
        </w:rPr>
      </w:pPr>
      <w:r w:rsidRPr="007C06B6">
        <w:rPr>
          <w:rFonts w:ascii="Times New Roman" w:eastAsia="Times New Roman" w:hAnsi="Times New Roman" w:cs="Times New Roman"/>
          <w:i/>
          <w:highlight w:val="white"/>
        </w:rPr>
        <w:t>Павлодарский педагогический университет имени Алькея Маргулана, Павлодар, Казахстан</w:t>
      </w:r>
    </w:p>
    <w:p w14:paraId="1183016C" w14:textId="77777777" w:rsidR="000E40B7" w:rsidRPr="007C06B6" w:rsidRDefault="00736FD9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highlight w:val="white"/>
        </w:rPr>
      </w:pPr>
      <w:hyperlink r:id="rId8">
        <w:r w:rsidRPr="007C06B6">
          <w:rPr>
            <w:rFonts w:ascii="Times New Roman" w:eastAsia="Times New Roman" w:hAnsi="Times New Roman" w:cs="Times New Roman"/>
            <w:i/>
            <w:color w:val="0000FF"/>
            <w:highlight w:val="white"/>
            <w:u w:val="single"/>
          </w:rPr>
          <w:t>barnokhan04-04@mail.ru</w:t>
        </w:r>
      </w:hyperlink>
    </w:p>
    <w:p w14:paraId="69DA46D3" w14:textId="77777777" w:rsidR="000E40B7" w:rsidRPr="007C06B6" w:rsidRDefault="000E40B7">
      <w:pPr>
        <w:spacing w:after="0" w:line="240" w:lineRule="auto"/>
        <w:jc w:val="center"/>
        <w:rPr>
          <w:rFonts w:ascii="Times New Roman" w:eastAsia="Times New Roman" w:hAnsi="Times New Roman" w:cs="Times New Roman"/>
          <w:highlight w:val="white"/>
        </w:rPr>
      </w:pPr>
    </w:p>
    <w:p w14:paraId="75DC0E80" w14:textId="77777777" w:rsidR="000E40B7" w:rsidRPr="007C06B6" w:rsidRDefault="00736FD9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highlight w:val="white"/>
        </w:rPr>
      </w:pPr>
      <w:r w:rsidRPr="007C06B6">
        <w:rPr>
          <w:rFonts w:ascii="Times New Roman" w:eastAsia="Times New Roman" w:hAnsi="Times New Roman" w:cs="Times New Roman"/>
          <w:b/>
          <w:highlight w:val="white"/>
        </w:rPr>
        <w:t>Хасенова Марал Торгаевна</w:t>
      </w:r>
    </w:p>
    <w:p w14:paraId="16253C63" w14:textId="77777777" w:rsidR="000E40B7" w:rsidRPr="007C06B6" w:rsidRDefault="00736FD9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i/>
          <w:highlight w:val="white"/>
        </w:rPr>
      </w:pPr>
      <w:r w:rsidRPr="007C06B6">
        <w:rPr>
          <w:rFonts w:ascii="Times New Roman" w:eastAsia="Times New Roman" w:hAnsi="Times New Roman" w:cs="Times New Roman"/>
          <w:i/>
          <w:highlight w:val="white"/>
        </w:rPr>
        <w:t>Кандидат наук, научный руководитель</w:t>
      </w:r>
    </w:p>
    <w:p w14:paraId="2D8A6D6B" w14:textId="77777777" w:rsidR="000E40B7" w:rsidRPr="007C06B6" w:rsidRDefault="00736FD9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highlight w:val="white"/>
        </w:rPr>
      </w:pPr>
      <w:r w:rsidRPr="007C06B6">
        <w:rPr>
          <w:rFonts w:ascii="Times New Roman" w:eastAsia="Times New Roman" w:hAnsi="Times New Roman" w:cs="Times New Roman"/>
          <w:i/>
          <w:highlight w:val="white"/>
        </w:rPr>
        <w:t>Павлодарский педагогический университет имени Алькея Маргулана, Павлодар, Казахстан</w:t>
      </w:r>
    </w:p>
    <w:p w14:paraId="32947857" w14:textId="77777777" w:rsidR="000E40B7" w:rsidRPr="007C06B6" w:rsidRDefault="00736FD9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highlight w:val="white"/>
        </w:rPr>
      </w:pPr>
      <w:hyperlink r:id="rId9">
        <w:r w:rsidRPr="007C06B6">
          <w:rPr>
            <w:rFonts w:ascii="Times New Roman" w:eastAsia="Times New Roman" w:hAnsi="Times New Roman" w:cs="Times New Roman"/>
            <w:i/>
            <w:color w:val="1155CC"/>
            <w:highlight w:val="white"/>
            <w:u w:val="single"/>
          </w:rPr>
          <w:t>марал_176@mail.ru</w:t>
        </w:r>
      </w:hyperlink>
    </w:p>
    <w:p w14:paraId="04D96C9D" w14:textId="77777777" w:rsidR="000E40B7" w:rsidRPr="007C06B6" w:rsidRDefault="000E40B7" w:rsidP="007C06B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14:paraId="24286FB2" w14:textId="07FE6EF4" w:rsidR="000E40B7" w:rsidRPr="007C06B6" w:rsidRDefault="00736FD9">
      <w:pPr>
        <w:spacing w:after="0" w:line="240" w:lineRule="auto"/>
        <w:jc w:val="both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 w:rsidR="007F03AD">
        <w:rPr>
          <w:rFonts w:ascii="Times New Roman" w:eastAsia="Times New Roman" w:hAnsi="Times New Roman" w:cs="Times New Roman"/>
          <w:b/>
          <w:i/>
          <w:lang w:val="kk-KZ"/>
        </w:rPr>
        <w:t>Аннотация.</w:t>
      </w:r>
      <w:r w:rsidRPr="007C06B6">
        <w:rPr>
          <w:rFonts w:ascii="Times New Roman" w:eastAsia="Times New Roman" w:hAnsi="Times New Roman" w:cs="Times New Roman"/>
          <w:i/>
        </w:rPr>
        <w:t>. В данной исследовательской работе рассматриваются способы развития гибких навыков учащихся (критическое мышление, коммуникация, командная работа, эмоциональный интеллект) с использованием таксономии Блума в преподавании химии. Таксономия Блума направлена на систематическое развитие когнитивных, психомоторных и эмоциональных навыков, что в свою очередь углубляет усвоение предмета студентами и способствует формированию их будущих профессиональных навыков. В работе анализируются методы развития гибких навыков, их роль в обучении химии, а также их влияние на эффективность процесса обучения.</w:t>
      </w:r>
    </w:p>
    <w:p w14:paraId="3E51BD08" w14:textId="7DA67452" w:rsidR="000E40B7" w:rsidRPr="007C06B6" w:rsidRDefault="00736FD9">
      <w:pPr>
        <w:spacing w:after="0" w:line="240" w:lineRule="auto"/>
        <w:jc w:val="both"/>
        <w:rPr>
          <w:rFonts w:ascii="Times New Roman" w:eastAsia="Times New Roman" w:hAnsi="Times New Roman" w:cs="Times New Roman"/>
          <w:i/>
        </w:rPr>
      </w:pPr>
      <w:r w:rsidRPr="007C06B6">
        <w:rPr>
          <w:rFonts w:ascii="Times New Roman" w:eastAsia="Times New Roman" w:hAnsi="Times New Roman" w:cs="Times New Roman"/>
          <w:b/>
          <w:i/>
        </w:rPr>
        <w:tab/>
        <w:t xml:space="preserve">Ключевые слова: </w:t>
      </w:r>
      <w:r w:rsidRPr="007C06B6">
        <w:rPr>
          <w:rFonts w:ascii="Times New Roman" w:eastAsia="Times New Roman" w:hAnsi="Times New Roman" w:cs="Times New Roman"/>
          <w:i/>
        </w:rPr>
        <w:t>таксономия Блума, гибкие навыки, преподавание химии, критическое мышление.</w:t>
      </w:r>
    </w:p>
    <w:p w14:paraId="60CDACAD" w14:textId="77777777" w:rsidR="000E40B7" w:rsidRPr="007C06B6" w:rsidRDefault="000E40B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</w:p>
    <w:p w14:paraId="4D6661B5" w14:textId="77777777" w:rsidR="000E40B7" w:rsidRPr="007C06B6" w:rsidRDefault="00736FD9" w:rsidP="007C06B6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7C06B6">
        <w:rPr>
          <w:rFonts w:ascii="Times New Roman" w:hAnsi="Times New Roman" w:cs="Times New Roman"/>
          <w:b/>
        </w:rPr>
        <w:t xml:space="preserve">Введение </w:t>
      </w:r>
      <w:r w:rsidRPr="007C06B6">
        <w:rPr>
          <w:rFonts w:ascii="Times New Roman" w:hAnsi="Times New Roman" w:cs="Times New Roman"/>
        </w:rPr>
        <w:t>. Одним из инструментов, позволяющих систематизировать и структурировать процесс обучения, является Таксономия Блума. Эта классификация образовательных целей, разработанная в середине XX века, включает три основные категории: когнитивные, психомоторные и эмоциональные. Каждая из этих категорий состоит из различных уровней, которые помогают учителям формулировать цели и оценивать достижения учащихся. Таксономия Блума становится особенно актуальной в контексте преподавания химии, где необходимо приобретать не только теоретические знания, но и развивать практические навыки и эмоциональную осведомленность.</w:t>
      </w:r>
    </w:p>
    <w:p w14:paraId="6BBF3611" w14:textId="77777777" w:rsidR="000E40B7" w:rsidRPr="007C06B6" w:rsidRDefault="00736FD9" w:rsidP="007C06B6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7C06B6">
        <w:rPr>
          <w:rFonts w:ascii="Times New Roman" w:hAnsi="Times New Roman" w:cs="Times New Roman"/>
        </w:rPr>
        <w:t>В данной статье мы рассмотрим, как использование таксономии Блума может помочь учащимся развить гибкие навыки при изучении химии. Начнем с основ таксономии Блума, в ходе которой проанализируем структуру и основные уровни этой классификации. Понимание этих основ позволяет нам понять, как различные уровни когнитивных, психомоторных и эмоциональных навыков могут быть интегрированы в процесс обучения.</w:t>
      </w:r>
    </w:p>
    <w:p w14:paraId="49BFBD0F" w14:textId="052B1DF1" w:rsidR="000E40B7" w:rsidRPr="007C06B6" w:rsidRDefault="00736FD9" w:rsidP="007C06B6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7C06B6">
        <w:rPr>
          <w:rFonts w:ascii="Times New Roman" w:hAnsi="Times New Roman" w:cs="Times New Roman"/>
          <w:b/>
        </w:rPr>
        <w:lastRenderedPageBreak/>
        <w:t>Методы исследования</w:t>
      </w:r>
      <w:r w:rsidRPr="007C06B6">
        <w:rPr>
          <w:rFonts w:ascii="Times New Roman" w:hAnsi="Times New Roman" w:cs="Times New Roman"/>
        </w:rPr>
        <w:t>. Целью данного исследования является анализ методов развития гибких навыков учащихся с использованием таксономии Блума в преподавании химии. Методологической основой исследования стали когнитивные, психомоторные и эмоциональные аспекты таксономии Блума. В исследовании использовался метод теоретического анализа для изучения таксономии Блума и роли гибких навыков в преподавании химии. Кроме того, было проведено эмпирическое исследование и изучены методы и стратегии, направленные на развитие гибких навыков на уроках химии. Для сравнения эффективности традиционных и инновационных методов обучения использовался метод сравнительного анализа.</w:t>
      </w:r>
    </w:p>
    <w:p w14:paraId="5BC4BB05" w14:textId="77777777" w:rsidR="000E40B7" w:rsidRPr="007C06B6" w:rsidRDefault="00736FD9" w:rsidP="007C06B6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7C06B6">
        <w:rPr>
          <w:rFonts w:ascii="Times New Roman" w:hAnsi="Times New Roman" w:cs="Times New Roman"/>
        </w:rPr>
        <w:t>В практической части исследования экспериментальным методом было изучено влияние педагогических приемов, направленных на развитие гибких навыков, на успеваемость учащихся. Кроме того, были проведены опросы и интервью среди студентов и преподавателей с целью выяснить их мнение о таксономии Блума и развитии гибких навыков.</w:t>
      </w:r>
    </w:p>
    <w:p w14:paraId="25478F1A" w14:textId="77777777" w:rsidR="000E40B7" w:rsidRPr="007C06B6" w:rsidRDefault="000E40B7" w:rsidP="007C06B6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a"/>
        <w:tblW w:w="9597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361"/>
        <w:gridCol w:w="5236"/>
      </w:tblGrid>
      <w:tr w:rsidR="000E40B7" w:rsidRPr="007C06B6" w14:paraId="11711853" w14:textId="77777777">
        <w:trPr>
          <w:jc w:val="center"/>
        </w:trPr>
        <w:tc>
          <w:tcPr>
            <w:tcW w:w="4361" w:type="dxa"/>
          </w:tcPr>
          <w:p w14:paraId="45499B95" w14:textId="77777777" w:rsidR="000E40B7" w:rsidRPr="00E46DCA" w:rsidRDefault="00736FD9" w:rsidP="007C06B6">
            <w:pPr>
              <w:rPr>
                <w:b/>
                <w:sz w:val="24"/>
                <w:szCs w:val="24"/>
              </w:rPr>
            </w:pPr>
            <w:r w:rsidRPr="00E46DCA">
              <w:rPr>
                <w:b/>
                <w:sz w:val="24"/>
                <w:szCs w:val="24"/>
              </w:rPr>
              <w:t>Уровни таксономии Блума</w:t>
            </w:r>
          </w:p>
        </w:tc>
        <w:tc>
          <w:tcPr>
            <w:tcW w:w="5236" w:type="dxa"/>
          </w:tcPr>
          <w:p w14:paraId="33E27361" w14:textId="77777777" w:rsidR="000E40B7" w:rsidRPr="00E46DCA" w:rsidRDefault="00736FD9" w:rsidP="007C06B6">
            <w:pPr>
              <w:rPr>
                <w:b/>
                <w:sz w:val="24"/>
                <w:szCs w:val="24"/>
              </w:rPr>
            </w:pPr>
            <w:r w:rsidRPr="00E46DCA">
              <w:rPr>
                <w:b/>
                <w:sz w:val="24"/>
                <w:szCs w:val="24"/>
              </w:rPr>
              <w:t>Методы преподавания химии</w:t>
            </w:r>
          </w:p>
        </w:tc>
      </w:tr>
      <w:tr w:rsidR="000E40B7" w:rsidRPr="007C06B6" w14:paraId="27186DF0" w14:textId="77777777">
        <w:trPr>
          <w:jc w:val="center"/>
        </w:trPr>
        <w:tc>
          <w:tcPr>
            <w:tcW w:w="4361" w:type="dxa"/>
          </w:tcPr>
          <w:p w14:paraId="3ABED197" w14:textId="77777777" w:rsidR="000E40B7" w:rsidRPr="00E46DCA" w:rsidRDefault="00736FD9" w:rsidP="007C06B6">
            <w:pPr>
              <w:rPr>
                <w:sz w:val="24"/>
                <w:szCs w:val="24"/>
              </w:rPr>
            </w:pPr>
            <w:r w:rsidRPr="00E46DCA">
              <w:rPr>
                <w:sz w:val="24"/>
                <w:szCs w:val="24"/>
              </w:rPr>
              <w:t>Образование</w:t>
            </w:r>
          </w:p>
        </w:tc>
        <w:tc>
          <w:tcPr>
            <w:tcW w:w="5236" w:type="dxa"/>
          </w:tcPr>
          <w:p w14:paraId="457B527D" w14:textId="77777777" w:rsidR="000E40B7" w:rsidRPr="00E46DCA" w:rsidRDefault="00736FD9" w:rsidP="007C06B6">
            <w:pPr>
              <w:rPr>
                <w:sz w:val="24"/>
                <w:szCs w:val="24"/>
              </w:rPr>
            </w:pPr>
            <w:r w:rsidRPr="00E46DCA">
              <w:rPr>
                <w:sz w:val="24"/>
                <w:szCs w:val="24"/>
              </w:rPr>
              <w:t>Запоминание лекций, учебных материалов</w:t>
            </w:r>
          </w:p>
        </w:tc>
      </w:tr>
      <w:tr w:rsidR="000E40B7" w:rsidRPr="007C06B6" w14:paraId="2C3E7FAB" w14:textId="77777777">
        <w:trPr>
          <w:jc w:val="center"/>
        </w:trPr>
        <w:tc>
          <w:tcPr>
            <w:tcW w:w="4361" w:type="dxa"/>
          </w:tcPr>
          <w:p w14:paraId="6F3E5292" w14:textId="77777777" w:rsidR="000E40B7" w:rsidRPr="00E46DCA" w:rsidRDefault="00736FD9" w:rsidP="007C06B6">
            <w:pPr>
              <w:rPr>
                <w:sz w:val="24"/>
                <w:szCs w:val="24"/>
              </w:rPr>
            </w:pPr>
            <w:r w:rsidRPr="00E46DCA">
              <w:rPr>
                <w:sz w:val="24"/>
                <w:szCs w:val="24"/>
              </w:rPr>
              <w:t>Понимание</w:t>
            </w:r>
          </w:p>
        </w:tc>
        <w:tc>
          <w:tcPr>
            <w:tcW w:w="5236" w:type="dxa"/>
          </w:tcPr>
          <w:p w14:paraId="44F2A8B2" w14:textId="77777777" w:rsidR="000E40B7" w:rsidRPr="00E46DCA" w:rsidRDefault="00736FD9" w:rsidP="007C06B6">
            <w:pPr>
              <w:rPr>
                <w:sz w:val="24"/>
                <w:szCs w:val="24"/>
              </w:rPr>
            </w:pPr>
            <w:r w:rsidRPr="00E46DCA">
              <w:rPr>
                <w:sz w:val="24"/>
                <w:szCs w:val="24"/>
              </w:rPr>
              <w:t>Объяснение, метод вопросов и ответов</w:t>
            </w:r>
          </w:p>
        </w:tc>
      </w:tr>
      <w:tr w:rsidR="000E40B7" w:rsidRPr="007C06B6" w14:paraId="0607C40D" w14:textId="77777777">
        <w:trPr>
          <w:jc w:val="center"/>
        </w:trPr>
        <w:tc>
          <w:tcPr>
            <w:tcW w:w="4361" w:type="dxa"/>
          </w:tcPr>
          <w:p w14:paraId="74B49624" w14:textId="77777777" w:rsidR="000E40B7" w:rsidRPr="00E46DCA" w:rsidRDefault="00736FD9" w:rsidP="007C06B6">
            <w:pPr>
              <w:rPr>
                <w:sz w:val="24"/>
                <w:szCs w:val="24"/>
              </w:rPr>
            </w:pPr>
            <w:r w:rsidRPr="00E46DCA">
              <w:rPr>
                <w:sz w:val="24"/>
                <w:szCs w:val="24"/>
              </w:rPr>
              <w:t>Использование</w:t>
            </w:r>
          </w:p>
        </w:tc>
        <w:tc>
          <w:tcPr>
            <w:tcW w:w="5236" w:type="dxa"/>
          </w:tcPr>
          <w:p w14:paraId="4EF0C6CF" w14:textId="77777777" w:rsidR="000E40B7" w:rsidRPr="00E46DCA" w:rsidRDefault="00736FD9" w:rsidP="007C06B6">
            <w:pPr>
              <w:rPr>
                <w:sz w:val="24"/>
                <w:szCs w:val="24"/>
              </w:rPr>
            </w:pPr>
            <w:r w:rsidRPr="00E46DCA">
              <w:rPr>
                <w:sz w:val="24"/>
                <w:szCs w:val="24"/>
              </w:rPr>
              <w:t>Лабораторные работы, эксперименты</w:t>
            </w:r>
          </w:p>
        </w:tc>
      </w:tr>
      <w:tr w:rsidR="000E40B7" w:rsidRPr="007C06B6" w14:paraId="77FC7489" w14:textId="77777777">
        <w:trPr>
          <w:jc w:val="center"/>
        </w:trPr>
        <w:tc>
          <w:tcPr>
            <w:tcW w:w="4361" w:type="dxa"/>
          </w:tcPr>
          <w:p w14:paraId="72F8D9D2" w14:textId="77777777" w:rsidR="000E40B7" w:rsidRPr="00E46DCA" w:rsidRDefault="00736FD9" w:rsidP="007C06B6">
            <w:pPr>
              <w:rPr>
                <w:sz w:val="24"/>
                <w:szCs w:val="24"/>
              </w:rPr>
            </w:pPr>
            <w:r w:rsidRPr="00E46DCA">
              <w:rPr>
                <w:sz w:val="24"/>
                <w:szCs w:val="24"/>
              </w:rPr>
              <w:t>Анализ</w:t>
            </w:r>
          </w:p>
        </w:tc>
        <w:tc>
          <w:tcPr>
            <w:tcW w:w="5236" w:type="dxa"/>
          </w:tcPr>
          <w:p w14:paraId="4FC948D8" w14:textId="77777777" w:rsidR="000E40B7" w:rsidRPr="00E46DCA" w:rsidRDefault="00736FD9" w:rsidP="007C06B6">
            <w:pPr>
              <w:rPr>
                <w:sz w:val="24"/>
                <w:szCs w:val="24"/>
              </w:rPr>
            </w:pPr>
            <w:r w:rsidRPr="00E46DCA">
              <w:rPr>
                <w:sz w:val="24"/>
                <w:szCs w:val="24"/>
              </w:rPr>
              <w:t>Анализ и сравнение данных</w:t>
            </w:r>
          </w:p>
        </w:tc>
      </w:tr>
      <w:tr w:rsidR="000E40B7" w:rsidRPr="007C06B6" w14:paraId="68F26BE3" w14:textId="77777777">
        <w:trPr>
          <w:jc w:val="center"/>
        </w:trPr>
        <w:tc>
          <w:tcPr>
            <w:tcW w:w="4361" w:type="dxa"/>
          </w:tcPr>
          <w:p w14:paraId="2B0FA574" w14:textId="77777777" w:rsidR="000E40B7" w:rsidRPr="00E46DCA" w:rsidRDefault="00736FD9" w:rsidP="007C06B6">
            <w:pPr>
              <w:rPr>
                <w:sz w:val="24"/>
                <w:szCs w:val="24"/>
              </w:rPr>
            </w:pPr>
            <w:r w:rsidRPr="00E46DCA">
              <w:rPr>
                <w:sz w:val="24"/>
                <w:szCs w:val="24"/>
              </w:rPr>
              <w:t>Синтез</w:t>
            </w:r>
          </w:p>
        </w:tc>
        <w:tc>
          <w:tcPr>
            <w:tcW w:w="5236" w:type="dxa"/>
          </w:tcPr>
          <w:p w14:paraId="124B2C62" w14:textId="77777777" w:rsidR="000E40B7" w:rsidRPr="00E46DCA" w:rsidRDefault="00736FD9" w:rsidP="007C06B6">
            <w:pPr>
              <w:rPr>
                <w:sz w:val="24"/>
                <w:szCs w:val="24"/>
              </w:rPr>
            </w:pPr>
            <w:r w:rsidRPr="00E46DCA">
              <w:rPr>
                <w:sz w:val="24"/>
                <w:szCs w:val="24"/>
              </w:rPr>
              <w:t>Предложение новых решений, исследовательских проектов</w:t>
            </w:r>
          </w:p>
        </w:tc>
      </w:tr>
      <w:tr w:rsidR="000E40B7" w:rsidRPr="007C06B6" w14:paraId="3EA649AA" w14:textId="77777777">
        <w:trPr>
          <w:jc w:val="center"/>
        </w:trPr>
        <w:tc>
          <w:tcPr>
            <w:tcW w:w="4361" w:type="dxa"/>
          </w:tcPr>
          <w:p w14:paraId="3721DDD3" w14:textId="77777777" w:rsidR="000E40B7" w:rsidRPr="00E46DCA" w:rsidRDefault="00736FD9" w:rsidP="007C06B6">
            <w:pPr>
              <w:rPr>
                <w:sz w:val="24"/>
                <w:szCs w:val="24"/>
              </w:rPr>
            </w:pPr>
            <w:r w:rsidRPr="00E46DCA">
              <w:rPr>
                <w:sz w:val="24"/>
                <w:szCs w:val="24"/>
              </w:rPr>
              <w:t>Оценка</w:t>
            </w:r>
          </w:p>
        </w:tc>
        <w:tc>
          <w:tcPr>
            <w:tcW w:w="5236" w:type="dxa"/>
          </w:tcPr>
          <w:p w14:paraId="2947B2E2" w14:textId="77777777" w:rsidR="000E40B7" w:rsidRPr="00E46DCA" w:rsidRDefault="00736FD9" w:rsidP="007C06B6">
            <w:pPr>
              <w:rPr>
                <w:sz w:val="24"/>
                <w:szCs w:val="24"/>
              </w:rPr>
            </w:pPr>
            <w:r w:rsidRPr="00E46DCA">
              <w:rPr>
                <w:sz w:val="24"/>
                <w:szCs w:val="24"/>
              </w:rPr>
              <w:t>Самооценка, обсуждение</w:t>
            </w:r>
          </w:p>
        </w:tc>
      </w:tr>
    </w:tbl>
    <w:p w14:paraId="0C64D621" w14:textId="77777777" w:rsidR="000E40B7" w:rsidRPr="007C06B6" w:rsidRDefault="00BB2719" w:rsidP="007C06B6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7C06B6">
        <w:rPr>
          <w:rFonts w:ascii="Times New Roman" w:hAnsi="Times New Roman" w:cs="Times New Roman"/>
        </w:rPr>
        <w:t>Таблица 1 – Уровни таксономии Блума и методы преподавания химии</w:t>
      </w:r>
    </w:p>
    <w:p w14:paraId="13775B86" w14:textId="77777777" w:rsidR="000E40B7" w:rsidRPr="007C06B6" w:rsidRDefault="000E40B7" w:rsidP="007C06B6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64FEEB9C" w14:textId="77777777" w:rsidR="000E40B7" w:rsidRPr="007C06B6" w:rsidRDefault="00736FD9" w:rsidP="007C06B6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7C06B6">
        <w:rPr>
          <w:rFonts w:ascii="Times New Roman" w:hAnsi="Times New Roman" w:cs="Times New Roman"/>
        </w:rPr>
        <w:t>Исследование состояло из нескольких этапов. В первую очередь была изучена литература по таксономии Блума и выявлены особенности ее использования в преподавании химии. В дальнейшем были отобраны и использованы в учебном процессе эффективные методы развития гибких навыков на уроках химии. Оценивалось влияние данных методов на качество образования студентов и формирование у них гибких навыков. В заключение на основании полученных результатов были сделаны выводы и разработаны рекомендации по развитию гибких навыков в преподавании химии.</w:t>
      </w:r>
    </w:p>
    <w:p w14:paraId="22A1A7E6" w14:textId="77777777" w:rsidR="000E40B7" w:rsidRPr="007C06B6" w:rsidRDefault="00736FD9" w:rsidP="007C06B6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7C06B6">
        <w:rPr>
          <w:rFonts w:ascii="Times New Roman" w:hAnsi="Times New Roman" w:cs="Times New Roman"/>
        </w:rPr>
        <w:t>Объектом исследования является процесс обучения химии, а предметом — методы развития гибких навыков учащихся посредством обучения химии на основе таксономии Блума. Данная методика направлена на развитие у учащихся навыков критического мышления, коммуникации, командной работы и эмоционального интеллекта, а не просто на предоставление теоретических знаний по преподаванию химии.</w:t>
      </w:r>
    </w:p>
    <w:p w14:paraId="2EB2EF6F" w14:textId="77777777" w:rsidR="000E40B7" w:rsidRPr="007C06B6" w:rsidRDefault="00736FD9" w:rsidP="007C06B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C06B6">
        <w:rPr>
          <w:rFonts w:ascii="Times New Roman" w:hAnsi="Times New Roman" w:cs="Times New Roman"/>
          <w:b/>
        </w:rPr>
        <w:tab/>
        <w:t xml:space="preserve">Результаты исследования. </w:t>
      </w:r>
      <w:r w:rsidRPr="007C06B6">
        <w:rPr>
          <w:rFonts w:ascii="Times New Roman" w:hAnsi="Times New Roman" w:cs="Times New Roman"/>
        </w:rPr>
        <w:t xml:space="preserve">Результаты исследования демонстрируют эффективность использования таксономии Блума в преподавании химии и ее влияние на развитие гибких навыков учащихся. Исследование выявило важность навыков критического мышления, командной работы, общения и саморегуляции в процессе изучения химии. Доказано, что развитие этих </w:t>
      </w:r>
      <w:r w:rsidRPr="007C06B6">
        <w:rPr>
          <w:rFonts w:ascii="Times New Roman" w:hAnsi="Times New Roman" w:cs="Times New Roman"/>
        </w:rPr>
        <w:lastRenderedPageBreak/>
        <w:t>навыков способствует глубокому усвоению учащимися учебного материала, активному участию в научных исследованиях и успешности их будущей профессиональной деятельности.</w:t>
      </w:r>
    </w:p>
    <w:p w14:paraId="219836BD" w14:textId="77777777" w:rsidR="000E40B7" w:rsidRPr="007C06B6" w:rsidRDefault="00736FD9" w:rsidP="007C06B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C06B6">
        <w:rPr>
          <w:rFonts w:ascii="Times New Roman" w:hAnsi="Times New Roman" w:cs="Times New Roman"/>
        </w:rPr>
        <w:tab/>
        <w:t>Внедрение таксономии Блума в процесс обучения позволяет комплексно развивать когнитивные, психомоторные и эмоциональные способности учащихся. Улучшение когнитивных навыков включает такие этапы, как запоминание, понимание, применение, анализ, синтез и оценка знаний, что в свою очередь повышает способность учащихся работать с информацией. Кроме того, важную роль в развитии психомоторных навыков играют лабораторные и экспериментальные работы. Работа с химическими инструментами, применение методов исследования и анализ экспериментальных данных повышают профессиональные навыки студентов.</w:t>
      </w:r>
    </w:p>
    <w:p w14:paraId="6778BA16" w14:textId="77777777" w:rsidR="00BB2719" w:rsidRPr="007C06B6" w:rsidRDefault="00BB2719" w:rsidP="007C06B6">
      <w:pPr>
        <w:spacing w:after="0" w:line="240" w:lineRule="auto"/>
        <w:rPr>
          <w:rFonts w:ascii="Times New Roman" w:hAnsi="Times New Roman" w:cs="Times New Roman"/>
          <w:lang w:val="ru-RU"/>
        </w:rPr>
      </w:pPr>
    </w:p>
    <w:tbl>
      <w:tblPr>
        <w:tblStyle w:val="a0"/>
        <w:tblW w:w="985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794"/>
        <w:gridCol w:w="6060"/>
      </w:tblGrid>
      <w:tr w:rsidR="000E40B7" w:rsidRPr="007C06B6" w14:paraId="4EF493B2" w14:textId="77777777">
        <w:tc>
          <w:tcPr>
            <w:tcW w:w="3794" w:type="dxa"/>
          </w:tcPr>
          <w:p w14:paraId="1D87DE7F" w14:textId="77777777" w:rsidR="000E40B7" w:rsidRPr="00E46DCA" w:rsidRDefault="00736FD9" w:rsidP="007C06B6">
            <w:pPr>
              <w:jc w:val="both"/>
              <w:rPr>
                <w:b/>
                <w:sz w:val="24"/>
                <w:szCs w:val="24"/>
              </w:rPr>
            </w:pPr>
            <w:r w:rsidRPr="00E46DCA">
              <w:rPr>
                <w:b/>
                <w:sz w:val="24"/>
                <w:szCs w:val="24"/>
              </w:rPr>
              <w:t>Этапы исследования</w:t>
            </w:r>
          </w:p>
        </w:tc>
        <w:tc>
          <w:tcPr>
            <w:tcW w:w="6060" w:type="dxa"/>
          </w:tcPr>
          <w:p w14:paraId="006F7553" w14:textId="77777777" w:rsidR="000E40B7" w:rsidRPr="00E46DCA" w:rsidRDefault="00736FD9" w:rsidP="007C06B6">
            <w:pPr>
              <w:jc w:val="both"/>
              <w:rPr>
                <w:b/>
                <w:sz w:val="24"/>
                <w:szCs w:val="24"/>
              </w:rPr>
            </w:pPr>
            <w:r w:rsidRPr="00E46DCA">
              <w:rPr>
                <w:b/>
                <w:sz w:val="24"/>
                <w:szCs w:val="24"/>
              </w:rPr>
              <w:t>Используемые методы</w:t>
            </w:r>
          </w:p>
        </w:tc>
      </w:tr>
      <w:tr w:rsidR="000E40B7" w:rsidRPr="007C06B6" w14:paraId="569E3922" w14:textId="77777777">
        <w:tc>
          <w:tcPr>
            <w:tcW w:w="3794" w:type="dxa"/>
          </w:tcPr>
          <w:p w14:paraId="17D2E364" w14:textId="77777777" w:rsidR="000E40B7" w:rsidRPr="00E46DCA" w:rsidRDefault="00736FD9" w:rsidP="007C06B6">
            <w:pPr>
              <w:jc w:val="both"/>
              <w:rPr>
                <w:sz w:val="24"/>
                <w:szCs w:val="24"/>
              </w:rPr>
            </w:pPr>
            <w:r w:rsidRPr="00E46DCA">
              <w:rPr>
                <w:sz w:val="24"/>
                <w:szCs w:val="24"/>
              </w:rPr>
              <w:t>Литературный обзор</w:t>
            </w:r>
          </w:p>
        </w:tc>
        <w:tc>
          <w:tcPr>
            <w:tcW w:w="6060" w:type="dxa"/>
          </w:tcPr>
          <w:p w14:paraId="106A3C76" w14:textId="77777777" w:rsidR="000E40B7" w:rsidRPr="00E46DCA" w:rsidRDefault="00736FD9" w:rsidP="007C06B6">
            <w:pPr>
              <w:jc w:val="both"/>
              <w:rPr>
                <w:sz w:val="24"/>
                <w:szCs w:val="24"/>
              </w:rPr>
            </w:pPr>
            <w:r w:rsidRPr="00E46DCA">
              <w:rPr>
                <w:sz w:val="24"/>
                <w:szCs w:val="24"/>
              </w:rPr>
              <w:t>Исследование научных статей</w:t>
            </w:r>
          </w:p>
        </w:tc>
      </w:tr>
      <w:tr w:rsidR="000E40B7" w:rsidRPr="007C06B6" w14:paraId="48EE0084" w14:textId="77777777">
        <w:tc>
          <w:tcPr>
            <w:tcW w:w="3794" w:type="dxa"/>
          </w:tcPr>
          <w:p w14:paraId="0F02A505" w14:textId="77777777" w:rsidR="000E40B7" w:rsidRPr="00E46DCA" w:rsidRDefault="00736FD9" w:rsidP="007C06B6">
            <w:pPr>
              <w:jc w:val="both"/>
              <w:rPr>
                <w:sz w:val="24"/>
                <w:szCs w:val="24"/>
              </w:rPr>
            </w:pPr>
            <w:r w:rsidRPr="00E46DCA">
              <w:rPr>
                <w:sz w:val="24"/>
                <w:szCs w:val="24"/>
              </w:rPr>
              <w:t>Выбор методов</w:t>
            </w:r>
          </w:p>
        </w:tc>
        <w:tc>
          <w:tcPr>
            <w:tcW w:w="6060" w:type="dxa"/>
          </w:tcPr>
          <w:p w14:paraId="73817838" w14:textId="77777777" w:rsidR="000E40B7" w:rsidRPr="00E46DCA" w:rsidRDefault="00736FD9" w:rsidP="007C06B6">
            <w:pPr>
              <w:jc w:val="both"/>
              <w:rPr>
                <w:sz w:val="24"/>
                <w:szCs w:val="24"/>
              </w:rPr>
            </w:pPr>
            <w:r w:rsidRPr="00E46DCA">
              <w:rPr>
                <w:sz w:val="24"/>
                <w:szCs w:val="24"/>
              </w:rPr>
              <w:t>Выбор методов, направленных на развитие гибких навыков</w:t>
            </w:r>
          </w:p>
        </w:tc>
      </w:tr>
      <w:tr w:rsidR="000E40B7" w:rsidRPr="007C06B6" w14:paraId="1651253C" w14:textId="77777777">
        <w:tc>
          <w:tcPr>
            <w:tcW w:w="3794" w:type="dxa"/>
          </w:tcPr>
          <w:p w14:paraId="6D96B1AD" w14:textId="77777777" w:rsidR="000E40B7" w:rsidRPr="00E46DCA" w:rsidRDefault="00736FD9" w:rsidP="007C06B6">
            <w:pPr>
              <w:jc w:val="both"/>
              <w:rPr>
                <w:sz w:val="24"/>
                <w:szCs w:val="24"/>
              </w:rPr>
            </w:pPr>
            <w:r w:rsidRPr="00E46DCA">
              <w:rPr>
                <w:sz w:val="24"/>
                <w:szCs w:val="24"/>
              </w:rPr>
              <w:t>Проведение эксперимента</w:t>
            </w:r>
          </w:p>
        </w:tc>
        <w:tc>
          <w:tcPr>
            <w:tcW w:w="6060" w:type="dxa"/>
          </w:tcPr>
          <w:p w14:paraId="492B1F00" w14:textId="77777777" w:rsidR="000E40B7" w:rsidRPr="00E46DCA" w:rsidRDefault="00736FD9" w:rsidP="007C06B6">
            <w:pPr>
              <w:jc w:val="both"/>
              <w:rPr>
                <w:sz w:val="24"/>
                <w:szCs w:val="24"/>
              </w:rPr>
            </w:pPr>
            <w:r w:rsidRPr="00E46DCA">
              <w:rPr>
                <w:sz w:val="24"/>
                <w:szCs w:val="24"/>
              </w:rPr>
              <w:t>Применение методов обучения на практике</w:t>
            </w:r>
          </w:p>
        </w:tc>
      </w:tr>
      <w:tr w:rsidR="000E40B7" w:rsidRPr="007C06B6" w14:paraId="6EE2DA82" w14:textId="77777777">
        <w:tc>
          <w:tcPr>
            <w:tcW w:w="3794" w:type="dxa"/>
          </w:tcPr>
          <w:p w14:paraId="420E274B" w14:textId="77777777" w:rsidR="000E40B7" w:rsidRPr="00E46DCA" w:rsidRDefault="00736FD9" w:rsidP="007C06B6">
            <w:pPr>
              <w:jc w:val="both"/>
              <w:rPr>
                <w:sz w:val="24"/>
                <w:szCs w:val="24"/>
              </w:rPr>
            </w:pPr>
            <w:r w:rsidRPr="00E46DCA">
              <w:rPr>
                <w:sz w:val="24"/>
                <w:szCs w:val="24"/>
              </w:rPr>
              <w:t>Анализ результатов</w:t>
            </w:r>
          </w:p>
        </w:tc>
        <w:tc>
          <w:tcPr>
            <w:tcW w:w="6060" w:type="dxa"/>
          </w:tcPr>
          <w:p w14:paraId="34064070" w14:textId="77777777" w:rsidR="000E40B7" w:rsidRPr="00E46DCA" w:rsidRDefault="00736FD9" w:rsidP="007C06B6">
            <w:pPr>
              <w:jc w:val="both"/>
              <w:rPr>
                <w:sz w:val="24"/>
                <w:szCs w:val="24"/>
              </w:rPr>
            </w:pPr>
            <w:r w:rsidRPr="00E46DCA">
              <w:rPr>
                <w:sz w:val="24"/>
                <w:szCs w:val="24"/>
              </w:rPr>
              <w:t>Оценка успеваемости учащихся, опрос</w:t>
            </w:r>
          </w:p>
        </w:tc>
      </w:tr>
      <w:tr w:rsidR="000E40B7" w:rsidRPr="007C06B6" w14:paraId="69F77A69" w14:textId="77777777">
        <w:tc>
          <w:tcPr>
            <w:tcW w:w="3794" w:type="dxa"/>
          </w:tcPr>
          <w:p w14:paraId="0FE5948E" w14:textId="77777777" w:rsidR="000E40B7" w:rsidRPr="00E46DCA" w:rsidRDefault="00736FD9" w:rsidP="007C06B6">
            <w:pPr>
              <w:jc w:val="both"/>
              <w:rPr>
                <w:sz w:val="24"/>
                <w:szCs w:val="24"/>
              </w:rPr>
            </w:pPr>
            <w:r w:rsidRPr="00E46DCA">
              <w:rPr>
                <w:sz w:val="24"/>
                <w:szCs w:val="24"/>
              </w:rPr>
              <w:t>Заключение</w:t>
            </w:r>
          </w:p>
        </w:tc>
        <w:tc>
          <w:tcPr>
            <w:tcW w:w="6060" w:type="dxa"/>
          </w:tcPr>
          <w:p w14:paraId="7580D1A4" w14:textId="77777777" w:rsidR="000E40B7" w:rsidRPr="00E46DCA" w:rsidRDefault="00736FD9" w:rsidP="007C06B6">
            <w:pPr>
              <w:jc w:val="both"/>
              <w:rPr>
                <w:sz w:val="24"/>
                <w:szCs w:val="24"/>
              </w:rPr>
            </w:pPr>
            <w:r w:rsidRPr="00E46DCA">
              <w:rPr>
                <w:sz w:val="24"/>
                <w:szCs w:val="24"/>
              </w:rPr>
              <w:t>Давать рекомендации на основе собранных данных</w:t>
            </w:r>
          </w:p>
        </w:tc>
      </w:tr>
    </w:tbl>
    <w:p w14:paraId="561FF578" w14:textId="77777777" w:rsidR="000E40B7" w:rsidRPr="007C06B6" w:rsidRDefault="00BB2719" w:rsidP="007C06B6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7C06B6">
        <w:rPr>
          <w:rFonts w:ascii="Times New Roman" w:hAnsi="Times New Roman" w:cs="Times New Roman"/>
        </w:rPr>
        <w:t>Таблица 2 – Этапы исследования и использованные методы</w:t>
      </w:r>
    </w:p>
    <w:p w14:paraId="2318E8F1" w14:textId="77777777" w:rsidR="00BB2719" w:rsidRPr="007C06B6" w:rsidRDefault="00BB2719" w:rsidP="007C06B6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0DAD320E" w14:textId="77777777" w:rsidR="000E40B7" w:rsidRPr="007C06B6" w:rsidRDefault="00736FD9" w:rsidP="007C06B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C06B6">
        <w:rPr>
          <w:rFonts w:ascii="Times New Roman" w:hAnsi="Times New Roman" w:cs="Times New Roman"/>
        </w:rPr>
        <w:tab/>
        <w:t>Проектное обучение и командная работа вносят положительный вклад в развитие у учащихся навыков сотрудничества, ответственности, лидерства и эффективного общения. В ходе химических исследовательских проектов студенты имеют возможность интегрировать свои знания и навыки, выполняя сложные задачи, такие как разработка новых химических продуктов, решение экологических проблем и защита результатов исследований. Кроме того, внедрение в процесс обучения новых образовательных технологий , в том числе интерактивных методов и виртуальных лабораторий, повысит уровень усвоения учащимися учебного материала и будет способствовать развитию у них исследовательских навыков.</w:t>
      </w:r>
    </w:p>
    <w:p w14:paraId="48660805" w14:textId="77777777" w:rsidR="002B3EC2" w:rsidRPr="007C06B6" w:rsidRDefault="00736FD9" w:rsidP="007C06B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C06B6">
        <w:rPr>
          <w:rFonts w:ascii="Times New Roman" w:hAnsi="Times New Roman" w:cs="Times New Roman"/>
        </w:rPr>
        <w:tab/>
        <w:t>В целом результаты исследования показали, что использование таксономии Блума в преподавании химии играет важную роль в повышении качества образования и помогает учащимся приобретать навыки, необходимые для будущей профессиональной деятельности. Методы обучения, направленные на развитие гибких навыков, позволяют студентам совершенствовать аналитическое мышление, творческие способности и навыки научного исследования.</w:t>
      </w:r>
    </w:p>
    <w:p w14:paraId="61F08BA8" w14:textId="013D60E2" w:rsidR="002B3EC2" w:rsidRPr="007F03AD" w:rsidRDefault="00AC70E5" w:rsidP="007C06B6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 w:rsidR="007965B8" w:rsidRPr="007C06B6">
        <w:rPr>
          <w:rFonts w:ascii="Times New Roman" w:hAnsi="Times New Roman" w:cs="Times New Roman"/>
        </w:rPr>
        <w:t xml:space="preserve">По данным опроса, </w:t>
      </w:r>
      <w:r w:rsidR="002B3EC2" w:rsidRPr="007C06B6">
        <w:rPr>
          <w:rFonts w:ascii="Times New Roman" w:hAnsi="Times New Roman" w:cs="Times New Roman"/>
          <w:lang w:val="ru-RU"/>
        </w:rPr>
        <w:t>Блум таксономия уровни на уроках химии через мягкий навыки разработка уровень оценить для . Студенты читать в процессе активность , креативность способности и командная работа</w:t>
      </w:r>
      <w:r w:rsidR="007965B8" w:rsidRPr="007C06B6">
        <w:rPr>
          <w:rFonts w:ascii="Times New Roman" w:hAnsi="Times New Roman" w:cs="Times New Roman"/>
          <w:lang w:val="ru-RU"/>
        </w:rPr>
        <w:t xml:space="preserve"> работать участие изучалось. От участников</w:t>
      </w:r>
      <w:r w:rsidR="002B3EC2" w:rsidRPr="007C06B6">
        <w:rPr>
          <w:rFonts w:ascii="Times New Roman" w:hAnsi="Times New Roman" w:cs="Times New Roman"/>
          <w:lang w:val="ru-RU"/>
        </w:rPr>
        <w:t xml:space="preserve"> образование уровни , анализ и оценка навыки , а также коммуникация , лидерство и креативность думая нравиться мягкий к навыкам связанный мнения собрались .</w:t>
      </w:r>
    </w:p>
    <w:p w14:paraId="642A8F3C" w14:textId="77777777" w:rsidR="002B3EC2" w:rsidRPr="007C06B6" w:rsidRDefault="002B3EC2" w:rsidP="0010036B">
      <w:pPr>
        <w:spacing w:after="0" w:line="240" w:lineRule="auto"/>
        <w:jc w:val="both"/>
        <w:rPr>
          <w:rFonts w:ascii="Times New Roman" w:hAnsi="Times New Roman" w:cs="Times New Roman"/>
          <w:lang w:val="ru-RU"/>
        </w:rPr>
      </w:pPr>
      <w:r w:rsidRPr="007C06B6">
        <w:rPr>
          <w:rFonts w:ascii="Times New Roman" w:hAnsi="Times New Roman" w:cs="Times New Roman"/>
          <w:lang w:val="ru-RU"/>
        </w:rPr>
        <w:lastRenderedPageBreak/>
        <w:t>Опрос структура :</w:t>
      </w:r>
    </w:p>
    <w:p w14:paraId="4FC5DD84" w14:textId="77777777" w:rsidR="002B3EC2" w:rsidRPr="007C06B6" w:rsidRDefault="002B3EC2" w:rsidP="0010036B">
      <w:pPr>
        <w:spacing w:after="0" w:line="240" w:lineRule="auto"/>
        <w:jc w:val="both"/>
        <w:rPr>
          <w:rFonts w:ascii="Times New Roman" w:hAnsi="Times New Roman" w:cs="Times New Roman"/>
          <w:lang w:val="ru-RU"/>
        </w:rPr>
      </w:pPr>
      <w:r w:rsidRPr="007C06B6">
        <w:rPr>
          <w:rFonts w:ascii="Times New Roman" w:hAnsi="Times New Roman" w:cs="Times New Roman"/>
          <w:lang w:val="ru-RU"/>
        </w:rPr>
        <w:tab/>
        <w:t xml:space="preserve">1. </w:t>
      </w:r>
      <w:r w:rsidRPr="007C06B6">
        <w:rPr>
          <w:rFonts w:ascii="Times New Roman" w:hAnsi="Times New Roman" w:cs="Times New Roman"/>
          <w:lang w:val="ru-RU"/>
        </w:rPr>
        <w:tab/>
        <w:t>Образование Уровень : Уроки химии информация прием и помнить сохранять уровень .</w:t>
      </w:r>
    </w:p>
    <w:p w14:paraId="74D0004B" w14:textId="77777777" w:rsidR="002B3EC2" w:rsidRPr="007C06B6" w:rsidRDefault="002B3EC2" w:rsidP="0010036B">
      <w:pPr>
        <w:spacing w:after="0" w:line="240" w:lineRule="auto"/>
        <w:jc w:val="both"/>
        <w:rPr>
          <w:rFonts w:ascii="Times New Roman" w:hAnsi="Times New Roman" w:cs="Times New Roman"/>
          <w:lang w:val="ru-RU"/>
        </w:rPr>
      </w:pPr>
      <w:r w:rsidRPr="007C06B6">
        <w:rPr>
          <w:rFonts w:ascii="Times New Roman" w:hAnsi="Times New Roman" w:cs="Times New Roman"/>
          <w:lang w:val="ru-RU"/>
        </w:rPr>
        <w:tab/>
        <w:t xml:space="preserve">2. </w:t>
      </w:r>
      <w:r w:rsidRPr="007C06B6">
        <w:rPr>
          <w:rFonts w:ascii="Times New Roman" w:hAnsi="Times New Roman" w:cs="Times New Roman"/>
          <w:lang w:val="ru-RU"/>
        </w:rPr>
        <w:tab/>
        <w:t>Понимание и Применение : Химическое информация в жизни и другой в песнях использовать возможности .</w:t>
      </w:r>
    </w:p>
    <w:p w14:paraId="6AA83A4D" w14:textId="77777777" w:rsidR="002B3EC2" w:rsidRPr="007C06B6" w:rsidRDefault="002B3EC2" w:rsidP="0010036B">
      <w:pPr>
        <w:spacing w:after="0" w:line="240" w:lineRule="auto"/>
        <w:jc w:val="both"/>
        <w:rPr>
          <w:rFonts w:ascii="Times New Roman" w:hAnsi="Times New Roman" w:cs="Times New Roman"/>
          <w:lang w:val="ru-RU"/>
        </w:rPr>
      </w:pPr>
      <w:r w:rsidRPr="007C06B6">
        <w:rPr>
          <w:rFonts w:ascii="Times New Roman" w:hAnsi="Times New Roman" w:cs="Times New Roman"/>
          <w:lang w:val="ru-RU"/>
        </w:rPr>
        <w:tab/>
        <w:t xml:space="preserve">3. </w:t>
      </w:r>
      <w:r w:rsidRPr="007C06B6">
        <w:rPr>
          <w:rFonts w:ascii="Times New Roman" w:hAnsi="Times New Roman" w:cs="Times New Roman"/>
          <w:lang w:val="ru-RU"/>
        </w:rPr>
        <w:tab/>
        <w:t>Анализ , оценка и синтез: Студенты группа работа участие и сложность проблемы решение способности .</w:t>
      </w:r>
    </w:p>
    <w:p w14:paraId="52D17BF4" w14:textId="77777777" w:rsidR="002B3EC2" w:rsidRPr="007C06B6" w:rsidRDefault="002B3EC2" w:rsidP="0010036B">
      <w:pPr>
        <w:spacing w:after="0" w:line="240" w:lineRule="auto"/>
        <w:jc w:val="both"/>
        <w:rPr>
          <w:rFonts w:ascii="Times New Roman" w:hAnsi="Times New Roman" w:cs="Times New Roman"/>
          <w:lang w:val="ru-RU"/>
        </w:rPr>
      </w:pPr>
      <w:r w:rsidRPr="007C06B6">
        <w:rPr>
          <w:rFonts w:ascii="Times New Roman" w:hAnsi="Times New Roman" w:cs="Times New Roman"/>
          <w:lang w:val="ru-RU"/>
        </w:rPr>
        <w:tab/>
        <w:t xml:space="preserve">4. </w:t>
      </w:r>
      <w:r w:rsidRPr="007C06B6">
        <w:rPr>
          <w:rFonts w:ascii="Times New Roman" w:hAnsi="Times New Roman" w:cs="Times New Roman"/>
          <w:lang w:val="ru-RU"/>
        </w:rPr>
        <w:tab/>
        <w:t>Мягкий Навыки : Студенты отношения , время управление , лидерство и творческий думая навыки разработка уровень .</w:t>
      </w:r>
    </w:p>
    <w:p w14:paraId="49028838" w14:textId="5DA50305" w:rsidR="00BB2719" w:rsidRPr="007C06B6" w:rsidRDefault="007965B8" w:rsidP="0010036B">
      <w:pPr>
        <w:spacing w:after="0" w:line="240" w:lineRule="auto"/>
        <w:jc w:val="both"/>
        <w:rPr>
          <w:rFonts w:ascii="Times New Roman" w:hAnsi="Times New Roman" w:cs="Times New Roman"/>
          <w:lang w:val="ru-RU"/>
        </w:rPr>
      </w:pPr>
      <w:r w:rsidRPr="007C06B6">
        <w:rPr>
          <w:rFonts w:ascii="Times New Roman" w:hAnsi="Times New Roman" w:cs="Times New Roman"/>
          <w:lang w:val="ru-RU"/>
        </w:rPr>
        <w:t xml:space="preserve">           Обследование города Павлодара​ </w:t>
      </w:r>
      <w:r w:rsidR="00BB2719" w:rsidRPr="007C06B6">
        <w:rPr>
          <w:rFonts w:ascii="Times New Roman" w:hAnsi="Times New Roman" w:cs="Times New Roman"/>
          <w:lang w:val="ru-RU"/>
        </w:rPr>
        <w:t>общий образование давая 75 учеников 9-х классов школ связанный .</w:t>
      </w:r>
    </w:p>
    <w:p w14:paraId="454129C5" w14:textId="2ABA67B0" w:rsidR="00054513" w:rsidRPr="007F03AD" w:rsidRDefault="00765385" w:rsidP="0010036B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7C06B6">
        <w:rPr>
          <w:rFonts w:ascii="Times New Roman" w:hAnsi="Times New Roman" w:cs="Times New Roman"/>
          <w:lang w:val="ru-RU"/>
        </w:rPr>
        <w:t>Опрос результаты и</w:t>
      </w:r>
      <w:r w:rsidR="002B3EC2" w:rsidRPr="007C06B6">
        <w:rPr>
          <w:rFonts w:ascii="Times New Roman" w:hAnsi="Times New Roman" w:cs="Times New Roman"/>
          <w:lang w:val="ru-RU"/>
        </w:rPr>
        <w:t xml:space="preserve"> анализ :</w:t>
      </w:r>
    </w:p>
    <w:p w14:paraId="6FEC34E5" w14:textId="77777777" w:rsidR="00054513" w:rsidRPr="007C06B6" w:rsidRDefault="00054513" w:rsidP="0010036B">
      <w:pPr>
        <w:spacing w:after="0" w:line="240" w:lineRule="auto"/>
        <w:jc w:val="both"/>
        <w:rPr>
          <w:rFonts w:ascii="Times New Roman" w:hAnsi="Times New Roman" w:cs="Times New Roman"/>
          <w:lang w:val="ru-RU"/>
        </w:rPr>
      </w:pPr>
      <w:r w:rsidRPr="007C06B6">
        <w:rPr>
          <w:rFonts w:ascii="Times New Roman" w:hAnsi="Times New Roman" w:cs="Times New Roman"/>
          <w:lang w:val="ru-RU"/>
        </w:rPr>
        <w:t>1. Образование уровень в соответствии с опрос результаты</w:t>
      </w:r>
    </w:p>
    <w:p w14:paraId="53B621B0" w14:textId="77777777" w:rsidR="00054513" w:rsidRPr="007C06B6" w:rsidRDefault="00054513" w:rsidP="0010036B">
      <w:pPr>
        <w:spacing w:after="0" w:line="240" w:lineRule="auto"/>
        <w:jc w:val="both"/>
        <w:rPr>
          <w:rFonts w:ascii="Times New Roman" w:hAnsi="Times New Roman" w:cs="Times New Roman"/>
          <w:lang w:val="ru-RU"/>
        </w:rPr>
      </w:pPr>
      <w:r w:rsidRPr="007C06B6">
        <w:rPr>
          <w:rFonts w:ascii="Times New Roman" w:hAnsi="Times New Roman" w:cs="Times New Roman"/>
          <w:lang w:val="ru-RU"/>
        </w:rPr>
        <w:t>Опрос к результатам соответственно , на уроках химии у студентов информация прием уровень другой был :</w:t>
      </w:r>
    </w:p>
    <w:p w14:paraId="0D373761" w14:textId="77777777" w:rsidR="000A4067" w:rsidRPr="007C06B6" w:rsidRDefault="000A4067" w:rsidP="0010036B">
      <w:pPr>
        <w:spacing w:after="0" w:line="240" w:lineRule="auto"/>
        <w:jc w:val="both"/>
        <w:rPr>
          <w:rFonts w:ascii="Times New Roman" w:hAnsi="Times New Roman" w:cs="Times New Roman"/>
          <w:lang w:val="ru-RU"/>
        </w:rPr>
      </w:pPr>
      <w:r w:rsidRPr="007C06B6">
        <w:rPr>
          <w:rFonts w:ascii="Times New Roman" w:hAnsi="Times New Roman" w:cs="Times New Roman"/>
          <w:lang w:val="ru-RU"/>
        </w:rPr>
        <w:t xml:space="preserve">• </w:t>
      </w:r>
      <w:r w:rsidRPr="007C06B6">
        <w:rPr>
          <w:rFonts w:ascii="Times New Roman" w:hAnsi="Times New Roman" w:cs="Times New Roman"/>
          <w:lang w:val="ru-RU"/>
        </w:rPr>
        <w:tab/>
        <w:t>25 % новых материал очень легкий принимать примечание прошедший .</w:t>
      </w:r>
    </w:p>
    <w:p w14:paraId="1A5440EF" w14:textId="77777777" w:rsidR="000A4067" w:rsidRPr="007C06B6" w:rsidRDefault="000A4067" w:rsidP="0010036B">
      <w:pPr>
        <w:spacing w:after="0" w:line="240" w:lineRule="auto"/>
        <w:jc w:val="both"/>
        <w:rPr>
          <w:rFonts w:ascii="Times New Roman" w:hAnsi="Times New Roman" w:cs="Times New Roman"/>
          <w:lang w:val="ru-RU"/>
        </w:rPr>
      </w:pPr>
      <w:r w:rsidRPr="007C06B6">
        <w:rPr>
          <w:rFonts w:ascii="Times New Roman" w:hAnsi="Times New Roman" w:cs="Times New Roman"/>
          <w:lang w:val="ru-RU"/>
        </w:rPr>
        <w:t xml:space="preserve">• </w:t>
      </w:r>
      <w:r w:rsidRPr="007C06B6">
        <w:rPr>
          <w:rFonts w:ascii="Times New Roman" w:hAnsi="Times New Roman" w:cs="Times New Roman"/>
          <w:lang w:val="ru-RU"/>
        </w:rPr>
        <w:tab/>
        <w:t>33% без проблем понимает показал .</w:t>
      </w:r>
    </w:p>
    <w:p w14:paraId="2D4BC93F" w14:textId="77777777" w:rsidR="000A4067" w:rsidRPr="007C06B6" w:rsidRDefault="000A4067" w:rsidP="0010036B">
      <w:pPr>
        <w:spacing w:after="0" w:line="240" w:lineRule="auto"/>
        <w:jc w:val="both"/>
        <w:rPr>
          <w:rFonts w:ascii="Times New Roman" w:hAnsi="Times New Roman" w:cs="Times New Roman"/>
          <w:lang w:val="ru-RU"/>
        </w:rPr>
      </w:pPr>
      <w:r w:rsidRPr="007C06B6">
        <w:rPr>
          <w:rFonts w:ascii="Times New Roman" w:hAnsi="Times New Roman" w:cs="Times New Roman"/>
          <w:lang w:val="ru-RU"/>
        </w:rPr>
        <w:t xml:space="preserve">• </w:t>
      </w:r>
      <w:r w:rsidRPr="007C06B6">
        <w:rPr>
          <w:rFonts w:ascii="Times New Roman" w:hAnsi="Times New Roman" w:cs="Times New Roman"/>
          <w:lang w:val="ru-RU"/>
        </w:rPr>
        <w:tab/>
        <w:t>28% — средние на уровне информация понимает сказал .</w:t>
      </w:r>
    </w:p>
    <w:p w14:paraId="4F74471C" w14:textId="77777777" w:rsidR="000A4067" w:rsidRPr="007C06B6" w:rsidRDefault="000A4067" w:rsidP="0010036B">
      <w:pPr>
        <w:spacing w:after="0" w:line="240" w:lineRule="auto"/>
        <w:jc w:val="both"/>
        <w:rPr>
          <w:rFonts w:ascii="Times New Roman" w:hAnsi="Times New Roman" w:cs="Times New Roman"/>
          <w:lang w:val="ru-RU"/>
        </w:rPr>
      </w:pPr>
      <w:r w:rsidRPr="007C06B6">
        <w:rPr>
          <w:rFonts w:ascii="Times New Roman" w:hAnsi="Times New Roman" w:cs="Times New Roman"/>
          <w:lang w:val="ru-RU"/>
        </w:rPr>
        <w:t xml:space="preserve">• </w:t>
      </w:r>
      <w:r w:rsidRPr="007C06B6">
        <w:rPr>
          <w:rFonts w:ascii="Times New Roman" w:hAnsi="Times New Roman" w:cs="Times New Roman"/>
          <w:lang w:val="ru-RU"/>
        </w:rPr>
        <w:tab/>
        <w:t>12% материала в приемной Если у вас возникли трудности ,</w:t>
      </w:r>
    </w:p>
    <w:p w14:paraId="3AD8D31E" w14:textId="77777777" w:rsidR="000A4067" w:rsidRPr="007C06B6" w:rsidRDefault="000A4067" w:rsidP="0010036B">
      <w:pPr>
        <w:spacing w:after="0" w:line="240" w:lineRule="auto"/>
        <w:jc w:val="both"/>
        <w:rPr>
          <w:rFonts w:ascii="Times New Roman" w:hAnsi="Times New Roman" w:cs="Times New Roman"/>
          <w:lang w:val="ru-RU"/>
        </w:rPr>
      </w:pPr>
      <w:r w:rsidRPr="007C06B6">
        <w:rPr>
          <w:rFonts w:ascii="Times New Roman" w:hAnsi="Times New Roman" w:cs="Times New Roman"/>
          <w:lang w:val="ru-RU"/>
        </w:rPr>
        <w:t xml:space="preserve">• </w:t>
      </w:r>
      <w:r w:rsidRPr="007C06B6">
        <w:rPr>
          <w:rFonts w:ascii="Times New Roman" w:hAnsi="Times New Roman" w:cs="Times New Roman"/>
          <w:lang w:val="ru-RU"/>
        </w:rPr>
        <w:tab/>
        <w:t>7 % информация</w:t>
      </w:r>
      <w:r w:rsidR="00054513" w:rsidRPr="007C06B6">
        <w:rPr>
          <w:rFonts w:ascii="Times New Roman" w:hAnsi="Times New Roman" w:cs="Times New Roman"/>
          <w:lang w:val="ru-RU"/>
        </w:rPr>
        <w:t xml:space="preserve"> понимать очень трудный что сказал .</w:t>
      </w:r>
    </w:p>
    <w:p w14:paraId="2B27E67D" w14:textId="77777777" w:rsidR="00054513" w:rsidRPr="007C06B6" w:rsidRDefault="000A4067" w:rsidP="0010036B">
      <w:pPr>
        <w:spacing w:after="0"/>
        <w:jc w:val="both"/>
        <w:rPr>
          <w:rFonts w:ascii="Times New Roman" w:hAnsi="Times New Roman" w:cs="Times New Roman"/>
        </w:rPr>
      </w:pPr>
      <w:r w:rsidRPr="007C06B6">
        <w:rPr>
          <w:rFonts w:ascii="Times New Roman" w:hAnsi="Times New Roman" w:cs="Times New Roman"/>
          <w:lang w:val="ru-RU"/>
        </w:rPr>
        <w:t xml:space="preserve">Этот информация читать процесс другой уровень студентам​​ адаптироваться потребность показывает . </w:t>
      </w:r>
      <w:r w:rsidR="00054513" w:rsidRPr="007C06B6">
        <w:rPr>
          <w:rFonts w:ascii="Times New Roman" w:hAnsi="Times New Roman" w:cs="Times New Roman"/>
        </w:rPr>
        <w:t>Круговая диаграмма по уровню образования: показаны доли учащихся на уроках химии по уровню восприятия информации.</w:t>
      </w:r>
    </w:p>
    <w:p w14:paraId="34C212EA" w14:textId="77777777" w:rsidR="002B3EC2" w:rsidRPr="007C06B6" w:rsidRDefault="002B3EC2" w:rsidP="007C06B6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145C7C1E" w14:textId="77777777" w:rsidR="002B3EC2" w:rsidRPr="007C06B6" w:rsidRDefault="002B3EC2" w:rsidP="007C06B6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3B124DF6" w14:textId="7C592C9B" w:rsidR="002B3EC2" w:rsidRPr="007C06B6" w:rsidRDefault="00AC70E5" w:rsidP="00DE163D">
      <w:pPr>
        <w:pStyle w:val="NormalWeb"/>
        <w:spacing w:before="0" w:beforeAutospacing="0" w:after="0" w:afterAutospacing="0"/>
        <w:jc w:val="center"/>
        <w:rPr>
          <w:sz w:val="28"/>
          <w:szCs w:val="28"/>
          <w:lang w:val="kk-KZ"/>
        </w:rPr>
      </w:pPr>
      <w:r>
        <w:rPr>
          <w:noProof/>
        </w:rPr>
        <w:drawing>
          <wp:inline distT="0" distB="0" distL="0" distR="0" wp14:anchorId="69B1CE78" wp14:editId="4C5BBFC7">
            <wp:extent cx="4947767" cy="3162300"/>
            <wp:effectExtent l="0" t="0" r="5715" b="0"/>
            <wp:docPr id="1632150862" name="Picture 1" descr="Выходное изображе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Выходное изображение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231" b="7497"/>
                    <a:stretch/>
                  </pic:blipFill>
                  <pic:spPr bwMode="auto">
                    <a:xfrm>
                      <a:off x="0" y="0"/>
                      <a:ext cx="4981189" cy="3183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459FA6" w14:textId="77777777" w:rsidR="00BB2719" w:rsidRPr="007C06B6" w:rsidRDefault="00765385" w:rsidP="00DE163D">
      <w:pPr>
        <w:pStyle w:val="NormalWeb"/>
        <w:spacing w:before="0" w:beforeAutospacing="0" w:after="0" w:afterAutospacing="0"/>
        <w:jc w:val="center"/>
        <w:rPr>
          <w:sz w:val="28"/>
          <w:szCs w:val="28"/>
          <w:lang w:val="kk-KZ"/>
        </w:rPr>
      </w:pPr>
      <w:r w:rsidRPr="007C06B6">
        <w:rPr>
          <w:sz w:val="28"/>
          <w:szCs w:val="28"/>
          <w:lang w:val="kk-KZ"/>
        </w:rPr>
        <w:t>Рисунок 1. Распределение уровней восприятия информации учащимися на уроках химии</w:t>
      </w:r>
    </w:p>
    <w:p w14:paraId="320A6F82" w14:textId="77777777" w:rsidR="00054513" w:rsidRPr="007C06B6" w:rsidRDefault="00054513" w:rsidP="007C06B6">
      <w:pPr>
        <w:pStyle w:val="NormalWeb"/>
        <w:spacing w:before="0" w:beforeAutospacing="0" w:after="0" w:afterAutospacing="0"/>
        <w:rPr>
          <w:sz w:val="28"/>
          <w:szCs w:val="28"/>
          <w:lang w:val="kk-KZ"/>
        </w:rPr>
      </w:pPr>
    </w:p>
    <w:p w14:paraId="55649DA6" w14:textId="77777777" w:rsidR="000A4067" w:rsidRPr="007C06B6" w:rsidRDefault="000A4067" w:rsidP="007C06B6">
      <w:pPr>
        <w:pStyle w:val="NormalWeb"/>
        <w:spacing w:before="0" w:beforeAutospacing="0" w:after="0" w:afterAutospacing="0"/>
        <w:rPr>
          <w:sz w:val="28"/>
          <w:szCs w:val="28"/>
          <w:lang w:val="kk-KZ"/>
        </w:rPr>
      </w:pPr>
      <w:r w:rsidRPr="007C06B6">
        <w:rPr>
          <w:sz w:val="28"/>
          <w:szCs w:val="28"/>
          <w:lang w:val="kk-KZ"/>
        </w:rPr>
        <w:lastRenderedPageBreak/>
        <w:t>2. Результаты развития гибких навыков</w:t>
      </w:r>
    </w:p>
    <w:p w14:paraId="1000D7D4" w14:textId="77777777" w:rsidR="00054513" w:rsidRPr="007C06B6" w:rsidRDefault="000A4067" w:rsidP="007C06B6">
      <w:pPr>
        <w:pStyle w:val="NormalWeb"/>
        <w:spacing w:before="0" w:beforeAutospacing="0" w:after="0" w:afterAutospacing="0"/>
        <w:rPr>
          <w:sz w:val="28"/>
          <w:szCs w:val="28"/>
          <w:lang w:val="kk-KZ"/>
        </w:rPr>
      </w:pPr>
      <w:r w:rsidRPr="007C06B6">
        <w:rPr>
          <w:sz w:val="28"/>
          <w:szCs w:val="28"/>
          <w:lang w:val="kk-KZ"/>
        </w:rPr>
        <w:t>Учащиеся оценили уровень развития гибких навыков на уроках химии по 5-балльной шкале:</w:t>
      </w:r>
    </w:p>
    <w:p w14:paraId="0B64906C" w14:textId="77777777" w:rsidR="000A4067" w:rsidRPr="007C06B6" w:rsidRDefault="000A4067" w:rsidP="007C06B6">
      <w:pPr>
        <w:pStyle w:val="NormalWeb"/>
        <w:spacing w:before="0" w:beforeAutospacing="0" w:after="0" w:afterAutospacing="0"/>
        <w:rPr>
          <w:sz w:val="28"/>
          <w:szCs w:val="28"/>
          <w:lang w:val="kk-KZ"/>
        </w:rPr>
      </w:pPr>
      <w:r w:rsidRPr="007C06B6">
        <w:rPr>
          <w:sz w:val="28"/>
          <w:szCs w:val="28"/>
          <w:lang w:val="kk-KZ"/>
        </w:rPr>
        <w:t xml:space="preserve">• </w:t>
      </w:r>
      <w:r w:rsidRPr="007C06B6">
        <w:rPr>
          <w:sz w:val="28"/>
          <w:szCs w:val="28"/>
          <w:lang w:val="kk-KZ"/>
        </w:rPr>
        <w:tab/>
        <w:t>Коммуникация: средний балл — 4,2 балла.</w:t>
      </w:r>
    </w:p>
    <w:p w14:paraId="2C053FC0" w14:textId="77777777" w:rsidR="000A4067" w:rsidRPr="007C06B6" w:rsidRDefault="000A4067" w:rsidP="007C06B6">
      <w:pPr>
        <w:pStyle w:val="NormalWeb"/>
        <w:spacing w:before="0" w:beforeAutospacing="0" w:after="0" w:afterAutospacing="0"/>
        <w:rPr>
          <w:sz w:val="28"/>
          <w:szCs w:val="28"/>
          <w:lang w:val="kk-KZ"/>
        </w:rPr>
      </w:pPr>
      <w:r w:rsidRPr="007C06B6">
        <w:rPr>
          <w:sz w:val="28"/>
          <w:szCs w:val="28"/>
          <w:lang w:val="kk-KZ"/>
        </w:rPr>
        <w:t xml:space="preserve">• </w:t>
      </w:r>
      <w:r w:rsidRPr="007C06B6">
        <w:rPr>
          <w:sz w:val="28"/>
          <w:szCs w:val="28"/>
          <w:lang w:val="kk-KZ"/>
        </w:rPr>
        <w:tab/>
        <w:t>Творческое мышление: средний балл — 3,8 балла.</w:t>
      </w:r>
    </w:p>
    <w:p w14:paraId="606B6B49" w14:textId="77777777" w:rsidR="000A4067" w:rsidRPr="007C06B6" w:rsidRDefault="000A4067" w:rsidP="007C06B6">
      <w:pPr>
        <w:pStyle w:val="NormalWeb"/>
        <w:spacing w:before="0" w:beforeAutospacing="0" w:after="0" w:afterAutospacing="0"/>
        <w:rPr>
          <w:sz w:val="28"/>
          <w:szCs w:val="28"/>
          <w:lang w:val="kk-KZ"/>
        </w:rPr>
      </w:pPr>
      <w:r w:rsidRPr="007C06B6">
        <w:rPr>
          <w:sz w:val="28"/>
          <w:szCs w:val="28"/>
          <w:lang w:val="kk-KZ"/>
        </w:rPr>
        <w:t xml:space="preserve">• </w:t>
      </w:r>
      <w:r w:rsidRPr="007C06B6">
        <w:rPr>
          <w:sz w:val="28"/>
          <w:szCs w:val="28"/>
          <w:lang w:val="kk-KZ"/>
        </w:rPr>
        <w:tab/>
        <w:t>Лидерские качества: оценка 3,9 балла.</w:t>
      </w:r>
    </w:p>
    <w:p w14:paraId="13FFB4C0" w14:textId="77777777" w:rsidR="000A4067" w:rsidRPr="007C06B6" w:rsidRDefault="000A4067" w:rsidP="007C06B6">
      <w:pPr>
        <w:pStyle w:val="NormalWeb"/>
        <w:spacing w:before="0" w:beforeAutospacing="0" w:after="0" w:afterAutospacing="0"/>
        <w:rPr>
          <w:sz w:val="28"/>
          <w:szCs w:val="28"/>
          <w:lang w:val="kk-KZ"/>
        </w:rPr>
      </w:pPr>
      <w:r w:rsidRPr="007C06B6">
        <w:rPr>
          <w:sz w:val="28"/>
          <w:szCs w:val="28"/>
          <w:lang w:val="kk-KZ"/>
        </w:rPr>
        <w:t xml:space="preserve">• </w:t>
      </w:r>
      <w:r w:rsidRPr="007C06B6">
        <w:rPr>
          <w:sz w:val="28"/>
          <w:szCs w:val="28"/>
          <w:lang w:val="kk-KZ"/>
        </w:rPr>
        <w:tab/>
        <w:t>Эффективное управление временем: 4,5 балла, высшая оценка.</w:t>
      </w:r>
    </w:p>
    <w:p w14:paraId="6B0C517D" w14:textId="4C289D82" w:rsidR="000A4067" w:rsidRPr="007F03AD" w:rsidRDefault="000A4067" w:rsidP="007C06B6">
      <w:pPr>
        <w:pStyle w:val="NormalWeb"/>
        <w:spacing w:before="0" w:beforeAutospacing="0" w:after="0" w:afterAutospacing="0"/>
        <w:rPr>
          <w:sz w:val="28"/>
          <w:szCs w:val="28"/>
          <w:lang w:val="en-US"/>
        </w:rPr>
      </w:pPr>
      <w:r w:rsidRPr="007C06B6">
        <w:rPr>
          <w:sz w:val="28"/>
          <w:szCs w:val="28"/>
          <w:lang w:val="kk-KZ"/>
        </w:rPr>
        <w:t xml:space="preserve">• </w:t>
      </w:r>
      <w:r w:rsidRPr="007C06B6">
        <w:rPr>
          <w:sz w:val="28"/>
          <w:szCs w:val="28"/>
          <w:lang w:val="kk-KZ"/>
        </w:rPr>
        <w:tab/>
        <w:t>Решение проблем: Оценка 4,1 балла.</w:t>
      </w:r>
    </w:p>
    <w:p w14:paraId="529F0937" w14:textId="77777777" w:rsidR="007965B8" w:rsidRPr="007C06B6" w:rsidRDefault="000A4067" w:rsidP="007C06B6">
      <w:pPr>
        <w:pStyle w:val="NormalWeb"/>
        <w:spacing w:before="0" w:beforeAutospacing="0" w:after="0" w:afterAutospacing="0"/>
        <w:rPr>
          <w:sz w:val="28"/>
          <w:szCs w:val="28"/>
          <w:lang w:val="kk-KZ"/>
        </w:rPr>
      </w:pPr>
      <w:r w:rsidRPr="007C06B6">
        <w:rPr>
          <w:sz w:val="28"/>
          <w:szCs w:val="28"/>
          <w:lang w:val="kk-KZ"/>
        </w:rPr>
        <w:t>Эти данные свидетельствуют о том, что у студентов хорошо развиты навыки управления временем и общения. Однако необходимо уделять больше внимания развитию навыков творческого мышления. Оценка навыков межличностного общения: средний балл по каждому навыку наглядно представлен в виде гистограммы.</w:t>
      </w:r>
    </w:p>
    <w:p w14:paraId="3A3176E5" w14:textId="76DF4417" w:rsidR="002B3EC2" w:rsidRDefault="002B3EC2" w:rsidP="007C06B6">
      <w:pPr>
        <w:pStyle w:val="NormalWeb"/>
        <w:spacing w:before="0" w:beforeAutospacing="0" w:after="0" w:afterAutospacing="0"/>
        <w:rPr>
          <w:noProof/>
          <w:sz w:val="28"/>
          <w:szCs w:val="28"/>
          <w:lang w:val="en-US"/>
        </w:rPr>
      </w:pPr>
    </w:p>
    <w:p w14:paraId="157AEA4C" w14:textId="52C8AF7B" w:rsidR="00DE163D" w:rsidRPr="00DE163D" w:rsidRDefault="00DE163D" w:rsidP="00DE163D">
      <w:pPr>
        <w:pStyle w:val="NormalWeb"/>
        <w:spacing w:before="0" w:beforeAutospacing="0" w:after="0" w:afterAutospacing="0"/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E147ADD" wp14:editId="3CFCE14B">
            <wp:extent cx="6323382" cy="2844800"/>
            <wp:effectExtent l="0" t="0" r="1270" b="0"/>
            <wp:docPr id="756521432" name="Picture 2" descr="Выходное изображе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Выходное изображение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058"/>
                    <a:stretch/>
                  </pic:blipFill>
                  <pic:spPr bwMode="auto">
                    <a:xfrm>
                      <a:off x="0" y="0"/>
                      <a:ext cx="6342832" cy="285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AB08F5" w14:textId="77777777" w:rsidR="00765385" w:rsidRPr="007C06B6" w:rsidRDefault="00765385" w:rsidP="00DE163D">
      <w:pPr>
        <w:pStyle w:val="NormalWeb"/>
        <w:spacing w:before="0" w:beforeAutospacing="0" w:after="0" w:afterAutospacing="0"/>
        <w:jc w:val="center"/>
        <w:rPr>
          <w:sz w:val="28"/>
          <w:szCs w:val="28"/>
          <w:lang w:val="kk-KZ"/>
        </w:rPr>
      </w:pPr>
      <w:r w:rsidRPr="007C06B6">
        <w:rPr>
          <w:sz w:val="28"/>
          <w:szCs w:val="28"/>
          <w:lang w:val="kk-KZ"/>
        </w:rPr>
        <w:t>Рисунок 2. Средние баллы студентов по развитию гибких навыков (5-балльная шкала)</w:t>
      </w:r>
    </w:p>
    <w:p w14:paraId="3A8369B5" w14:textId="77777777" w:rsidR="000A4067" w:rsidRPr="007C06B6" w:rsidRDefault="000A4067" w:rsidP="007C06B6">
      <w:pPr>
        <w:pStyle w:val="NormalWeb"/>
        <w:spacing w:before="0" w:beforeAutospacing="0" w:after="0" w:afterAutospacing="0"/>
        <w:rPr>
          <w:sz w:val="28"/>
          <w:szCs w:val="28"/>
          <w:lang w:val="kk-KZ"/>
        </w:rPr>
      </w:pPr>
    </w:p>
    <w:p w14:paraId="5E7B2243" w14:textId="77777777" w:rsidR="000A4067" w:rsidRPr="007C06B6" w:rsidRDefault="00765385" w:rsidP="007C06B6">
      <w:pPr>
        <w:pStyle w:val="NormalWeb"/>
        <w:spacing w:before="0" w:beforeAutospacing="0" w:after="0" w:afterAutospacing="0"/>
        <w:rPr>
          <w:sz w:val="28"/>
          <w:szCs w:val="28"/>
          <w:lang w:val="kk-KZ"/>
        </w:rPr>
      </w:pPr>
      <w:r w:rsidRPr="007C06B6">
        <w:rPr>
          <w:sz w:val="28"/>
          <w:szCs w:val="28"/>
          <w:lang w:val="kk-KZ"/>
        </w:rPr>
        <w:t>3. Эффективность групповой работы на уроках химии</w:t>
      </w:r>
    </w:p>
    <w:p w14:paraId="34DE588E" w14:textId="77777777" w:rsidR="000A4067" w:rsidRPr="007C06B6" w:rsidRDefault="000A4067" w:rsidP="007C06B6">
      <w:pPr>
        <w:pStyle w:val="NormalWeb"/>
        <w:spacing w:before="0" w:beforeAutospacing="0" w:after="0" w:afterAutospacing="0"/>
        <w:rPr>
          <w:sz w:val="28"/>
          <w:szCs w:val="28"/>
          <w:lang w:val="kk-KZ"/>
        </w:rPr>
      </w:pPr>
      <w:r w:rsidRPr="007C06B6">
        <w:rPr>
          <w:sz w:val="28"/>
          <w:szCs w:val="28"/>
          <w:lang w:val="kk-KZ"/>
        </w:rPr>
        <w:t>Мнения студентов относительно эффективности участия в групповой работе разделились следующим образом:</w:t>
      </w:r>
    </w:p>
    <w:p w14:paraId="50F80EDC" w14:textId="77777777" w:rsidR="000A4067" w:rsidRPr="007C06B6" w:rsidRDefault="000A4067" w:rsidP="007C06B6">
      <w:pPr>
        <w:pStyle w:val="NormalWeb"/>
        <w:spacing w:before="0" w:beforeAutospacing="0" w:after="0" w:afterAutospacing="0"/>
        <w:rPr>
          <w:sz w:val="28"/>
          <w:szCs w:val="28"/>
          <w:lang w:val="kk-KZ"/>
        </w:rPr>
      </w:pPr>
      <w:r w:rsidRPr="007C06B6">
        <w:rPr>
          <w:sz w:val="28"/>
          <w:szCs w:val="28"/>
          <w:lang w:val="kk-KZ"/>
        </w:rPr>
        <w:t xml:space="preserve">• </w:t>
      </w:r>
      <w:r w:rsidRPr="007C06B6">
        <w:rPr>
          <w:sz w:val="28"/>
          <w:szCs w:val="28"/>
          <w:lang w:val="kk-KZ"/>
        </w:rPr>
        <w:tab/>
        <w:t>30% оценили командную работу как очень полезную.</w:t>
      </w:r>
    </w:p>
    <w:p w14:paraId="575EEE81" w14:textId="77777777" w:rsidR="000A4067" w:rsidRPr="007C06B6" w:rsidRDefault="000A4067" w:rsidP="007C06B6">
      <w:pPr>
        <w:pStyle w:val="NormalWeb"/>
        <w:spacing w:before="0" w:beforeAutospacing="0" w:after="0" w:afterAutospacing="0"/>
        <w:rPr>
          <w:sz w:val="28"/>
          <w:szCs w:val="28"/>
          <w:lang w:val="kk-KZ"/>
        </w:rPr>
      </w:pPr>
      <w:r w:rsidRPr="007C06B6">
        <w:rPr>
          <w:sz w:val="28"/>
          <w:szCs w:val="28"/>
          <w:lang w:val="kk-KZ"/>
        </w:rPr>
        <w:t xml:space="preserve">• </w:t>
      </w:r>
      <w:r w:rsidRPr="007C06B6">
        <w:rPr>
          <w:sz w:val="28"/>
          <w:szCs w:val="28"/>
          <w:lang w:val="kk-KZ"/>
        </w:rPr>
        <w:tab/>
        <w:t>25% считают это часто полезным.</w:t>
      </w:r>
    </w:p>
    <w:p w14:paraId="6FF0A9DF" w14:textId="77777777" w:rsidR="000A4067" w:rsidRPr="007C06B6" w:rsidRDefault="000A4067" w:rsidP="007C06B6">
      <w:pPr>
        <w:pStyle w:val="NormalWeb"/>
        <w:spacing w:before="0" w:beforeAutospacing="0" w:after="0" w:afterAutospacing="0"/>
        <w:rPr>
          <w:sz w:val="28"/>
          <w:szCs w:val="28"/>
          <w:lang w:val="kk-KZ"/>
        </w:rPr>
      </w:pPr>
      <w:r w:rsidRPr="007C06B6">
        <w:rPr>
          <w:sz w:val="28"/>
          <w:szCs w:val="28"/>
          <w:lang w:val="kk-KZ"/>
        </w:rPr>
        <w:t xml:space="preserve">• </w:t>
      </w:r>
      <w:r w:rsidRPr="007C06B6">
        <w:rPr>
          <w:sz w:val="28"/>
          <w:szCs w:val="28"/>
          <w:lang w:val="kk-KZ"/>
        </w:rPr>
        <w:tab/>
        <w:t>20% посчитали, что это полезно лишь иногда.</w:t>
      </w:r>
    </w:p>
    <w:p w14:paraId="7EB1B623" w14:textId="77777777" w:rsidR="000A4067" w:rsidRPr="007C06B6" w:rsidRDefault="000A4067" w:rsidP="007C06B6">
      <w:pPr>
        <w:pStyle w:val="NormalWeb"/>
        <w:spacing w:before="0" w:beforeAutospacing="0" w:after="0" w:afterAutospacing="0"/>
        <w:rPr>
          <w:sz w:val="28"/>
          <w:szCs w:val="28"/>
          <w:lang w:val="kk-KZ"/>
        </w:rPr>
      </w:pPr>
      <w:r w:rsidRPr="007C06B6">
        <w:rPr>
          <w:sz w:val="28"/>
          <w:szCs w:val="28"/>
          <w:lang w:val="kk-KZ"/>
        </w:rPr>
        <w:t xml:space="preserve">• </w:t>
      </w:r>
      <w:r w:rsidRPr="007C06B6">
        <w:rPr>
          <w:sz w:val="28"/>
          <w:szCs w:val="28"/>
          <w:lang w:val="kk-KZ"/>
        </w:rPr>
        <w:tab/>
        <w:t>13% оценили его как редко полезный,</w:t>
      </w:r>
    </w:p>
    <w:p w14:paraId="1A7D910E" w14:textId="4E1E8F69" w:rsidR="000A4067" w:rsidRPr="007C06B6" w:rsidRDefault="000A4067" w:rsidP="007C06B6">
      <w:pPr>
        <w:pStyle w:val="NormalWeb"/>
        <w:spacing w:before="0" w:beforeAutospacing="0" w:after="0" w:afterAutospacing="0"/>
        <w:rPr>
          <w:sz w:val="28"/>
          <w:szCs w:val="28"/>
          <w:lang w:val="kk-KZ"/>
        </w:rPr>
      </w:pPr>
      <w:r w:rsidRPr="007C06B6">
        <w:rPr>
          <w:sz w:val="28"/>
          <w:szCs w:val="28"/>
          <w:lang w:val="kk-KZ"/>
        </w:rPr>
        <w:t xml:space="preserve">• </w:t>
      </w:r>
      <w:r w:rsidRPr="007C06B6">
        <w:rPr>
          <w:sz w:val="28"/>
          <w:szCs w:val="28"/>
          <w:lang w:val="kk-KZ"/>
        </w:rPr>
        <w:tab/>
        <w:t>12% заявили, что это вообще бесполезно.</w:t>
      </w:r>
    </w:p>
    <w:p w14:paraId="5E3287E0" w14:textId="77777777" w:rsidR="007965B8" w:rsidRPr="007C06B6" w:rsidRDefault="000A4067" w:rsidP="0010036B">
      <w:pPr>
        <w:pStyle w:val="NormalWeb"/>
        <w:spacing w:before="0" w:beforeAutospacing="0" w:after="0" w:afterAutospacing="0"/>
        <w:jc w:val="both"/>
        <w:rPr>
          <w:sz w:val="28"/>
          <w:szCs w:val="28"/>
          <w:lang w:val="kk-KZ"/>
        </w:rPr>
      </w:pPr>
      <w:r w:rsidRPr="007C06B6">
        <w:rPr>
          <w:sz w:val="28"/>
          <w:szCs w:val="28"/>
          <w:lang w:val="kk-KZ"/>
        </w:rPr>
        <w:t xml:space="preserve">Эти результаты указывают на необходимость модернизации заданий групповой работы и повышения вовлеченности студентов. Результаты этого опроса демонстрируют возможности для учащихся развивать не только знания по предмету, но и такие важные навыки, как коммуникативные способности, </w:t>
      </w:r>
      <w:r w:rsidRPr="007C06B6">
        <w:rPr>
          <w:sz w:val="28"/>
          <w:szCs w:val="28"/>
          <w:lang w:val="kk-KZ"/>
        </w:rPr>
        <w:lastRenderedPageBreak/>
        <w:t>лидерство и креативность в ходе обучения химии. Подобные исследования помогают учителям использовать эффективные методы обучения.</w:t>
      </w:r>
    </w:p>
    <w:p w14:paraId="53937949" w14:textId="77777777" w:rsidR="00982F11" w:rsidRPr="007C06B6" w:rsidRDefault="00982F11" w:rsidP="007C06B6">
      <w:pPr>
        <w:pStyle w:val="NormalWeb"/>
        <w:spacing w:before="0" w:beforeAutospacing="0" w:after="0" w:afterAutospacing="0"/>
        <w:rPr>
          <w:sz w:val="28"/>
          <w:szCs w:val="28"/>
          <w:lang w:val="kk-KZ"/>
        </w:rPr>
      </w:pPr>
    </w:p>
    <w:p w14:paraId="5BA0C859" w14:textId="5DE547F5" w:rsidR="002B3EC2" w:rsidRPr="007C06B6" w:rsidRDefault="007F03AD" w:rsidP="00C400B9">
      <w:pPr>
        <w:pStyle w:val="NormalWeb"/>
        <w:spacing w:before="0" w:beforeAutospacing="0" w:after="0" w:afterAutospacing="0"/>
        <w:jc w:val="center"/>
        <w:rPr>
          <w:sz w:val="28"/>
          <w:szCs w:val="28"/>
          <w:lang w:val="kk-KZ"/>
        </w:rPr>
      </w:pPr>
      <w:r>
        <w:rPr>
          <w:noProof/>
        </w:rPr>
        <w:drawing>
          <wp:inline distT="0" distB="0" distL="0" distR="0" wp14:anchorId="5A5EDC49" wp14:editId="7A3C579B">
            <wp:extent cx="4965700" cy="3218070"/>
            <wp:effectExtent l="0" t="0" r="6350" b="1905"/>
            <wp:docPr id="244516957" name="Picture 3" descr="Выходное изображе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Выходное изображение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859"/>
                    <a:stretch/>
                  </pic:blipFill>
                  <pic:spPr bwMode="auto">
                    <a:xfrm>
                      <a:off x="0" y="0"/>
                      <a:ext cx="4974556" cy="3223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32EE93" w14:textId="77777777" w:rsidR="00765385" w:rsidRPr="007C06B6" w:rsidRDefault="00765385" w:rsidP="00C400B9">
      <w:pPr>
        <w:pStyle w:val="NormalWeb"/>
        <w:spacing w:before="0" w:beforeAutospacing="0" w:after="0" w:afterAutospacing="0"/>
        <w:jc w:val="center"/>
        <w:rPr>
          <w:sz w:val="28"/>
          <w:szCs w:val="28"/>
          <w:lang w:val="kk-KZ"/>
        </w:rPr>
      </w:pPr>
      <w:r w:rsidRPr="007C06B6">
        <w:rPr>
          <w:sz w:val="28"/>
          <w:szCs w:val="28"/>
          <w:lang w:val="kk-KZ"/>
        </w:rPr>
        <w:t>Рисунок 3. Мнения учащихся об эффективности групповой работы на уроках химии</w:t>
      </w:r>
    </w:p>
    <w:p w14:paraId="36F75AFD" w14:textId="77777777" w:rsidR="000A4067" w:rsidRPr="007C06B6" w:rsidRDefault="000A4067" w:rsidP="007C06B6">
      <w:pPr>
        <w:pStyle w:val="NormalWeb"/>
        <w:spacing w:before="0" w:beforeAutospacing="0" w:after="0" w:afterAutospacing="0"/>
        <w:rPr>
          <w:sz w:val="28"/>
          <w:szCs w:val="28"/>
          <w:lang w:val="kk-KZ"/>
        </w:rPr>
      </w:pPr>
    </w:p>
    <w:p w14:paraId="4A6A70BB" w14:textId="1865C647" w:rsidR="000E40B7" w:rsidRPr="007C06B6" w:rsidRDefault="00736FD9" w:rsidP="007C06B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C06B6">
        <w:rPr>
          <w:rFonts w:ascii="Times New Roman" w:hAnsi="Times New Roman" w:cs="Times New Roman"/>
          <w:b/>
        </w:rPr>
        <w:tab/>
        <w:t>Заключение</w:t>
      </w:r>
      <w:r w:rsidRPr="007C06B6">
        <w:rPr>
          <w:rFonts w:ascii="Times New Roman" w:hAnsi="Times New Roman" w:cs="Times New Roman"/>
        </w:rPr>
        <w:t>. Результаты исследования показали, что развитие гибких навыков учащихся посредством использования таксономии Блума в преподавании химии является эффективным инструментом повышения качества образования. В современной системе образования, наряду с академическими знаниями, все большее значение приобретают такие навыки, как критическое мышление, работа в команде, коммуникация и саморегуляция. Эти навыки помогают студентам глубже понять учебный материал, развить исследовательские навыки и добиться успеха в профессиональной карьере.</w:t>
      </w:r>
    </w:p>
    <w:p w14:paraId="70738116" w14:textId="77777777" w:rsidR="000E40B7" w:rsidRPr="007C06B6" w:rsidRDefault="00736FD9" w:rsidP="007C06B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C06B6">
        <w:rPr>
          <w:rFonts w:ascii="Times New Roman" w:hAnsi="Times New Roman" w:cs="Times New Roman"/>
        </w:rPr>
        <w:tab/>
        <w:t>Систематическое использование когнитивных, психомоторных и эмоциональных уровней таксономии Блума повышает вовлеченность учащихся в процесс обучения. Освоив когнитивные навыки, они могут эффективно анализировать информацию и применять ее на практике. Развитие психомоторных навыков осуществляется посредством лабораторных работ, совершенствования навыков работы учащихся с химическими инструментами. Кроме того, развитие эмоциональных навыков улучшает взаимодействие в учебной среде и повышает мотивацию учащихся к обучению.</w:t>
      </w:r>
    </w:p>
    <w:p w14:paraId="1A2C09F4" w14:textId="77777777" w:rsidR="000E40B7" w:rsidRPr="007C06B6" w:rsidRDefault="00736FD9" w:rsidP="007C06B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C06B6">
        <w:rPr>
          <w:rFonts w:ascii="Times New Roman" w:hAnsi="Times New Roman" w:cs="Times New Roman"/>
        </w:rPr>
        <w:tab/>
        <w:t xml:space="preserve">Исследование показало, что командная работа, проектное обучение и интерактивные методы играют важную роль в образовательном процессе. Эти методы развивают у учащихся способности работать в команде, решать проблемы и проводить исследования. Также использование современных технологий, в том числе виртуальных лабораторий и онлайн-платформ, </w:t>
      </w:r>
      <w:r w:rsidRPr="007C06B6">
        <w:rPr>
          <w:rFonts w:ascii="Times New Roman" w:hAnsi="Times New Roman" w:cs="Times New Roman"/>
        </w:rPr>
        <w:lastRenderedPageBreak/>
        <w:t>повышает эффективность обучения и создает условия для самостоятельного обучения студентов.</w:t>
      </w:r>
    </w:p>
    <w:p w14:paraId="26868AEB" w14:textId="77777777" w:rsidR="000E40B7" w:rsidRPr="007C06B6" w:rsidRDefault="00736FD9" w:rsidP="007C06B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C06B6">
        <w:rPr>
          <w:rFonts w:ascii="Times New Roman" w:hAnsi="Times New Roman" w:cs="Times New Roman"/>
        </w:rPr>
        <w:tab/>
        <w:t>В заключение следует отметить, что использование таксономии Блума в преподавании химии способствует структурированию знаний учащихся и развитию их познавательных и исследовательских навыков. Использование эффективных методов развития гибких навыков играет важную роль в профессиональном и личностном развитии студентов, позволяя им применять свои знания в реальных жизненных ситуациях. Результаты данного исследования могут послужить практической основой для совершенствования образовательных программ и обновления методик преподавания в будущем.</w:t>
      </w:r>
    </w:p>
    <w:p w14:paraId="128C1278" w14:textId="77777777" w:rsidR="000E40B7" w:rsidRPr="007C06B6" w:rsidRDefault="000E40B7" w:rsidP="007C06B6">
      <w:pPr>
        <w:spacing w:after="0" w:line="240" w:lineRule="auto"/>
        <w:rPr>
          <w:rFonts w:ascii="Times New Roman" w:hAnsi="Times New Roman" w:cs="Times New Roman"/>
        </w:rPr>
      </w:pPr>
    </w:p>
    <w:p w14:paraId="22AD48CE" w14:textId="77777777" w:rsidR="000E40B7" w:rsidRPr="007C06B6" w:rsidRDefault="00736FD9" w:rsidP="007C06B6">
      <w:pPr>
        <w:pStyle w:val="Heading1"/>
        <w:spacing w:before="0" w:after="0" w:line="240" w:lineRule="auto"/>
        <w:rPr>
          <w:b/>
        </w:rPr>
      </w:pPr>
      <w:bookmarkStart w:id="0" w:name="_gjdgxs" w:colFirst="0" w:colLast="0"/>
      <w:bookmarkEnd w:id="0"/>
      <w:r w:rsidRPr="007C06B6">
        <w:rPr>
          <w:b/>
        </w:rPr>
        <w:t>ЛИТЕРАТУРА</w:t>
      </w:r>
    </w:p>
    <w:p w14:paraId="6CCEDE0D" w14:textId="77777777" w:rsidR="000E40B7" w:rsidRPr="007C06B6" w:rsidRDefault="000E40B7" w:rsidP="007C06B6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</w:rPr>
      </w:pPr>
    </w:p>
    <w:p w14:paraId="09888515" w14:textId="77777777" w:rsidR="00945C66" w:rsidRPr="007C06B6" w:rsidRDefault="00945C66" w:rsidP="00945C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C06B6">
        <w:rPr>
          <w:rFonts w:ascii="Times New Roman" w:hAnsi="Times New Roman" w:cs="Times New Roman"/>
        </w:rPr>
        <w:t>1. ҚОР Р. ТЕМІР ЖОЛ КӨЛІГІНІҢ КЕЗІЛГЕН ҚОЙМАСЫНАН ОРАМАҚТАРДЫ ҰРЛУ ХАБАРЛАУЫНЫҢ ДЕРЕКТЕРІН ТЕКЕРУ ЕРЕКШЕЛІКТЕРІ // АГРО ҒЫЛЫМДАР. – Б. 59. URL: https://www.scientific-heritage.com/wp-content/uploads/2022/06/The-scientific-heritage-No-91-91-2022.pdf#page=59 (дата) қол жеткізілді: 30.01.2025).</w:t>
      </w:r>
    </w:p>
    <w:p w14:paraId="55663737" w14:textId="77777777" w:rsidR="00945C66" w:rsidRPr="00945C66" w:rsidRDefault="00945C66" w:rsidP="00945C66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7C06B6">
        <w:rPr>
          <w:rFonts w:ascii="Times New Roman" w:hAnsi="Times New Roman" w:cs="Times New Roman"/>
        </w:rPr>
        <w:t xml:space="preserve">2. Алексашина И., Абдуллаева О., Киселев Ю. Оқушылардың функционалдық сауаттылығын қалыптастыру және бағалау. – Litres, 2019. </w:t>
      </w:r>
      <w:r w:rsidRPr="00945C66">
        <w:rPr>
          <w:rFonts w:ascii="Times New Roman" w:hAnsi="Times New Roman" w:cs="Times New Roman"/>
          <w:lang w:val="en-US"/>
        </w:rPr>
        <w:t>URL: https://books.google.com/books?hl=ru&amp;lr=&amp;id=1T7ADwAAQBAJ&amp;oi=fnd&amp;pg=PT10&amp;ots=KXCLwo9pfu&amp;sig=1JQ5VcHk_mp-9YqF8M4gFzFCrco:12.0 (3.0).</w:t>
      </w:r>
    </w:p>
    <w:p w14:paraId="4D6128D9" w14:textId="77777777" w:rsidR="00945C66" w:rsidRPr="00945C66" w:rsidRDefault="00945C66" w:rsidP="00945C66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945C66">
        <w:rPr>
          <w:rFonts w:ascii="Times New Roman" w:hAnsi="Times New Roman" w:cs="Times New Roman"/>
          <w:lang w:val="en-US"/>
        </w:rPr>
        <w:t xml:space="preserve">3. </w:t>
      </w:r>
      <w:r w:rsidRPr="007C06B6">
        <w:rPr>
          <w:rFonts w:ascii="Times New Roman" w:hAnsi="Times New Roman" w:cs="Times New Roman"/>
        </w:rPr>
        <w:t>Астанана</w:t>
      </w:r>
      <w:r w:rsidRPr="00945C66">
        <w:rPr>
          <w:rFonts w:ascii="Times New Roman" w:hAnsi="Times New Roman" w:cs="Times New Roman"/>
          <w:lang w:val="en-US"/>
        </w:rPr>
        <w:t xml:space="preserve"> </w:t>
      </w:r>
      <w:r w:rsidRPr="007C06B6">
        <w:rPr>
          <w:rFonts w:ascii="Times New Roman" w:hAnsi="Times New Roman" w:cs="Times New Roman"/>
        </w:rPr>
        <w:t>С</w:t>
      </w:r>
      <w:r w:rsidRPr="00945C66">
        <w:rPr>
          <w:rFonts w:ascii="Times New Roman" w:hAnsi="Times New Roman" w:cs="Times New Roman"/>
          <w:lang w:val="en-US"/>
        </w:rPr>
        <w:t>.</w:t>
      </w:r>
      <w:r w:rsidRPr="007C06B6">
        <w:rPr>
          <w:rFonts w:ascii="Times New Roman" w:hAnsi="Times New Roman" w:cs="Times New Roman"/>
        </w:rPr>
        <w:t>Ю</w:t>
      </w:r>
      <w:r w:rsidRPr="00945C66">
        <w:rPr>
          <w:rFonts w:ascii="Times New Roman" w:hAnsi="Times New Roman" w:cs="Times New Roman"/>
          <w:lang w:val="en-US"/>
        </w:rPr>
        <w:t xml:space="preserve">., </w:t>
      </w:r>
      <w:r w:rsidRPr="007C06B6">
        <w:rPr>
          <w:rFonts w:ascii="Times New Roman" w:hAnsi="Times New Roman" w:cs="Times New Roman"/>
        </w:rPr>
        <w:t>Шестак</w:t>
      </w:r>
      <w:r w:rsidRPr="00945C66">
        <w:rPr>
          <w:rFonts w:ascii="Times New Roman" w:hAnsi="Times New Roman" w:cs="Times New Roman"/>
          <w:lang w:val="en-US"/>
        </w:rPr>
        <w:t xml:space="preserve"> </w:t>
      </w:r>
      <w:r w:rsidRPr="007C06B6">
        <w:rPr>
          <w:rFonts w:ascii="Times New Roman" w:hAnsi="Times New Roman" w:cs="Times New Roman"/>
        </w:rPr>
        <w:t>Н</w:t>
      </w:r>
      <w:r w:rsidRPr="00945C66">
        <w:rPr>
          <w:rFonts w:ascii="Times New Roman" w:hAnsi="Times New Roman" w:cs="Times New Roman"/>
          <w:lang w:val="en-US"/>
        </w:rPr>
        <w:t>.</w:t>
      </w:r>
      <w:r w:rsidRPr="007C06B6">
        <w:rPr>
          <w:rFonts w:ascii="Times New Roman" w:hAnsi="Times New Roman" w:cs="Times New Roman"/>
        </w:rPr>
        <w:t>В</w:t>
      </w:r>
      <w:r w:rsidRPr="00945C66">
        <w:rPr>
          <w:rFonts w:ascii="Times New Roman" w:hAnsi="Times New Roman" w:cs="Times New Roman"/>
          <w:lang w:val="en-US"/>
        </w:rPr>
        <w:t xml:space="preserve">., </w:t>
      </w:r>
      <w:r w:rsidRPr="007C06B6">
        <w:rPr>
          <w:rFonts w:ascii="Times New Roman" w:hAnsi="Times New Roman" w:cs="Times New Roman"/>
        </w:rPr>
        <w:t>Чмыхова</w:t>
      </w:r>
      <w:r w:rsidRPr="00945C66">
        <w:rPr>
          <w:rFonts w:ascii="Times New Roman" w:hAnsi="Times New Roman" w:cs="Times New Roman"/>
          <w:lang w:val="en-US"/>
        </w:rPr>
        <w:t xml:space="preserve"> </w:t>
      </w:r>
      <w:r w:rsidRPr="007C06B6">
        <w:rPr>
          <w:rFonts w:ascii="Times New Roman" w:hAnsi="Times New Roman" w:cs="Times New Roman"/>
        </w:rPr>
        <w:t>Е</w:t>
      </w:r>
      <w:r w:rsidRPr="00945C66">
        <w:rPr>
          <w:rFonts w:ascii="Times New Roman" w:hAnsi="Times New Roman" w:cs="Times New Roman"/>
          <w:lang w:val="en-US"/>
        </w:rPr>
        <w:t>.</w:t>
      </w:r>
      <w:r w:rsidRPr="007C06B6">
        <w:rPr>
          <w:rFonts w:ascii="Times New Roman" w:hAnsi="Times New Roman" w:cs="Times New Roman"/>
        </w:rPr>
        <w:t>В</w:t>
      </w:r>
      <w:r w:rsidRPr="00945C66">
        <w:rPr>
          <w:rFonts w:ascii="Times New Roman" w:hAnsi="Times New Roman" w:cs="Times New Roman"/>
          <w:lang w:val="en-US"/>
        </w:rPr>
        <w:t xml:space="preserve">. </w:t>
      </w:r>
      <w:r w:rsidRPr="007C06B6">
        <w:rPr>
          <w:rFonts w:ascii="Times New Roman" w:hAnsi="Times New Roman" w:cs="Times New Roman"/>
        </w:rPr>
        <w:t>Кәсіби</w:t>
      </w:r>
      <w:r w:rsidRPr="00945C66">
        <w:rPr>
          <w:rFonts w:ascii="Times New Roman" w:hAnsi="Times New Roman" w:cs="Times New Roman"/>
          <w:lang w:val="en-US"/>
        </w:rPr>
        <w:t xml:space="preserve"> </w:t>
      </w:r>
      <w:r w:rsidRPr="007C06B6">
        <w:rPr>
          <w:rFonts w:ascii="Times New Roman" w:hAnsi="Times New Roman" w:cs="Times New Roman"/>
        </w:rPr>
        <w:t>білім</w:t>
      </w:r>
      <w:r w:rsidRPr="00945C66">
        <w:rPr>
          <w:rFonts w:ascii="Times New Roman" w:hAnsi="Times New Roman" w:cs="Times New Roman"/>
          <w:lang w:val="en-US"/>
        </w:rPr>
        <w:t xml:space="preserve"> </w:t>
      </w:r>
      <w:r w:rsidRPr="007C06B6">
        <w:rPr>
          <w:rFonts w:ascii="Times New Roman" w:hAnsi="Times New Roman" w:cs="Times New Roman"/>
        </w:rPr>
        <w:t>беру</w:t>
      </w:r>
      <w:r w:rsidRPr="00945C66">
        <w:rPr>
          <w:rFonts w:ascii="Times New Roman" w:hAnsi="Times New Roman" w:cs="Times New Roman"/>
          <w:lang w:val="en-US"/>
        </w:rPr>
        <w:t xml:space="preserve"> </w:t>
      </w:r>
      <w:r w:rsidRPr="007C06B6">
        <w:rPr>
          <w:rFonts w:ascii="Times New Roman" w:hAnsi="Times New Roman" w:cs="Times New Roman"/>
        </w:rPr>
        <w:t>тәжірибесіндегі</w:t>
      </w:r>
      <w:r w:rsidRPr="00945C66">
        <w:rPr>
          <w:rFonts w:ascii="Times New Roman" w:hAnsi="Times New Roman" w:cs="Times New Roman"/>
          <w:lang w:val="en-US"/>
        </w:rPr>
        <w:t xml:space="preserve"> </w:t>
      </w:r>
      <w:r w:rsidRPr="007C06B6">
        <w:rPr>
          <w:rFonts w:ascii="Times New Roman" w:hAnsi="Times New Roman" w:cs="Times New Roman"/>
        </w:rPr>
        <w:t>модульдік</w:t>
      </w:r>
      <w:r w:rsidRPr="00945C66">
        <w:rPr>
          <w:rFonts w:ascii="Times New Roman" w:hAnsi="Times New Roman" w:cs="Times New Roman"/>
          <w:lang w:val="en-US"/>
        </w:rPr>
        <w:t xml:space="preserve"> </w:t>
      </w:r>
      <w:r w:rsidRPr="007C06B6">
        <w:rPr>
          <w:rFonts w:ascii="Times New Roman" w:hAnsi="Times New Roman" w:cs="Times New Roman"/>
        </w:rPr>
        <w:t>тәсіл</w:t>
      </w:r>
      <w:r w:rsidRPr="00945C66">
        <w:rPr>
          <w:rFonts w:ascii="Times New Roman" w:hAnsi="Times New Roman" w:cs="Times New Roman"/>
          <w:lang w:val="en-US"/>
        </w:rPr>
        <w:t>. – 2012. URL: https://elibrary.ru/item.asp?id=23934946 (</w:t>
      </w:r>
      <w:r w:rsidRPr="007C06B6">
        <w:rPr>
          <w:rFonts w:ascii="Times New Roman" w:hAnsi="Times New Roman" w:cs="Times New Roman"/>
        </w:rPr>
        <w:t>кіру</w:t>
      </w:r>
      <w:r w:rsidRPr="00945C66">
        <w:rPr>
          <w:rFonts w:ascii="Times New Roman" w:hAnsi="Times New Roman" w:cs="Times New Roman"/>
          <w:lang w:val="en-US"/>
        </w:rPr>
        <w:t xml:space="preserve"> </w:t>
      </w:r>
      <w:r w:rsidRPr="007C06B6">
        <w:rPr>
          <w:rFonts w:ascii="Times New Roman" w:hAnsi="Times New Roman" w:cs="Times New Roman"/>
        </w:rPr>
        <w:t>күні</w:t>
      </w:r>
      <w:r w:rsidRPr="00945C66">
        <w:rPr>
          <w:rFonts w:ascii="Times New Roman" w:hAnsi="Times New Roman" w:cs="Times New Roman"/>
          <w:lang w:val="en-US"/>
        </w:rPr>
        <w:t>: 30.01.2025).</w:t>
      </w:r>
    </w:p>
    <w:p w14:paraId="2368EDF1" w14:textId="77777777" w:rsidR="00945C66" w:rsidRPr="00945C66" w:rsidRDefault="00945C66" w:rsidP="00945C66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945C66">
        <w:rPr>
          <w:rFonts w:ascii="Times New Roman" w:hAnsi="Times New Roman" w:cs="Times New Roman"/>
          <w:lang w:val="en-US"/>
        </w:rPr>
        <w:t xml:space="preserve">4. </w:t>
      </w:r>
      <w:r w:rsidRPr="007C06B6">
        <w:rPr>
          <w:rFonts w:ascii="Times New Roman" w:hAnsi="Times New Roman" w:cs="Times New Roman"/>
        </w:rPr>
        <w:t>БАЙДЕНКО</w:t>
      </w:r>
      <w:r w:rsidRPr="00945C66">
        <w:rPr>
          <w:rFonts w:ascii="Times New Roman" w:hAnsi="Times New Roman" w:cs="Times New Roman"/>
          <w:lang w:val="en-US"/>
        </w:rPr>
        <w:t xml:space="preserve"> V. I. </w:t>
      </w:r>
      <w:r w:rsidRPr="007C06B6">
        <w:rPr>
          <w:rFonts w:ascii="Times New Roman" w:hAnsi="Times New Roman" w:cs="Times New Roman"/>
        </w:rPr>
        <w:t>ҚҰЗЫРЕТТІККЕ</w:t>
      </w:r>
      <w:r w:rsidRPr="00945C66">
        <w:rPr>
          <w:rFonts w:ascii="Times New Roman" w:hAnsi="Times New Roman" w:cs="Times New Roman"/>
          <w:lang w:val="en-US"/>
        </w:rPr>
        <w:t xml:space="preserve"> </w:t>
      </w:r>
      <w:r w:rsidRPr="007C06B6">
        <w:rPr>
          <w:rFonts w:ascii="Times New Roman" w:hAnsi="Times New Roman" w:cs="Times New Roman"/>
        </w:rPr>
        <w:t>НЕГІЗГЕН</w:t>
      </w:r>
      <w:r w:rsidRPr="00945C66">
        <w:rPr>
          <w:rFonts w:ascii="Times New Roman" w:hAnsi="Times New Roman" w:cs="Times New Roman"/>
          <w:lang w:val="en-US"/>
        </w:rPr>
        <w:t xml:space="preserve"> </w:t>
      </w:r>
      <w:r w:rsidRPr="007C06B6">
        <w:rPr>
          <w:rFonts w:ascii="Times New Roman" w:hAnsi="Times New Roman" w:cs="Times New Roman"/>
        </w:rPr>
        <w:t>ТӘСІЛДЕР</w:t>
      </w:r>
      <w:r w:rsidRPr="00945C66">
        <w:rPr>
          <w:rFonts w:ascii="Times New Roman" w:hAnsi="Times New Roman" w:cs="Times New Roman"/>
          <w:lang w:val="en-US"/>
        </w:rPr>
        <w:t>. URL: https://fgosvo.ru/uploadfiles/Library/Baidenko/Compet_podhod_2005.pdf (</w:t>
      </w:r>
      <w:r w:rsidRPr="007C06B6">
        <w:rPr>
          <w:rFonts w:ascii="Times New Roman" w:hAnsi="Times New Roman" w:cs="Times New Roman"/>
        </w:rPr>
        <w:t>қолданылған</w:t>
      </w:r>
      <w:r w:rsidRPr="00945C66">
        <w:rPr>
          <w:rFonts w:ascii="Times New Roman" w:hAnsi="Times New Roman" w:cs="Times New Roman"/>
          <w:lang w:val="en-US"/>
        </w:rPr>
        <w:t>: 30.01.2025).</w:t>
      </w:r>
    </w:p>
    <w:p w14:paraId="0B7CF99D" w14:textId="77777777" w:rsidR="00945C66" w:rsidRPr="00945C66" w:rsidRDefault="00945C66" w:rsidP="00945C66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945C66">
        <w:rPr>
          <w:rFonts w:ascii="Times New Roman" w:hAnsi="Times New Roman" w:cs="Times New Roman"/>
          <w:lang w:val="en-US"/>
        </w:rPr>
        <w:t xml:space="preserve">5. </w:t>
      </w:r>
      <w:r w:rsidRPr="007C06B6">
        <w:rPr>
          <w:rFonts w:ascii="Times New Roman" w:hAnsi="Times New Roman" w:cs="Times New Roman"/>
        </w:rPr>
        <w:t>Барышников</w:t>
      </w:r>
      <w:r w:rsidRPr="00945C66">
        <w:rPr>
          <w:rFonts w:ascii="Times New Roman" w:hAnsi="Times New Roman" w:cs="Times New Roman"/>
          <w:lang w:val="en-US"/>
        </w:rPr>
        <w:t xml:space="preserve"> </w:t>
      </w:r>
      <w:r w:rsidRPr="007C06B6">
        <w:rPr>
          <w:rFonts w:ascii="Times New Roman" w:hAnsi="Times New Roman" w:cs="Times New Roman"/>
        </w:rPr>
        <w:t>Е</w:t>
      </w:r>
      <w:r w:rsidRPr="00945C66">
        <w:rPr>
          <w:rFonts w:ascii="Times New Roman" w:hAnsi="Times New Roman" w:cs="Times New Roman"/>
          <w:lang w:val="en-US"/>
        </w:rPr>
        <w:t>.</w:t>
      </w:r>
      <w:r w:rsidRPr="007C06B6">
        <w:rPr>
          <w:rFonts w:ascii="Times New Roman" w:hAnsi="Times New Roman" w:cs="Times New Roman"/>
        </w:rPr>
        <w:t>Н</w:t>
      </w:r>
      <w:r w:rsidRPr="00945C66">
        <w:rPr>
          <w:rFonts w:ascii="Times New Roman" w:hAnsi="Times New Roman" w:cs="Times New Roman"/>
          <w:lang w:val="en-US"/>
        </w:rPr>
        <w:t>. «</w:t>
      </w:r>
      <w:r w:rsidRPr="007C06B6">
        <w:rPr>
          <w:rFonts w:ascii="Times New Roman" w:hAnsi="Times New Roman" w:cs="Times New Roman"/>
        </w:rPr>
        <w:t>БІЛІМ</w:t>
      </w:r>
      <w:r w:rsidRPr="00945C66">
        <w:rPr>
          <w:rFonts w:ascii="Times New Roman" w:hAnsi="Times New Roman" w:cs="Times New Roman"/>
          <w:lang w:val="en-US"/>
        </w:rPr>
        <w:t xml:space="preserve"> </w:t>
      </w:r>
      <w:r w:rsidRPr="007C06B6">
        <w:rPr>
          <w:rFonts w:ascii="Times New Roman" w:hAnsi="Times New Roman" w:cs="Times New Roman"/>
        </w:rPr>
        <w:t>БЕРУ</w:t>
      </w:r>
      <w:r w:rsidRPr="00945C66">
        <w:rPr>
          <w:rFonts w:ascii="Times New Roman" w:hAnsi="Times New Roman" w:cs="Times New Roman"/>
          <w:lang w:val="en-US"/>
        </w:rPr>
        <w:t xml:space="preserve">» </w:t>
      </w:r>
      <w:r w:rsidRPr="007C06B6">
        <w:rPr>
          <w:rFonts w:ascii="Times New Roman" w:hAnsi="Times New Roman" w:cs="Times New Roman"/>
        </w:rPr>
        <w:t>КОНЦЕПЦИЯСЫНЫҢ</w:t>
      </w:r>
      <w:r w:rsidRPr="00945C66">
        <w:rPr>
          <w:rFonts w:ascii="Times New Roman" w:hAnsi="Times New Roman" w:cs="Times New Roman"/>
          <w:lang w:val="en-US"/>
        </w:rPr>
        <w:t xml:space="preserve"> </w:t>
      </w:r>
      <w:r w:rsidRPr="007C06B6">
        <w:rPr>
          <w:rFonts w:ascii="Times New Roman" w:hAnsi="Times New Roman" w:cs="Times New Roman"/>
        </w:rPr>
        <w:t>ПОЛИСИСТЕМАЛЫҚ</w:t>
      </w:r>
      <w:r w:rsidRPr="00945C66">
        <w:rPr>
          <w:rFonts w:ascii="Times New Roman" w:hAnsi="Times New Roman" w:cs="Times New Roman"/>
          <w:lang w:val="en-US"/>
        </w:rPr>
        <w:t xml:space="preserve"> </w:t>
      </w:r>
      <w:r w:rsidRPr="007C06B6">
        <w:rPr>
          <w:rFonts w:ascii="Times New Roman" w:hAnsi="Times New Roman" w:cs="Times New Roman"/>
        </w:rPr>
        <w:t>ЭКСПАНСИЯСЫ</w:t>
      </w:r>
      <w:r w:rsidRPr="00945C66">
        <w:rPr>
          <w:rFonts w:ascii="Times New Roman" w:hAnsi="Times New Roman" w:cs="Times New Roman"/>
          <w:lang w:val="en-US"/>
        </w:rPr>
        <w:t xml:space="preserve"> // </w:t>
      </w:r>
      <w:r w:rsidRPr="007C06B6">
        <w:rPr>
          <w:rFonts w:ascii="Times New Roman" w:hAnsi="Times New Roman" w:cs="Times New Roman"/>
        </w:rPr>
        <w:t>А</w:t>
      </w:r>
      <w:r w:rsidRPr="00945C66">
        <w:rPr>
          <w:rFonts w:ascii="Times New Roman" w:hAnsi="Times New Roman" w:cs="Times New Roman"/>
          <w:lang w:val="en-US"/>
        </w:rPr>
        <w:t xml:space="preserve"> 43 «</w:t>
      </w:r>
      <w:r w:rsidRPr="007C06B6">
        <w:rPr>
          <w:rFonts w:ascii="Times New Roman" w:hAnsi="Times New Roman" w:cs="Times New Roman"/>
        </w:rPr>
        <w:t>Қазіргі</w:t>
      </w:r>
      <w:r w:rsidRPr="00945C66">
        <w:rPr>
          <w:rFonts w:ascii="Times New Roman" w:hAnsi="Times New Roman" w:cs="Times New Roman"/>
          <w:lang w:val="en-US"/>
        </w:rPr>
        <w:t xml:space="preserve"> </w:t>
      </w:r>
      <w:r w:rsidRPr="007C06B6">
        <w:rPr>
          <w:rFonts w:ascii="Times New Roman" w:hAnsi="Times New Roman" w:cs="Times New Roman"/>
        </w:rPr>
        <w:t>заманғы</w:t>
      </w:r>
      <w:r w:rsidRPr="00945C66">
        <w:rPr>
          <w:rFonts w:ascii="Times New Roman" w:hAnsi="Times New Roman" w:cs="Times New Roman"/>
          <w:lang w:val="en-US"/>
        </w:rPr>
        <w:t xml:space="preserve"> </w:t>
      </w:r>
      <w:r w:rsidRPr="007C06B6">
        <w:rPr>
          <w:rFonts w:ascii="Times New Roman" w:hAnsi="Times New Roman" w:cs="Times New Roman"/>
        </w:rPr>
        <w:t>педагогиканың</w:t>
      </w:r>
      <w:r w:rsidRPr="00945C66">
        <w:rPr>
          <w:rFonts w:ascii="Times New Roman" w:hAnsi="Times New Roman" w:cs="Times New Roman"/>
          <w:lang w:val="en-US"/>
        </w:rPr>
        <w:t xml:space="preserve"> </w:t>
      </w:r>
      <w:r w:rsidRPr="007C06B6">
        <w:rPr>
          <w:rFonts w:ascii="Times New Roman" w:hAnsi="Times New Roman" w:cs="Times New Roman"/>
        </w:rPr>
        <w:t>өзекті</w:t>
      </w:r>
      <w:r w:rsidRPr="00945C66">
        <w:rPr>
          <w:rFonts w:ascii="Times New Roman" w:hAnsi="Times New Roman" w:cs="Times New Roman"/>
          <w:lang w:val="en-US"/>
        </w:rPr>
        <w:t xml:space="preserve"> </w:t>
      </w:r>
      <w:r w:rsidRPr="007C06B6">
        <w:rPr>
          <w:rFonts w:ascii="Times New Roman" w:hAnsi="Times New Roman" w:cs="Times New Roman"/>
        </w:rPr>
        <w:t>мәселелері</w:t>
      </w:r>
      <w:r w:rsidRPr="00945C66">
        <w:rPr>
          <w:rFonts w:ascii="Times New Roman" w:hAnsi="Times New Roman" w:cs="Times New Roman"/>
          <w:lang w:val="en-US"/>
        </w:rPr>
        <w:t xml:space="preserve">»: </w:t>
      </w:r>
      <w:r w:rsidRPr="007C06B6">
        <w:rPr>
          <w:rFonts w:ascii="Times New Roman" w:hAnsi="Times New Roman" w:cs="Times New Roman"/>
        </w:rPr>
        <w:t>материалдар</w:t>
      </w:r>
      <w:r w:rsidRPr="00945C66">
        <w:rPr>
          <w:rFonts w:ascii="Times New Roman" w:hAnsi="Times New Roman" w:cs="Times New Roman"/>
          <w:lang w:val="en-US"/>
        </w:rPr>
        <w:t xml:space="preserve">. – 2010. – </w:t>
      </w:r>
      <w:r w:rsidRPr="007C06B6">
        <w:rPr>
          <w:rFonts w:ascii="Times New Roman" w:hAnsi="Times New Roman" w:cs="Times New Roman"/>
        </w:rPr>
        <w:t>Б</w:t>
      </w:r>
      <w:r w:rsidRPr="00945C66">
        <w:rPr>
          <w:rFonts w:ascii="Times New Roman" w:hAnsi="Times New Roman" w:cs="Times New Roman"/>
          <w:lang w:val="en-US"/>
        </w:rPr>
        <w:t>. 59. URL: https://sibac.info/sites/default/files/files/2010_02_15_Pedagog/02_15_1.pdf#page=59 (</w:t>
      </w:r>
      <w:r w:rsidRPr="007C06B6">
        <w:rPr>
          <w:rFonts w:ascii="Times New Roman" w:hAnsi="Times New Roman" w:cs="Times New Roman"/>
        </w:rPr>
        <w:t>кіру</w:t>
      </w:r>
      <w:r w:rsidRPr="00945C66">
        <w:rPr>
          <w:rFonts w:ascii="Times New Roman" w:hAnsi="Times New Roman" w:cs="Times New Roman"/>
          <w:lang w:val="en-US"/>
        </w:rPr>
        <w:t xml:space="preserve"> </w:t>
      </w:r>
      <w:r w:rsidRPr="007C06B6">
        <w:rPr>
          <w:rFonts w:ascii="Times New Roman" w:hAnsi="Times New Roman" w:cs="Times New Roman"/>
        </w:rPr>
        <w:t>күні</w:t>
      </w:r>
      <w:r w:rsidRPr="00945C66">
        <w:rPr>
          <w:rFonts w:ascii="Times New Roman" w:hAnsi="Times New Roman" w:cs="Times New Roman"/>
          <w:lang w:val="en-US"/>
        </w:rPr>
        <w:t>: 30.01.2025).</w:t>
      </w:r>
    </w:p>
    <w:p w14:paraId="5480C550" w14:textId="77777777" w:rsidR="00945C66" w:rsidRPr="00945C66" w:rsidRDefault="00945C66" w:rsidP="00945C66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945C66">
        <w:rPr>
          <w:rFonts w:ascii="Times New Roman" w:hAnsi="Times New Roman" w:cs="Times New Roman"/>
          <w:lang w:val="en-US"/>
        </w:rPr>
        <w:t xml:space="preserve">6. </w:t>
      </w:r>
      <w:r w:rsidRPr="007C06B6">
        <w:rPr>
          <w:rFonts w:ascii="Times New Roman" w:hAnsi="Times New Roman" w:cs="Times New Roman"/>
        </w:rPr>
        <w:t>Башун</w:t>
      </w:r>
      <w:r w:rsidRPr="00945C66">
        <w:rPr>
          <w:rFonts w:ascii="Times New Roman" w:hAnsi="Times New Roman" w:cs="Times New Roman"/>
          <w:lang w:val="en-US"/>
        </w:rPr>
        <w:t xml:space="preserve"> </w:t>
      </w:r>
      <w:r w:rsidRPr="007C06B6">
        <w:rPr>
          <w:rFonts w:ascii="Times New Roman" w:hAnsi="Times New Roman" w:cs="Times New Roman"/>
        </w:rPr>
        <w:t>О</w:t>
      </w:r>
      <w:r w:rsidRPr="00945C66">
        <w:rPr>
          <w:rFonts w:ascii="Times New Roman" w:hAnsi="Times New Roman" w:cs="Times New Roman"/>
          <w:lang w:val="en-US"/>
        </w:rPr>
        <w:t>.</w:t>
      </w:r>
      <w:r w:rsidRPr="007C06B6">
        <w:rPr>
          <w:rFonts w:ascii="Times New Roman" w:hAnsi="Times New Roman" w:cs="Times New Roman"/>
        </w:rPr>
        <w:t>В</w:t>
      </w:r>
      <w:r w:rsidRPr="00945C66">
        <w:rPr>
          <w:rFonts w:ascii="Times New Roman" w:hAnsi="Times New Roman" w:cs="Times New Roman"/>
          <w:lang w:val="en-US"/>
        </w:rPr>
        <w:t xml:space="preserve">., </w:t>
      </w:r>
      <w:r w:rsidRPr="007C06B6">
        <w:rPr>
          <w:rFonts w:ascii="Times New Roman" w:hAnsi="Times New Roman" w:cs="Times New Roman"/>
        </w:rPr>
        <w:t>Прошина</w:t>
      </w:r>
      <w:r w:rsidRPr="00945C66">
        <w:rPr>
          <w:rFonts w:ascii="Times New Roman" w:hAnsi="Times New Roman" w:cs="Times New Roman"/>
          <w:lang w:val="en-US"/>
        </w:rPr>
        <w:t xml:space="preserve"> </w:t>
      </w:r>
      <w:r w:rsidRPr="007C06B6">
        <w:rPr>
          <w:rFonts w:ascii="Times New Roman" w:hAnsi="Times New Roman" w:cs="Times New Roman"/>
        </w:rPr>
        <w:t>И</w:t>
      </w:r>
      <w:r w:rsidRPr="00945C66">
        <w:rPr>
          <w:rFonts w:ascii="Times New Roman" w:hAnsi="Times New Roman" w:cs="Times New Roman"/>
          <w:lang w:val="en-US"/>
        </w:rPr>
        <w:t>.</w:t>
      </w:r>
      <w:r w:rsidRPr="007C06B6">
        <w:rPr>
          <w:rFonts w:ascii="Times New Roman" w:hAnsi="Times New Roman" w:cs="Times New Roman"/>
        </w:rPr>
        <w:t>И</w:t>
      </w:r>
      <w:r w:rsidRPr="00945C66">
        <w:rPr>
          <w:rFonts w:ascii="Times New Roman" w:hAnsi="Times New Roman" w:cs="Times New Roman"/>
          <w:lang w:val="en-US"/>
        </w:rPr>
        <w:t xml:space="preserve">. </w:t>
      </w:r>
      <w:r w:rsidRPr="007C06B6">
        <w:rPr>
          <w:rFonts w:ascii="Times New Roman" w:hAnsi="Times New Roman" w:cs="Times New Roman"/>
        </w:rPr>
        <w:t>Оқу</w:t>
      </w:r>
      <w:r w:rsidRPr="00945C66">
        <w:rPr>
          <w:rFonts w:ascii="Times New Roman" w:hAnsi="Times New Roman" w:cs="Times New Roman"/>
          <w:lang w:val="en-US"/>
        </w:rPr>
        <w:t>-</w:t>
      </w:r>
      <w:r w:rsidRPr="007C06B6">
        <w:rPr>
          <w:rFonts w:ascii="Times New Roman" w:hAnsi="Times New Roman" w:cs="Times New Roman"/>
        </w:rPr>
        <w:t>әдістемелік</w:t>
      </w:r>
      <w:r w:rsidRPr="00945C66">
        <w:rPr>
          <w:rFonts w:ascii="Times New Roman" w:hAnsi="Times New Roman" w:cs="Times New Roman"/>
          <w:lang w:val="en-US"/>
        </w:rPr>
        <w:t xml:space="preserve"> </w:t>
      </w:r>
      <w:r w:rsidRPr="007C06B6">
        <w:rPr>
          <w:rFonts w:ascii="Times New Roman" w:hAnsi="Times New Roman" w:cs="Times New Roman"/>
        </w:rPr>
        <w:t>құрал</w:t>
      </w:r>
      <w:r w:rsidRPr="00945C66">
        <w:rPr>
          <w:rFonts w:ascii="Times New Roman" w:hAnsi="Times New Roman" w:cs="Times New Roman"/>
          <w:lang w:val="en-US"/>
        </w:rPr>
        <w:t>. – 2024. URL: https://phsreda.com/e-articles/10623/Action10623-111820.pdf (</w:t>
      </w:r>
      <w:r w:rsidRPr="007C06B6">
        <w:rPr>
          <w:rFonts w:ascii="Times New Roman" w:hAnsi="Times New Roman" w:cs="Times New Roman"/>
        </w:rPr>
        <w:t>қолданылған</w:t>
      </w:r>
      <w:r w:rsidRPr="00945C66">
        <w:rPr>
          <w:rFonts w:ascii="Times New Roman" w:hAnsi="Times New Roman" w:cs="Times New Roman"/>
          <w:lang w:val="en-US"/>
        </w:rPr>
        <w:t>: 30.01.2025).</w:t>
      </w:r>
    </w:p>
    <w:p w14:paraId="6B1E80A0" w14:textId="77777777" w:rsidR="00945C66" w:rsidRPr="00945C66" w:rsidRDefault="00945C66" w:rsidP="00945C66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7C06B6">
        <w:rPr>
          <w:rFonts w:ascii="Times New Roman" w:hAnsi="Times New Roman" w:cs="Times New Roman"/>
        </w:rPr>
        <w:t>Оқыту</w:t>
      </w:r>
      <w:r w:rsidRPr="00945C66">
        <w:rPr>
          <w:rFonts w:ascii="Times New Roman" w:hAnsi="Times New Roman" w:cs="Times New Roman"/>
          <w:lang w:val="en-US"/>
        </w:rPr>
        <w:t xml:space="preserve"> </w:t>
      </w:r>
      <w:r w:rsidRPr="007C06B6">
        <w:rPr>
          <w:rFonts w:ascii="Times New Roman" w:hAnsi="Times New Roman" w:cs="Times New Roman"/>
        </w:rPr>
        <w:t>мазмұнын</w:t>
      </w:r>
      <w:r w:rsidRPr="00945C66">
        <w:rPr>
          <w:rFonts w:ascii="Times New Roman" w:hAnsi="Times New Roman" w:cs="Times New Roman"/>
          <w:lang w:val="en-US"/>
        </w:rPr>
        <w:t xml:space="preserve"> </w:t>
      </w:r>
      <w:r w:rsidRPr="007C06B6">
        <w:rPr>
          <w:rFonts w:ascii="Times New Roman" w:hAnsi="Times New Roman" w:cs="Times New Roman"/>
        </w:rPr>
        <w:t>саралау</w:t>
      </w:r>
      <w:r w:rsidRPr="00945C66">
        <w:rPr>
          <w:rFonts w:ascii="Times New Roman" w:hAnsi="Times New Roman" w:cs="Times New Roman"/>
          <w:lang w:val="en-US"/>
        </w:rPr>
        <w:t xml:space="preserve"> </w:t>
      </w:r>
      <w:r w:rsidRPr="007C06B6">
        <w:rPr>
          <w:rFonts w:ascii="Times New Roman" w:hAnsi="Times New Roman" w:cs="Times New Roman"/>
        </w:rPr>
        <w:t>жағдайында</w:t>
      </w:r>
      <w:r w:rsidRPr="00945C66">
        <w:rPr>
          <w:rFonts w:ascii="Times New Roman" w:hAnsi="Times New Roman" w:cs="Times New Roman"/>
          <w:lang w:val="en-US"/>
        </w:rPr>
        <w:t xml:space="preserve"> </w:t>
      </w:r>
      <w:r w:rsidRPr="007C06B6">
        <w:rPr>
          <w:rFonts w:ascii="Times New Roman" w:hAnsi="Times New Roman" w:cs="Times New Roman"/>
        </w:rPr>
        <w:t>негізгі</w:t>
      </w:r>
      <w:r w:rsidRPr="00945C66">
        <w:rPr>
          <w:rFonts w:ascii="Times New Roman" w:hAnsi="Times New Roman" w:cs="Times New Roman"/>
          <w:lang w:val="en-US"/>
        </w:rPr>
        <w:t xml:space="preserve"> </w:t>
      </w:r>
      <w:r w:rsidRPr="007C06B6">
        <w:rPr>
          <w:rFonts w:ascii="Times New Roman" w:hAnsi="Times New Roman" w:cs="Times New Roman"/>
        </w:rPr>
        <w:t>мектептің</w:t>
      </w:r>
      <w:r w:rsidRPr="00945C66">
        <w:rPr>
          <w:rFonts w:ascii="Times New Roman" w:hAnsi="Times New Roman" w:cs="Times New Roman"/>
          <w:lang w:val="en-US"/>
        </w:rPr>
        <w:t xml:space="preserve"> </w:t>
      </w:r>
      <w:r w:rsidRPr="007C06B6">
        <w:rPr>
          <w:rFonts w:ascii="Times New Roman" w:hAnsi="Times New Roman" w:cs="Times New Roman"/>
        </w:rPr>
        <w:t>информатика</w:t>
      </w:r>
      <w:r w:rsidRPr="00945C66">
        <w:rPr>
          <w:rFonts w:ascii="Times New Roman" w:hAnsi="Times New Roman" w:cs="Times New Roman"/>
          <w:lang w:val="en-US"/>
        </w:rPr>
        <w:t xml:space="preserve"> </w:t>
      </w:r>
      <w:r w:rsidRPr="007C06B6">
        <w:rPr>
          <w:rFonts w:ascii="Times New Roman" w:hAnsi="Times New Roman" w:cs="Times New Roman"/>
        </w:rPr>
        <w:t>курсында</w:t>
      </w:r>
      <w:r w:rsidRPr="00945C66">
        <w:rPr>
          <w:rFonts w:ascii="Times New Roman" w:hAnsi="Times New Roman" w:cs="Times New Roman"/>
          <w:lang w:val="en-US"/>
        </w:rPr>
        <w:t xml:space="preserve"> </w:t>
      </w:r>
      <w:r w:rsidRPr="007C06B6">
        <w:rPr>
          <w:rFonts w:ascii="Times New Roman" w:hAnsi="Times New Roman" w:cs="Times New Roman"/>
        </w:rPr>
        <w:t>бағдарламалауды</w:t>
      </w:r>
      <w:r w:rsidRPr="00945C66">
        <w:rPr>
          <w:rFonts w:ascii="Times New Roman" w:hAnsi="Times New Roman" w:cs="Times New Roman"/>
          <w:lang w:val="en-US"/>
        </w:rPr>
        <w:t xml:space="preserve"> </w:t>
      </w:r>
      <w:r w:rsidRPr="007C06B6">
        <w:rPr>
          <w:rFonts w:ascii="Times New Roman" w:hAnsi="Times New Roman" w:cs="Times New Roman"/>
        </w:rPr>
        <w:t>көп</w:t>
      </w:r>
      <w:r w:rsidRPr="00945C66">
        <w:rPr>
          <w:rFonts w:ascii="Times New Roman" w:hAnsi="Times New Roman" w:cs="Times New Roman"/>
          <w:lang w:val="en-US"/>
        </w:rPr>
        <w:t xml:space="preserve"> </w:t>
      </w:r>
      <w:r w:rsidRPr="007C06B6">
        <w:rPr>
          <w:rFonts w:ascii="Times New Roman" w:hAnsi="Times New Roman" w:cs="Times New Roman"/>
        </w:rPr>
        <w:t>деңгейлі</w:t>
      </w:r>
      <w:r w:rsidRPr="00945C66">
        <w:rPr>
          <w:rFonts w:ascii="Times New Roman" w:hAnsi="Times New Roman" w:cs="Times New Roman"/>
          <w:lang w:val="en-US"/>
        </w:rPr>
        <w:t xml:space="preserve"> </w:t>
      </w:r>
      <w:r w:rsidRPr="007C06B6">
        <w:rPr>
          <w:rFonts w:ascii="Times New Roman" w:hAnsi="Times New Roman" w:cs="Times New Roman"/>
        </w:rPr>
        <w:t>оқыту</w:t>
      </w:r>
      <w:r w:rsidRPr="00945C66">
        <w:rPr>
          <w:rFonts w:ascii="Times New Roman" w:hAnsi="Times New Roman" w:cs="Times New Roman"/>
          <w:lang w:val="en-US"/>
        </w:rPr>
        <w:t xml:space="preserve"> </w:t>
      </w:r>
      <w:r w:rsidRPr="007C06B6">
        <w:rPr>
          <w:rFonts w:ascii="Times New Roman" w:hAnsi="Times New Roman" w:cs="Times New Roman"/>
        </w:rPr>
        <w:t>туралы</w:t>
      </w:r>
      <w:r w:rsidRPr="00945C66">
        <w:rPr>
          <w:rFonts w:ascii="Times New Roman" w:hAnsi="Times New Roman" w:cs="Times New Roman"/>
          <w:lang w:val="en-US"/>
        </w:rPr>
        <w:t xml:space="preserve"> // </w:t>
      </w:r>
      <w:r w:rsidRPr="007C06B6">
        <w:rPr>
          <w:rFonts w:ascii="Times New Roman" w:hAnsi="Times New Roman" w:cs="Times New Roman"/>
        </w:rPr>
        <w:t>ХХІ</w:t>
      </w:r>
      <w:r w:rsidRPr="00945C66">
        <w:rPr>
          <w:rFonts w:ascii="Times New Roman" w:hAnsi="Times New Roman" w:cs="Times New Roman"/>
          <w:lang w:val="en-US"/>
        </w:rPr>
        <w:t xml:space="preserve"> </w:t>
      </w:r>
      <w:r w:rsidRPr="007C06B6">
        <w:rPr>
          <w:rFonts w:ascii="Times New Roman" w:hAnsi="Times New Roman" w:cs="Times New Roman"/>
        </w:rPr>
        <w:t>ғасыр</w:t>
      </w:r>
      <w:r w:rsidRPr="00945C66">
        <w:rPr>
          <w:rFonts w:ascii="Times New Roman" w:hAnsi="Times New Roman" w:cs="Times New Roman"/>
          <w:lang w:val="en-US"/>
        </w:rPr>
        <w:t xml:space="preserve"> </w:t>
      </w:r>
      <w:r w:rsidRPr="007C06B6">
        <w:rPr>
          <w:rFonts w:ascii="Times New Roman" w:hAnsi="Times New Roman" w:cs="Times New Roman"/>
        </w:rPr>
        <w:t>мұғалімі</w:t>
      </w:r>
      <w:r w:rsidRPr="00945C66">
        <w:rPr>
          <w:rFonts w:ascii="Times New Roman" w:hAnsi="Times New Roman" w:cs="Times New Roman"/>
          <w:lang w:val="en-US"/>
        </w:rPr>
        <w:t xml:space="preserve">. – 2024. – </w:t>
      </w:r>
      <w:r w:rsidRPr="007C06B6">
        <w:rPr>
          <w:rFonts w:ascii="Times New Roman" w:hAnsi="Times New Roman" w:cs="Times New Roman"/>
        </w:rPr>
        <w:t>Жоқ</w:t>
      </w:r>
      <w:r w:rsidRPr="00945C66">
        <w:rPr>
          <w:rFonts w:ascii="Times New Roman" w:hAnsi="Times New Roman" w:cs="Times New Roman"/>
          <w:lang w:val="en-US"/>
        </w:rPr>
        <w:t xml:space="preserve">. 1-1. – 253-273 </w:t>
      </w:r>
      <w:r w:rsidRPr="007C06B6">
        <w:rPr>
          <w:rFonts w:ascii="Times New Roman" w:hAnsi="Times New Roman" w:cs="Times New Roman"/>
        </w:rPr>
        <w:t>б</w:t>
      </w:r>
      <w:r w:rsidRPr="00945C66">
        <w:rPr>
          <w:rFonts w:ascii="Times New Roman" w:hAnsi="Times New Roman" w:cs="Times New Roman"/>
          <w:lang w:val="en-US"/>
        </w:rPr>
        <w:t>. URL: https://cyberleninka.ru/article/n/o -raznourovnevom-obuchenii-programmirovaniyu-v-kurse-informatiki-osnovnoy-shkoly-v-usloviyah-differentsiatsii-soderzhaniya (</w:t>
      </w:r>
      <w:r w:rsidRPr="007C06B6">
        <w:rPr>
          <w:rFonts w:ascii="Times New Roman" w:hAnsi="Times New Roman" w:cs="Times New Roman"/>
        </w:rPr>
        <w:t>кіру</w:t>
      </w:r>
      <w:r w:rsidRPr="00945C66">
        <w:rPr>
          <w:rFonts w:ascii="Times New Roman" w:hAnsi="Times New Roman" w:cs="Times New Roman"/>
          <w:lang w:val="en-US"/>
        </w:rPr>
        <w:t xml:space="preserve"> </w:t>
      </w:r>
      <w:r w:rsidRPr="007C06B6">
        <w:rPr>
          <w:rFonts w:ascii="Times New Roman" w:hAnsi="Times New Roman" w:cs="Times New Roman"/>
        </w:rPr>
        <w:t>күні</w:t>
      </w:r>
      <w:r w:rsidRPr="00945C66">
        <w:rPr>
          <w:rFonts w:ascii="Times New Roman" w:hAnsi="Times New Roman" w:cs="Times New Roman"/>
          <w:lang w:val="en-US"/>
        </w:rPr>
        <w:t>: 30.01.2025).</w:t>
      </w:r>
    </w:p>
    <w:p w14:paraId="23DEA77E" w14:textId="4952D37F" w:rsidR="000E40B7" w:rsidRPr="00945C66" w:rsidRDefault="000E40B7" w:rsidP="00945C66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14:paraId="2FCC5D66" w14:textId="77777777" w:rsidR="007C06B6" w:rsidRPr="00945C66" w:rsidRDefault="007C06B6" w:rsidP="007C06B6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sectPr w:rsidR="007C06B6" w:rsidRPr="00945C66" w:rsidSect="007C06B6">
      <w:footerReference w:type="default" r:id="rId13"/>
      <w:pgSz w:w="11906" w:h="16838"/>
      <w:pgMar w:top="1134" w:right="1134" w:bottom="1134" w:left="1134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C41746" w14:textId="77777777" w:rsidR="0023128E" w:rsidRDefault="0023128E">
      <w:pPr>
        <w:spacing w:after="0" w:line="240" w:lineRule="auto"/>
      </w:pPr>
      <w:r>
        <w:separator/>
      </w:r>
    </w:p>
  </w:endnote>
  <w:endnote w:type="continuationSeparator" w:id="0">
    <w:p w14:paraId="768C1A4B" w14:textId="77777777" w:rsidR="0023128E" w:rsidRDefault="002312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 New Roman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043F53" w14:textId="77777777" w:rsidR="000E40B7" w:rsidRDefault="00736FD9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7C06B6">
      <w:rPr>
        <w:noProof/>
        <w:color w:val="000000"/>
      </w:rPr>
      <w:t>6</w:t>
    </w:r>
    <w:r>
      <w:rPr>
        <w:color w:val="000000"/>
      </w:rPr>
      <w:fldChar w:fldCharType="end"/>
    </w:r>
  </w:p>
  <w:p w14:paraId="34FE4CC3" w14:textId="77777777" w:rsidR="000E40B7" w:rsidRDefault="000E40B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FE7193" w14:textId="77777777" w:rsidR="0023128E" w:rsidRDefault="0023128E">
      <w:pPr>
        <w:spacing w:after="0" w:line="240" w:lineRule="auto"/>
      </w:pPr>
      <w:r>
        <w:separator/>
      </w:r>
    </w:p>
  </w:footnote>
  <w:footnote w:type="continuationSeparator" w:id="0">
    <w:p w14:paraId="4FF08917" w14:textId="77777777" w:rsidR="0023128E" w:rsidRDefault="002312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CE1D03"/>
    <w:multiLevelType w:val="hybridMultilevel"/>
    <w:tmpl w:val="94422F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F40F9A"/>
    <w:multiLevelType w:val="hybridMultilevel"/>
    <w:tmpl w:val="F8E294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082881"/>
    <w:multiLevelType w:val="hybridMultilevel"/>
    <w:tmpl w:val="CE74D324"/>
    <w:lvl w:ilvl="0" w:tplc="B90EC33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4B06BC"/>
    <w:multiLevelType w:val="hybridMultilevel"/>
    <w:tmpl w:val="756C26F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025012541">
    <w:abstractNumId w:val="2"/>
  </w:num>
  <w:num w:numId="2" w16cid:durableId="1139108678">
    <w:abstractNumId w:val="0"/>
  </w:num>
  <w:num w:numId="3" w16cid:durableId="1063679166">
    <w:abstractNumId w:val="3"/>
  </w:num>
  <w:num w:numId="4" w16cid:durableId="3308371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E40B7"/>
    <w:rsid w:val="00005513"/>
    <w:rsid w:val="0004369C"/>
    <w:rsid w:val="00054513"/>
    <w:rsid w:val="000A4067"/>
    <w:rsid w:val="000E40B7"/>
    <w:rsid w:val="0010036B"/>
    <w:rsid w:val="0023128E"/>
    <w:rsid w:val="002B3EC2"/>
    <w:rsid w:val="00736FD9"/>
    <w:rsid w:val="00765385"/>
    <w:rsid w:val="007965B8"/>
    <w:rsid w:val="007C06B6"/>
    <w:rsid w:val="007F03AD"/>
    <w:rsid w:val="00945C66"/>
    <w:rsid w:val="00982F11"/>
    <w:rsid w:val="00AC70E5"/>
    <w:rsid w:val="00BB2719"/>
    <w:rsid w:val="00C400B9"/>
    <w:rsid w:val="00CC7B66"/>
    <w:rsid w:val="00DB14CB"/>
    <w:rsid w:val="00DE163D"/>
    <w:rsid w:val="00E46DCA"/>
    <w:rsid w:val="00ED62B7"/>
    <w:rsid w:val="00F164F9"/>
    <w:rsid w:val="00F52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5F086"/>
  <w15:docId w15:val="{271C8655-CD10-4EC7-B577-DF68BA18A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 New Roman" w:eastAsia="Time New Roman" w:hAnsi="Time New Roman" w:cs="Time New Roman"/>
        <w:sz w:val="28"/>
        <w:szCs w:val="28"/>
        <w:lang w:val="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240"/>
      <w:jc w:val="center"/>
      <w:outlineLvl w:val="0"/>
    </w:pPr>
    <w:rPr>
      <w:rFonts w:ascii="Times New Roman" w:eastAsia="Times New Roman" w:hAnsi="Times New Roman" w:cs="Times New Roman"/>
      <w:smallCaps/>
    </w:rPr>
  </w:style>
  <w:style w:type="paragraph" w:styleId="Heading2">
    <w:name w:val="heading 2"/>
    <w:basedOn w:val="Normal"/>
    <w:next w:val="Normal"/>
    <w:pPr>
      <w:keepNext/>
      <w:keepLines/>
      <w:spacing w:before="200" w:after="240"/>
      <w:jc w:val="center"/>
      <w:outlineLvl w:val="1"/>
    </w:pPr>
    <w:rPr>
      <w:rFonts w:ascii="Times New Roman" w:eastAsia="Times New Roman" w:hAnsi="Times New Roman" w:cs="Times New Roman"/>
      <w:smallCaps/>
    </w:rPr>
  </w:style>
  <w:style w:type="paragraph" w:styleId="Heading3">
    <w:name w:val="heading 3"/>
    <w:basedOn w:val="Normal"/>
    <w:next w:val="Normal"/>
    <w:pPr>
      <w:keepNext/>
      <w:keepLines/>
      <w:spacing w:before="200" w:after="0"/>
      <w:outlineLvl w:val="2"/>
    </w:pPr>
    <w:rPr>
      <w:rFonts w:ascii="Cambria" w:eastAsia="Cambria" w:hAnsi="Cambria" w:cs="Cambria"/>
      <w:b/>
      <w:color w:val="4F81BD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2B3E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3E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3EC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B27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D62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62B7"/>
  </w:style>
  <w:style w:type="paragraph" w:styleId="Footer">
    <w:name w:val="footer"/>
    <w:basedOn w:val="Normal"/>
    <w:link w:val="FooterChar"/>
    <w:uiPriority w:val="99"/>
    <w:unhideWhenUsed/>
    <w:rsid w:val="00ED62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62B7"/>
  </w:style>
  <w:style w:type="paragraph" w:styleId="ListParagraph">
    <w:name w:val="List Paragraph"/>
    <w:basedOn w:val="Normal"/>
    <w:uiPriority w:val="34"/>
    <w:qFormat/>
    <w:rsid w:val="000A40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426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8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arnokhan04-04@mail.ru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mailto:maral_176@mail.ru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B049B8-9694-4224-9AF3-A84D05922D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7</Pages>
  <Words>2111</Words>
  <Characters>12037</Characters>
  <Application>Microsoft Office Word</Application>
  <DocSecurity>0</DocSecurity>
  <Lines>100</Lines>
  <Paragraphs>28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Ansat</dc:creator>
  <cp:lastModifiedBy>Assylzhan Satmagambetov Serzhanuly</cp:lastModifiedBy>
  <cp:revision>9</cp:revision>
  <dcterms:created xsi:type="dcterms:W3CDTF">2025-02-06T02:52:00Z</dcterms:created>
  <dcterms:modified xsi:type="dcterms:W3CDTF">2025-03-13T14:14:00Z</dcterms:modified>
</cp:coreProperties>
</file>