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F860F" w14:textId="77777777" w:rsidR="00E6797F" w:rsidRDefault="00B17388" w:rsidP="00B17388">
      <w:pPr>
        <w:pStyle w:val="ListParagraph"/>
        <w:jc w:val="center"/>
        <w:rPr>
          <w:sz w:val="32"/>
          <w:highlight w:val="cyan"/>
          <w:u w:val="single"/>
        </w:rPr>
      </w:pPr>
      <w:r w:rsidRPr="00B17388">
        <w:rPr>
          <w:sz w:val="32"/>
          <w:highlight w:val="cyan"/>
          <w:u w:val="single"/>
        </w:rPr>
        <w:t>Stock Market Real-Time Data Analysis Using Kafka</w:t>
      </w:r>
    </w:p>
    <w:p w14:paraId="04B58FD9" w14:textId="7CE4286B" w:rsidR="00B17388" w:rsidRDefault="00B17388" w:rsidP="00B17388">
      <w:pPr>
        <w:pStyle w:val="ListParagraph"/>
        <w:jc w:val="center"/>
        <w:rPr>
          <w:sz w:val="32"/>
          <w:u w:val="single"/>
        </w:rPr>
      </w:pPr>
      <w:r w:rsidRPr="00B17388">
        <w:rPr>
          <w:sz w:val="32"/>
          <w:highlight w:val="cyan"/>
          <w:u w:val="single"/>
        </w:rPr>
        <w:t>End-To-End Data Engineering Project</w:t>
      </w:r>
    </w:p>
    <w:p w14:paraId="1E2750AF" w14:textId="77777777" w:rsidR="00B17388" w:rsidRDefault="00B17388" w:rsidP="00B17388">
      <w:pPr>
        <w:pStyle w:val="ListParagraph"/>
        <w:jc w:val="center"/>
        <w:rPr>
          <w:sz w:val="32"/>
          <w:u w:val="single"/>
        </w:rPr>
      </w:pPr>
    </w:p>
    <w:p w14:paraId="44C5BC62" w14:textId="1E002B4A" w:rsidR="00B17388" w:rsidRDefault="00B17388" w:rsidP="00B173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hyperlink r:id="rId5" w:history="1">
        <w:r w:rsidRPr="00641092">
          <w:rPr>
            <w:rStyle w:val="Hyperlink"/>
            <w:rFonts w:asciiTheme="majorHAnsi" w:hAnsiTheme="majorHAnsi" w:cstheme="majorHAnsi"/>
            <w:szCs w:val="16"/>
          </w:rPr>
          <w:t>https://youtu.be/KerNf0NANMo</w:t>
        </w:r>
      </w:hyperlink>
    </w:p>
    <w:p w14:paraId="68CA8548" w14:textId="53360424" w:rsidR="00B17388" w:rsidRDefault="00E03E0B" w:rsidP="00B173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Kafka -Distributed Event Store and Stream Processing platform</w:t>
      </w:r>
    </w:p>
    <w:p w14:paraId="5A49BB75" w14:textId="67E7640D" w:rsidR="00E03E0B" w:rsidRDefault="003E65B8" w:rsidP="00B173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Producers – Data generation platforms – Logs, sensors, logistics, EMR, Transactions, Google Maps</w:t>
      </w:r>
    </w:p>
    <w:p w14:paraId="32F62309" w14:textId="234D6509" w:rsidR="003E65B8" w:rsidRDefault="003E65B8" w:rsidP="00B173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Brokers – Single member server of kafka cluster (node or server basically a single machine is called broker)</w:t>
      </w:r>
      <w:r w:rsidR="00FC35D3">
        <w:rPr>
          <w:rFonts w:asciiTheme="majorHAnsi" w:hAnsiTheme="majorHAnsi" w:cstheme="majorHAnsi"/>
          <w:color w:val="002060"/>
          <w:szCs w:val="16"/>
        </w:rPr>
        <w:t>, used for receiving and storing messages</w:t>
      </w:r>
    </w:p>
    <w:p w14:paraId="2261FFCB" w14:textId="5EA65400" w:rsidR="003E65B8" w:rsidRDefault="003E65B8" w:rsidP="00B1738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 xml:space="preserve">Consumer – Who consumes the data and </w:t>
      </w:r>
      <w:proofErr w:type="gramStart"/>
      <w:r>
        <w:rPr>
          <w:rFonts w:asciiTheme="majorHAnsi" w:hAnsiTheme="majorHAnsi" w:cstheme="majorHAnsi"/>
          <w:color w:val="002060"/>
          <w:szCs w:val="16"/>
        </w:rPr>
        <w:t>uses</w:t>
      </w:r>
      <w:proofErr w:type="gramEnd"/>
      <w:r>
        <w:rPr>
          <w:rFonts w:asciiTheme="majorHAnsi" w:hAnsiTheme="majorHAnsi" w:cstheme="majorHAnsi"/>
          <w:color w:val="002060"/>
          <w:szCs w:val="16"/>
        </w:rPr>
        <w:t xml:space="preserve"> for any activity</w:t>
      </w:r>
      <w:r w:rsidR="007015C9">
        <w:rPr>
          <w:rFonts w:asciiTheme="majorHAnsi" w:hAnsiTheme="majorHAnsi" w:cstheme="majorHAnsi"/>
          <w:color w:val="002060"/>
          <w:szCs w:val="16"/>
        </w:rPr>
        <w:t xml:space="preserve">, pulls messages form </w:t>
      </w:r>
      <w:r w:rsidR="00C972E3">
        <w:rPr>
          <w:rFonts w:asciiTheme="majorHAnsi" w:hAnsiTheme="majorHAnsi" w:cstheme="majorHAnsi"/>
          <w:color w:val="002060"/>
          <w:szCs w:val="16"/>
        </w:rPr>
        <w:t>topics</w:t>
      </w:r>
      <w:r w:rsidR="007015C9">
        <w:rPr>
          <w:rFonts w:asciiTheme="majorHAnsi" w:hAnsiTheme="majorHAnsi" w:cstheme="majorHAnsi"/>
          <w:color w:val="002060"/>
          <w:szCs w:val="16"/>
        </w:rPr>
        <w:t xml:space="preserve"> (</w:t>
      </w:r>
      <w:proofErr w:type="gramStart"/>
      <w:r w:rsidR="007015C9">
        <w:rPr>
          <w:rFonts w:asciiTheme="majorHAnsi" w:hAnsiTheme="majorHAnsi" w:cstheme="majorHAnsi"/>
          <w:color w:val="002060"/>
          <w:szCs w:val="16"/>
        </w:rPr>
        <w:t>0..</w:t>
      </w:r>
      <w:proofErr w:type="gramEnd"/>
      <w:r w:rsidR="007015C9">
        <w:rPr>
          <w:rFonts w:asciiTheme="majorHAnsi" w:hAnsiTheme="majorHAnsi" w:cstheme="majorHAnsi"/>
          <w:color w:val="002060"/>
          <w:szCs w:val="16"/>
        </w:rPr>
        <w:t xml:space="preserve"> N)</w:t>
      </w:r>
    </w:p>
    <w:p w14:paraId="4D8A2375" w14:textId="54A936B8" w:rsidR="00FC7912" w:rsidRDefault="00FC7912" w:rsidP="00FC7912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Zookeeper – Resource Manager – Distributed System so making sure every resource work in alignment and are synchronous, stores the ACLs and secrets keys and access, store configurations</w:t>
      </w:r>
    </w:p>
    <w:p w14:paraId="3A67EE3D" w14:textId="5A1B5254" w:rsidR="0094564F" w:rsidRDefault="0094564F" w:rsidP="0094564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Topics – Logical representation of messages inside Kafka (like Shipping Orders, return orders, Payments etc.)  -- &gt; Categorical Messages</w:t>
      </w:r>
    </w:p>
    <w:p w14:paraId="6532364E" w14:textId="1E2A30DA" w:rsidR="0094564F" w:rsidRDefault="00FC35D3" w:rsidP="0094564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Brokers</w:t>
      </w:r>
      <w:r w:rsidR="00031897">
        <w:rPr>
          <w:rFonts w:asciiTheme="majorHAnsi" w:hAnsiTheme="majorHAnsi" w:cstheme="majorHAnsi"/>
          <w:color w:val="002060"/>
          <w:szCs w:val="16"/>
        </w:rPr>
        <w:t xml:space="preserve"> can have partitions (0</w:t>
      </w:r>
      <w:proofErr w:type="gramStart"/>
      <w:r w:rsidR="00031897">
        <w:rPr>
          <w:rFonts w:asciiTheme="majorHAnsi" w:hAnsiTheme="majorHAnsi" w:cstheme="majorHAnsi"/>
          <w:color w:val="002060"/>
          <w:szCs w:val="16"/>
        </w:rPr>
        <w:t xml:space="preserve"> ..</w:t>
      </w:r>
      <w:proofErr w:type="gramEnd"/>
      <w:r w:rsidR="00031897">
        <w:rPr>
          <w:rFonts w:asciiTheme="majorHAnsi" w:hAnsiTheme="majorHAnsi" w:cstheme="majorHAnsi"/>
          <w:color w:val="002060"/>
          <w:szCs w:val="16"/>
        </w:rPr>
        <w:t xml:space="preserve"> N) based on requirements, ordering guarantee</w:t>
      </w:r>
    </w:p>
    <w:p w14:paraId="15808078" w14:textId="004689BC" w:rsidR="00031897" w:rsidRDefault="00031897" w:rsidP="0094564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Each log file is a separate partition</w:t>
      </w:r>
      <w:r w:rsidR="00FC35D3">
        <w:rPr>
          <w:rFonts w:asciiTheme="majorHAnsi" w:hAnsiTheme="majorHAnsi" w:cstheme="majorHAnsi"/>
          <w:color w:val="002060"/>
          <w:szCs w:val="16"/>
        </w:rPr>
        <w:t>. Data -&gt; Topic -&gt; Partitioned using log file</w:t>
      </w:r>
    </w:p>
    <w:p w14:paraId="7143D803" w14:textId="45ED030D" w:rsidR="00031897" w:rsidRDefault="00FC35D3" w:rsidP="0094564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As messages keep on coming it gets appended to The Log file</w:t>
      </w:r>
    </w:p>
    <w:p w14:paraId="309AF519" w14:textId="341D5E37" w:rsidR="00FC35D3" w:rsidRDefault="007C482E" w:rsidP="0094564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Broker replication for fault tolerance like hdfs replication</w:t>
      </w:r>
    </w:p>
    <w:p w14:paraId="43FF90AE" w14:textId="1A8C6443" w:rsidR="001F1E83" w:rsidRDefault="007015C9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Producers -&gt; Write messages in any language Python, JS, Java etc</w:t>
      </w:r>
    </w:p>
    <w:p w14:paraId="16EF1869" w14:textId="77E05048" w:rsidR="001F1E83" w:rsidRDefault="00580C04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</w:rPr>
        <w:drawing>
          <wp:inline distT="0" distB="0" distL="0" distR="0" wp14:anchorId="7944F47E" wp14:editId="62FB32CF">
            <wp:extent cx="4886077" cy="2748940"/>
            <wp:effectExtent l="0" t="0" r="0" b="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573" cy="275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B479" w14:textId="7B8D82D5" w:rsidR="001F1E83" w:rsidRDefault="00580C04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Login in EC2 instance using AWS console</w:t>
      </w:r>
    </w:p>
    <w:p w14:paraId="7EE10ECD" w14:textId="15EF3EF7" w:rsidR="00580C04" w:rsidRDefault="00580C04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18EEE8A1" wp14:editId="2123A224">
            <wp:extent cx="5061005" cy="187246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9354" cy="187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4A65" w14:textId="2899D260" w:rsidR="00580C04" w:rsidRDefault="00580C04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 w:rsidRPr="00580C04">
        <w:rPr>
          <w:rFonts w:asciiTheme="majorHAnsi" w:hAnsiTheme="majorHAnsi" w:cstheme="majorHAnsi"/>
          <w:color w:val="002060"/>
          <w:szCs w:val="16"/>
        </w:rPr>
        <w:lastRenderedPageBreak/>
        <w:t>"C:\ExD\projects\Stock-Market-RT-Analysis\command_kafka.txt"</w:t>
      </w:r>
      <w:r>
        <w:rPr>
          <w:rFonts w:asciiTheme="majorHAnsi" w:hAnsiTheme="majorHAnsi" w:cstheme="majorHAnsi"/>
          <w:color w:val="002060"/>
          <w:szCs w:val="16"/>
        </w:rPr>
        <w:t xml:space="preserve"> – Run the kafka commands</w:t>
      </w:r>
    </w:p>
    <w:p w14:paraId="30286AB1" w14:textId="2FC1CA3D" w:rsidR="00C27C4B" w:rsidRDefault="00C269E2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 w:rsidRPr="00C269E2">
        <w:rPr>
          <w:rFonts w:asciiTheme="majorHAnsi" w:hAnsiTheme="majorHAnsi" w:cstheme="majorHAnsi"/>
          <w:color w:val="002060"/>
          <w:szCs w:val="16"/>
        </w:rPr>
        <w:drawing>
          <wp:inline distT="0" distB="0" distL="0" distR="0" wp14:anchorId="1AF65A67" wp14:editId="5A8EB4FA">
            <wp:extent cx="5943600" cy="92964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63D2" w14:textId="4D9CAF00" w:rsidR="00C269E2" w:rsidRDefault="00AB62B5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Once all the java and kafka are installed, start the Zookeeper in the running EC2 instance</w:t>
      </w:r>
    </w:p>
    <w:p w14:paraId="0EF264E6" w14:textId="73B97008" w:rsidR="00AB62B5" w:rsidRDefault="00AB62B5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463865A2" wp14:editId="7A2F855B">
            <wp:extent cx="5288507" cy="2036866"/>
            <wp:effectExtent l="0" t="0" r="7620" b="1905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581" cy="203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D686" w14:textId="2641D204" w:rsidR="00AB62B5" w:rsidRDefault="00AB62B5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Now open another EC2 instance and connect to kafka server as we need to let Zookeeper running in one instance</w:t>
      </w:r>
    </w:p>
    <w:p w14:paraId="462298E0" w14:textId="17F827D6" w:rsidR="00AB62B5" w:rsidRDefault="00DD3518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30769CDE" wp14:editId="5A78E920">
            <wp:extent cx="5943600" cy="1976120"/>
            <wp:effectExtent l="0" t="0" r="0" b="508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032D" w14:textId="2AC98FE8" w:rsidR="00DD3518" w:rsidRDefault="00A85E89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 xml:space="preserve">Start the kafka server in </w:t>
      </w:r>
      <w:proofErr w:type="gramStart"/>
      <w:r>
        <w:rPr>
          <w:rFonts w:asciiTheme="majorHAnsi" w:hAnsiTheme="majorHAnsi" w:cstheme="majorHAnsi"/>
          <w:color w:val="002060"/>
          <w:szCs w:val="16"/>
        </w:rPr>
        <w:t>the another</w:t>
      </w:r>
      <w:proofErr w:type="gramEnd"/>
      <w:r>
        <w:rPr>
          <w:rFonts w:asciiTheme="majorHAnsi" w:hAnsiTheme="majorHAnsi" w:cstheme="majorHAnsi"/>
          <w:color w:val="002060"/>
          <w:szCs w:val="16"/>
        </w:rPr>
        <w:t xml:space="preserve"> window</w:t>
      </w:r>
      <w:r w:rsidR="00A50720">
        <w:rPr>
          <w:noProof/>
          <w14:ligatures w14:val="standardContextual"/>
        </w:rPr>
        <w:drawing>
          <wp:inline distT="0" distB="0" distL="0" distR="0" wp14:anchorId="0B167DF9" wp14:editId="0A537E7F">
            <wp:extent cx="5021741" cy="3091375"/>
            <wp:effectExtent l="0" t="0" r="762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435" cy="309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D025" w14:textId="77777777" w:rsidR="00A50720" w:rsidRDefault="00A50720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</w:p>
    <w:p w14:paraId="74A7965C" w14:textId="334C3AF7" w:rsidR="00DD3518" w:rsidRDefault="00CD3431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Stop both zookeeper and kafka producer as we cannot connect to the servers running in private DNS from local machine.</w:t>
      </w:r>
    </w:p>
    <w:p w14:paraId="0E7EF737" w14:textId="3839DCD7" w:rsidR="00CD3431" w:rsidRDefault="00CD3431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7D6A1AA7" wp14:editId="4A1F923C">
            <wp:extent cx="5943600" cy="1784985"/>
            <wp:effectExtent l="0" t="0" r="0" b="5715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042A" w14:textId="5FD47831" w:rsidR="00CD3431" w:rsidRDefault="00624A95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1CC6B121" wp14:editId="5CF5E163">
            <wp:extent cx="5943600" cy="2869565"/>
            <wp:effectExtent l="0" t="0" r="0" b="698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D8D9" w14:textId="4FB5A3DD" w:rsidR="00624A95" w:rsidRDefault="00624A95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 xml:space="preserve">Update the </w:t>
      </w:r>
      <w:proofErr w:type="spellStart"/>
      <w:r>
        <w:rPr>
          <w:rFonts w:asciiTheme="majorHAnsi" w:hAnsiTheme="majorHAnsi" w:cstheme="majorHAnsi"/>
          <w:color w:val="002060"/>
          <w:szCs w:val="16"/>
        </w:rPr>
        <w:t>ip</w:t>
      </w:r>
      <w:proofErr w:type="spellEnd"/>
      <w:r>
        <w:rPr>
          <w:rFonts w:asciiTheme="majorHAnsi" w:hAnsiTheme="majorHAnsi" w:cstheme="majorHAnsi"/>
          <w:color w:val="002060"/>
          <w:szCs w:val="16"/>
        </w:rPr>
        <w:t xml:space="preserve"> in config with public </w:t>
      </w:r>
      <w:proofErr w:type="spellStart"/>
      <w:r>
        <w:rPr>
          <w:rFonts w:asciiTheme="majorHAnsi" w:hAnsiTheme="majorHAnsi" w:cstheme="majorHAnsi"/>
          <w:color w:val="002060"/>
          <w:szCs w:val="16"/>
        </w:rPr>
        <w:t>ip</w:t>
      </w:r>
      <w:proofErr w:type="spellEnd"/>
    </w:p>
    <w:p w14:paraId="065C3400" w14:textId="0A53A217" w:rsidR="00624A95" w:rsidRDefault="00624A95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3D16A2A8" wp14:editId="0BEFF927">
            <wp:extent cx="4953672" cy="3725839"/>
            <wp:effectExtent l="0" t="0" r="0" b="825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8816" cy="372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0B72" w14:textId="28D7F333" w:rsidR="007D493A" w:rsidRDefault="007D493A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lastRenderedPageBreak/>
        <w:t xml:space="preserve">Save </w:t>
      </w:r>
      <w:proofErr w:type="spellStart"/>
      <w:r>
        <w:rPr>
          <w:rFonts w:asciiTheme="majorHAnsi" w:hAnsiTheme="majorHAnsi" w:cstheme="majorHAnsi"/>
          <w:color w:val="002060"/>
          <w:szCs w:val="16"/>
        </w:rPr>
        <w:t>Ctrl+X</w:t>
      </w:r>
      <w:proofErr w:type="spellEnd"/>
      <w:r>
        <w:rPr>
          <w:rFonts w:asciiTheme="majorHAnsi" w:hAnsiTheme="majorHAnsi" w:cstheme="majorHAnsi"/>
          <w:color w:val="002060"/>
          <w:szCs w:val="16"/>
        </w:rPr>
        <w:t xml:space="preserve"> -&gt; Y -&gt; Enter</w:t>
      </w:r>
    </w:p>
    <w:p w14:paraId="7F99B4BB" w14:textId="16229B1B" w:rsidR="007D493A" w:rsidRDefault="00DE4B7C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Now run both the zookeeper and kafka server again using the commands</w:t>
      </w:r>
    </w:p>
    <w:p w14:paraId="48A50598" w14:textId="07190643" w:rsidR="00DE4B7C" w:rsidRDefault="00DE4B7C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0708CA11" wp14:editId="54ACDFF8">
            <wp:extent cx="5943600" cy="1691640"/>
            <wp:effectExtent l="0" t="0" r="0" b="3810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F1A8" w14:textId="48CC5F53" w:rsidR="00DE4B7C" w:rsidRDefault="00564316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 xml:space="preserve">Now allow local machine access to the EC2 instance. Add inbound all traffic rule in </w:t>
      </w:r>
      <w:proofErr w:type="spellStart"/>
      <w:r>
        <w:rPr>
          <w:rFonts w:asciiTheme="majorHAnsi" w:hAnsiTheme="majorHAnsi" w:cstheme="majorHAnsi"/>
          <w:color w:val="002060"/>
          <w:szCs w:val="16"/>
        </w:rPr>
        <w:t>SecGroup</w:t>
      </w:r>
      <w:proofErr w:type="spellEnd"/>
      <w:r>
        <w:rPr>
          <w:rFonts w:asciiTheme="majorHAnsi" w:hAnsiTheme="majorHAnsi" w:cstheme="majorHAnsi"/>
          <w:color w:val="002060"/>
          <w:szCs w:val="16"/>
        </w:rPr>
        <w:t xml:space="preserve"> of EC2 instance as below:</w:t>
      </w:r>
    </w:p>
    <w:p w14:paraId="348C625D" w14:textId="46C4DFB4" w:rsidR="00564316" w:rsidRDefault="00564316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40031389" wp14:editId="581C0A52">
            <wp:extent cx="5943600" cy="1640840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D629" w14:textId="0D088C54" w:rsidR="00564316" w:rsidRDefault="00C90866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Open another EC2 instance for creating the topics and creating producers and consumers</w:t>
      </w:r>
    </w:p>
    <w:p w14:paraId="1BFC1E80" w14:textId="4B2DBC71" w:rsidR="00C90866" w:rsidRDefault="0062572B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3D4AF1CE" wp14:editId="68BA391B">
            <wp:extent cx="5943600" cy="793750"/>
            <wp:effectExtent l="0" t="0" r="0" b="6350"/>
            <wp:docPr id="14" name="Picture 1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captur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09A7" w14:textId="1F03D738" w:rsidR="0062572B" w:rsidRDefault="0062572B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On same window start the producer</w:t>
      </w:r>
    </w:p>
    <w:p w14:paraId="40F097F5" w14:textId="5B7A06CE" w:rsidR="0062572B" w:rsidRDefault="0062572B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50659F8B" wp14:editId="56462158">
            <wp:extent cx="5943600" cy="981710"/>
            <wp:effectExtent l="0" t="0" r="0" b="889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04DE" w14:textId="7BFFA3FC" w:rsidR="0062572B" w:rsidRDefault="0062572B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Open another EC2 instance and start the consumer as below:</w:t>
      </w:r>
    </w:p>
    <w:p w14:paraId="1942E745" w14:textId="54B328A1" w:rsidR="00512A43" w:rsidRDefault="00512A43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547C4199" wp14:editId="64D82FEB">
            <wp:extent cx="5943600" cy="185293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95A8" w14:textId="10EDD40E" w:rsidR="00512A43" w:rsidRDefault="00512A43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 xml:space="preserve">And now go to </w:t>
      </w:r>
      <w:r w:rsidR="00EC4384">
        <w:rPr>
          <w:rFonts w:asciiTheme="majorHAnsi" w:hAnsiTheme="majorHAnsi" w:cstheme="majorHAnsi"/>
          <w:color w:val="002060"/>
          <w:szCs w:val="16"/>
        </w:rPr>
        <w:t>Producer</w:t>
      </w:r>
      <w:r>
        <w:rPr>
          <w:rFonts w:asciiTheme="majorHAnsi" w:hAnsiTheme="majorHAnsi" w:cstheme="majorHAnsi"/>
          <w:color w:val="002060"/>
          <w:szCs w:val="16"/>
        </w:rPr>
        <w:t xml:space="preserve"> and start publishing messages and we can see that consumer is receiving the messages as well</w:t>
      </w:r>
    </w:p>
    <w:p w14:paraId="307367BF" w14:textId="77777777" w:rsidR="00512A43" w:rsidRDefault="00512A43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</w:p>
    <w:p w14:paraId="755CBF78" w14:textId="072325AF" w:rsidR="0062572B" w:rsidRDefault="00512A43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33012F7" wp14:editId="20872769">
            <wp:extent cx="5943600" cy="1322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6A43" w14:textId="73FCDC06" w:rsidR="00456A55" w:rsidRDefault="00F71392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Load Jupyter in C drive as below command</w:t>
      </w:r>
    </w:p>
    <w:p w14:paraId="4691B948" w14:textId="1A76EF95" w:rsidR="00F71392" w:rsidRDefault="00F71392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27FE5810" wp14:editId="5FE6206D">
            <wp:extent cx="5943600" cy="2531745"/>
            <wp:effectExtent l="0" t="0" r="0" b="190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F5E0" w14:textId="029A6374" w:rsidR="00F71392" w:rsidRDefault="005E37D5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2288755D" wp14:editId="7BEE5E08">
            <wp:extent cx="5943600" cy="1477645"/>
            <wp:effectExtent l="0" t="0" r="0" b="825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0712" w14:textId="3634399A" w:rsidR="005E37D5" w:rsidRDefault="005E37D5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 xml:space="preserve">If the kafka cluster broke and gives “Broker not available” then restart the zookeeper, </w:t>
      </w:r>
      <w:proofErr w:type="spellStart"/>
      <w:r>
        <w:rPr>
          <w:rFonts w:asciiTheme="majorHAnsi" w:hAnsiTheme="majorHAnsi" w:cstheme="majorHAnsi"/>
          <w:color w:val="002060"/>
          <w:szCs w:val="16"/>
        </w:rPr>
        <w:t>KafkaServer</w:t>
      </w:r>
      <w:proofErr w:type="spellEnd"/>
      <w:r>
        <w:rPr>
          <w:rFonts w:asciiTheme="majorHAnsi" w:hAnsiTheme="majorHAnsi" w:cstheme="majorHAnsi"/>
          <w:color w:val="002060"/>
          <w:szCs w:val="16"/>
        </w:rPr>
        <w:t>, Producer and Consumer and then stream the data form Producer</w:t>
      </w:r>
    </w:p>
    <w:p w14:paraId="0C928A36" w14:textId="05678CAE" w:rsidR="005E37D5" w:rsidRDefault="0086198B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 xml:space="preserve">Now, we can push data from </w:t>
      </w:r>
      <w:proofErr w:type="gramStart"/>
      <w:r>
        <w:rPr>
          <w:rFonts w:asciiTheme="majorHAnsi" w:hAnsiTheme="majorHAnsi" w:cstheme="majorHAnsi"/>
          <w:color w:val="002060"/>
          <w:szCs w:val="16"/>
        </w:rPr>
        <w:t>local</w:t>
      </w:r>
      <w:proofErr w:type="gramEnd"/>
      <w:r>
        <w:rPr>
          <w:rFonts w:asciiTheme="majorHAnsi" w:hAnsiTheme="majorHAnsi" w:cstheme="majorHAnsi"/>
          <w:color w:val="002060"/>
          <w:szCs w:val="16"/>
        </w:rPr>
        <w:t xml:space="preserve"> machine to S3 bucket that we created. For that we need to install </w:t>
      </w:r>
      <w:proofErr w:type="spellStart"/>
      <w:r>
        <w:rPr>
          <w:rFonts w:asciiTheme="majorHAnsi" w:hAnsiTheme="majorHAnsi" w:cstheme="majorHAnsi"/>
          <w:color w:val="002060"/>
          <w:szCs w:val="16"/>
        </w:rPr>
        <w:t>awscli</w:t>
      </w:r>
      <w:proofErr w:type="spellEnd"/>
      <w:r>
        <w:rPr>
          <w:rFonts w:asciiTheme="majorHAnsi" w:hAnsiTheme="majorHAnsi" w:cstheme="majorHAnsi"/>
          <w:color w:val="002060"/>
          <w:szCs w:val="16"/>
        </w:rPr>
        <w:t xml:space="preserve">  (after creating IAM user and configuring the user in local machine) ** already done by me in past</w:t>
      </w:r>
    </w:p>
    <w:p w14:paraId="61BFBB49" w14:textId="708C950C" w:rsidR="0086198B" w:rsidRDefault="0086198B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70746FE6" wp14:editId="3DF5C25E">
            <wp:extent cx="5790476" cy="1609524"/>
            <wp:effectExtent l="0" t="0" r="127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0476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E325" w14:textId="2BD1BBFA" w:rsidR="0086198B" w:rsidRDefault="00FA2D21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 xml:space="preserve">Check the </w:t>
      </w:r>
      <w:proofErr w:type="spellStart"/>
      <w:r>
        <w:rPr>
          <w:rFonts w:asciiTheme="majorHAnsi" w:hAnsiTheme="majorHAnsi" w:cstheme="majorHAnsi"/>
          <w:color w:val="002060"/>
          <w:szCs w:val="16"/>
        </w:rPr>
        <w:t>KafkaProducer</w:t>
      </w:r>
      <w:proofErr w:type="spellEnd"/>
      <w:r>
        <w:rPr>
          <w:rFonts w:asciiTheme="majorHAnsi" w:hAnsiTheme="majorHAnsi" w:cstheme="majorHAnsi"/>
          <w:color w:val="002060"/>
          <w:szCs w:val="16"/>
        </w:rPr>
        <w:t xml:space="preserve"> and </w:t>
      </w:r>
      <w:proofErr w:type="spellStart"/>
      <w:r>
        <w:rPr>
          <w:rFonts w:asciiTheme="majorHAnsi" w:hAnsiTheme="majorHAnsi" w:cstheme="majorHAnsi"/>
          <w:color w:val="002060"/>
          <w:szCs w:val="16"/>
        </w:rPr>
        <w:t>KafkaConsumer</w:t>
      </w:r>
      <w:proofErr w:type="spellEnd"/>
      <w:r>
        <w:rPr>
          <w:rFonts w:asciiTheme="majorHAnsi" w:hAnsiTheme="majorHAnsi" w:cstheme="majorHAnsi"/>
          <w:color w:val="002060"/>
          <w:szCs w:val="16"/>
        </w:rPr>
        <w:t xml:space="preserve"> python file for generating and consuming data scripts</w:t>
      </w:r>
    </w:p>
    <w:p w14:paraId="28251EFE" w14:textId="0FBF6A49" w:rsidR="00FA2D21" w:rsidRDefault="00FA2D21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Now, we are going to crawl through the data using AWS Glue as below create crawler, place “/” at the end in s3 location</w:t>
      </w:r>
    </w:p>
    <w:p w14:paraId="503C2EFA" w14:textId="47BFB151" w:rsidR="00FA2D21" w:rsidRDefault="00FA2D21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FEC1665" wp14:editId="6FB26AAD">
            <wp:extent cx="3569986" cy="4915814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3485" cy="492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531C" w14:textId="35A0AD37" w:rsidR="00FA2D21" w:rsidRDefault="000A31B0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>Below is the Glue Crawler config.</w:t>
      </w:r>
    </w:p>
    <w:p w14:paraId="7021E787" w14:textId="5F5690A6" w:rsidR="000A31B0" w:rsidRDefault="000A31B0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60B115CD" wp14:editId="79330BB4">
            <wp:extent cx="5943600" cy="2869565"/>
            <wp:effectExtent l="0" t="0" r="0" b="6985"/>
            <wp:docPr id="23" name="Picture 2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2831" w14:textId="2BEFFC6D" w:rsidR="004153D8" w:rsidRDefault="004153D8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rFonts w:asciiTheme="majorHAnsi" w:hAnsiTheme="majorHAnsi" w:cstheme="majorHAnsi"/>
          <w:color w:val="002060"/>
          <w:szCs w:val="16"/>
        </w:rPr>
        <w:t xml:space="preserve">Open the </w:t>
      </w:r>
      <w:proofErr w:type="gramStart"/>
      <w:r>
        <w:rPr>
          <w:rFonts w:asciiTheme="majorHAnsi" w:hAnsiTheme="majorHAnsi" w:cstheme="majorHAnsi"/>
          <w:color w:val="002060"/>
          <w:szCs w:val="16"/>
        </w:rPr>
        <w:t>Athena..</w:t>
      </w:r>
      <w:proofErr w:type="gramEnd"/>
      <w:r>
        <w:rPr>
          <w:rFonts w:asciiTheme="majorHAnsi" w:hAnsiTheme="majorHAnsi" w:cstheme="majorHAnsi"/>
          <w:color w:val="002060"/>
          <w:szCs w:val="16"/>
        </w:rPr>
        <w:t xml:space="preserve"> Go to Settings and add the s3 location to sore the query data</w:t>
      </w:r>
    </w:p>
    <w:p w14:paraId="30B39D64" w14:textId="16FC5FEE" w:rsidR="004153D8" w:rsidRDefault="004153D8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AF8E7AE" wp14:editId="554CD613">
            <wp:extent cx="5943600" cy="2869565"/>
            <wp:effectExtent l="0" t="0" r="0" b="6985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2596" w14:textId="27FA1569" w:rsidR="004153D8" w:rsidRDefault="004153D8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  <w:r>
        <w:rPr>
          <w:noProof/>
          <w14:ligatures w14:val="standardContextual"/>
        </w:rPr>
        <w:drawing>
          <wp:inline distT="0" distB="0" distL="0" distR="0" wp14:anchorId="46A61390" wp14:editId="2A3AC6F9">
            <wp:extent cx="5943600" cy="2869565"/>
            <wp:effectExtent l="0" t="0" r="0" b="698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32B7" w14:textId="77777777" w:rsidR="004153D8" w:rsidRPr="001F1E83" w:rsidRDefault="004153D8" w:rsidP="001F1E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color w:val="002060"/>
          <w:szCs w:val="16"/>
        </w:rPr>
      </w:pPr>
    </w:p>
    <w:sectPr w:rsidR="004153D8" w:rsidRPr="001F1E83" w:rsidSect="00580C04">
      <w:pgSz w:w="12240" w:h="15840"/>
      <w:pgMar w:top="63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4A14CC"/>
    <w:multiLevelType w:val="hybridMultilevel"/>
    <w:tmpl w:val="3422585A"/>
    <w:lvl w:ilvl="0" w:tplc="9A4E3132">
      <w:start w:val="14"/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95754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388"/>
    <w:rsid w:val="00031897"/>
    <w:rsid w:val="000A31B0"/>
    <w:rsid w:val="001F1E83"/>
    <w:rsid w:val="003E65B8"/>
    <w:rsid w:val="004153D8"/>
    <w:rsid w:val="00456A55"/>
    <w:rsid w:val="004D2023"/>
    <w:rsid w:val="00512A43"/>
    <w:rsid w:val="00564316"/>
    <w:rsid w:val="00580C04"/>
    <w:rsid w:val="005E37D5"/>
    <w:rsid w:val="00624A95"/>
    <w:rsid w:val="0062572B"/>
    <w:rsid w:val="007015C9"/>
    <w:rsid w:val="007537F8"/>
    <w:rsid w:val="007603E0"/>
    <w:rsid w:val="007C482E"/>
    <w:rsid w:val="007D493A"/>
    <w:rsid w:val="0086198B"/>
    <w:rsid w:val="0094564F"/>
    <w:rsid w:val="00A50720"/>
    <w:rsid w:val="00A85E89"/>
    <w:rsid w:val="00AB62B5"/>
    <w:rsid w:val="00B17388"/>
    <w:rsid w:val="00C269E2"/>
    <w:rsid w:val="00C27C4B"/>
    <w:rsid w:val="00C90866"/>
    <w:rsid w:val="00C972E3"/>
    <w:rsid w:val="00CD3431"/>
    <w:rsid w:val="00DD3518"/>
    <w:rsid w:val="00DE4B7C"/>
    <w:rsid w:val="00E03E0B"/>
    <w:rsid w:val="00E6797F"/>
    <w:rsid w:val="00E90251"/>
    <w:rsid w:val="00EC4384"/>
    <w:rsid w:val="00F71392"/>
    <w:rsid w:val="00FA2D21"/>
    <w:rsid w:val="00FC35D3"/>
    <w:rsid w:val="00FC7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B39B6"/>
  <w15:chartTrackingRefBased/>
  <w15:docId w15:val="{25A81202-D875-4716-9BC0-CA68E3A89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7388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73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73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73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8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youtu.be/KerNf0NANM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1142</TotalTime>
  <Pages>7</Pages>
  <Words>456</Words>
  <Characters>2601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Kumar Sultania</dc:creator>
  <cp:keywords/>
  <dc:description/>
  <cp:lastModifiedBy>Piyush Kumar Sultania</cp:lastModifiedBy>
  <cp:revision>37</cp:revision>
  <dcterms:created xsi:type="dcterms:W3CDTF">2023-02-08T23:54:00Z</dcterms:created>
  <dcterms:modified xsi:type="dcterms:W3CDTF">2023-02-13T02:56:00Z</dcterms:modified>
</cp:coreProperties>
</file>