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17C1D2">
      <w:pPr>
        <w:rPr>
          <w:rFonts w:hint="default"/>
          <w:b/>
          <w:bCs/>
          <w:sz w:val="32"/>
          <w:szCs w:val="32"/>
          <w:lang w:val="en-US"/>
        </w:rPr>
      </w:pPr>
      <w:bookmarkStart w:id="0" w:name="_GoBack"/>
      <w:r>
        <w:rPr>
          <w:rFonts w:hint="default"/>
          <w:b/>
          <w:bCs/>
          <w:sz w:val="32"/>
          <w:szCs w:val="32"/>
          <w:lang w:val="en-US"/>
        </w:rPr>
        <w:t>Nowadays, there has been an ongoing debate, whether some higher education must be absolutely free of charge, others believe that students should cover expenses of studying process.</w:t>
      </w:r>
    </w:p>
    <w:p w14:paraId="29505ED9">
      <w:pPr>
        <w:rPr>
          <w:rFonts w:hint="default"/>
          <w:b/>
          <w:bCs/>
          <w:sz w:val="32"/>
          <w:szCs w:val="32"/>
          <w:lang w:val="en-US"/>
        </w:rPr>
      </w:pPr>
    </w:p>
    <w:p w14:paraId="0244D041">
      <w:pPr>
        <w:rPr>
          <w:rFonts w:hint="default"/>
          <w:b/>
          <w:bCs/>
          <w:sz w:val="32"/>
          <w:szCs w:val="32"/>
          <w:lang w:val="en-US"/>
        </w:rPr>
      </w:pPr>
      <w:r>
        <w:rPr>
          <w:rFonts w:hint="default"/>
          <w:b/>
          <w:bCs/>
          <w:sz w:val="32"/>
          <w:szCs w:val="32"/>
          <w:lang w:val="en-US"/>
        </w:rPr>
        <w:t>On the on hand, many people consider that university education should be free, because education fulfill a vital role at development of the country. If young generation study freely, the level of knowledge will enhance increasingly. In our country, education is considered as the light of future. Therefore, government should invest more in education than its opposite. Moreover, many families don’t have enough money to their children’s studies, and after that more talented children stay their home without studying. This situation creates more inequality within people.</w:t>
      </w:r>
    </w:p>
    <w:p w14:paraId="03A5F792">
      <w:pPr>
        <w:rPr>
          <w:rFonts w:hint="default"/>
          <w:b/>
          <w:bCs/>
          <w:sz w:val="32"/>
          <w:szCs w:val="32"/>
          <w:lang w:val="en-US"/>
        </w:rPr>
      </w:pPr>
    </w:p>
    <w:p w14:paraId="2824C59F">
      <w:pPr>
        <w:rPr>
          <w:rFonts w:hint="default"/>
          <w:b/>
          <w:bCs/>
          <w:sz w:val="32"/>
          <w:szCs w:val="32"/>
          <w:lang w:val="en-US"/>
        </w:rPr>
      </w:pPr>
      <w:r>
        <w:rPr>
          <w:rFonts w:hint="default"/>
          <w:b/>
          <w:bCs/>
          <w:sz w:val="32"/>
          <w:szCs w:val="32"/>
          <w:lang w:val="en-US"/>
        </w:rPr>
        <w:t>On the other hand, some people think claim that nothing is free in this life and students should understand the value of education. If something is giving freely, people do not appreciate it and they may not study seriously. Additionally, the government budget and there are also many other important spheres such as medicine, security which require financial support. If university becomes totally free, taxes will increase and it can create dissatisfaction among citizens. From my personal view, when students pay for their studies, they become more responsible person in their life journey.</w:t>
      </w:r>
    </w:p>
    <w:p w14:paraId="24CE21E1">
      <w:pPr>
        <w:rPr>
          <w:rFonts w:hint="default"/>
          <w:b/>
          <w:bCs/>
          <w:sz w:val="32"/>
          <w:szCs w:val="32"/>
          <w:lang w:val="en-US"/>
        </w:rPr>
      </w:pPr>
    </w:p>
    <w:p w14:paraId="41D4F9AC">
      <w:pPr>
        <w:rPr>
          <w:rFonts w:hint="default"/>
          <w:b/>
          <w:bCs/>
          <w:sz w:val="32"/>
          <w:szCs w:val="32"/>
          <w:lang w:val="en-US"/>
        </w:rPr>
      </w:pPr>
      <w:r>
        <w:rPr>
          <w:rFonts w:hint="default"/>
          <w:b/>
          <w:bCs/>
          <w:sz w:val="32"/>
          <w:szCs w:val="32"/>
          <w:lang w:val="en-US"/>
        </w:rPr>
        <w:t>In conclusion, although free university education can provide equality, I firmly believe that students should pay at least some part of tuition fee. Because, it increases the responsibility for education and it may not be more overwhelming to the government.</w:t>
      </w: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196FBB"/>
    <w:rsid w:val="63196F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86</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2026-08-10T18:24:00Z</dcterms:created>
  <dc:creator>user</dc:creator>
  <cp:lastModifiedBy>Bunyod Sultanov</cp:lastModifiedBy>
  <dcterms:modified xsi:type="dcterms:W3CDTF">2026-08-10T19:50:50Z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7870291E703740108ABD783F8DA9BE0C_11</vt:lpwstr>
  </property>
  <property fmtid="{D5CDD505-2E9C-101B-9397-08002B2CF9AE}" pid="4" name="KSOTemplateDocerSaveRecord">
    <vt:lpwstr>eyJoZGlkIjoiYWVjZDQ1NGQwMWI1MGE2ODM2MmY1YmExY2Q5MzIyN2IiLCJ1c2VySWQiOiI4ODE0MDA0MjM0OTUyIn0=</vt:lpwstr>
  </property>
</Properties>
</file>