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«Национальный исследовательский университет ИТМО»</w:t>
      </w:r>
    </w:p>
    <w:p w:rsidR="00000000" w:rsidDel="00000000" w:rsidP="00000000" w:rsidRDefault="00000000" w:rsidRPr="00000000" w14:paraId="0000000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Факультет программной инженерии и компьютерной техники</w:t>
      </w:r>
    </w:p>
    <w:p w:rsidR="00000000" w:rsidDel="00000000" w:rsidP="00000000" w:rsidRDefault="00000000" w:rsidRPr="00000000" w14:paraId="00000006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Домашняя работа №8</w:t>
      </w:r>
    </w:p>
    <w:p w:rsidR="00000000" w:rsidDel="00000000" w:rsidP="00000000" w:rsidRDefault="00000000" w:rsidRPr="00000000" w14:paraId="0000000E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</w:t>
      </w:r>
    </w:p>
    <w:p w:rsidR="00000000" w:rsidDel="00000000" w:rsidP="00000000" w:rsidRDefault="00000000" w:rsidRPr="00000000" w14:paraId="0000000F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«Дискретная математика»</w:t>
      </w:r>
    </w:p>
    <w:p w:rsidR="00000000" w:rsidDel="00000000" w:rsidP="00000000" w:rsidRDefault="00000000" w:rsidRPr="00000000" w14:paraId="00000010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№85</w:t>
      </w:r>
    </w:p>
    <w:p w:rsidR="00000000" w:rsidDel="00000000" w:rsidP="00000000" w:rsidRDefault="00000000" w:rsidRPr="00000000" w14:paraId="00000011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right="-4.1338582677155955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Выполнил:</w:t>
      </w:r>
    </w:p>
    <w:p w:rsidR="00000000" w:rsidDel="00000000" w:rsidP="00000000" w:rsidRDefault="00000000" w:rsidRPr="00000000" w14:paraId="00000017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 группы P3113</w:t>
      </w:r>
    </w:p>
    <w:p w:rsidR="00000000" w:rsidDel="00000000" w:rsidP="00000000" w:rsidRDefault="00000000" w:rsidRPr="00000000" w14:paraId="00000018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Султанов А.Р.</w:t>
      </w:r>
    </w:p>
    <w:p w:rsidR="00000000" w:rsidDel="00000000" w:rsidP="00000000" w:rsidRDefault="00000000" w:rsidRPr="00000000" w14:paraId="00000019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Преподаватель:</w:t>
      </w:r>
    </w:p>
    <w:p w:rsidR="00000000" w:rsidDel="00000000" w:rsidP="00000000" w:rsidRDefault="00000000" w:rsidRPr="00000000" w14:paraId="0000001A">
      <w:pPr>
        <w:spacing w:line="360" w:lineRule="auto"/>
        <w:ind w:right="-4.13385826771559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Поляков В.И.</w:t>
      </w:r>
    </w:p>
    <w:p w:rsidR="00000000" w:rsidDel="00000000" w:rsidP="00000000" w:rsidRDefault="00000000" w:rsidRPr="00000000" w14:paraId="0000001B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 Санкт-Петербург</w:t>
      </w:r>
    </w:p>
    <w:p w:rsidR="00000000" w:rsidDel="00000000" w:rsidP="00000000" w:rsidRDefault="00000000" w:rsidRPr="00000000" w14:paraId="0000001C">
      <w:pPr>
        <w:spacing w:line="360" w:lineRule="auto"/>
        <w:ind w:right="-4.1338582677155955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2022г.</w:t>
      </w:r>
    </w:p>
    <w:p w:rsidR="00000000" w:rsidDel="00000000" w:rsidP="00000000" w:rsidRDefault="00000000" w:rsidRPr="00000000" w14:paraId="0000001D">
      <w:pPr>
        <w:pStyle w:val="Heading1"/>
        <w:spacing w:line="360" w:lineRule="auto"/>
        <w:ind w:right="-4.1338582677155955"/>
        <w:rPr>
          <w:rFonts w:ascii="Times New Roman" w:cs="Times New Roman" w:eastAsia="Times New Roman" w:hAnsi="Times New Roman"/>
          <w:color w:val="2e75b5"/>
          <w:sz w:val="32"/>
          <w:szCs w:val="32"/>
        </w:rPr>
      </w:pPr>
      <w:bookmarkStart w:colFirst="0" w:colLast="0" w:name="_7c4xf1yrz0jn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2e75b5"/>
          <w:sz w:val="32"/>
          <w:szCs w:val="32"/>
          <w:rtl w:val="0"/>
        </w:rPr>
        <w:t xml:space="preserve">Оглавление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tabs>
              <w:tab w:val="right" w:pos="9025.511811023624"/>
            </w:tabs>
            <w:spacing w:before="80" w:line="240" w:lineRule="auto"/>
            <w:ind w:left="0" w:firstLine="0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7c4xf1yrz0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Оглавление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_7c4xf1yrz0jn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tabs>
              <w:tab w:val="right" w:pos="9025.511811023624"/>
            </w:tabs>
            <w:spacing w:before="60" w:line="240" w:lineRule="auto"/>
            <w:ind w:left="360" w:firstLine="0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</w:rPr>
          </w:pPr>
          <w:hyperlink w:anchor="_sik75db8n6o7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2"/>
                <w:szCs w:val="32"/>
                <w:u w:val="none"/>
                <w:shd w:fill="auto" w:val="clear"/>
                <w:vertAlign w:val="baseline"/>
                <w:rtl w:val="0"/>
              </w:rPr>
              <w:t xml:space="preserve">Ф1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_sik75db8n6o7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32"/>
              <w:szCs w:val="3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tabs>
              <w:tab w:val="right" w:pos="9025.511811023624"/>
            </w:tabs>
            <w:spacing w:after="80" w:before="60" w:line="240" w:lineRule="auto"/>
            <w:ind w:left="360" w:firstLine="0"/>
            <w:rPr>
              <w:rFonts w:ascii="Times New Roman" w:cs="Times New Roman" w:eastAsia="Times New Roman" w:hAnsi="Times New Roman"/>
              <w:sz w:val="32"/>
              <w:szCs w:val="32"/>
            </w:rPr>
          </w:pPr>
          <w:hyperlink w:anchor="_yvmiftornhlg">
            <w:r w:rsidDel="00000000" w:rsidR="00000000" w:rsidRPr="00000000">
              <w:rPr>
                <w:rFonts w:ascii="Times New Roman" w:cs="Times New Roman" w:eastAsia="Times New Roman" w:hAnsi="Times New Roman"/>
                <w:sz w:val="32"/>
                <w:szCs w:val="32"/>
                <w:rtl w:val="0"/>
              </w:rPr>
              <w:t xml:space="preserve">Ф2</w:t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ab/>
          </w:r>
          <w:r w:rsidDel="00000000" w:rsidR="00000000" w:rsidRPr="00000000">
            <w:fldChar w:fldCharType="begin"/>
            <w:instrText xml:space="preserve"> PAGEREF _yvmiftornhlg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32"/>
              <w:szCs w:val="32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1">
      <w:pPr>
        <w:pageBreakBefore w:val="1"/>
        <w:spacing w:line="360" w:lineRule="auto"/>
        <w:ind w:right="-4.1338582677155955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Вариант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B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9,8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ind w:right="-4.1338582677155955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0,02</w:t>
            </w:r>
          </w:p>
        </w:tc>
      </w:tr>
    </w:tbl>
    <w:p w:rsidR="00000000" w:rsidDel="00000000" w:rsidP="00000000" w:rsidRDefault="00000000" w:rsidRPr="00000000" w14:paraId="00000028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(9.8)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(9.(C))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(0.02)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(0.052)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ik75db8n6o7" w:id="1"/>
      <w:bookmarkEnd w:id="1"/>
      <w:r w:rsidDel="00000000" w:rsidR="00000000" w:rsidRPr="00000000">
        <w:rPr>
          <w:rtl w:val="0"/>
        </w:rPr>
        <w:t xml:space="preserve">Ф1</w:t>
      </w:r>
    </w:p>
    <w:p w:rsidR="00000000" w:rsidDel="00000000" w:rsidP="00000000" w:rsidRDefault="00000000" w:rsidRPr="00000000" w14:paraId="0000002C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(9.8)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(9.(C))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(0.9(C))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+64 =1 +64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65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0|100 0001|1001 1100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right="-4.1338582677155955"/>
        <w:jc w:val="both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(0.02)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(0.052)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(0.52)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+64 =-1 +64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63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111111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0|011 1111|0101 0010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111111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=2</m:t>
        </m:r>
      </m:oMath>
      <w:r w:rsidDel="00000000" w:rsidR="00000000" w:rsidRPr="00000000">
        <w:rPr>
          <w:rtl w:val="0"/>
        </w:rPr>
      </w:r>
    </w:p>
    <w:tbl>
      <w:tblPr>
        <w:tblStyle w:val="Table2"/>
        <w:tblW w:w="1134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100"/>
        <w:gridCol w:w="4050"/>
        <w:gridCol w:w="3465"/>
        <w:tblGridChange w:id="0">
          <w:tblGrid>
            <w:gridCol w:w="1725"/>
            <w:gridCol w:w="2100"/>
            <w:gridCol w:w="405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>→</m:t>
              </m:r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4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0 1 0 0 1 1 1 0 0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0 0 1 0 0 1 0 1 0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0 0 0 0 0 1 0 0 1</w:t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1 0 1 1 0 1 1 1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  <m:r>
                <w:rPr>
                  <w:rFonts w:ascii="Times New Roman" w:cs="Times New Roman" w:eastAsia="Times New Roman" w:hAnsi="Times New Roman"/>
                  <w:sz w:val="28"/>
                  <w:szCs w:val="28"/>
                </w:rPr>
                <m:t xml:space="preserve">&gt;0</m:t>
              </m:r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1 1 0 0 0 0 0 0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1 1 0 0 0 0 0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1 0 1 1 0 1 1 1 1</w:t>
            </w:r>
          </w:p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0 0 1 0 1 0 0 1 0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1 1 0 0 0 0 0 1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1 0 0 0 0 0 0 0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1 0 0 0 0 0 0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1 1 0 0 0 0 0 1 1</w:t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0 0 1 0 1 0 0 1 0</w:t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1 1 0 1 0 1 0 1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1 1 0 1 0 1 0 1 0</w:t>
            </w:r>
          </w:p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0 0 1 0 1 0 0 1 0</w:t>
            </w:r>
          </w:p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1 1 1 1 1 1 0 0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1 1 1 1 1 1 0 0 0</w:t>
            </w:r>
          </w:p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0 0 1 0 1 0 0 1 0</w:t>
            </w:r>
          </w:p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0 1 0 0 1 0 1 0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0 1 0 0 1 0 1 0 0</w:t>
            </w:r>
          </w:p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0 0 0 0 0 0 1 0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0 1 0 0 0 0 1 0 0</w:t>
            </w:r>
          </w:p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0 0 0 0 0 1 1 0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0 0 0 0 0 1 1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0 0 1 1 0 0 1 0 0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0 0 0 0 1 1 1 0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0 0 0 0 1 1 1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8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0 0 0 1 0 0 1 0 0</w:t>
            </w:r>
          </w:p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1 1 0 1 0 0 1 0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0 0 0 1 1 1 1 0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0 0 0 1 1 1 1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B6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C*=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(0,1E)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3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(1E0)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(480)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-C*=490-480=10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490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*100%=2,04%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rPr/>
      </w:pPr>
      <w:bookmarkStart w:colFirst="0" w:colLast="0" w:name="_yvmiftornhlg" w:id="2"/>
      <w:bookmarkEnd w:id="2"/>
      <w:r w:rsidDel="00000000" w:rsidR="00000000" w:rsidRPr="00000000">
        <w:rPr>
          <w:rtl w:val="0"/>
        </w:rPr>
        <w:t xml:space="preserve">Ф2</w:t>
      </w:r>
    </w:p>
    <w:p w:rsidR="00000000" w:rsidDel="00000000" w:rsidP="00000000" w:rsidRDefault="00000000" w:rsidRPr="00000000" w14:paraId="000000BB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A=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(9.8)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(9.(C))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0,1001(1100))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+128 =4 +128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132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10000100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0|10000100|1001110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B=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(0.02)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>≈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(0.052)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16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 (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0,1010010)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* 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=P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+128 =-5 +128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123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 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1111011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B =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0|01111011|1010010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A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X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B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+d=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10000100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1111011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10000000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10001001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=9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340.0" w:type="dxa"/>
        <w:jc w:val="left"/>
        <w:tblInd w:w="-10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2100"/>
        <w:gridCol w:w="4050"/>
        <w:gridCol w:w="3465"/>
        <w:tblGridChange w:id="0">
          <w:tblGrid>
            <w:gridCol w:w="1725"/>
            <w:gridCol w:w="2100"/>
            <w:gridCol w:w="4050"/>
            <w:gridCol w:w="34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N шага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Действие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Делимое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Частное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M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A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0 1 0 0 1 1 1 0 0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0 1 0 0 1 0 1 0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0 0 0 0 0 0 0 0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0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0 1 0 0 1 0 1 0 0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0 1 0 0 0 0 1 0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0 0 0 0 0 0 1 0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0 0 0 0 0 0 1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1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0 1 0 0 0 0 1 0 0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0 0 1 1 0 0 1 0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0 0 0 0 0 1 1 0</w:t>
            </w:r>
          </w:p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0 0 0 0 0 1 1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2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0 0 1 1 0 0 1 0 0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0 0 0 1 0 0 1 0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0 0 0 0 1 1 1 0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0 0 0 0 1 1 1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3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0 0 0 1 0 0 1 0 0</w:t>
            </w:r>
          </w:p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1 1 0 1 0 0 1 0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0 0 0 1 1 1 1 0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0 0 0 1 1 1 1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rHeight w:val="1673.0703027829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4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1 1 0 1 0 0 1 0 0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0 0 1 0 1 0 0 1 0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1 1 1 1 0 1 1 0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0 0 1 1 1 1 0 0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0 0 1 1 1 1 0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5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пр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1 1 1 1 0 1 1 0 0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0 0 1 0 1 0 0 1 0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0 0 1 1 1 1 1 0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0 1 1 1 1 0 0 0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0 1 1 1 1 0 0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m:t>←</m:t>
                  </m:r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6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[-M</m:t>
                      </m:r>
                    </m:e>
                    <m:sub>
                      <m:r>
                        <w:rPr>
                          <w:rFonts w:ascii="Times New Roman" w:cs="Times New Roman" w:eastAsia="Times New Roman" w:hAnsi="Times New Roman"/>
                          <w:sz w:val="28"/>
                          <w:szCs w:val="28"/>
                        </w:rPr>
                        <m:t xml:space="preserve">B</m:t>
                      </m:r>
                    </m:sub>
                  </m:s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]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доп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m:oMath>
              <m:sSub>
                <m:sSubPr>
                  <m:ctrlP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R</m:t>
                  </m:r>
                </m:e>
                <m:sub>
                  <m:r>
                    <w:rPr>
                      <w:rFonts w:ascii="Times New Roman" w:cs="Times New Roman" w:eastAsia="Times New Roman" w:hAnsi="Times New Roman"/>
                      <w:sz w:val="28"/>
                      <w:szCs w:val="28"/>
                    </w:rPr>
                    <m:t xml:space="preserve">7</m:t>
                  </m:r>
                </m:sub>
              </m:sSub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0 0 1 1 1 1 1 0 0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1 1 0 1 0 1 1 1 0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 0 0 1 0 1 0 1 0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1 1 1 1 0 0 1 0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1 1 1 1 0 0 1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ff0000"/>
                <w:sz w:val="28"/>
                <w:szCs w:val="28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12D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C*=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(0,11110011)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</m:t>
        </m:r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9</m:t>
            </m:r>
          </m:sup>
        </m:sSup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(111100110)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(486)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10</m:t>
            </m:r>
          </m:sub>
        </m:sSub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=490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C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-C*=490-486=4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pacing w:line="360" w:lineRule="auto"/>
        <w:ind w:right="-4.1338582677155955"/>
        <w:rPr>
          <w:rFonts w:ascii="Times New Roman" w:cs="Times New Roman" w:eastAsia="Times New Roman" w:hAnsi="Times New Roman"/>
          <w:sz w:val="28"/>
          <w:szCs w:val="28"/>
        </w:rPr>
      </w:pPr>
      <m:oMath>
        <m:r>
          <m:t>δ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C=</m:t>
        </m:r>
        <m:d>
          <m:dPr>
            <m:begChr m:val="|"/>
            <m:endChr m:val="|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>Δ</m:t>
                </m:r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C</m:t>
                </m:r>
              </m:num>
              <m:den>
                <m:sSub>
                  <m:sSub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C</m:t>
                    </m:r>
                  </m:e>
                  <m:sub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T</m:t>
                    </m:r>
                  </m:sub>
                </m:sSub>
              </m:den>
            </m:f>
          </m:e>
        </m:d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490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*100%=0,816%</m:t>
        </m:r>
      </m:oMath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