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right="-4.1338582677155955" w:firstLine="0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360" w:lineRule="auto"/>
        <w:ind w:left="0" w:right="-4.1338582677155955"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360" w:lineRule="auto"/>
        <w:ind w:left="0" w:right="-4.1338582677155955" w:firstLine="0"/>
        <w:jc w:val="center"/>
        <w:rPr/>
      </w:pPr>
      <w:r w:rsidDel="00000000" w:rsidR="00000000" w:rsidRPr="00000000">
        <w:rPr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6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right="-4.1338582677155955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Домашняя</w:t>
      </w:r>
      <w:r w:rsidDel="00000000" w:rsidR="00000000" w:rsidRPr="00000000">
        <w:rPr>
          <w:b w:val="1"/>
          <w:sz w:val="28"/>
          <w:szCs w:val="28"/>
          <w:rtl w:val="0"/>
        </w:rPr>
        <w:t xml:space="preserve"> работа </w:t>
      </w:r>
      <w:r w:rsidDel="00000000" w:rsidR="00000000" w:rsidRPr="00000000">
        <w:rPr>
          <w:b w:val="1"/>
          <w:rtl w:val="0"/>
        </w:rPr>
        <w:t xml:space="preserve">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F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«Д</w:t>
      </w:r>
      <w:r w:rsidDel="00000000" w:rsidR="00000000" w:rsidRPr="00000000">
        <w:rPr>
          <w:rtl w:val="0"/>
        </w:rPr>
        <w:t xml:space="preserve">искретная математика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0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</w:t>
      </w:r>
      <w:r w:rsidDel="00000000" w:rsidR="00000000" w:rsidRPr="00000000">
        <w:rPr>
          <w:rtl w:val="0"/>
        </w:rPr>
        <w:t xml:space="preserve">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Выполнил:</w:t>
      </w:r>
    </w:p>
    <w:p w:rsidR="00000000" w:rsidDel="00000000" w:rsidP="00000000" w:rsidRDefault="00000000" w:rsidRPr="00000000" w14:paraId="00000018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P3113</w:t>
      </w:r>
    </w:p>
    <w:p w:rsidR="00000000" w:rsidDel="00000000" w:rsidP="00000000" w:rsidRDefault="00000000" w:rsidRPr="00000000" w14:paraId="00000019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Султанов А</w:t>
      </w:r>
      <w:r w:rsidDel="00000000" w:rsidR="00000000" w:rsidRPr="00000000">
        <w:rPr>
          <w:rtl w:val="0"/>
        </w:rPr>
        <w:t xml:space="preserve">.Р.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u w:val="single"/>
          <w:rtl w:val="0"/>
        </w:rPr>
        <w:t xml:space="preserve">Преподаватель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Поляков В.И.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Санкт-Петербург</w:t>
      </w:r>
    </w:p>
    <w:p w:rsidR="00000000" w:rsidDel="00000000" w:rsidP="00000000" w:rsidRDefault="00000000" w:rsidRPr="00000000" w14:paraId="0000001E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2022г.</w:t>
      </w:r>
    </w:p>
    <w:p w:rsidR="00000000" w:rsidDel="00000000" w:rsidP="00000000" w:rsidRDefault="00000000" w:rsidRPr="00000000" w14:paraId="0000001F">
      <w:pPr>
        <w:pStyle w:val="Heading1"/>
        <w:rPr>
          <w:b w:val="0"/>
          <w:color w:val="2e75b5"/>
        </w:rPr>
      </w:pPr>
      <w:bookmarkStart w:colFirst="0" w:colLast="0" w:name="_7c4xf1yrz0jn" w:id="0"/>
      <w:bookmarkEnd w:id="0"/>
      <w:r w:rsidDel="00000000" w:rsidR="00000000" w:rsidRPr="00000000">
        <w:rPr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pos="9070.86614173228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c4xf1yrz0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Оглавление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_7c4xf1yrz0jn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83swg4fyecm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№1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_83swg4fyecm6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color w:val="000000"/>
            </w:rPr>
          </w:pPr>
          <w:hyperlink w:anchor="_2x7uj05wb70a">
            <w:r w:rsidDel="00000000" w:rsidR="00000000" w:rsidRPr="00000000">
              <w:rPr>
                <w:b w:val="1"/>
                <w:color w:val="000000"/>
                <w:rtl w:val="0"/>
              </w:rPr>
              <w:t xml:space="preserve">Задание №2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_2x7uj05wb70a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70.866141732284"/>
            </w:tabs>
            <w:spacing w:after="80" w:before="200" w:line="240" w:lineRule="auto"/>
            <w:ind w:left="0" w:firstLine="0"/>
            <w:rPr>
              <w:color w:val="000000"/>
            </w:rPr>
          </w:pPr>
          <w:hyperlink w:anchor="_jbry85cpubvu">
            <w:r w:rsidDel="00000000" w:rsidR="00000000" w:rsidRPr="00000000">
              <w:rPr>
                <w:b w:val="1"/>
                <w:color w:val="000000"/>
                <w:rtl w:val="0"/>
              </w:rPr>
              <w:t xml:space="preserve">Задание №3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_jbry85cpubvu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pStyle w:val="Heading1"/>
        <w:pageBreakBefore w:val="1"/>
        <w:rPr/>
      </w:pPr>
      <w:bookmarkStart w:colFirst="0" w:colLast="0" w:name="_5oyesyggsw9u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907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5.3333333333335"/>
        <w:gridCol w:w="3025.3333333333335"/>
        <w:gridCol w:w="3025.3333333333335"/>
        <w:tblGridChange w:id="0">
          <w:tblGrid>
            <w:gridCol w:w="3025.3333333333335"/>
            <w:gridCol w:w="3025.3333333333335"/>
            <w:gridCol w:w="3025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Вариант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</w:tr>
    </w:tbl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83swg4fyecm6" w:id="2"/>
      <w:bookmarkEnd w:id="2"/>
      <w:r w:rsidDel="00000000" w:rsidR="00000000" w:rsidRPr="00000000">
        <w:rPr>
          <w:rtl w:val="0"/>
        </w:rPr>
        <w:t xml:space="preserve">Задание №1</w:t>
      </w:r>
    </w:p>
    <w:p w:rsidR="00000000" w:rsidDel="00000000" w:rsidP="00000000" w:rsidRDefault="00000000" w:rsidRPr="00000000" w14:paraId="0000002C">
      <w:pPr>
        <w:ind w:firstLine="566.9291338582675"/>
        <w:jc w:val="left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870450</wp:posOffset>
            </wp:positionH>
            <wp:positionV relativeFrom="page">
              <wp:posOffset>3807820</wp:posOffset>
            </wp:positionV>
            <wp:extent cx="161925" cy="19050"/>
            <wp:effectExtent b="0" l="0" r="0" t="0"/>
            <wp:wrapNone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9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A = 76, B = 38</w:t>
      </w:r>
    </w:p>
    <w:tbl>
      <w:tblPr>
        <w:tblStyle w:val="Table2"/>
        <w:tblW w:w="777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30"/>
        <w:gridCol w:w="735"/>
        <w:gridCol w:w="240"/>
        <w:gridCol w:w="240"/>
        <w:gridCol w:w="240"/>
        <w:gridCol w:w="240"/>
        <w:gridCol w:w="240"/>
        <w:gridCol w:w="240"/>
        <w:gridCol w:w="240"/>
        <w:gridCol w:w="360"/>
        <w:gridCol w:w="1965"/>
        <w:gridCol w:w="1800"/>
        <w:tblGridChange w:id="0">
          <w:tblGrid>
            <w:gridCol w:w="1230"/>
            <w:gridCol w:w="735"/>
            <w:gridCol w:w="240"/>
            <w:gridCol w:w="240"/>
            <w:gridCol w:w="240"/>
            <w:gridCol w:w="240"/>
            <w:gridCol w:w="240"/>
            <w:gridCol w:w="240"/>
            <w:gridCol w:w="240"/>
            <w:gridCol w:w="360"/>
            <w:gridCol w:w="1965"/>
            <w:gridCol w:w="180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A&gt;0, B&gt;0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Интерпретации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ind w:right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ind w:right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ind w:right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Знаковая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Беззнаковая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Aпр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Bпр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Cпр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ind w:firstLine="566.9291338582675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5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CF=0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ZF=0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PF=0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AF=0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SF=0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OF=0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ind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566.9291338582675"/>
        <w:jc w:val="left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860925</wp:posOffset>
            </wp:positionH>
            <wp:positionV relativeFrom="page">
              <wp:posOffset>6855820</wp:posOffset>
            </wp:positionV>
            <wp:extent cx="161925" cy="19050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9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777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30"/>
        <w:gridCol w:w="735"/>
        <w:gridCol w:w="240"/>
        <w:gridCol w:w="240"/>
        <w:gridCol w:w="240"/>
        <w:gridCol w:w="240"/>
        <w:gridCol w:w="240"/>
        <w:gridCol w:w="240"/>
        <w:gridCol w:w="240"/>
        <w:gridCol w:w="360"/>
        <w:gridCol w:w="1965"/>
        <w:gridCol w:w="1800"/>
        <w:tblGridChange w:id="0">
          <w:tblGrid>
            <w:gridCol w:w="1230"/>
            <w:gridCol w:w="735"/>
            <w:gridCol w:w="240"/>
            <w:gridCol w:w="240"/>
            <w:gridCol w:w="240"/>
            <w:gridCol w:w="240"/>
            <w:gridCol w:w="240"/>
            <w:gridCol w:w="240"/>
            <w:gridCol w:w="240"/>
            <w:gridCol w:w="360"/>
            <w:gridCol w:w="1965"/>
            <w:gridCol w:w="180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A&lt;0, B&gt;0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Интерпретации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ind w:right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ind w:right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ind w:right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ind w:right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ind w:right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ind w:right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Знаковая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Беззнаковая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Aдоп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Bпр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Cдоп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Cпр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ind w:firstLine="566.9291338582675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45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CF=0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ZF=0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PF=1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AF=1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SF=1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OF=0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ind w:firstLine="566.9291338582675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777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30"/>
        <w:gridCol w:w="735"/>
        <w:gridCol w:w="240"/>
        <w:gridCol w:w="240"/>
        <w:gridCol w:w="240"/>
        <w:gridCol w:w="240"/>
        <w:gridCol w:w="240"/>
        <w:gridCol w:w="240"/>
        <w:gridCol w:w="240"/>
        <w:gridCol w:w="360"/>
        <w:gridCol w:w="1965"/>
        <w:gridCol w:w="1800"/>
        <w:tblGridChange w:id="0">
          <w:tblGrid>
            <w:gridCol w:w="1230"/>
            <w:gridCol w:w="735"/>
            <w:gridCol w:w="240"/>
            <w:gridCol w:w="240"/>
            <w:gridCol w:w="240"/>
            <w:gridCol w:w="240"/>
            <w:gridCol w:w="240"/>
            <w:gridCol w:w="240"/>
            <w:gridCol w:w="240"/>
            <w:gridCol w:w="360"/>
            <w:gridCol w:w="1965"/>
            <w:gridCol w:w="180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A&gt;0, B&lt;0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Интерпретации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Знаковая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Беззнаковая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Aпр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Bдоп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Cпр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144?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ind w:firstLine="566.9291338582675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45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CF=1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ZF=0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PF=1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AF=1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SF=0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OF=0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ind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Для беззнаковой интерпретации результат неверен вследствие </w:t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871200</wp:posOffset>
            </wp:positionH>
            <wp:positionV relativeFrom="page">
              <wp:posOffset>1670400</wp:posOffset>
            </wp:positionV>
            <wp:extent cx="161925" cy="1905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9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возникающего заема из разряда за пределами формата.</w:t>
      </w:r>
    </w:p>
    <w:p w:rsidR="00000000" w:rsidDel="00000000" w:rsidP="00000000" w:rsidRDefault="00000000" w:rsidRPr="00000000" w14:paraId="00000107">
      <w:pPr>
        <w:ind w:firstLine="566.9291338582675"/>
        <w:jc w:val="left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851400</wp:posOffset>
            </wp:positionH>
            <wp:positionV relativeFrom="page">
              <wp:posOffset>5340186</wp:posOffset>
            </wp:positionV>
            <wp:extent cx="161925" cy="19050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9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8"/>
        <w:tblW w:w="777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30"/>
        <w:gridCol w:w="735"/>
        <w:gridCol w:w="240"/>
        <w:gridCol w:w="240"/>
        <w:gridCol w:w="240"/>
        <w:gridCol w:w="240"/>
        <w:gridCol w:w="240"/>
        <w:gridCol w:w="240"/>
        <w:gridCol w:w="240"/>
        <w:gridCol w:w="360"/>
        <w:gridCol w:w="1965"/>
        <w:gridCol w:w="1800"/>
        <w:tblGridChange w:id="0">
          <w:tblGrid>
            <w:gridCol w:w="1230"/>
            <w:gridCol w:w="735"/>
            <w:gridCol w:w="240"/>
            <w:gridCol w:w="240"/>
            <w:gridCol w:w="240"/>
            <w:gridCol w:w="240"/>
            <w:gridCol w:w="240"/>
            <w:gridCol w:w="240"/>
            <w:gridCol w:w="240"/>
            <w:gridCol w:w="360"/>
            <w:gridCol w:w="1965"/>
            <w:gridCol w:w="180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A&lt;0, B&lt;0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Интерпретации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Знаковая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Беззнаковая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Aдоп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Bдоп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Cдоп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218?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Cпр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ind w:firstLine="566.9291338582675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45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CF=1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ZF=0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PF=0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AF=1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SF=1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OF=0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Для беззнаковой интерпретации результат неверен вследствие возникающего заема из разряда за пределами формата.</w:t>
      </w:r>
    </w:p>
    <w:p w:rsidR="00000000" w:rsidDel="00000000" w:rsidP="00000000" w:rsidRDefault="00000000" w:rsidRPr="00000000" w14:paraId="00000158">
      <w:pPr>
        <w:pStyle w:val="Heading1"/>
        <w:ind w:firstLine="0"/>
        <w:jc w:val="left"/>
        <w:rPr/>
      </w:pPr>
      <w:bookmarkStart w:colFirst="0" w:colLast="0" w:name="_2x7uj05wb70a" w:id="3"/>
      <w:bookmarkEnd w:id="3"/>
      <w:r w:rsidDel="00000000" w:rsidR="00000000" w:rsidRPr="00000000">
        <w:rPr>
          <w:rtl w:val="0"/>
        </w:rPr>
        <w:t xml:space="preserve">Задание №2</w:t>
      </w:r>
    </w:p>
    <w:p w:rsidR="00000000" w:rsidDel="00000000" w:rsidP="00000000" w:rsidRDefault="00000000" w:rsidRPr="00000000" w14:paraId="00000159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Правило для подбора выглядит следующим образом:</w:t>
      </w:r>
    </w:p>
    <w:p w:rsidR="00000000" w:rsidDel="00000000" w:rsidP="00000000" w:rsidRDefault="00000000" w:rsidRPr="00000000" w14:paraId="0000015A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А + В &gt; 128,  значит 128 – А &lt; В &lt; 127, 52 &lt; В &lt; 127</w:t>
      </w:r>
    </w:p>
    <w:p w:rsidR="00000000" w:rsidDel="00000000" w:rsidP="00000000" w:rsidRDefault="00000000" w:rsidRPr="00000000" w14:paraId="0000015B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А = 76, В = 70 (подбираем).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firstLine="566.9291338582675"/>
        <w:jc w:val="both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860925</wp:posOffset>
            </wp:positionH>
            <wp:positionV relativeFrom="page">
              <wp:posOffset>1975331</wp:posOffset>
            </wp:positionV>
            <wp:extent cx="161925" cy="19050"/>
            <wp:effectExtent b="0" l="0" r="0" t="0"/>
            <wp:wrapNone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9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0"/>
        <w:tblW w:w="777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30"/>
        <w:gridCol w:w="735"/>
        <w:gridCol w:w="240"/>
        <w:gridCol w:w="240"/>
        <w:gridCol w:w="240"/>
        <w:gridCol w:w="240"/>
        <w:gridCol w:w="240"/>
        <w:gridCol w:w="240"/>
        <w:gridCol w:w="240"/>
        <w:gridCol w:w="360"/>
        <w:gridCol w:w="1965"/>
        <w:gridCol w:w="1800"/>
        <w:tblGridChange w:id="0">
          <w:tblGrid>
            <w:gridCol w:w="1230"/>
            <w:gridCol w:w="735"/>
            <w:gridCol w:w="240"/>
            <w:gridCol w:w="240"/>
            <w:gridCol w:w="240"/>
            <w:gridCol w:w="240"/>
            <w:gridCol w:w="240"/>
            <w:gridCol w:w="240"/>
            <w:gridCol w:w="240"/>
            <w:gridCol w:w="360"/>
            <w:gridCol w:w="1965"/>
            <w:gridCol w:w="180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A&lt;0, B&gt;0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Интерпретации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ind w:right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spacing w:line="276" w:lineRule="auto"/>
              <w:ind w:right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spacing w:line="276" w:lineRule="auto"/>
              <w:ind w:right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spacing w:line="276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spacing w:line="276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ind w:right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spacing w:line="276" w:lineRule="auto"/>
              <w:ind w:right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Знаковая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Беззнаковая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Aдоп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Bпр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Cпр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110?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45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CF=0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ZF=0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PF=0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AF=1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SF=0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OF=1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0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Для знаковой интерпретации результат некорректен вследствие возникающего переполнения.</w:t>
      </w:r>
    </w:p>
    <w:p w:rsidR="00000000" w:rsidDel="00000000" w:rsidP="00000000" w:rsidRDefault="00000000" w:rsidRPr="00000000" w14:paraId="000001A1">
      <w:pPr>
        <w:ind w:firstLine="566.9291338582675"/>
        <w:jc w:val="both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841875</wp:posOffset>
            </wp:positionH>
            <wp:positionV relativeFrom="page">
              <wp:posOffset>5349711</wp:posOffset>
            </wp:positionV>
            <wp:extent cx="161925" cy="19050"/>
            <wp:effectExtent b="0" l="0" r="0" t="0"/>
            <wp:wrapNone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9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2"/>
        <w:tblW w:w="777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30"/>
        <w:gridCol w:w="735"/>
        <w:gridCol w:w="240"/>
        <w:gridCol w:w="240"/>
        <w:gridCol w:w="240"/>
        <w:gridCol w:w="240"/>
        <w:gridCol w:w="240"/>
        <w:gridCol w:w="240"/>
        <w:gridCol w:w="240"/>
        <w:gridCol w:w="360"/>
        <w:gridCol w:w="1965"/>
        <w:gridCol w:w="1800"/>
        <w:tblGridChange w:id="0">
          <w:tblGrid>
            <w:gridCol w:w="1230"/>
            <w:gridCol w:w="735"/>
            <w:gridCol w:w="240"/>
            <w:gridCol w:w="240"/>
            <w:gridCol w:w="240"/>
            <w:gridCol w:w="240"/>
            <w:gridCol w:w="240"/>
            <w:gridCol w:w="240"/>
            <w:gridCol w:w="240"/>
            <w:gridCol w:w="360"/>
            <w:gridCol w:w="1965"/>
            <w:gridCol w:w="180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A&gt;0, B&lt;0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Интерпретации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Знаковая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Беззнаковая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Aпр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Bдоп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Cдоп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146?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Cпр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-110?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A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45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CF=1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ZF=0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PF=0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AF=0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SF=1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OF=1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1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Для знаковой интерпретации результат некорректен вследствие возникающего переполнения, для беззнаковой интерпретации результат некорректен из-за возникающего заема из старшего разряда.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1"/>
        <w:ind w:firstLine="0"/>
        <w:jc w:val="both"/>
        <w:rPr/>
      </w:pPr>
      <w:bookmarkStart w:colFirst="0" w:colLast="0" w:name="_jbry85cpubvu" w:id="4"/>
      <w:bookmarkEnd w:id="4"/>
      <w:r w:rsidDel="00000000" w:rsidR="00000000" w:rsidRPr="00000000">
        <w:rPr>
          <w:rtl w:val="0"/>
        </w:rPr>
        <w:t xml:space="preserve">Задание №3</w:t>
      </w:r>
    </w:p>
    <w:p w:rsidR="00000000" w:rsidDel="00000000" w:rsidP="00000000" w:rsidRDefault="00000000" w:rsidRPr="00000000" w14:paraId="000001F3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В = 38.</w:t>
      </w:r>
    </w:p>
    <w:p w:rsidR="00000000" w:rsidDel="00000000" w:rsidP="00000000" w:rsidRDefault="00000000" w:rsidRPr="00000000" w14:paraId="000001F4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Значение А подбираем согласно формуле А + В = 128, благодаря которой при вычитании из положительного числа отрицательного будет фиксироваться переполнение, а при вычитании из отрицательного числа положительного не будет. Тогда А = 90.</w:t>
      </w:r>
    </w:p>
    <w:p w:rsidR="00000000" w:rsidDel="00000000" w:rsidP="00000000" w:rsidRDefault="00000000" w:rsidRPr="00000000" w14:paraId="000001F5">
      <w:pPr>
        <w:ind w:firstLine="566.9291338582675"/>
        <w:jc w:val="both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860925</wp:posOffset>
            </wp:positionH>
            <wp:positionV relativeFrom="page">
              <wp:posOffset>3935416</wp:posOffset>
            </wp:positionV>
            <wp:extent cx="161925" cy="19050"/>
            <wp:effectExtent b="0" l="0" r="0" t="0"/>
            <wp:wrapNone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9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4"/>
        <w:tblW w:w="777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30"/>
        <w:gridCol w:w="735"/>
        <w:gridCol w:w="240"/>
        <w:gridCol w:w="240"/>
        <w:gridCol w:w="240"/>
        <w:gridCol w:w="240"/>
        <w:gridCol w:w="240"/>
        <w:gridCol w:w="240"/>
        <w:gridCol w:w="240"/>
        <w:gridCol w:w="360"/>
        <w:gridCol w:w="1965"/>
        <w:gridCol w:w="1800"/>
        <w:tblGridChange w:id="0">
          <w:tblGrid>
            <w:gridCol w:w="1230"/>
            <w:gridCol w:w="735"/>
            <w:gridCol w:w="240"/>
            <w:gridCol w:w="240"/>
            <w:gridCol w:w="240"/>
            <w:gridCol w:w="240"/>
            <w:gridCol w:w="240"/>
            <w:gridCol w:w="240"/>
            <w:gridCol w:w="240"/>
            <w:gridCol w:w="360"/>
            <w:gridCol w:w="1965"/>
            <w:gridCol w:w="180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A&gt;0, B&lt;0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Интерпретации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Знаковая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Беззнаковая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Aпр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Bдоп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-128?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128?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2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45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CF=1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ZF=0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PF=0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AF=0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SF=1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OF=1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9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Результат беззнаковой интерпретации некорректен вследствие возникающего заема из разряда за пределами формата, для знаковой интерпретации результат некорректен из-за переполнения.</w:t>
      </w:r>
    </w:p>
    <w:p w:rsidR="00000000" w:rsidDel="00000000" w:rsidP="00000000" w:rsidRDefault="00000000" w:rsidRPr="00000000" w14:paraId="0000023A">
      <w:pPr>
        <w:ind w:firstLine="566.9291338582675"/>
        <w:jc w:val="both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860925</wp:posOffset>
            </wp:positionH>
            <wp:positionV relativeFrom="page">
              <wp:posOffset>7600429</wp:posOffset>
            </wp:positionV>
            <wp:extent cx="161925" cy="19050"/>
            <wp:effectExtent b="0" l="0" r="0" t="0"/>
            <wp:wrapNone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9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6"/>
        <w:tblW w:w="777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30"/>
        <w:gridCol w:w="735"/>
        <w:gridCol w:w="240"/>
        <w:gridCol w:w="240"/>
        <w:gridCol w:w="240"/>
        <w:gridCol w:w="240"/>
        <w:gridCol w:w="240"/>
        <w:gridCol w:w="240"/>
        <w:gridCol w:w="240"/>
        <w:gridCol w:w="360"/>
        <w:gridCol w:w="1965"/>
        <w:gridCol w:w="1800"/>
        <w:tblGridChange w:id="0">
          <w:tblGrid>
            <w:gridCol w:w="1230"/>
            <w:gridCol w:w="735"/>
            <w:gridCol w:w="240"/>
            <w:gridCol w:w="240"/>
            <w:gridCol w:w="240"/>
            <w:gridCol w:w="240"/>
            <w:gridCol w:w="240"/>
            <w:gridCol w:w="240"/>
            <w:gridCol w:w="240"/>
            <w:gridCol w:w="360"/>
            <w:gridCol w:w="1965"/>
            <w:gridCol w:w="180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A&lt;0, B&gt;0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Интерпретации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Знаковая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Беззнаковая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Aдоп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Bпр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7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45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CF=0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ZF=0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PF=0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AF=0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SF=1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OF=0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E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Результаты знаковой и беззнаковой интерпретаций корректны.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4" w:w="11909" w:orient="portrait"/>
      <w:pgMar w:bottom="566.9291338582677" w:top="566.9291338582677" w:left="1700.7874015748032" w:right="1133.858267716535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0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right="-4.1338582677155955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left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