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jn54dkikay0y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Kruskal's Algorithm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Kruskal's algorithm is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minimum spanning tree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algorithm that takes a graph as input and finds the subset of the edges of that graph which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form a tree that includes every vertex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has the minimum sum of weights among all the trees that can be formed from the graph</w:t>
      </w:r>
    </w:p>
    <w:p w:rsidR="00000000" w:rsidDel="00000000" w:rsidP="00000000" w:rsidRDefault="00000000" w:rsidRPr="00000000" w14:paraId="0000000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mp2c353fun5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How Kruskal's algorithm works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falls under a class of algorithms called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greedy algorithms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that find the local optimum in the hopes of finding a global optimum.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start from the edges with the lowest weight and keep adding edges until we reach our goal.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steps for implementing Kruskal's algorithm are as follows: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Remove all loops and Parallel Edges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Sort all the edges from low weight to high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Take the edge with the lowest weight and add it to the spanning tree. If adding the edge created a cycle, then reject this edge.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Keep adding edges until we reach all vertices.</w:t>
      </w:r>
    </w:p>
    <w:p w:rsidR="00000000" w:rsidDel="00000000" w:rsidP="00000000" w:rsidRDefault="00000000" w:rsidRPr="00000000" w14:paraId="0000000E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sz w:val="24"/>
          <w:szCs w:val="24"/>
        </w:rPr>
      </w:pPr>
      <w:bookmarkStart w:colFirst="0" w:colLast="0" w:name="_s1rrk9cxffin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of Kruskal's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/>
      </w:pPr>
      <w:bookmarkStart w:colFirst="0" w:colLast="0" w:name="_xpgapz9jug0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rPr>
          <w:b w:val="1"/>
          <w:color w:val="25265e"/>
          <w:sz w:val="36"/>
          <w:szCs w:val="36"/>
        </w:rPr>
        <w:drawing>
          <wp:inline distB="114300" distT="114300" distL="114300" distR="114300">
            <wp:extent cx="5734050" cy="1671638"/>
            <wp:effectExtent b="0" l="0" r="0" t="0"/>
            <wp:docPr descr="Start with a weighted graph" id="2" name="image6.png"/>
            <a:graphic>
              <a:graphicData uri="http://schemas.openxmlformats.org/drawingml/2006/picture">
                <pic:pic>
                  <pic:nvPicPr>
                    <pic:cNvPr descr="Start with a weighted graph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Start with a weighted graph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350273"/>
            <wp:effectExtent b="0" l="0" r="0" t="0"/>
            <wp:docPr descr="Choose the edge with the least weight, if there are more than 1, choose anyone" id="1" name="image2.png"/>
            <a:graphic>
              <a:graphicData uri="http://schemas.openxmlformats.org/drawingml/2006/picture">
                <pic:pic>
                  <pic:nvPicPr>
                    <pic:cNvPr descr="Choose the edge with the least weight, if there are more than 1, choose anyon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edge with the least weight, if there are more than 1, choose anyone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332223"/>
            <wp:effectExtent b="0" l="0" r="0" t="0"/>
            <wp:docPr descr="Choose the next shortest edge and add it" id="5" name="image5.png"/>
            <a:graphic>
              <a:graphicData uri="http://schemas.openxmlformats.org/drawingml/2006/picture">
                <pic:pic>
                  <pic:nvPicPr>
                    <pic:cNvPr descr="Choose the next shortest edge and add it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next shortest edge and add it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752323"/>
            <wp:effectExtent b="0" l="0" r="0" t="0"/>
            <wp:docPr descr="Choose the next shortest edge that doesn't create a cycle and add it" id="6" name="image3.png"/>
            <a:graphic>
              <a:graphicData uri="http://schemas.openxmlformats.org/drawingml/2006/picture">
                <pic:pic>
                  <pic:nvPicPr>
                    <pic:cNvPr descr="Choose the next shortest edge that doesn't create a cycle and add it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next shortest edge that doesn't create a cycle and add it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1200" cy="2400300"/>
            <wp:effectExtent b="0" l="0" r="0" t="0"/>
            <wp:docPr descr="Choose the next shortest edge that doesn't create a cycle and add it" id="3" name="image4.png"/>
            <a:graphic>
              <a:graphicData uri="http://schemas.openxmlformats.org/drawingml/2006/picture">
                <pic:pic>
                  <pic:nvPicPr>
                    <pic:cNvPr descr="Choose the next shortest edge that doesn't create a cycle and add it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next shortest edge that doesn't create a cycle and add it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1200" cy="2400300"/>
            <wp:effectExtent b="0" l="0" r="0" t="0"/>
            <wp:docPr descr="Repeat until you have a spanning tree" id="4" name="image1.png"/>
            <a:graphic>
              <a:graphicData uri="http://schemas.openxmlformats.org/drawingml/2006/picture">
                <pic:pic>
                  <pic:nvPicPr>
                    <pic:cNvPr descr="Repeat until you have a spanning tre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Repeat until you have a spanning tree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tfjl8285ierz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Kruskal Algorithm Pseudocode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Any minimum spanning tree algorithm revolves around checking if adding an edge creates a loop or not.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most common way to find this out is an algorithm called </w:t>
      </w:r>
      <w:hyperlink r:id="rId1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Union FInd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 The Union-Find algorithm divides the vertices into clusters and allows us to check if two vertices belong to the same cluster or not and hence decide whether adding an edge creates a cycle.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KRUSKAL(G):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Gungsuh" w:cs="Gungsuh" w:eastAsia="Gungsuh" w:hAnsi="Gungsuh"/>
          <w:color w:val="d3d3d3"/>
          <w:sz w:val="21"/>
          <w:szCs w:val="21"/>
          <w:shd w:fill="383b40" w:val="clear"/>
          <w:rtl w:val="0"/>
        </w:rPr>
        <w:t xml:space="preserve">A = ∅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Gungsuh" w:cs="Gungsuh" w:eastAsia="Gungsuh" w:hAnsi="Gungsuh"/>
          <w:color w:val="d3d3d3"/>
          <w:sz w:val="21"/>
          <w:szCs w:val="21"/>
          <w:shd w:fill="383b40" w:val="clear"/>
          <w:rtl w:val="0"/>
        </w:rPr>
        <w:t xml:space="preserve">For each vertex v ∈ G.V: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MAKE-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(v)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each</w:t>
      </w:r>
      <w:r w:rsidDel="00000000" w:rsidR="00000000" w:rsidRPr="00000000">
        <w:rPr>
          <w:rFonts w:ascii="Gungsuh" w:cs="Gungsuh" w:eastAsia="Gungsuh" w:hAnsi="Gungsuh"/>
          <w:color w:val="d3d3d3"/>
          <w:sz w:val="21"/>
          <w:szCs w:val="21"/>
          <w:shd w:fill="383b40" w:val="clear"/>
          <w:rtl w:val="0"/>
        </w:rPr>
        <w:t xml:space="preserve"> edge (u, v) ∈ G.E ordered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increasing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weight(u, v):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FIND-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SET</w:t>
      </w:r>
      <w:r w:rsidDel="00000000" w:rsidR="00000000" w:rsidRPr="00000000">
        <w:rPr>
          <w:rFonts w:ascii="Gungsuh" w:cs="Gungsuh" w:eastAsia="Gungsuh" w:hAnsi="Gungsuh"/>
          <w:color w:val="d3d3d3"/>
          <w:sz w:val="21"/>
          <w:szCs w:val="21"/>
          <w:shd w:fill="383b40" w:val="clear"/>
          <w:rtl w:val="0"/>
        </w:rPr>
        <w:t xml:space="preserve">(u) ≠ FIND-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(v):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Gungsuh" w:cs="Gungsuh" w:eastAsia="Gungsuh" w:hAnsi="Gungsuh"/>
          <w:color w:val="d3d3d3"/>
          <w:sz w:val="21"/>
          <w:szCs w:val="21"/>
          <w:shd w:fill="383b40" w:val="clear"/>
          <w:rtl w:val="0"/>
        </w:rPr>
        <w:t xml:space="preserve">    A = A ∪ {(u, v)}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(u, v)</w:t>
      </w:r>
    </w:p>
    <w:p w:rsidR="00000000" w:rsidDel="00000000" w:rsidP="00000000" w:rsidRDefault="00000000" w:rsidRPr="00000000" w14:paraId="0000001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A</w:t>
      </w:r>
    </w:p>
    <w:p w:rsidR="00000000" w:rsidDel="00000000" w:rsidP="00000000" w:rsidRDefault="00000000" w:rsidRPr="00000000" w14:paraId="0000001E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a7en4yef35v8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Kruskal's vs Prim's Algorithm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hyperlink r:id="rId15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Prim's algorithm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is another popular minimum spanning tree algorithm that uses a different logic to find the MST of a graph. Instead of starting from an edge, Prim's algorithm starts from a vertex and keeps adding lowest-weight edges which aren't in the tree, until all vertices have been covered.</w:t>
      </w:r>
    </w:p>
    <w:p w:rsidR="00000000" w:rsidDel="00000000" w:rsidP="00000000" w:rsidRDefault="00000000" w:rsidRPr="00000000" w14:paraId="00000021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643rf8lmfop2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Kruskal's Algorithm Complexity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time complexity Of Kruskal's Algorithm is: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O(E log E)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plzo3kitaeb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Kruskal's Algorithm Applications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order to layout electrical wiring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computer network (LAN connection)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programiz.com/dsa/prim-algorithm" TargetMode="External"/><Relationship Id="rId14" Type="http://schemas.openxmlformats.org/officeDocument/2006/relationships/hyperlink" Target="https://www.cs.duke.edu/courses/cps100e/fall09/notes/UnionFind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dsa/spanning-tree-and-minimum-spanning-tree#minimum-spanning" TargetMode="External"/><Relationship Id="rId7" Type="http://schemas.openxmlformats.org/officeDocument/2006/relationships/hyperlink" Target="http://www.personal.kent.edu/~rmuhamma/Algorithms/MyAlgorithms/Greedy/greedyIntro.ht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