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B8" w:rsidRDefault="00325EB8" w:rsidP="00EE6D05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задания из комментариев к программному коду занятия</w:t>
      </w:r>
      <w:r w:rsidR="008F7999">
        <w:rPr>
          <w:rFonts w:ascii="Times New Roman" w:hAnsi="Times New Roman" w:cs="Times New Roman"/>
          <w:sz w:val="28"/>
        </w:rPr>
        <w:t>, включая изучение теоретических свойств рассмотренных объектов</w:t>
      </w:r>
      <w:r>
        <w:rPr>
          <w:rFonts w:ascii="Times New Roman" w:hAnsi="Times New Roman" w:cs="Times New Roman"/>
          <w:sz w:val="28"/>
        </w:rPr>
        <w:t>.</w:t>
      </w:r>
    </w:p>
    <w:p w:rsidR="00FE6582" w:rsidRDefault="00B93187" w:rsidP="00EE6D05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</w:rPr>
      </w:pPr>
      <w:r w:rsidRPr="00FE6582">
        <w:rPr>
          <w:rFonts w:ascii="Times New Roman" w:hAnsi="Times New Roman" w:cs="Times New Roman"/>
          <w:sz w:val="28"/>
        </w:rPr>
        <w:t xml:space="preserve">Сгенерировать </w:t>
      </w:r>
      <w:r w:rsidR="000B7BED" w:rsidRPr="00FE6582">
        <w:rPr>
          <w:rFonts w:ascii="Times New Roman" w:hAnsi="Times New Roman" w:cs="Times New Roman"/>
          <w:sz w:val="28"/>
        </w:rPr>
        <w:t xml:space="preserve">необходимый набор </w:t>
      </w:r>
      <w:r w:rsidRPr="00FE6582">
        <w:rPr>
          <w:rFonts w:ascii="Times New Roman" w:hAnsi="Times New Roman" w:cs="Times New Roman"/>
          <w:sz w:val="28"/>
        </w:rPr>
        <w:t>данны</w:t>
      </w:r>
      <w:r w:rsidR="000B7BED" w:rsidRPr="00FE6582">
        <w:rPr>
          <w:rFonts w:ascii="Times New Roman" w:hAnsi="Times New Roman" w:cs="Times New Roman"/>
          <w:sz w:val="28"/>
        </w:rPr>
        <w:t>х</w:t>
      </w:r>
      <w:r w:rsidRPr="00FE6582">
        <w:rPr>
          <w:rFonts w:ascii="Times New Roman" w:hAnsi="Times New Roman" w:cs="Times New Roman"/>
          <w:sz w:val="28"/>
        </w:rPr>
        <w:t>, отвечающи</w:t>
      </w:r>
      <w:r w:rsidR="000B7BED" w:rsidRPr="00FE6582">
        <w:rPr>
          <w:rFonts w:ascii="Times New Roman" w:hAnsi="Times New Roman" w:cs="Times New Roman"/>
          <w:sz w:val="28"/>
        </w:rPr>
        <w:t>х</w:t>
      </w:r>
      <w:r w:rsidRPr="00FE6582">
        <w:rPr>
          <w:rFonts w:ascii="Times New Roman" w:hAnsi="Times New Roman" w:cs="Times New Roman"/>
          <w:sz w:val="28"/>
        </w:rPr>
        <w:t xml:space="preserve"> условиям применимости статистических тестов, и продемонстрировать их применение для проверки различных гипотез</w:t>
      </w:r>
      <w:r w:rsidR="00FF46A3">
        <w:rPr>
          <w:rFonts w:ascii="Times New Roman" w:hAnsi="Times New Roman" w:cs="Times New Roman"/>
          <w:sz w:val="28"/>
        </w:rPr>
        <w:t xml:space="preserve"> и различных доверительных уровней (0.9, 0.95, 0.99)</w:t>
      </w:r>
      <w:r w:rsidR="00FE6582" w:rsidRPr="00FE6582">
        <w:rPr>
          <w:rFonts w:ascii="Times New Roman" w:hAnsi="Times New Roman" w:cs="Times New Roman"/>
          <w:sz w:val="28"/>
        </w:rPr>
        <w:t xml:space="preserve"> с использованием критериев:</w:t>
      </w:r>
    </w:p>
    <w:p w:rsidR="00EB5822" w:rsidRPr="00EB5822" w:rsidRDefault="00FE6582" w:rsidP="00EB5822">
      <w:pPr>
        <w:pStyle w:val="a3"/>
        <w:numPr>
          <w:ilvl w:val="1"/>
          <w:numId w:val="1"/>
        </w:numPr>
        <w:ind w:left="567" w:firstLine="720"/>
        <w:jc w:val="both"/>
        <w:rPr>
          <w:rFonts w:ascii="Times New Roman" w:hAnsi="Times New Roman" w:cs="Times New Roman"/>
          <w:sz w:val="28"/>
        </w:rPr>
      </w:pPr>
      <w:r w:rsidRPr="00EB5822">
        <w:rPr>
          <w:rFonts w:ascii="Times New Roman" w:hAnsi="Times New Roman" w:cs="Times New Roman"/>
          <w:b/>
          <w:sz w:val="28"/>
        </w:rPr>
        <w:t>Стьюдента</w:t>
      </w:r>
      <w:r w:rsidRPr="00EB5822">
        <w:rPr>
          <w:rFonts w:ascii="Times New Roman" w:hAnsi="Times New Roman" w:cs="Times New Roman"/>
          <w:sz w:val="28"/>
        </w:rPr>
        <w:t xml:space="preserve">, включая </w:t>
      </w:r>
      <w:r w:rsidRPr="00EB5822">
        <w:rPr>
          <w:rFonts w:ascii="Times New Roman" w:hAnsi="Times New Roman" w:cs="Times New Roman"/>
          <w:sz w:val="28"/>
        </w:rPr>
        <w:t xml:space="preserve">односторонние варианты, когда проверяемая нулевая гипотеза заключается в том, что одно из сравниваемых средних значений больше (или меньше) другого: использовать </w:t>
      </w:r>
      <w:proofErr w:type="spellStart"/>
      <w:r w:rsidRPr="00EB5822">
        <w:rPr>
          <w:rFonts w:ascii="Times New Roman" w:hAnsi="Times New Roman" w:cs="Times New Roman"/>
          <w:sz w:val="28"/>
        </w:rPr>
        <w:t>t.test</w:t>
      </w:r>
      <w:proofErr w:type="spellEnd"/>
      <w:r w:rsidRPr="00EB5822">
        <w:rPr>
          <w:rFonts w:ascii="Times New Roman" w:hAnsi="Times New Roman" w:cs="Times New Roman"/>
          <w:sz w:val="28"/>
        </w:rPr>
        <w:t xml:space="preserve">() в сочетании с аргументом </w:t>
      </w:r>
      <w:r w:rsidR="003B6A9D" w:rsidRPr="00EB5822">
        <w:rPr>
          <w:rFonts w:ascii="Times New Roman" w:hAnsi="Times New Roman" w:cs="Times New Roman"/>
          <w:sz w:val="28"/>
        </w:rPr>
        <w:t>«</w:t>
      </w:r>
      <w:proofErr w:type="spellStart"/>
      <w:r w:rsidRPr="00EB5822">
        <w:rPr>
          <w:rFonts w:ascii="Times New Roman" w:hAnsi="Times New Roman" w:cs="Times New Roman"/>
          <w:sz w:val="28"/>
        </w:rPr>
        <w:t>alternative</w:t>
      </w:r>
      <w:proofErr w:type="spellEnd"/>
      <w:r w:rsidR="003B6A9D" w:rsidRPr="00EB5822">
        <w:rPr>
          <w:rFonts w:ascii="Times New Roman" w:hAnsi="Times New Roman" w:cs="Times New Roman"/>
          <w:sz w:val="28"/>
        </w:rPr>
        <w:t>»</w:t>
      </w:r>
      <w:r w:rsidRPr="00EB5822">
        <w:rPr>
          <w:rFonts w:ascii="Times New Roman" w:hAnsi="Times New Roman" w:cs="Times New Roman"/>
          <w:sz w:val="28"/>
        </w:rPr>
        <w:t xml:space="preserve"> (может принимать одно из тре</w:t>
      </w:r>
      <w:r w:rsidR="003B6A9D" w:rsidRPr="00EB5822">
        <w:rPr>
          <w:rFonts w:ascii="Times New Roman" w:hAnsi="Times New Roman" w:cs="Times New Roman"/>
          <w:sz w:val="28"/>
        </w:rPr>
        <w:t xml:space="preserve">х значений: </w:t>
      </w:r>
      <w:r w:rsidRPr="00EB5822">
        <w:rPr>
          <w:rFonts w:ascii="Times New Roman" w:hAnsi="Times New Roman" w:cs="Times New Roman"/>
          <w:sz w:val="28"/>
        </w:rPr>
        <w:t>«</w:t>
      </w:r>
      <w:proofErr w:type="spellStart"/>
      <w:r w:rsidRPr="00EB5822">
        <w:rPr>
          <w:rFonts w:ascii="Times New Roman" w:hAnsi="Times New Roman" w:cs="Times New Roman"/>
          <w:sz w:val="28"/>
        </w:rPr>
        <w:t>two.sided</w:t>
      </w:r>
      <w:proofErr w:type="spellEnd"/>
      <w:r w:rsidRPr="00EB5822">
        <w:rPr>
          <w:rFonts w:ascii="Times New Roman" w:hAnsi="Times New Roman" w:cs="Times New Roman"/>
          <w:sz w:val="28"/>
        </w:rPr>
        <w:t>» (по умолчанию), «</w:t>
      </w:r>
      <w:proofErr w:type="spellStart"/>
      <w:r w:rsidRPr="00EB5822">
        <w:rPr>
          <w:rFonts w:ascii="Times New Roman" w:hAnsi="Times New Roman" w:cs="Times New Roman"/>
          <w:sz w:val="28"/>
        </w:rPr>
        <w:t>greater</w:t>
      </w:r>
      <w:proofErr w:type="spellEnd"/>
      <w:r w:rsidRPr="00EB5822">
        <w:rPr>
          <w:rFonts w:ascii="Times New Roman" w:hAnsi="Times New Roman" w:cs="Times New Roman"/>
          <w:sz w:val="28"/>
        </w:rPr>
        <w:t>» или «</w:t>
      </w:r>
      <w:proofErr w:type="spellStart"/>
      <w:r w:rsidRPr="00EB5822">
        <w:rPr>
          <w:rFonts w:ascii="Times New Roman" w:hAnsi="Times New Roman" w:cs="Times New Roman"/>
          <w:sz w:val="28"/>
        </w:rPr>
        <w:t>less</w:t>
      </w:r>
      <w:proofErr w:type="spellEnd"/>
      <w:r w:rsidRPr="00EB5822">
        <w:rPr>
          <w:rFonts w:ascii="Times New Roman" w:hAnsi="Times New Roman" w:cs="Times New Roman"/>
          <w:sz w:val="28"/>
        </w:rPr>
        <w:t>»</w:t>
      </w:r>
      <w:r w:rsidR="003B6A9D" w:rsidRPr="00EB5822">
        <w:rPr>
          <w:rFonts w:ascii="Times New Roman" w:hAnsi="Times New Roman" w:cs="Times New Roman"/>
          <w:sz w:val="28"/>
        </w:rPr>
        <w:t>)</w:t>
      </w:r>
      <w:r w:rsidR="00EB5822" w:rsidRPr="00EB5822">
        <w:rPr>
          <w:rFonts w:ascii="Times New Roman" w:hAnsi="Times New Roman" w:cs="Times New Roman"/>
          <w:sz w:val="28"/>
        </w:rPr>
        <w:t xml:space="preserve">. </w:t>
      </w:r>
      <w:r w:rsidR="00EB5822" w:rsidRPr="00EB5822">
        <w:rPr>
          <w:rFonts w:ascii="Times New Roman" w:hAnsi="Times New Roman" w:cs="Times New Roman"/>
          <w:sz w:val="28"/>
        </w:rPr>
        <w:t>Реализовать оценку мощности критериев при заданном объеме выборки или определения объема выборки для достижения заданной мощности</w:t>
      </w:r>
      <w:r w:rsidR="00EB5822">
        <w:rPr>
          <w:rFonts w:ascii="Times New Roman" w:hAnsi="Times New Roman" w:cs="Times New Roman"/>
          <w:sz w:val="28"/>
        </w:rPr>
        <w:t>;</w:t>
      </w:r>
    </w:p>
    <w:p w:rsidR="002A63FA" w:rsidRDefault="002A63FA" w:rsidP="00FE6582">
      <w:pPr>
        <w:pStyle w:val="a3"/>
        <w:numPr>
          <w:ilvl w:val="1"/>
          <w:numId w:val="1"/>
        </w:numPr>
        <w:ind w:left="567" w:firstLine="72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spellStart"/>
      <w:r w:rsidRPr="002A63FA">
        <w:rPr>
          <w:rFonts w:ascii="Times New Roman" w:hAnsi="Times New Roman" w:cs="Times New Roman"/>
          <w:b/>
          <w:sz w:val="28"/>
        </w:rPr>
        <w:t>Уилкоксона</w:t>
      </w:r>
      <w:proofErr w:type="spellEnd"/>
      <w:r w:rsidRPr="002A63FA">
        <w:rPr>
          <w:rFonts w:ascii="Times New Roman" w:hAnsi="Times New Roman" w:cs="Times New Roman"/>
          <w:b/>
          <w:sz w:val="28"/>
        </w:rPr>
        <w:t>-Манна-Уитни</w:t>
      </w:r>
      <w:r>
        <w:rPr>
          <w:rFonts w:ascii="Times New Roman" w:hAnsi="Times New Roman" w:cs="Times New Roman"/>
          <w:sz w:val="28"/>
        </w:rPr>
        <w:t xml:space="preserve"> (ранговые);</w:t>
      </w:r>
    </w:p>
    <w:p w:rsidR="002A63FA" w:rsidRDefault="002A63FA" w:rsidP="002A63FA">
      <w:pPr>
        <w:pStyle w:val="a3"/>
        <w:numPr>
          <w:ilvl w:val="1"/>
          <w:numId w:val="1"/>
        </w:numPr>
        <w:ind w:left="567" w:firstLine="720"/>
        <w:jc w:val="both"/>
        <w:rPr>
          <w:rFonts w:ascii="Times New Roman" w:hAnsi="Times New Roman" w:cs="Times New Roman"/>
          <w:sz w:val="28"/>
        </w:rPr>
      </w:pPr>
      <w:r w:rsidRPr="002A63FA">
        <w:rPr>
          <w:rFonts w:ascii="Times New Roman" w:hAnsi="Times New Roman" w:cs="Times New Roman"/>
          <w:b/>
          <w:sz w:val="28"/>
        </w:rPr>
        <w:t>Фишера</w:t>
      </w:r>
      <w:r w:rsidRPr="0040329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63FA">
        <w:rPr>
          <w:rFonts w:ascii="Times New Roman" w:hAnsi="Times New Roman" w:cs="Times New Roman"/>
          <w:b/>
          <w:sz w:val="28"/>
        </w:rPr>
        <w:t>Левене</w:t>
      </w:r>
      <w:proofErr w:type="spellEnd"/>
      <w:r w:rsidRPr="0040329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63FA">
        <w:rPr>
          <w:rFonts w:ascii="Times New Roman" w:hAnsi="Times New Roman" w:cs="Times New Roman"/>
          <w:b/>
          <w:sz w:val="28"/>
        </w:rPr>
        <w:t>Бартлетта</w:t>
      </w:r>
      <w:proofErr w:type="spellEnd"/>
      <w:r w:rsidRPr="0040329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63FA">
        <w:rPr>
          <w:rFonts w:ascii="Times New Roman" w:hAnsi="Times New Roman" w:cs="Times New Roman"/>
          <w:b/>
          <w:sz w:val="28"/>
        </w:rPr>
        <w:t>Флигнера-Килина</w:t>
      </w:r>
      <w:proofErr w:type="spellEnd"/>
      <w:r>
        <w:rPr>
          <w:rFonts w:ascii="Times New Roman" w:hAnsi="Times New Roman" w:cs="Times New Roman"/>
          <w:sz w:val="28"/>
        </w:rPr>
        <w:t xml:space="preserve"> (проверка ги</w:t>
      </w:r>
      <w:r w:rsidRPr="0040329B">
        <w:rPr>
          <w:rFonts w:ascii="Times New Roman" w:hAnsi="Times New Roman" w:cs="Times New Roman"/>
          <w:sz w:val="28"/>
        </w:rPr>
        <w:t>потез об однородности дисперсий).</w:t>
      </w:r>
    </w:p>
    <w:p w:rsidR="002A63FA" w:rsidRDefault="002A63FA" w:rsidP="002A63FA">
      <w:pPr>
        <w:pStyle w:val="a3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статистический анализ из п. 2 для собственных данных при выполнении условий применимости.</w:t>
      </w:r>
    </w:p>
    <w:p w:rsidR="002A63FA" w:rsidRPr="002A63FA" w:rsidRDefault="002A63FA" w:rsidP="002A63FA">
      <w:pPr>
        <w:jc w:val="both"/>
        <w:rPr>
          <w:rFonts w:ascii="Times New Roman" w:hAnsi="Times New Roman" w:cs="Times New Roman"/>
          <w:sz w:val="28"/>
        </w:rPr>
      </w:pPr>
    </w:p>
    <w:sectPr w:rsidR="002A63FA" w:rsidRPr="002A6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1E64"/>
    <w:multiLevelType w:val="multilevel"/>
    <w:tmpl w:val="2ACAE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FB10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5"/>
    <w:rsid w:val="0006571B"/>
    <w:rsid w:val="000B7BED"/>
    <w:rsid w:val="00122B2D"/>
    <w:rsid w:val="00126AAC"/>
    <w:rsid w:val="00151B50"/>
    <w:rsid w:val="00284690"/>
    <w:rsid w:val="002A63FA"/>
    <w:rsid w:val="002D2D5C"/>
    <w:rsid w:val="00325EB8"/>
    <w:rsid w:val="00351C97"/>
    <w:rsid w:val="003A01DD"/>
    <w:rsid w:val="003B3DCD"/>
    <w:rsid w:val="003B6A9D"/>
    <w:rsid w:val="0040329B"/>
    <w:rsid w:val="00513295"/>
    <w:rsid w:val="005463A8"/>
    <w:rsid w:val="00551BC7"/>
    <w:rsid w:val="005874FD"/>
    <w:rsid w:val="005B3A2E"/>
    <w:rsid w:val="005D55E2"/>
    <w:rsid w:val="00622416"/>
    <w:rsid w:val="006A62E2"/>
    <w:rsid w:val="006E3621"/>
    <w:rsid w:val="007537E8"/>
    <w:rsid w:val="0076337C"/>
    <w:rsid w:val="008461AD"/>
    <w:rsid w:val="008F7999"/>
    <w:rsid w:val="009D19CA"/>
    <w:rsid w:val="009F6BA6"/>
    <w:rsid w:val="00A065F7"/>
    <w:rsid w:val="00B004F2"/>
    <w:rsid w:val="00B67626"/>
    <w:rsid w:val="00B93187"/>
    <w:rsid w:val="00BC757B"/>
    <w:rsid w:val="00CE2ACE"/>
    <w:rsid w:val="00CF41B0"/>
    <w:rsid w:val="00D06691"/>
    <w:rsid w:val="00D51EBB"/>
    <w:rsid w:val="00D83400"/>
    <w:rsid w:val="00DF593F"/>
    <w:rsid w:val="00DF7400"/>
    <w:rsid w:val="00EB5822"/>
    <w:rsid w:val="00EB6BEF"/>
    <w:rsid w:val="00EE6D05"/>
    <w:rsid w:val="00FE6582"/>
    <w:rsid w:val="00FF46A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4B29-7059-4CD3-916C-6970073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Gorshenin</dc:creator>
  <cp:keywords/>
  <dc:description/>
  <cp:lastModifiedBy>Andrey Gorshenin</cp:lastModifiedBy>
  <cp:revision>43</cp:revision>
  <dcterms:created xsi:type="dcterms:W3CDTF">2020-09-07T20:02:00Z</dcterms:created>
  <dcterms:modified xsi:type="dcterms:W3CDTF">2021-10-17T23:26:00Z</dcterms:modified>
</cp:coreProperties>
</file>