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22F93" w14:textId="429AA31D" w:rsidR="004B0F3A" w:rsidRDefault="006F7B9B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hAnsi="바탕" w:eastAsia="바탕"/>
          <w:b/>
          <w:sz w:val="36"/>
          <w:u w:val="single"/>
        </w:rPr>
        <w:t>건설, 이라크 주간 종합 상황보고</w:t>
      </w:r>
      <w:r>
        <w:rPr>
          <w:rFonts w:ascii="바탕" w:hAnsi="바탕" w:eastAsia="바탕"/>
          <w:b/>
          <w:sz w:val="32"/>
          <w:u w:val="single"/>
        </w:rPr>
        <w:t>(΄26.7.23 ~ ΄26.7.28)</w:t>
      </w:r>
    </w:p>
    <w:p w14:paraId="47C80B8B" w14:textId="14F7843C" w:rsidR="004B0F3A" w:rsidRDefault="006F7B9B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>
        <w:rPr>
          <w:rFonts w:ascii="바탕" w:hAnsi="바탕" w:eastAsia="바탕"/>
          <w:b w:val="0"/>
          <w:sz w:val="28"/>
          <w:u w:val="none"/>
        </w:rPr>
        <w:tab/>
        <w:tab/>
        <w:t>2026. 7. 28.</w:t>
        <w:br/>
      </w:r>
    </w:p>
    <w:p w14:paraId="606FB820" w14:textId="77777777" w:rsidR="004B0F3A" w:rsidRDefault="004B0F3A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14:paraId="38F77B4B" w14:textId="77777777" w:rsidR="004B0F3A" w:rsidRDefault="006F7B9B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14:paraId="0941B3A8" w14:textId="77777777" w:rsidR="004B0F3A" w:rsidRPr="00D00F0D" w:rsidRDefault="006F7B9B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D00F0D">
        <w:rPr>
          <w:rFonts w:ascii="바탕" w:eastAsia="바탕" w:hAnsi="바탕" w:cs="Times New Roman" w:hint="eastAsia"/>
          <w:b/>
          <w:sz w:val="28"/>
          <w:szCs w:val="28"/>
        </w:rPr>
        <w:t>정국 / 치안</w:t>
      </w:r>
    </w:p>
    <w:p w14:paraId="3895EB7B" w14:textId="77777777" w:rsidR="004B0F3A" w:rsidRDefault="006F7B9B">
      <w:pPr>
        <w:pStyle w:val="a4"/>
        <w:numPr>
          <w:ilvl w:val="0"/>
          <w:numId w:val="2"/>
        </w:numPr>
        <w:spacing w:before="200" w:after="160" w:line="276" w:lineRule="auto"/>
        <w:ind w:leftChars="0" w:left="792"/>
        <w:jc w:val="both"/>
        <w:rPr>
          <w:rFonts w:ascii="바탕" w:eastAsia="바탕" w:hAnsi="바탕" w:cs="Times New Roman"/>
          <w:b/>
          <w:color w:val="000000"/>
          <w:sz w:val="28"/>
          <w:szCs w:val="28"/>
        </w:rPr>
      </w:pPr>
      <w:r>
        <w:rPr>
          <w:rFonts w:ascii="바탕" w:eastAsia="바탕" w:hAnsi="바탕" w:cs="Times New Roman" w:hint="eastAsia"/>
          <w:b/>
          <w:color w:val="000000"/>
          <w:sz w:val="28"/>
          <w:szCs w:val="28"/>
        </w:rPr>
        <w:t>정치권 동향</w:t>
      </w:r>
    </w:p>
    <w:p w14:paraId="4BD4A3DF" w14:textId="013FE8EE" w:rsidR="00172693" w:rsidRPr="00752D67" w:rsidRDefault="00172693" w:rsidP="00DA2D36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특이사항 없음</w:t>
      </w:r>
    </w:p>
    <w:p w14:paraId="6D1EE4F4" w14:textId="77777777" w:rsidR="004B0F3A" w:rsidRDefault="006F7B9B" w:rsidP="00C90E54">
      <w:pPr>
        <w:pStyle w:val="a4"/>
        <w:numPr>
          <w:ilvl w:val="0"/>
          <w:numId w:val="2"/>
        </w:numPr>
        <w:spacing w:before="30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4B0F3A" w14:paraId="0F6FB2DF" w14:textId="77777777">
        <w:trPr>
          <w:trHeight w:val="27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  <w:hideMark/>
          </w:tcPr>
          <w:p w14:paraId="55425089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</w:tcPr>
          <w:p w14:paraId="6C18872F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F2F2F2"/>
            <w:vAlign w:val="center"/>
          </w:tcPr>
          <w:p w14:paraId="04071A1A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무장세력공격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810D05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DD4DC9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8FDF11C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11797E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2ABBB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4B0F3A" w14:paraId="3483419F" w14:textId="77777777">
        <w:trPr>
          <w:trHeight w:val="18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auto"/>
            <w:vAlign w:val="center"/>
          </w:tcPr>
          <w:p w14:paraId="4B2DDDC4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14:paraId="39A1905B" w14:textId="3C89C5F6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10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auto"/>
            <w:vAlign w:val="center"/>
          </w:tcPr>
          <w:p w14:paraId="062BB8F8" w14:textId="12A03997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8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63C7A0" w14:textId="27CE1F5D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1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EE348B" w14:textId="2995ED88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1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629627" w14:textId="6F2276B9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0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275852" w14:textId="18319AEF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0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7408D3" w14:textId="421182E3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0</w:t>
            </w:r>
          </w:p>
        </w:tc>
      </w:tr>
    </w:tbl>
    <w:p w14:paraId="2A7948BB" w14:textId="77777777" w:rsidR="004B0F3A" w:rsidRDefault="004B0F3A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26"/>
          <w:szCs w:val="26"/>
        </w:rPr>
      </w:pPr>
    </w:p>
    <w:p w14:paraId="09E7EADB" w14:textId="77777777" w:rsidR="004B0F3A" w:rsidRDefault="004B0F3A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10"/>
          <w:szCs w:val="10"/>
        </w:rPr>
      </w:pPr>
    </w:p>
    <w:p w14:paraId="53441141" w14:textId="6F43A270" w:rsidR="00BA1558" w:rsidRPr="00D40A88" w:rsidRDefault="00D51A64" w:rsidP="00C90E54">
      <w:pPr>
        <w:pStyle w:val="a4"/>
        <w:numPr>
          <w:ilvl w:val="1"/>
          <w:numId w:val="2"/>
        </w:numPr>
        <w:shd w:val="clear" w:color="auto" w:fill="FFFFFF"/>
        <w:spacing w:before="160" w:after="160"/>
        <w:ind w:leftChars="0" w:left="1276"/>
        <w:rPr>
          <w:rFonts w:ascii="바탕" w:eastAsia="바탕" w:hAnsi="바탕" w:cs="Times New Roman"/>
          <w:i/>
          <w:spacing w:val="-6"/>
          <w:kern w:val="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특이사항 없음</w:t>
      </w:r>
    </w:p>
    <w:p w14:paraId="2FBC2E55" w14:textId="77777777" w:rsidR="004B0F3A" w:rsidRPr="00D00F0D" w:rsidRDefault="006F7B9B" w:rsidP="00000BA6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D00F0D">
        <w:rPr>
          <w:rFonts w:ascii="바탕" w:eastAsia="바탕" w:hAnsi="바탕" w:cs="Times New Roman" w:hint="eastAsia"/>
          <w:b/>
          <w:sz w:val="28"/>
          <w:szCs w:val="28"/>
        </w:rPr>
        <w:t>경제</w:t>
      </w:r>
    </w:p>
    <w:p w14:paraId="614A39FC" w14:textId="77777777" w:rsidR="004B0F3A" w:rsidRDefault="006F7B9B" w:rsidP="00DA2D36">
      <w:pPr>
        <w:pStyle w:val="a4"/>
        <w:numPr>
          <w:ilvl w:val="0"/>
          <w:numId w:val="2"/>
        </w:numPr>
        <w:spacing w:before="160" w:after="8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14:paraId="6AF92580" w14:textId="38291561" w:rsidR="000279E5" w:rsidRPr="004C5F6B" w:rsidRDefault="00BF1871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7.24~26, 국제유가, 홍해 차질과 공급 우려로 100달러 재돌파</w:t>
      </w:r>
      <w:r>
        <w:rPr>
          <w:rFonts w:ascii="바탕" w:hAnsi="바탕" w:eastAsia="바탕"/>
          <w:b w:val="0"/>
          <w:i w:val="0"/>
          <w:sz w:val="26"/>
        </w:rPr>
        <w:t>* 브렌트유 7% 상승, 두달 만에 종가 100달러 돌파</w:t>
      </w:r>
      <w:r>
        <w:rPr>
          <w:rFonts w:ascii="바탕" w:hAnsi="바탕" w:eastAsia="바탕"/>
          <w:b w:val="0"/>
          <w:i w:val="0"/>
          <w:sz w:val="26"/>
        </w:rPr>
        <w:t>☞ 현장 연료비·물류비 변동 반영 기준 점검 대상</w:t>
      </w:r>
    </w:p>
    <w:p w14:paraId="6AF92580" w14:textId="38291561" w:rsidR="000279E5" w:rsidRPr="004C5F6B" w:rsidRDefault="00BF1871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7.24~26, 국제유가, 중재설과 미국의 대이란 공습 중단 기대에 급락 전환</w:t>
      </w:r>
      <w:r>
        <w:rPr>
          <w:rFonts w:ascii="바탕" w:hAnsi="바탕" w:eastAsia="바탕"/>
          <w:b w:val="0"/>
          <w:i w:val="0"/>
          <w:sz w:val="26"/>
        </w:rPr>
        <w:t>* 브렌트유 6일 만에 하락, 3.9%↓</w:t>
      </w:r>
      <w:r>
        <w:rPr>
          <w:rFonts w:ascii="바탕" w:hAnsi="바탕" w:eastAsia="바탕"/>
          <w:b w:val="0"/>
          <w:i w:val="0"/>
          <w:sz w:val="26"/>
        </w:rPr>
        <w:t>* 미국의 이란 공습 중단 기대 속 국제유가 6% 급락</w:t>
      </w:r>
    </w:p>
    <w:tbl>
      <w:tblPr>
        <w:tblW w:w="8425" w:type="dxa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75"/>
        <w:gridCol w:w="2410"/>
        <w:gridCol w:w="2440"/>
        <w:gridCol w:w="2300"/>
      </w:tblGrid>
      <w:tr w:rsidR="00CD3178" w14:paraId="2310F2F3" w14:textId="77777777" w:rsidTr="00170D4B">
        <w:trPr>
          <w:trHeight w:val="340"/>
          <w:jc w:val="right"/>
        </w:trPr>
        <w:tc>
          <w:tcPr>
            <w:tcW w:w="1275" w:type="dxa"/>
            <w:shd w:val="clear" w:color="auto" w:fill="F2F2F2"/>
            <w:hideMark/>
          </w:tcPr>
          <w:p w14:paraId="6BB5E71F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 분</w:t>
            </w:r>
          </w:p>
        </w:tc>
        <w:tc>
          <w:tcPr>
            <w:tcW w:w="2410" w:type="dxa"/>
            <w:shd w:val="clear" w:color="auto" w:fill="F2F2F2"/>
            <w:hideMark/>
          </w:tcPr>
          <w:p w14:paraId="3C706E26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두바이유</w:t>
            </w:r>
          </w:p>
        </w:tc>
        <w:tc>
          <w:tcPr>
            <w:tcW w:w="2440" w:type="dxa"/>
            <w:shd w:val="clear" w:color="auto" w:fill="F2F2F2"/>
            <w:hideMark/>
          </w:tcPr>
          <w:p w14:paraId="403E7235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14:paraId="36B04341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서부텍사스유</w:t>
            </w:r>
            <w:r>
              <w:rPr>
                <w:rFonts w:ascii="바탕" w:eastAsia="바탕" w:hAnsi="바탕" w:hint="eastAsia"/>
                <w:b/>
                <w:bCs/>
                <w:kern w:val="24"/>
                <w:szCs w:val="20"/>
              </w:rPr>
              <w:t>(</w:t>
            </w:r>
            <w:r>
              <w:rPr>
                <w:rFonts w:ascii="바탕" w:eastAsia="바탕" w:hAnsi="바탕"/>
                <w:b/>
                <w:bCs/>
                <w:kern w:val="24"/>
                <w:szCs w:val="20"/>
              </w:rPr>
              <w:t>WTI)</w:t>
            </w:r>
          </w:p>
        </w:tc>
      </w:tr>
      <w:tr w:rsidR="00CD3178" w14:paraId="41F594DB" w14:textId="77777777" w:rsidTr="00170D4B">
        <w:trPr>
          <w:trHeight w:val="154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5C45220D" w14:textId="144B0B0B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7.26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63383B64" w14:textId="2D75D023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-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7F4B5007" w14:textId="2A414C57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$96.78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074A218B" w14:textId="6B55DD48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$89.31</w:t>
            </w:r>
          </w:p>
        </w:tc>
      </w:tr>
      <w:tr w:rsidR="00CD3178" w14:paraId="4A3C53C4" w14:textId="77777777" w:rsidTr="00170D4B">
        <w:trPr>
          <w:trHeight w:val="237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055C7AB7" w14:textId="43A347B7" w:rsidR="00CD3178" w:rsidRPr="00566665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7.27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47DC7A33" w14:textId="33DFFD68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-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7048C773" w14:textId="04FC678D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$87.94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33186736" w14:textId="30FFFB53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$82.08</w:t>
            </w:r>
          </w:p>
        </w:tc>
      </w:tr>
    </w:tbl>
    <w:p w14:paraId="7F7374B2" w14:textId="6BE1862A" w:rsidR="004B0F3A" w:rsidRDefault="006F7B9B" w:rsidP="00292A8C">
      <w:pPr>
        <w:numPr>
          <w:ilvl w:val="0"/>
          <w:numId w:val="1"/>
        </w:numPr>
        <w:spacing w:before="40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sz w:val="32"/>
          <w:szCs w:val="28"/>
        </w:rPr>
        <w:t>국제사회</w:t>
      </w:r>
    </w:p>
    <w:p w14:paraId="0B50DE5B" w14:textId="77777777" w:rsidR="004B0F3A" w:rsidRDefault="006F7B9B" w:rsidP="00DA2D36">
      <w:pPr>
        <w:pStyle w:val="a4"/>
        <w:numPr>
          <w:ilvl w:val="0"/>
          <w:numId w:val="2"/>
        </w:numPr>
        <w:spacing w:before="16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hAnsi="바탕" w:eastAsia="바탕"/>
          <w:b/>
          <w:sz w:val="28"/>
          <w:u w:val="none"/>
        </w:rPr>
        <w:t>홍해 충돌과 미·이란 공습 중단</w:t>
      </w:r>
    </w:p>
    <w:p w14:paraId="6746A9C4" w14:textId="5887250F" w:rsidR="00C203CE" w:rsidRPr="00C203CE" w:rsidRDefault="00C203CE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7.23, 후티, 사우디 유조선 공격과 바브엘만데브 봉쇄 위협으로 홍해 원유 운송 차질</w:t>
      </w:r>
      <w:r>
        <w:rPr>
          <w:rFonts w:ascii="바탕" w:hAnsi="바탕" w:eastAsia="바탕"/>
          <w:b w:val="0"/>
          <w:i w:val="0"/>
          <w:sz w:val="26"/>
        </w:rPr>
        <w:t>* 중국 유조선은 봉쇄 위협 속에서도 바브엘만데브 통과</w:t>
      </w:r>
    </w:p>
    <w:p w14:paraId="6746A9C4" w14:textId="5887250F" w:rsidR="00C203CE" w:rsidRPr="00C203CE" w:rsidRDefault="00C203CE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7.24, 미군, 해상 운송로 충돌 격화 국면에서 이란 추가 공습 개시</w:t>
      </w:r>
    </w:p>
    <w:p w14:paraId="6746A9C4" w14:textId="5887250F" w:rsidR="00C203CE" w:rsidRPr="00C203CE" w:rsidRDefault="00C203CE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7.25~26, 미국·이란, 공습 잠정 중단 보도 속 이란군 대변인 보복작전 중단 발표</w:t>
      </w:r>
      <w:r>
        <w:rPr>
          <w:rFonts w:ascii="바탕" w:hAnsi="바탕" w:eastAsia="바탕"/>
          <w:b w:val="0"/>
          <w:i w:val="0"/>
          <w:sz w:val="26"/>
        </w:rPr>
        <w:t>* 오만, 이란과 '호르무즈 협상' 중재와 Trump 대통령 공습 중단 명령 보도</w:t>
      </w:r>
      <w:r>
        <w:rPr>
          <w:rFonts w:ascii="바탕" w:hAnsi="바탕" w:eastAsia="바탕"/>
          <w:b w:val="0"/>
          <w:i w:val="0"/>
          <w:sz w:val="26"/>
        </w:rPr>
        <w:t>* 홍해에서는 교전 격화 보도</w:t>
      </w:r>
    </w:p>
    <w:p w14:paraId="1A44D8E0" w14:textId="2998C91E" w:rsidR="004B0F3A" w:rsidRDefault="006F7B9B" w:rsidP="00B27087">
      <w:pPr>
        <w:pStyle w:val="a4"/>
        <w:numPr>
          <w:ilvl w:val="0"/>
          <w:numId w:val="1"/>
        </w:numPr>
        <w:spacing w:before="40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>
        <w:rPr>
          <w:rFonts w:ascii="바탕" w:eastAsia="바탕" w:hAnsi="바탕" w:cs="Times New Roman" w:hint="eastAsia"/>
          <w:b/>
          <w:sz w:val="32"/>
          <w:szCs w:val="32"/>
        </w:rPr>
        <w:t>는</w:t>
      </w:r>
      <w:r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14:paraId="5E40CB89" w14:textId="1D412BBC" w:rsidR="004B0F3A" w:rsidRDefault="00DF6469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hAnsi="바탕" w:eastAsia="바탕"/>
          <w:b/>
          <w:i w:val="0"/>
          <w:sz w:val="28"/>
        </w:rPr>
        <w:t>홍해·바브엘만데브 경유 해상 운송 일정과 선사 우회 여부 점검.</w:t>
      </w:r>
    </w:p>
    <w:p w14:paraId="5E40CB89" w14:textId="1D412BBC" w:rsidR="004B0F3A" w:rsidRDefault="00DF6469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hAnsi="바탕" w:eastAsia="바탕"/>
          <w:b/>
          <w:i w:val="0"/>
          <w:sz w:val="28"/>
        </w:rPr>
        <w:t>미·이란 공습 재개 여부에 대비해 중동 경유 출장·항공편 운영 상황 확인.</w:t>
      </w:r>
    </w:p>
    <w:sectPr w:rsidR="004B0F3A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74874" w14:textId="77777777" w:rsidR="006F7B9B" w:rsidRDefault="006F7B9B">
      <w:pPr>
        <w:spacing w:line="240" w:lineRule="auto"/>
      </w:pPr>
      <w:r>
        <w:separator/>
      </w:r>
    </w:p>
  </w:endnote>
  <w:endnote w:type="continuationSeparator" w:id="0">
    <w:p w14:paraId="3EA0D4D7" w14:textId="77777777" w:rsidR="006F7B9B" w:rsidRDefault="006F7B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6045A" w14:textId="77777777" w:rsidR="004B0F3A" w:rsidRDefault="006F7B9B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88661" w14:textId="77777777" w:rsidR="006F7B9B" w:rsidRDefault="006F7B9B">
      <w:pPr>
        <w:spacing w:line="240" w:lineRule="auto"/>
      </w:pPr>
      <w:r>
        <w:separator/>
      </w:r>
    </w:p>
  </w:footnote>
  <w:footnote w:type="continuationSeparator" w:id="0">
    <w:p w14:paraId="65282D95" w14:textId="77777777" w:rsidR="006F7B9B" w:rsidRDefault="006F7B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5845"/>
    <w:multiLevelType w:val="hybridMultilevel"/>
    <w:tmpl w:val="1AD249E8"/>
    <w:lvl w:ilvl="0" w:tplc="78B68138">
      <w:start w:val="1"/>
      <w:numFmt w:val="bullet"/>
      <w:lvlText w:val=""/>
      <w:lvlJc w:val="left"/>
      <w:pPr>
        <w:ind w:left="8334" w:hanging="254"/>
      </w:pPr>
      <w:rPr>
        <w:rFonts w:ascii="Wingdings" w:hAnsi="Wingdings" w:hint="default"/>
        <w:color w:val="auto"/>
        <w:lang w:eastAsia="ko-KR"/>
      </w:rPr>
    </w:lvl>
    <w:lvl w:ilvl="1" w:tplc="9C66797A">
      <w:start w:val="2018"/>
      <w:numFmt w:val="bullet"/>
      <w:lvlText w:val="-"/>
      <w:lvlJc w:val="left"/>
      <w:pPr>
        <w:ind w:left="10039" w:hanging="400"/>
      </w:pPr>
      <w:rPr>
        <w:rFonts w:ascii="바탕" w:eastAsia="바탕" w:hAnsi="바탕" w:cs="Arial" w:hint="eastAsia"/>
        <w:color w:val="auto"/>
        <w:sz w:val="28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4512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4512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6457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5738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7733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4048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6978" w:hanging="400"/>
      </w:pPr>
    </w:lvl>
  </w:abstractNum>
  <w:abstractNum w:abstractNumId="1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num w:numId="1" w16cid:durableId="364208936">
    <w:abstractNumId w:val="1"/>
  </w:num>
  <w:num w:numId="2" w16cid:durableId="123890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165889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3A"/>
    <w:rsid w:val="00000B12"/>
    <w:rsid w:val="00000BA6"/>
    <w:rsid w:val="00002AA0"/>
    <w:rsid w:val="00002FF4"/>
    <w:rsid w:val="0000427F"/>
    <w:rsid w:val="00005AEE"/>
    <w:rsid w:val="00006B80"/>
    <w:rsid w:val="00013456"/>
    <w:rsid w:val="000138C3"/>
    <w:rsid w:val="00015F44"/>
    <w:rsid w:val="00016C4A"/>
    <w:rsid w:val="0001737D"/>
    <w:rsid w:val="000175F9"/>
    <w:rsid w:val="00020928"/>
    <w:rsid w:val="00020A28"/>
    <w:rsid w:val="0002134F"/>
    <w:rsid w:val="00021E8A"/>
    <w:rsid w:val="000279E5"/>
    <w:rsid w:val="0003366A"/>
    <w:rsid w:val="00034B57"/>
    <w:rsid w:val="000356AD"/>
    <w:rsid w:val="00035801"/>
    <w:rsid w:val="0003647F"/>
    <w:rsid w:val="0004352D"/>
    <w:rsid w:val="00047706"/>
    <w:rsid w:val="00051594"/>
    <w:rsid w:val="00054852"/>
    <w:rsid w:val="000548CF"/>
    <w:rsid w:val="000622DF"/>
    <w:rsid w:val="00063708"/>
    <w:rsid w:val="00063DE2"/>
    <w:rsid w:val="00064DE9"/>
    <w:rsid w:val="000656F8"/>
    <w:rsid w:val="00072853"/>
    <w:rsid w:val="00073029"/>
    <w:rsid w:val="000732E6"/>
    <w:rsid w:val="00074155"/>
    <w:rsid w:val="000749E5"/>
    <w:rsid w:val="00074A86"/>
    <w:rsid w:val="00075DE7"/>
    <w:rsid w:val="00076AA8"/>
    <w:rsid w:val="00081DAC"/>
    <w:rsid w:val="0008206C"/>
    <w:rsid w:val="000842C4"/>
    <w:rsid w:val="00084D16"/>
    <w:rsid w:val="00085207"/>
    <w:rsid w:val="0008534C"/>
    <w:rsid w:val="00086EA3"/>
    <w:rsid w:val="00092354"/>
    <w:rsid w:val="00093E9C"/>
    <w:rsid w:val="000A0C24"/>
    <w:rsid w:val="000A1144"/>
    <w:rsid w:val="000A4B7C"/>
    <w:rsid w:val="000A528B"/>
    <w:rsid w:val="000A7878"/>
    <w:rsid w:val="000B64F9"/>
    <w:rsid w:val="000C144F"/>
    <w:rsid w:val="000C24BE"/>
    <w:rsid w:val="000C2CCC"/>
    <w:rsid w:val="000C2FFB"/>
    <w:rsid w:val="000C50CC"/>
    <w:rsid w:val="000C5647"/>
    <w:rsid w:val="000C59CA"/>
    <w:rsid w:val="000C5DDB"/>
    <w:rsid w:val="000C6583"/>
    <w:rsid w:val="000C6670"/>
    <w:rsid w:val="000C67E5"/>
    <w:rsid w:val="000C6D4E"/>
    <w:rsid w:val="000C6E2E"/>
    <w:rsid w:val="000D406D"/>
    <w:rsid w:val="000D4B0F"/>
    <w:rsid w:val="000D54F8"/>
    <w:rsid w:val="000E16F8"/>
    <w:rsid w:val="000E1A49"/>
    <w:rsid w:val="000E410B"/>
    <w:rsid w:val="000E5920"/>
    <w:rsid w:val="000E6ECF"/>
    <w:rsid w:val="000E7624"/>
    <w:rsid w:val="000F193A"/>
    <w:rsid w:val="00100AEE"/>
    <w:rsid w:val="00102E15"/>
    <w:rsid w:val="0010403A"/>
    <w:rsid w:val="0010527F"/>
    <w:rsid w:val="001055D6"/>
    <w:rsid w:val="00105E30"/>
    <w:rsid w:val="00106BA7"/>
    <w:rsid w:val="00107B31"/>
    <w:rsid w:val="0011303A"/>
    <w:rsid w:val="00114476"/>
    <w:rsid w:val="00120052"/>
    <w:rsid w:val="00123571"/>
    <w:rsid w:val="001238ED"/>
    <w:rsid w:val="001308E6"/>
    <w:rsid w:val="00131759"/>
    <w:rsid w:val="00133FA7"/>
    <w:rsid w:val="00134030"/>
    <w:rsid w:val="0013547A"/>
    <w:rsid w:val="00136960"/>
    <w:rsid w:val="00137FE0"/>
    <w:rsid w:val="0014013D"/>
    <w:rsid w:val="001446F0"/>
    <w:rsid w:val="0014649D"/>
    <w:rsid w:val="00147F92"/>
    <w:rsid w:val="0015138F"/>
    <w:rsid w:val="001516EE"/>
    <w:rsid w:val="00152ED0"/>
    <w:rsid w:val="0015333D"/>
    <w:rsid w:val="00153A4C"/>
    <w:rsid w:val="00154AB0"/>
    <w:rsid w:val="00155360"/>
    <w:rsid w:val="0015582D"/>
    <w:rsid w:val="00155DCD"/>
    <w:rsid w:val="001568F2"/>
    <w:rsid w:val="00157171"/>
    <w:rsid w:val="001613D1"/>
    <w:rsid w:val="00172181"/>
    <w:rsid w:val="00172693"/>
    <w:rsid w:val="001732A9"/>
    <w:rsid w:val="00176922"/>
    <w:rsid w:val="00181375"/>
    <w:rsid w:val="00181502"/>
    <w:rsid w:val="00187248"/>
    <w:rsid w:val="0019219F"/>
    <w:rsid w:val="001933ED"/>
    <w:rsid w:val="0019403D"/>
    <w:rsid w:val="00194B39"/>
    <w:rsid w:val="001A0F45"/>
    <w:rsid w:val="001A1041"/>
    <w:rsid w:val="001B1199"/>
    <w:rsid w:val="001B7AF1"/>
    <w:rsid w:val="001C2BBF"/>
    <w:rsid w:val="001C47FE"/>
    <w:rsid w:val="001C66D3"/>
    <w:rsid w:val="001C7664"/>
    <w:rsid w:val="001D5C47"/>
    <w:rsid w:val="001D6F74"/>
    <w:rsid w:val="001E02D6"/>
    <w:rsid w:val="001E07A8"/>
    <w:rsid w:val="001E1040"/>
    <w:rsid w:val="001F014F"/>
    <w:rsid w:val="001F4265"/>
    <w:rsid w:val="001F4D8D"/>
    <w:rsid w:val="001F5DA8"/>
    <w:rsid w:val="001F5F36"/>
    <w:rsid w:val="002048F4"/>
    <w:rsid w:val="00211153"/>
    <w:rsid w:val="00211D61"/>
    <w:rsid w:val="002121CF"/>
    <w:rsid w:val="00214052"/>
    <w:rsid w:val="00214D48"/>
    <w:rsid w:val="0021634D"/>
    <w:rsid w:val="0022209F"/>
    <w:rsid w:val="00225AE0"/>
    <w:rsid w:val="00225F1C"/>
    <w:rsid w:val="00232421"/>
    <w:rsid w:val="00233538"/>
    <w:rsid w:val="00233969"/>
    <w:rsid w:val="00233DA6"/>
    <w:rsid w:val="00234ECA"/>
    <w:rsid w:val="0024209E"/>
    <w:rsid w:val="00244C1C"/>
    <w:rsid w:val="00246CE3"/>
    <w:rsid w:val="002523CC"/>
    <w:rsid w:val="00252BF5"/>
    <w:rsid w:val="00254BF3"/>
    <w:rsid w:val="00256B90"/>
    <w:rsid w:val="00265F26"/>
    <w:rsid w:val="002669DE"/>
    <w:rsid w:val="00267571"/>
    <w:rsid w:val="00270C40"/>
    <w:rsid w:val="0027126E"/>
    <w:rsid w:val="00274437"/>
    <w:rsid w:val="002759C4"/>
    <w:rsid w:val="00275EF7"/>
    <w:rsid w:val="002777CF"/>
    <w:rsid w:val="00280310"/>
    <w:rsid w:val="00285AD4"/>
    <w:rsid w:val="002875B0"/>
    <w:rsid w:val="00290A46"/>
    <w:rsid w:val="00291C15"/>
    <w:rsid w:val="00292A8C"/>
    <w:rsid w:val="00293ABA"/>
    <w:rsid w:val="00295D5B"/>
    <w:rsid w:val="00297C04"/>
    <w:rsid w:val="002A0E94"/>
    <w:rsid w:val="002A2F30"/>
    <w:rsid w:val="002A39F0"/>
    <w:rsid w:val="002A5FAD"/>
    <w:rsid w:val="002B015A"/>
    <w:rsid w:val="002B12D6"/>
    <w:rsid w:val="002B2749"/>
    <w:rsid w:val="002B4F15"/>
    <w:rsid w:val="002B5D70"/>
    <w:rsid w:val="002B7147"/>
    <w:rsid w:val="002B72BF"/>
    <w:rsid w:val="002C129A"/>
    <w:rsid w:val="002C14B7"/>
    <w:rsid w:val="002D0805"/>
    <w:rsid w:val="002D1628"/>
    <w:rsid w:val="002D1C03"/>
    <w:rsid w:val="002D206C"/>
    <w:rsid w:val="002D282D"/>
    <w:rsid w:val="002D38F2"/>
    <w:rsid w:val="002D60AD"/>
    <w:rsid w:val="002D78E2"/>
    <w:rsid w:val="002E10DF"/>
    <w:rsid w:val="002E13B9"/>
    <w:rsid w:val="002E3EA7"/>
    <w:rsid w:val="002E553D"/>
    <w:rsid w:val="002E5674"/>
    <w:rsid w:val="002F0CFB"/>
    <w:rsid w:val="002F13E0"/>
    <w:rsid w:val="002F2354"/>
    <w:rsid w:val="00302F21"/>
    <w:rsid w:val="00311A51"/>
    <w:rsid w:val="00312A06"/>
    <w:rsid w:val="00312D66"/>
    <w:rsid w:val="00312FDE"/>
    <w:rsid w:val="00314A1C"/>
    <w:rsid w:val="00315737"/>
    <w:rsid w:val="00321558"/>
    <w:rsid w:val="00322C61"/>
    <w:rsid w:val="00325F44"/>
    <w:rsid w:val="003304AB"/>
    <w:rsid w:val="00332839"/>
    <w:rsid w:val="00336828"/>
    <w:rsid w:val="00337D59"/>
    <w:rsid w:val="00342285"/>
    <w:rsid w:val="00342756"/>
    <w:rsid w:val="00342B38"/>
    <w:rsid w:val="0034378B"/>
    <w:rsid w:val="00345078"/>
    <w:rsid w:val="003514AD"/>
    <w:rsid w:val="0035188B"/>
    <w:rsid w:val="003525CF"/>
    <w:rsid w:val="00352750"/>
    <w:rsid w:val="00352DED"/>
    <w:rsid w:val="00354BB2"/>
    <w:rsid w:val="0035584F"/>
    <w:rsid w:val="00361579"/>
    <w:rsid w:val="003627FE"/>
    <w:rsid w:val="00362D8F"/>
    <w:rsid w:val="00365595"/>
    <w:rsid w:val="0036604B"/>
    <w:rsid w:val="00367894"/>
    <w:rsid w:val="00371870"/>
    <w:rsid w:val="00373A33"/>
    <w:rsid w:val="003762E1"/>
    <w:rsid w:val="00376CD8"/>
    <w:rsid w:val="003778D2"/>
    <w:rsid w:val="00381502"/>
    <w:rsid w:val="00386930"/>
    <w:rsid w:val="00386ACE"/>
    <w:rsid w:val="003872B1"/>
    <w:rsid w:val="0039094D"/>
    <w:rsid w:val="003918EB"/>
    <w:rsid w:val="00391E3A"/>
    <w:rsid w:val="00392E1C"/>
    <w:rsid w:val="00397BB2"/>
    <w:rsid w:val="003A0502"/>
    <w:rsid w:val="003A10C0"/>
    <w:rsid w:val="003A21EC"/>
    <w:rsid w:val="003A3708"/>
    <w:rsid w:val="003A45E1"/>
    <w:rsid w:val="003A784B"/>
    <w:rsid w:val="003A7BC9"/>
    <w:rsid w:val="003B7D42"/>
    <w:rsid w:val="003C2A67"/>
    <w:rsid w:val="003C2E88"/>
    <w:rsid w:val="003C57C3"/>
    <w:rsid w:val="003D32D2"/>
    <w:rsid w:val="003D64D8"/>
    <w:rsid w:val="003E0895"/>
    <w:rsid w:val="003E09F6"/>
    <w:rsid w:val="003E13AF"/>
    <w:rsid w:val="003E20BA"/>
    <w:rsid w:val="003E2DC2"/>
    <w:rsid w:val="003E3CFB"/>
    <w:rsid w:val="003E786D"/>
    <w:rsid w:val="003F116F"/>
    <w:rsid w:val="003F281E"/>
    <w:rsid w:val="003F3A67"/>
    <w:rsid w:val="003F438E"/>
    <w:rsid w:val="003F4840"/>
    <w:rsid w:val="003F51B2"/>
    <w:rsid w:val="003F6464"/>
    <w:rsid w:val="003F775D"/>
    <w:rsid w:val="0040205E"/>
    <w:rsid w:val="00404C4F"/>
    <w:rsid w:val="0040504A"/>
    <w:rsid w:val="00405768"/>
    <w:rsid w:val="004063E2"/>
    <w:rsid w:val="0040755B"/>
    <w:rsid w:val="00412021"/>
    <w:rsid w:val="0041422A"/>
    <w:rsid w:val="0041449D"/>
    <w:rsid w:val="0041465B"/>
    <w:rsid w:val="004167FF"/>
    <w:rsid w:val="00423F67"/>
    <w:rsid w:val="00431889"/>
    <w:rsid w:val="004333DF"/>
    <w:rsid w:val="004339E4"/>
    <w:rsid w:val="00434211"/>
    <w:rsid w:val="0043460D"/>
    <w:rsid w:val="00435568"/>
    <w:rsid w:val="00436593"/>
    <w:rsid w:val="00436BAF"/>
    <w:rsid w:val="0044028F"/>
    <w:rsid w:val="00442E66"/>
    <w:rsid w:val="00443658"/>
    <w:rsid w:val="004449FF"/>
    <w:rsid w:val="00453B15"/>
    <w:rsid w:val="004568E9"/>
    <w:rsid w:val="004632CF"/>
    <w:rsid w:val="00463F7A"/>
    <w:rsid w:val="004709AA"/>
    <w:rsid w:val="0047154A"/>
    <w:rsid w:val="00473C75"/>
    <w:rsid w:val="0047485A"/>
    <w:rsid w:val="00475CD1"/>
    <w:rsid w:val="00477229"/>
    <w:rsid w:val="004814FF"/>
    <w:rsid w:val="00485D63"/>
    <w:rsid w:val="00486EE0"/>
    <w:rsid w:val="00495C22"/>
    <w:rsid w:val="00496C42"/>
    <w:rsid w:val="004973C8"/>
    <w:rsid w:val="00497A24"/>
    <w:rsid w:val="004A040E"/>
    <w:rsid w:val="004A0C9D"/>
    <w:rsid w:val="004A1A44"/>
    <w:rsid w:val="004A21F1"/>
    <w:rsid w:val="004A3447"/>
    <w:rsid w:val="004A36FB"/>
    <w:rsid w:val="004A4486"/>
    <w:rsid w:val="004A4821"/>
    <w:rsid w:val="004A485A"/>
    <w:rsid w:val="004A4AEB"/>
    <w:rsid w:val="004A523D"/>
    <w:rsid w:val="004A7A7F"/>
    <w:rsid w:val="004B0F3A"/>
    <w:rsid w:val="004B2E23"/>
    <w:rsid w:val="004B2E53"/>
    <w:rsid w:val="004B78E0"/>
    <w:rsid w:val="004C2588"/>
    <w:rsid w:val="004C25A7"/>
    <w:rsid w:val="004C2835"/>
    <w:rsid w:val="004C3168"/>
    <w:rsid w:val="004C417A"/>
    <w:rsid w:val="004C50B0"/>
    <w:rsid w:val="004C5F6B"/>
    <w:rsid w:val="004C65E8"/>
    <w:rsid w:val="004C68E8"/>
    <w:rsid w:val="004D13CD"/>
    <w:rsid w:val="004D2E61"/>
    <w:rsid w:val="004D4B15"/>
    <w:rsid w:val="004D5FC6"/>
    <w:rsid w:val="004E58BF"/>
    <w:rsid w:val="004E5F2E"/>
    <w:rsid w:val="004E690D"/>
    <w:rsid w:val="004E7FC5"/>
    <w:rsid w:val="004F717A"/>
    <w:rsid w:val="005004CE"/>
    <w:rsid w:val="005011F1"/>
    <w:rsid w:val="005018F6"/>
    <w:rsid w:val="005039F7"/>
    <w:rsid w:val="00503C11"/>
    <w:rsid w:val="005068D5"/>
    <w:rsid w:val="00506BBA"/>
    <w:rsid w:val="00515278"/>
    <w:rsid w:val="00516446"/>
    <w:rsid w:val="00520057"/>
    <w:rsid w:val="00520BE3"/>
    <w:rsid w:val="0052364D"/>
    <w:rsid w:val="005244A7"/>
    <w:rsid w:val="00526073"/>
    <w:rsid w:val="00527A45"/>
    <w:rsid w:val="00530B09"/>
    <w:rsid w:val="00532178"/>
    <w:rsid w:val="0053244E"/>
    <w:rsid w:val="00533F30"/>
    <w:rsid w:val="00534175"/>
    <w:rsid w:val="00537FF4"/>
    <w:rsid w:val="005406DE"/>
    <w:rsid w:val="0054079A"/>
    <w:rsid w:val="00541234"/>
    <w:rsid w:val="00541B0F"/>
    <w:rsid w:val="00543078"/>
    <w:rsid w:val="005451C6"/>
    <w:rsid w:val="00545731"/>
    <w:rsid w:val="00546DCB"/>
    <w:rsid w:val="00550BC6"/>
    <w:rsid w:val="00551BD8"/>
    <w:rsid w:val="005551ED"/>
    <w:rsid w:val="00560B00"/>
    <w:rsid w:val="00561EF4"/>
    <w:rsid w:val="005652F3"/>
    <w:rsid w:val="00566665"/>
    <w:rsid w:val="00567A40"/>
    <w:rsid w:val="00567B87"/>
    <w:rsid w:val="00572301"/>
    <w:rsid w:val="00572AEF"/>
    <w:rsid w:val="00573317"/>
    <w:rsid w:val="0057381A"/>
    <w:rsid w:val="00580C0B"/>
    <w:rsid w:val="005819C2"/>
    <w:rsid w:val="00582204"/>
    <w:rsid w:val="00583B14"/>
    <w:rsid w:val="00583F33"/>
    <w:rsid w:val="0058787C"/>
    <w:rsid w:val="00591F42"/>
    <w:rsid w:val="0059265F"/>
    <w:rsid w:val="0059446C"/>
    <w:rsid w:val="00595E38"/>
    <w:rsid w:val="00596FF4"/>
    <w:rsid w:val="005978D6"/>
    <w:rsid w:val="005A216C"/>
    <w:rsid w:val="005A284E"/>
    <w:rsid w:val="005A3DA1"/>
    <w:rsid w:val="005A6811"/>
    <w:rsid w:val="005A780D"/>
    <w:rsid w:val="005B0757"/>
    <w:rsid w:val="005B6B2C"/>
    <w:rsid w:val="005C0DF2"/>
    <w:rsid w:val="005D0E2A"/>
    <w:rsid w:val="005D16A9"/>
    <w:rsid w:val="005D724B"/>
    <w:rsid w:val="005E336F"/>
    <w:rsid w:val="005E6B62"/>
    <w:rsid w:val="005F006B"/>
    <w:rsid w:val="005F42BC"/>
    <w:rsid w:val="005F444D"/>
    <w:rsid w:val="005F6441"/>
    <w:rsid w:val="00601611"/>
    <w:rsid w:val="006018B7"/>
    <w:rsid w:val="00604A38"/>
    <w:rsid w:val="00605547"/>
    <w:rsid w:val="006077AF"/>
    <w:rsid w:val="0061065D"/>
    <w:rsid w:val="00610BA2"/>
    <w:rsid w:val="006153F8"/>
    <w:rsid w:val="00616FFE"/>
    <w:rsid w:val="0061773A"/>
    <w:rsid w:val="00617AAD"/>
    <w:rsid w:val="006238DC"/>
    <w:rsid w:val="00624B0A"/>
    <w:rsid w:val="00630262"/>
    <w:rsid w:val="00631792"/>
    <w:rsid w:val="00634996"/>
    <w:rsid w:val="00636B74"/>
    <w:rsid w:val="00641C3A"/>
    <w:rsid w:val="0064522D"/>
    <w:rsid w:val="00652905"/>
    <w:rsid w:val="006539BC"/>
    <w:rsid w:val="00653D13"/>
    <w:rsid w:val="00654546"/>
    <w:rsid w:val="00655F16"/>
    <w:rsid w:val="00656462"/>
    <w:rsid w:val="0065659B"/>
    <w:rsid w:val="00657234"/>
    <w:rsid w:val="00657CB6"/>
    <w:rsid w:val="006613B0"/>
    <w:rsid w:val="00661662"/>
    <w:rsid w:val="00673B02"/>
    <w:rsid w:val="00674CB1"/>
    <w:rsid w:val="00676C0D"/>
    <w:rsid w:val="006771AD"/>
    <w:rsid w:val="006811E2"/>
    <w:rsid w:val="006845BA"/>
    <w:rsid w:val="006924C4"/>
    <w:rsid w:val="00695FC8"/>
    <w:rsid w:val="006A0E05"/>
    <w:rsid w:val="006A20E2"/>
    <w:rsid w:val="006A36CD"/>
    <w:rsid w:val="006A3AA7"/>
    <w:rsid w:val="006A6C49"/>
    <w:rsid w:val="006B3403"/>
    <w:rsid w:val="006B34B7"/>
    <w:rsid w:val="006B5D51"/>
    <w:rsid w:val="006B6F5D"/>
    <w:rsid w:val="006B706C"/>
    <w:rsid w:val="006B754C"/>
    <w:rsid w:val="006C02A0"/>
    <w:rsid w:val="006C0A3E"/>
    <w:rsid w:val="006C3A92"/>
    <w:rsid w:val="006C62D0"/>
    <w:rsid w:val="006C783D"/>
    <w:rsid w:val="006C79C7"/>
    <w:rsid w:val="006D08A5"/>
    <w:rsid w:val="006D0EAD"/>
    <w:rsid w:val="006D1408"/>
    <w:rsid w:val="006D2B17"/>
    <w:rsid w:val="006D38A0"/>
    <w:rsid w:val="006D3D73"/>
    <w:rsid w:val="006D594A"/>
    <w:rsid w:val="006D6266"/>
    <w:rsid w:val="006E1818"/>
    <w:rsid w:val="006E25BF"/>
    <w:rsid w:val="006E2D3F"/>
    <w:rsid w:val="006E2E4C"/>
    <w:rsid w:val="006E3169"/>
    <w:rsid w:val="006E424D"/>
    <w:rsid w:val="006E52C4"/>
    <w:rsid w:val="006E650E"/>
    <w:rsid w:val="006E6F37"/>
    <w:rsid w:val="006F0335"/>
    <w:rsid w:val="006F3364"/>
    <w:rsid w:val="006F5053"/>
    <w:rsid w:val="006F5493"/>
    <w:rsid w:val="006F7B41"/>
    <w:rsid w:val="006F7B9B"/>
    <w:rsid w:val="00704329"/>
    <w:rsid w:val="00705643"/>
    <w:rsid w:val="007123CC"/>
    <w:rsid w:val="0071516E"/>
    <w:rsid w:val="007225B2"/>
    <w:rsid w:val="00723A96"/>
    <w:rsid w:val="00726F10"/>
    <w:rsid w:val="007276ED"/>
    <w:rsid w:val="00730376"/>
    <w:rsid w:val="00733406"/>
    <w:rsid w:val="00734FC4"/>
    <w:rsid w:val="00735AC9"/>
    <w:rsid w:val="00743E52"/>
    <w:rsid w:val="00752D67"/>
    <w:rsid w:val="007559F7"/>
    <w:rsid w:val="0076338A"/>
    <w:rsid w:val="00764392"/>
    <w:rsid w:val="00766AEC"/>
    <w:rsid w:val="00770027"/>
    <w:rsid w:val="007767F0"/>
    <w:rsid w:val="007832FD"/>
    <w:rsid w:val="00784230"/>
    <w:rsid w:val="007848F1"/>
    <w:rsid w:val="00790334"/>
    <w:rsid w:val="0079464E"/>
    <w:rsid w:val="0079509E"/>
    <w:rsid w:val="0079563B"/>
    <w:rsid w:val="007A33EB"/>
    <w:rsid w:val="007A6FCC"/>
    <w:rsid w:val="007B03A8"/>
    <w:rsid w:val="007B28B5"/>
    <w:rsid w:val="007C1882"/>
    <w:rsid w:val="007C1AB5"/>
    <w:rsid w:val="007C495D"/>
    <w:rsid w:val="007D0B5A"/>
    <w:rsid w:val="007D13F8"/>
    <w:rsid w:val="007D25EE"/>
    <w:rsid w:val="007D2B63"/>
    <w:rsid w:val="007D3667"/>
    <w:rsid w:val="007D573C"/>
    <w:rsid w:val="007E16F7"/>
    <w:rsid w:val="007E1B06"/>
    <w:rsid w:val="007E2576"/>
    <w:rsid w:val="007E7A9A"/>
    <w:rsid w:val="007F2488"/>
    <w:rsid w:val="007F3612"/>
    <w:rsid w:val="007F3CBF"/>
    <w:rsid w:val="007F636C"/>
    <w:rsid w:val="007F766B"/>
    <w:rsid w:val="007F7FE1"/>
    <w:rsid w:val="00800194"/>
    <w:rsid w:val="00800ACA"/>
    <w:rsid w:val="0080325C"/>
    <w:rsid w:val="00804FCC"/>
    <w:rsid w:val="008111F8"/>
    <w:rsid w:val="00812182"/>
    <w:rsid w:val="00813908"/>
    <w:rsid w:val="00814027"/>
    <w:rsid w:val="008161A6"/>
    <w:rsid w:val="00817472"/>
    <w:rsid w:val="00821C2E"/>
    <w:rsid w:val="00823091"/>
    <w:rsid w:val="008265B9"/>
    <w:rsid w:val="00826F0D"/>
    <w:rsid w:val="008356A1"/>
    <w:rsid w:val="008366DC"/>
    <w:rsid w:val="00836859"/>
    <w:rsid w:val="00841A4F"/>
    <w:rsid w:val="00842BDA"/>
    <w:rsid w:val="00843535"/>
    <w:rsid w:val="00846EA8"/>
    <w:rsid w:val="00851644"/>
    <w:rsid w:val="008528A9"/>
    <w:rsid w:val="00856587"/>
    <w:rsid w:val="00861706"/>
    <w:rsid w:val="008622EF"/>
    <w:rsid w:val="0086245A"/>
    <w:rsid w:val="00865413"/>
    <w:rsid w:val="0086564E"/>
    <w:rsid w:val="008707AF"/>
    <w:rsid w:val="0087353C"/>
    <w:rsid w:val="008748BD"/>
    <w:rsid w:val="00876671"/>
    <w:rsid w:val="0087717D"/>
    <w:rsid w:val="00877D68"/>
    <w:rsid w:val="008817F9"/>
    <w:rsid w:val="00881D71"/>
    <w:rsid w:val="00882284"/>
    <w:rsid w:val="008837AF"/>
    <w:rsid w:val="008858B0"/>
    <w:rsid w:val="00885D82"/>
    <w:rsid w:val="008865EE"/>
    <w:rsid w:val="00887B60"/>
    <w:rsid w:val="00891711"/>
    <w:rsid w:val="0089775C"/>
    <w:rsid w:val="008A18BC"/>
    <w:rsid w:val="008A4B9F"/>
    <w:rsid w:val="008A530C"/>
    <w:rsid w:val="008A60E2"/>
    <w:rsid w:val="008A619F"/>
    <w:rsid w:val="008A7022"/>
    <w:rsid w:val="008A7553"/>
    <w:rsid w:val="008B47CE"/>
    <w:rsid w:val="008B49DE"/>
    <w:rsid w:val="008B565E"/>
    <w:rsid w:val="008B6497"/>
    <w:rsid w:val="008C0C00"/>
    <w:rsid w:val="008C5718"/>
    <w:rsid w:val="008C6240"/>
    <w:rsid w:val="008D2C79"/>
    <w:rsid w:val="008D5881"/>
    <w:rsid w:val="008D6D77"/>
    <w:rsid w:val="008E0E24"/>
    <w:rsid w:val="008E114A"/>
    <w:rsid w:val="008E2E2F"/>
    <w:rsid w:val="008E43EA"/>
    <w:rsid w:val="008E6135"/>
    <w:rsid w:val="008F042B"/>
    <w:rsid w:val="008F24A1"/>
    <w:rsid w:val="008F316E"/>
    <w:rsid w:val="008F3180"/>
    <w:rsid w:val="008F4121"/>
    <w:rsid w:val="008F5345"/>
    <w:rsid w:val="008F65FE"/>
    <w:rsid w:val="00902AD4"/>
    <w:rsid w:val="00905497"/>
    <w:rsid w:val="00906B66"/>
    <w:rsid w:val="00913470"/>
    <w:rsid w:val="00915D7E"/>
    <w:rsid w:val="00920A81"/>
    <w:rsid w:val="00923E84"/>
    <w:rsid w:val="00927C1B"/>
    <w:rsid w:val="00930568"/>
    <w:rsid w:val="00933AC5"/>
    <w:rsid w:val="009347B3"/>
    <w:rsid w:val="009372A0"/>
    <w:rsid w:val="009377C4"/>
    <w:rsid w:val="00941ED9"/>
    <w:rsid w:val="00943BDD"/>
    <w:rsid w:val="009473D6"/>
    <w:rsid w:val="00950112"/>
    <w:rsid w:val="009506C9"/>
    <w:rsid w:val="009542DA"/>
    <w:rsid w:val="00954625"/>
    <w:rsid w:val="00956C67"/>
    <w:rsid w:val="009627F9"/>
    <w:rsid w:val="00964F1B"/>
    <w:rsid w:val="00965A58"/>
    <w:rsid w:val="00967E54"/>
    <w:rsid w:val="00971A71"/>
    <w:rsid w:val="00972F46"/>
    <w:rsid w:val="00975694"/>
    <w:rsid w:val="009847B9"/>
    <w:rsid w:val="0099018B"/>
    <w:rsid w:val="009908AF"/>
    <w:rsid w:val="009928C8"/>
    <w:rsid w:val="009929E7"/>
    <w:rsid w:val="00995377"/>
    <w:rsid w:val="009A1F34"/>
    <w:rsid w:val="009A33D5"/>
    <w:rsid w:val="009A45CA"/>
    <w:rsid w:val="009A7EA2"/>
    <w:rsid w:val="009B0BB9"/>
    <w:rsid w:val="009B2F4B"/>
    <w:rsid w:val="009B3F1F"/>
    <w:rsid w:val="009B7002"/>
    <w:rsid w:val="009C0BF4"/>
    <w:rsid w:val="009C37CB"/>
    <w:rsid w:val="009C41FB"/>
    <w:rsid w:val="009D539E"/>
    <w:rsid w:val="009E0411"/>
    <w:rsid w:val="009E1097"/>
    <w:rsid w:val="009E32B4"/>
    <w:rsid w:val="009E6640"/>
    <w:rsid w:val="009F0E12"/>
    <w:rsid w:val="009F4904"/>
    <w:rsid w:val="009F4D4C"/>
    <w:rsid w:val="009F5636"/>
    <w:rsid w:val="009F7A22"/>
    <w:rsid w:val="00A007C3"/>
    <w:rsid w:val="00A02925"/>
    <w:rsid w:val="00A04F75"/>
    <w:rsid w:val="00A074C1"/>
    <w:rsid w:val="00A11495"/>
    <w:rsid w:val="00A11E9F"/>
    <w:rsid w:val="00A13032"/>
    <w:rsid w:val="00A14011"/>
    <w:rsid w:val="00A21586"/>
    <w:rsid w:val="00A21DF3"/>
    <w:rsid w:val="00A22691"/>
    <w:rsid w:val="00A23934"/>
    <w:rsid w:val="00A27BB7"/>
    <w:rsid w:val="00A3213E"/>
    <w:rsid w:val="00A325D8"/>
    <w:rsid w:val="00A33388"/>
    <w:rsid w:val="00A41845"/>
    <w:rsid w:val="00A4287C"/>
    <w:rsid w:val="00A430F2"/>
    <w:rsid w:val="00A467A5"/>
    <w:rsid w:val="00A5017B"/>
    <w:rsid w:val="00A5048E"/>
    <w:rsid w:val="00A50A4B"/>
    <w:rsid w:val="00A5227C"/>
    <w:rsid w:val="00A54532"/>
    <w:rsid w:val="00A55E20"/>
    <w:rsid w:val="00A55E25"/>
    <w:rsid w:val="00A60D75"/>
    <w:rsid w:val="00A656F4"/>
    <w:rsid w:val="00A712A9"/>
    <w:rsid w:val="00A72E03"/>
    <w:rsid w:val="00A73483"/>
    <w:rsid w:val="00A73675"/>
    <w:rsid w:val="00A74AC0"/>
    <w:rsid w:val="00A81E4F"/>
    <w:rsid w:val="00A82357"/>
    <w:rsid w:val="00A83E1D"/>
    <w:rsid w:val="00A84C4F"/>
    <w:rsid w:val="00A84C83"/>
    <w:rsid w:val="00A9127D"/>
    <w:rsid w:val="00A929CE"/>
    <w:rsid w:val="00A96E9E"/>
    <w:rsid w:val="00A97ACB"/>
    <w:rsid w:val="00AA0054"/>
    <w:rsid w:val="00AA0712"/>
    <w:rsid w:val="00AA0FA9"/>
    <w:rsid w:val="00AA1089"/>
    <w:rsid w:val="00AA1110"/>
    <w:rsid w:val="00AA2685"/>
    <w:rsid w:val="00AA540D"/>
    <w:rsid w:val="00AA58F5"/>
    <w:rsid w:val="00AA7EE7"/>
    <w:rsid w:val="00AB0A77"/>
    <w:rsid w:val="00AB2485"/>
    <w:rsid w:val="00AB4474"/>
    <w:rsid w:val="00AC22CC"/>
    <w:rsid w:val="00AC490D"/>
    <w:rsid w:val="00AC4F26"/>
    <w:rsid w:val="00AC5C27"/>
    <w:rsid w:val="00AC5F1D"/>
    <w:rsid w:val="00AC6E29"/>
    <w:rsid w:val="00AC7371"/>
    <w:rsid w:val="00AC7FB4"/>
    <w:rsid w:val="00AD0B61"/>
    <w:rsid w:val="00AD130B"/>
    <w:rsid w:val="00AD1811"/>
    <w:rsid w:val="00AD192B"/>
    <w:rsid w:val="00AD573C"/>
    <w:rsid w:val="00AD6856"/>
    <w:rsid w:val="00AD72A0"/>
    <w:rsid w:val="00AD7724"/>
    <w:rsid w:val="00AD7B28"/>
    <w:rsid w:val="00AE1753"/>
    <w:rsid w:val="00AE4445"/>
    <w:rsid w:val="00AE71A1"/>
    <w:rsid w:val="00AF1AFC"/>
    <w:rsid w:val="00AF7B04"/>
    <w:rsid w:val="00B00B3D"/>
    <w:rsid w:val="00B03DAC"/>
    <w:rsid w:val="00B04331"/>
    <w:rsid w:val="00B05877"/>
    <w:rsid w:val="00B06682"/>
    <w:rsid w:val="00B06E00"/>
    <w:rsid w:val="00B073DA"/>
    <w:rsid w:val="00B104F9"/>
    <w:rsid w:val="00B10D5C"/>
    <w:rsid w:val="00B13923"/>
    <w:rsid w:val="00B15A84"/>
    <w:rsid w:val="00B1709C"/>
    <w:rsid w:val="00B17AFB"/>
    <w:rsid w:val="00B21F6F"/>
    <w:rsid w:val="00B220F1"/>
    <w:rsid w:val="00B24E58"/>
    <w:rsid w:val="00B27087"/>
    <w:rsid w:val="00B2763E"/>
    <w:rsid w:val="00B3361A"/>
    <w:rsid w:val="00B36FF4"/>
    <w:rsid w:val="00B37717"/>
    <w:rsid w:val="00B400D8"/>
    <w:rsid w:val="00B45656"/>
    <w:rsid w:val="00B45727"/>
    <w:rsid w:val="00B458BF"/>
    <w:rsid w:val="00B47186"/>
    <w:rsid w:val="00B474A1"/>
    <w:rsid w:val="00B47987"/>
    <w:rsid w:val="00B50D0F"/>
    <w:rsid w:val="00B545DD"/>
    <w:rsid w:val="00B54E52"/>
    <w:rsid w:val="00B5789B"/>
    <w:rsid w:val="00B61DC8"/>
    <w:rsid w:val="00B64ED1"/>
    <w:rsid w:val="00B6680F"/>
    <w:rsid w:val="00B66D01"/>
    <w:rsid w:val="00B730ED"/>
    <w:rsid w:val="00B83A1D"/>
    <w:rsid w:val="00B85536"/>
    <w:rsid w:val="00B902B5"/>
    <w:rsid w:val="00B91128"/>
    <w:rsid w:val="00B91F17"/>
    <w:rsid w:val="00B967CE"/>
    <w:rsid w:val="00BA0362"/>
    <w:rsid w:val="00BA12BF"/>
    <w:rsid w:val="00BA1558"/>
    <w:rsid w:val="00BA1796"/>
    <w:rsid w:val="00BA1AFA"/>
    <w:rsid w:val="00BA228C"/>
    <w:rsid w:val="00BA2F58"/>
    <w:rsid w:val="00BA5818"/>
    <w:rsid w:val="00BA66F8"/>
    <w:rsid w:val="00BA715F"/>
    <w:rsid w:val="00BB140A"/>
    <w:rsid w:val="00BB516B"/>
    <w:rsid w:val="00BB5A8F"/>
    <w:rsid w:val="00BC06AF"/>
    <w:rsid w:val="00BC38DA"/>
    <w:rsid w:val="00BC6539"/>
    <w:rsid w:val="00BD023C"/>
    <w:rsid w:val="00BD1A91"/>
    <w:rsid w:val="00BD310F"/>
    <w:rsid w:val="00BD38A4"/>
    <w:rsid w:val="00BD725E"/>
    <w:rsid w:val="00BE0630"/>
    <w:rsid w:val="00BE1840"/>
    <w:rsid w:val="00BE43DF"/>
    <w:rsid w:val="00BE46D6"/>
    <w:rsid w:val="00BE5FD4"/>
    <w:rsid w:val="00BE67B1"/>
    <w:rsid w:val="00BE7E06"/>
    <w:rsid w:val="00BF07DE"/>
    <w:rsid w:val="00BF0D77"/>
    <w:rsid w:val="00BF1871"/>
    <w:rsid w:val="00BF430E"/>
    <w:rsid w:val="00BF5FB0"/>
    <w:rsid w:val="00C05950"/>
    <w:rsid w:val="00C11C6C"/>
    <w:rsid w:val="00C15D87"/>
    <w:rsid w:val="00C177D1"/>
    <w:rsid w:val="00C203CE"/>
    <w:rsid w:val="00C21184"/>
    <w:rsid w:val="00C317F6"/>
    <w:rsid w:val="00C3484D"/>
    <w:rsid w:val="00C36F8B"/>
    <w:rsid w:val="00C371B0"/>
    <w:rsid w:val="00C43BF7"/>
    <w:rsid w:val="00C55A65"/>
    <w:rsid w:val="00C5625C"/>
    <w:rsid w:val="00C57058"/>
    <w:rsid w:val="00C60593"/>
    <w:rsid w:val="00C60D01"/>
    <w:rsid w:val="00C612D1"/>
    <w:rsid w:val="00C62DB9"/>
    <w:rsid w:val="00C62FF5"/>
    <w:rsid w:val="00C6323B"/>
    <w:rsid w:val="00C64066"/>
    <w:rsid w:val="00C66973"/>
    <w:rsid w:val="00C67C04"/>
    <w:rsid w:val="00C67F4C"/>
    <w:rsid w:val="00C7217E"/>
    <w:rsid w:val="00C73E0B"/>
    <w:rsid w:val="00C75555"/>
    <w:rsid w:val="00C7596E"/>
    <w:rsid w:val="00C800D6"/>
    <w:rsid w:val="00C80E53"/>
    <w:rsid w:val="00C84F10"/>
    <w:rsid w:val="00C86017"/>
    <w:rsid w:val="00C866E1"/>
    <w:rsid w:val="00C8718B"/>
    <w:rsid w:val="00C90E54"/>
    <w:rsid w:val="00C94E6E"/>
    <w:rsid w:val="00C95116"/>
    <w:rsid w:val="00C96846"/>
    <w:rsid w:val="00CA0E55"/>
    <w:rsid w:val="00CA14CD"/>
    <w:rsid w:val="00CA1778"/>
    <w:rsid w:val="00CA19B9"/>
    <w:rsid w:val="00CA1C2A"/>
    <w:rsid w:val="00CA2427"/>
    <w:rsid w:val="00CB0265"/>
    <w:rsid w:val="00CB129E"/>
    <w:rsid w:val="00CB1642"/>
    <w:rsid w:val="00CB439C"/>
    <w:rsid w:val="00CB4836"/>
    <w:rsid w:val="00CB6B9F"/>
    <w:rsid w:val="00CC0EF2"/>
    <w:rsid w:val="00CC220A"/>
    <w:rsid w:val="00CC2E44"/>
    <w:rsid w:val="00CC49CE"/>
    <w:rsid w:val="00CC5AA6"/>
    <w:rsid w:val="00CD3178"/>
    <w:rsid w:val="00CD329A"/>
    <w:rsid w:val="00CD4986"/>
    <w:rsid w:val="00CD4AAE"/>
    <w:rsid w:val="00CE1130"/>
    <w:rsid w:val="00CE153D"/>
    <w:rsid w:val="00CE2954"/>
    <w:rsid w:val="00CE37AE"/>
    <w:rsid w:val="00CE594C"/>
    <w:rsid w:val="00CE6ABA"/>
    <w:rsid w:val="00CF0EC2"/>
    <w:rsid w:val="00D00F0D"/>
    <w:rsid w:val="00D0397D"/>
    <w:rsid w:val="00D05B4F"/>
    <w:rsid w:val="00D11D5B"/>
    <w:rsid w:val="00D11E6A"/>
    <w:rsid w:val="00D148D6"/>
    <w:rsid w:val="00D1527A"/>
    <w:rsid w:val="00D15BA2"/>
    <w:rsid w:val="00D16622"/>
    <w:rsid w:val="00D166FC"/>
    <w:rsid w:val="00D223E8"/>
    <w:rsid w:val="00D225B2"/>
    <w:rsid w:val="00D25971"/>
    <w:rsid w:val="00D27BFF"/>
    <w:rsid w:val="00D31B23"/>
    <w:rsid w:val="00D334B2"/>
    <w:rsid w:val="00D37312"/>
    <w:rsid w:val="00D37603"/>
    <w:rsid w:val="00D40A88"/>
    <w:rsid w:val="00D433AE"/>
    <w:rsid w:val="00D43523"/>
    <w:rsid w:val="00D44FB2"/>
    <w:rsid w:val="00D45497"/>
    <w:rsid w:val="00D5043E"/>
    <w:rsid w:val="00D50BC6"/>
    <w:rsid w:val="00D51A64"/>
    <w:rsid w:val="00D52136"/>
    <w:rsid w:val="00D64C01"/>
    <w:rsid w:val="00D65B76"/>
    <w:rsid w:val="00D707AF"/>
    <w:rsid w:val="00D71A65"/>
    <w:rsid w:val="00D71D07"/>
    <w:rsid w:val="00D73251"/>
    <w:rsid w:val="00D74B72"/>
    <w:rsid w:val="00D7523F"/>
    <w:rsid w:val="00D75563"/>
    <w:rsid w:val="00D779AA"/>
    <w:rsid w:val="00D8641E"/>
    <w:rsid w:val="00D93203"/>
    <w:rsid w:val="00D94642"/>
    <w:rsid w:val="00D9710B"/>
    <w:rsid w:val="00DA10D4"/>
    <w:rsid w:val="00DA2D36"/>
    <w:rsid w:val="00DA43C7"/>
    <w:rsid w:val="00DA5D2A"/>
    <w:rsid w:val="00DA6DC9"/>
    <w:rsid w:val="00DA6EEE"/>
    <w:rsid w:val="00DB03BA"/>
    <w:rsid w:val="00DB07F0"/>
    <w:rsid w:val="00DB168F"/>
    <w:rsid w:val="00DB417F"/>
    <w:rsid w:val="00DB5E3D"/>
    <w:rsid w:val="00DC5424"/>
    <w:rsid w:val="00DD0255"/>
    <w:rsid w:val="00DD0D75"/>
    <w:rsid w:val="00DD29A2"/>
    <w:rsid w:val="00DD471C"/>
    <w:rsid w:val="00DD5A85"/>
    <w:rsid w:val="00DD6019"/>
    <w:rsid w:val="00DE045F"/>
    <w:rsid w:val="00DE6263"/>
    <w:rsid w:val="00DE644D"/>
    <w:rsid w:val="00DE700F"/>
    <w:rsid w:val="00DF0128"/>
    <w:rsid w:val="00DF193D"/>
    <w:rsid w:val="00DF4927"/>
    <w:rsid w:val="00DF56CE"/>
    <w:rsid w:val="00DF6469"/>
    <w:rsid w:val="00DF6741"/>
    <w:rsid w:val="00DF6C8E"/>
    <w:rsid w:val="00DF6F26"/>
    <w:rsid w:val="00DF7B32"/>
    <w:rsid w:val="00E0162D"/>
    <w:rsid w:val="00E01698"/>
    <w:rsid w:val="00E01833"/>
    <w:rsid w:val="00E045A7"/>
    <w:rsid w:val="00E06B0F"/>
    <w:rsid w:val="00E113E6"/>
    <w:rsid w:val="00E12601"/>
    <w:rsid w:val="00E12D2A"/>
    <w:rsid w:val="00E13079"/>
    <w:rsid w:val="00E13EAA"/>
    <w:rsid w:val="00E153ED"/>
    <w:rsid w:val="00E1540F"/>
    <w:rsid w:val="00E2020C"/>
    <w:rsid w:val="00E212BF"/>
    <w:rsid w:val="00E248D5"/>
    <w:rsid w:val="00E253CD"/>
    <w:rsid w:val="00E338EC"/>
    <w:rsid w:val="00E35716"/>
    <w:rsid w:val="00E40CAF"/>
    <w:rsid w:val="00E40DDF"/>
    <w:rsid w:val="00E4401D"/>
    <w:rsid w:val="00E45FB0"/>
    <w:rsid w:val="00E4755F"/>
    <w:rsid w:val="00E55836"/>
    <w:rsid w:val="00E576CD"/>
    <w:rsid w:val="00E57B3D"/>
    <w:rsid w:val="00E60187"/>
    <w:rsid w:val="00E6031C"/>
    <w:rsid w:val="00E6113D"/>
    <w:rsid w:val="00E62F33"/>
    <w:rsid w:val="00E63CA6"/>
    <w:rsid w:val="00E64B03"/>
    <w:rsid w:val="00E64EA7"/>
    <w:rsid w:val="00E73AB7"/>
    <w:rsid w:val="00E73C06"/>
    <w:rsid w:val="00E76280"/>
    <w:rsid w:val="00E8196F"/>
    <w:rsid w:val="00E900C4"/>
    <w:rsid w:val="00E923F3"/>
    <w:rsid w:val="00E92C26"/>
    <w:rsid w:val="00E93DC6"/>
    <w:rsid w:val="00E97DC5"/>
    <w:rsid w:val="00EA02AE"/>
    <w:rsid w:val="00EA7B73"/>
    <w:rsid w:val="00EA7FE0"/>
    <w:rsid w:val="00EB1E35"/>
    <w:rsid w:val="00EB265B"/>
    <w:rsid w:val="00EB5834"/>
    <w:rsid w:val="00EB6E4E"/>
    <w:rsid w:val="00EC08B7"/>
    <w:rsid w:val="00EC180D"/>
    <w:rsid w:val="00EC1A3D"/>
    <w:rsid w:val="00EC2563"/>
    <w:rsid w:val="00EC4737"/>
    <w:rsid w:val="00EC5069"/>
    <w:rsid w:val="00ED2692"/>
    <w:rsid w:val="00ED7909"/>
    <w:rsid w:val="00ED7ACB"/>
    <w:rsid w:val="00EE0EBE"/>
    <w:rsid w:val="00EE2A1F"/>
    <w:rsid w:val="00EE4990"/>
    <w:rsid w:val="00EE4B88"/>
    <w:rsid w:val="00EE5EC8"/>
    <w:rsid w:val="00EF0698"/>
    <w:rsid w:val="00EF090D"/>
    <w:rsid w:val="00EF2808"/>
    <w:rsid w:val="00EF4161"/>
    <w:rsid w:val="00EF4C5E"/>
    <w:rsid w:val="00EF505F"/>
    <w:rsid w:val="00EF6044"/>
    <w:rsid w:val="00F00E4B"/>
    <w:rsid w:val="00F018E4"/>
    <w:rsid w:val="00F02851"/>
    <w:rsid w:val="00F036DC"/>
    <w:rsid w:val="00F03868"/>
    <w:rsid w:val="00F054F0"/>
    <w:rsid w:val="00F07225"/>
    <w:rsid w:val="00F12022"/>
    <w:rsid w:val="00F13981"/>
    <w:rsid w:val="00F149D8"/>
    <w:rsid w:val="00F14D17"/>
    <w:rsid w:val="00F1519A"/>
    <w:rsid w:val="00F227D9"/>
    <w:rsid w:val="00F24157"/>
    <w:rsid w:val="00F25847"/>
    <w:rsid w:val="00F26E63"/>
    <w:rsid w:val="00F30EEC"/>
    <w:rsid w:val="00F315B6"/>
    <w:rsid w:val="00F4512F"/>
    <w:rsid w:val="00F4541B"/>
    <w:rsid w:val="00F45E11"/>
    <w:rsid w:val="00F46BBF"/>
    <w:rsid w:val="00F47DBF"/>
    <w:rsid w:val="00F53E84"/>
    <w:rsid w:val="00F544EA"/>
    <w:rsid w:val="00F54DD4"/>
    <w:rsid w:val="00F57531"/>
    <w:rsid w:val="00F6189C"/>
    <w:rsid w:val="00F62534"/>
    <w:rsid w:val="00F6484D"/>
    <w:rsid w:val="00F669AB"/>
    <w:rsid w:val="00F70338"/>
    <w:rsid w:val="00F7164D"/>
    <w:rsid w:val="00F721BC"/>
    <w:rsid w:val="00F752F5"/>
    <w:rsid w:val="00F804C0"/>
    <w:rsid w:val="00F827C3"/>
    <w:rsid w:val="00F86ABA"/>
    <w:rsid w:val="00F877B5"/>
    <w:rsid w:val="00F908AE"/>
    <w:rsid w:val="00F92668"/>
    <w:rsid w:val="00F95C48"/>
    <w:rsid w:val="00F97F8E"/>
    <w:rsid w:val="00FA0DBD"/>
    <w:rsid w:val="00FA121F"/>
    <w:rsid w:val="00FA3067"/>
    <w:rsid w:val="00FA3FC1"/>
    <w:rsid w:val="00FA53EB"/>
    <w:rsid w:val="00FA5EC1"/>
    <w:rsid w:val="00FB0AAA"/>
    <w:rsid w:val="00FB20F3"/>
    <w:rsid w:val="00FB5D5B"/>
    <w:rsid w:val="00FC09AB"/>
    <w:rsid w:val="00FC2E37"/>
    <w:rsid w:val="00FC3A12"/>
    <w:rsid w:val="00FC3ABB"/>
    <w:rsid w:val="00FC4691"/>
    <w:rsid w:val="00FC6A71"/>
    <w:rsid w:val="00FD193E"/>
    <w:rsid w:val="00FD6865"/>
    <w:rsid w:val="00FE105D"/>
    <w:rsid w:val="00FE3DF8"/>
    <w:rsid w:val="00FE64EB"/>
    <w:rsid w:val="00FE797B"/>
    <w:rsid w:val="00FF0527"/>
    <w:rsid w:val="00FF06D6"/>
    <w:rsid w:val="00FF1774"/>
    <w:rsid w:val="00FF382C"/>
    <w:rsid w:val="00FF4D07"/>
    <w:rsid w:val="00FF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."/>
  <w:listSeparator w:val=","/>
  <w14:docId w14:val="1206D7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pPr>
      <w:ind w:leftChars="400" w:left="800"/>
    </w:pPr>
  </w:style>
  <w:style w:type="character" w:customStyle="1" w:styleId="Char0">
    <w:name w:val="목록 단락 Char"/>
    <w:link w:val="a4"/>
    <w:uiPriority w:val="34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Pr>
      <w:b/>
      <w:bCs/>
    </w:r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character" w:styleId="ab">
    <w:name w:val="Hyperlink"/>
    <w:basedOn w:val="a0"/>
    <w:uiPriority w:val="99"/>
    <w:unhideWhenUsed/>
    <w:rPr>
      <w:color w:val="0000FF"/>
      <w:u w:val="single"/>
    </w:rPr>
  </w:style>
  <w:style w:type="character" w:customStyle="1" w:styleId="notion-enable-hover">
    <w:name w:val="notion-enable-hover"/>
    <w:basedOn w:val="a0"/>
  </w:style>
  <w:style w:type="paragraph" w:styleId="ac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Date"/>
    <w:basedOn w:val="a"/>
    <w:next w:val="a"/>
    <w:link w:val="Char3"/>
    <w:uiPriority w:val="99"/>
    <w:semiHidden/>
    <w:unhideWhenUsed/>
  </w:style>
  <w:style w:type="character" w:customStyle="1" w:styleId="Char3">
    <w:name w:val="날짜 Char"/>
    <w:basedOn w:val="a0"/>
    <w:link w:val="ad"/>
    <w:uiPriority w:val="99"/>
    <w:semiHidden/>
    <w:rPr>
      <w:rFonts w:ascii="맑은 고딕" w:eastAsia="맑은 고딕" w:hAnsi="맑은 고딕" w:cs="Arial"/>
    </w:rPr>
  </w:style>
  <w:style w:type="table" w:customStyle="1" w:styleId="JWRT11">
    <w:name w:val="JWRT11"/>
    <w:basedOn w:val="a1"/>
    <w:next w:val="a7"/>
    <w:uiPriority w:val="5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JWRT12">
    <w:name w:val="JWRT12"/>
    <w:basedOn w:val="a1"/>
    <w:next w:val="a7"/>
    <w:uiPriority w:val="3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E2A59-FA2F-45AE-A14A-361A703B4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2025-11-09T08:13:00Z</cp:lastPrinted>
  <dcterms:created xsi:type="dcterms:W3CDTF">2026-07-20T09:56:00Z</dcterms:created>
  <dcterms:modified xsi:type="dcterms:W3CDTF">2026-07-23T10:39:00Z</dcterms:modified>
  <cp:version>1200.0100.01</cp:version>
</cp:coreProperties>
</file>