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714F3F" wp14:paraId="501817AE" wp14:textId="7FEA5628">
      <w:pPr>
        <w:jc w:val="center"/>
        <w:rPr>
          <w:b w:val="1"/>
          <w:bCs w:val="1"/>
          <w:sz w:val="32"/>
          <w:szCs w:val="32"/>
        </w:rPr>
      </w:pPr>
      <w:r w:rsidRPr="02714F3F" w:rsidR="56BF19E4">
        <w:rPr>
          <w:b w:val="1"/>
          <w:bCs w:val="1"/>
          <w:sz w:val="32"/>
          <w:szCs w:val="32"/>
        </w:rPr>
        <w:t>Лабораторна</w:t>
      </w:r>
      <w:r w:rsidRPr="02714F3F" w:rsidR="56BF19E4">
        <w:rPr>
          <w:b w:val="1"/>
          <w:bCs w:val="1"/>
          <w:sz w:val="32"/>
          <w:szCs w:val="32"/>
        </w:rPr>
        <w:t xml:space="preserve"> робота 2</w:t>
      </w:r>
    </w:p>
    <w:p w:rsidR="56BF19E4" w:rsidP="02714F3F" w:rsidRDefault="56BF19E4" w14:paraId="090D6867" w14:textId="5ECD32D7">
      <w:pPr>
        <w:pStyle w:val="Normal"/>
        <w:jc w:val="center"/>
        <w:rPr>
          <w:b w:val="1"/>
          <w:bCs w:val="1"/>
          <w:sz w:val="32"/>
          <w:szCs w:val="32"/>
        </w:rPr>
      </w:pPr>
      <w:r w:rsidRPr="02714F3F" w:rsidR="56BF19E4">
        <w:rPr>
          <w:b w:val="1"/>
          <w:bCs w:val="1"/>
          <w:sz w:val="32"/>
          <w:szCs w:val="32"/>
        </w:rPr>
        <w:t>Муравйов Нікіта</w:t>
      </w:r>
    </w:p>
    <w:p w:rsidR="02714F3F" w:rsidP="02714F3F" w:rsidRDefault="02714F3F" w14:paraId="6D516BBB" w14:textId="55E651C4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67066CAB" w14:textId="1A02DA2F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6D41BA6A" w14:textId="3BE460D6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5C22FA1B" w14:textId="05901887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4D9FE46D" w14:textId="028FB759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530679BA" w14:textId="30BE402D">
      <w:pPr>
        <w:pStyle w:val="Normal"/>
        <w:jc w:val="center"/>
        <w:rPr>
          <w:b w:val="1"/>
          <w:bCs w:val="1"/>
          <w:sz w:val="24"/>
          <w:szCs w:val="24"/>
        </w:rPr>
      </w:pPr>
    </w:p>
    <w:p w:rsidR="0CB39200" w:rsidP="02714F3F" w:rsidRDefault="0CB39200" w14:paraId="5A0C51CC" w14:textId="1D567270">
      <w:pPr>
        <w:pStyle w:val="Normal"/>
        <w:jc w:val="center"/>
        <w:rPr>
          <w:b w:val="1"/>
          <w:bCs w:val="1"/>
          <w:sz w:val="24"/>
          <w:szCs w:val="24"/>
        </w:rPr>
      </w:pPr>
      <w:r w:rsidRPr="02714F3F" w:rsidR="0CB39200">
        <w:rPr>
          <w:b w:val="1"/>
          <w:bCs w:val="1"/>
          <w:sz w:val="24"/>
          <w:szCs w:val="24"/>
        </w:rPr>
        <w:t xml:space="preserve">На 1 </w:t>
      </w:r>
      <w:r w:rsidRPr="02714F3F" w:rsidR="0CB39200">
        <w:rPr>
          <w:b w:val="1"/>
          <w:bCs w:val="1"/>
          <w:sz w:val="24"/>
          <w:szCs w:val="24"/>
        </w:rPr>
        <w:t>листі</w:t>
      </w:r>
      <w:r w:rsidRPr="02714F3F" w:rsidR="0CB39200">
        <w:rPr>
          <w:b w:val="1"/>
          <w:bCs w:val="1"/>
          <w:sz w:val="24"/>
          <w:szCs w:val="24"/>
        </w:rPr>
        <w:t xml:space="preserve"> </w:t>
      </w:r>
      <w:r w:rsidRPr="02714F3F" w:rsidR="180991DA">
        <w:rPr>
          <w:b w:val="1"/>
          <w:bCs w:val="1"/>
          <w:sz w:val="24"/>
          <w:szCs w:val="24"/>
        </w:rPr>
        <w:t>горизонтальним</w:t>
      </w:r>
      <w:r w:rsidRPr="02714F3F" w:rsidR="7662929E">
        <w:rPr>
          <w:b w:val="1"/>
          <w:bCs w:val="1"/>
          <w:sz w:val="24"/>
          <w:szCs w:val="24"/>
        </w:rPr>
        <w:t xml:space="preserve"> графіком </w:t>
      </w:r>
      <w:r w:rsidRPr="02714F3F" w:rsidR="0CB39200">
        <w:rPr>
          <w:b w:val="1"/>
          <w:bCs w:val="1"/>
          <w:sz w:val="24"/>
          <w:szCs w:val="24"/>
        </w:rPr>
        <w:t>зображено</w:t>
      </w:r>
      <w:r w:rsidRPr="02714F3F" w:rsidR="60BE3DD8">
        <w:rPr>
          <w:b w:val="1"/>
          <w:bCs w:val="1"/>
          <w:sz w:val="24"/>
          <w:szCs w:val="24"/>
        </w:rPr>
        <w:t xml:space="preserve"> </w:t>
      </w:r>
      <w:r w:rsidRPr="02714F3F" w:rsidR="60BE3DD8">
        <w:rPr>
          <w:b w:val="1"/>
          <w:bCs w:val="1"/>
          <w:sz w:val="24"/>
          <w:szCs w:val="24"/>
        </w:rPr>
        <w:t>кількість</w:t>
      </w:r>
      <w:r w:rsidRPr="02714F3F" w:rsidR="60BE3DD8">
        <w:rPr>
          <w:b w:val="1"/>
          <w:bCs w:val="1"/>
          <w:sz w:val="24"/>
          <w:szCs w:val="24"/>
        </w:rPr>
        <w:t xml:space="preserve"> </w:t>
      </w:r>
      <w:r w:rsidRPr="02714F3F" w:rsidR="60BE3DD8">
        <w:rPr>
          <w:b w:val="1"/>
          <w:bCs w:val="1"/>
          <w:sz w:val="24"/>
          <w:szCs w:val="24"/>
        </w:rPr>
        <w:t>випадків</w:t>
      </w:r>
      <w:r w:rsidRPr="02714F3F" w:rsidR="60BE3DD8">
        <w:rPr>
          <w:b w:val="1"/>
          <w:bCs w:val="1"/>
          <w:sz w:val="24"/>
          <w:szCs w:val="24"/>
        </w:rPr>
        <w:t xml:space="preserve"> </w:t>
      </w:r>
      <w:r w:rsidRPr="02714F3F" w:rsidR="60BE3DD8">
        <w:rPr>
          <w:b w:val="1"/>
          <w:bCs w:val="1"/>
          <w:sz w:val="24"/>
          <w:szCs w:val="24"/>
        </w:rPr>
        <w:t>туберкульозу</w:t>
      </w:r>
      <w:r w:rsidRPr="02714F3F" w:rsidR="60BE3DD8">
        <w:rPr>
          <w:b w:val="1"/>
          <w:bCs w:val="1"/>
          <w:sz w:val="24"/>
          <w:szCs w:val="24"/>
        </w:rPr>
        <w:t xml:space="preserve"> по </w:t>
      </w:r>
      <w:r w:rsidRPr="02714F3F" w:rsidR="60BE3DD8">
        <w:rPr>
          <w:b w:val="1"/>
          <w:bCs w:val="1"/>
          <w:sz w:val="24"/>
          <w:szCs w:val="24"/>
        </w:rPr>
        <w:t>країнах</w:t>
      </w:r>
    </w:p>
    <w:p w:rsidR="4C4B71FD" w:rsidP="02714F3F" w:rsidRDefault="4C4B71FD" w14:paraId="3C336475" w14:textId="7125D453">
      <w:pPr>
        <w:pStyle w:val="Normal"/>
        <w:jc w:val="center"/>
      </w:pPr>
      <w:r w:rsidR="4C4B71FD">
        <w:drawing>
          <wp:inline wp14:editId="2F5294F2" wp14:anchorId="68E160F0">
            <wp:extent cx="4572000" cy="3657600"/>
            <wp:effectExtent l="0" t="0" r="0" b="0"/>
            <wp:docPr id="1993535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1f5a2fa2a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14F3F" w:rsidP="02714F3F" w:rsidRDefault="02714F3F" w14:paraId="2FDEB2A0" w14:textId="7BDD7755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041BC231" w14:textId="6ED6534A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3F21010E" w14:textId="4358A889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02AF234B" w14:textId="1634ACEF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6EA563BC" w14:textId="170096D2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7120E03A" w14:textId="0722FE35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1F440707" w14:textId="295B7AEB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52C06235" w14:textId="3B2F38DD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0916B23A" w14:textId="2181CA0F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769D1735" w14:textId="179E8063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3C586993" w14:textId="0C87740E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076EC13E" w14:textId="7510C8E8">
      <w:pPr>
        <w:pStyle w:val="Normal"/>
        <w:jc w:val="center"/>
        <w:rPr>
          <w:b w:val="1"/>
          <w:bCs w:val="1"/>
          <w:sz w:val="24"/>
          <w:szCs w:val="24"/>
        </w:rPr>
      </w:pPr>
    </w:p>
    <w:p w:rsidR="02714F3F" w:rsidP="02714F3F" w:rsidRDefault="02714F3F" w14:paraId="6B48E865" w14:textId="7E113BB2">
      <w:pPr>
        <w:pStyle w:val="Normal"/>
        <w:jc w:val="center"/>
        <w:rPr>
          <w:b w:val="1"/>
          <w:bCs w:val="1"/>
          <w:sz w:val="24"/>
          <w:szCs w:val="24"/>
        </w:rPr>
      </w:pPr>
    </w:p>
    <w:p w:rsidR="4B587731" w:rsidP="02714F3F" w:rsidRDefault="4B587731" w14:paraId="31085B64" w14:textId="039B8BA3">
      <w:pPr>
        <w:pStyle w:val="Normal"/>
        <w:jc w:val="center"/>
        <w:rPr>
          <w:b w:val="1"/>
          <w:bCs w:val="1"/>
          <w:sz w:val="24"/>
          <w:szCs w:val="24"/>
        </w:rPr>
      </w:pPr>
      <w:r w:rsidRPr="02714F3F" w:rsidR="4B587731">
        <w:rPr>
          <w:b w:val="1"/>
          <w:bCs w:val="1"/>
          <w:sz w:val="24"/>
          <w:szCs w:val="24"/>
        </w:rPr>
        <w:t xml:space="preserve">На 2 </w:t>
      </w:r>
      <w:r w:rsidRPr="02714F3F" w:rsidR="4B587731">
        <w:rPr>
          <w:b w:val="1"/>
          <w:bCs w:val="1"/>
          <w:sz w:val="24"/>
          <w:szCs w:val="24"/>
        </w:rPr>
        <w:t>листі</w:t>
      </w:r>
      <w:r w:rsidRPr="02714F3F" w:rsidR="4B587731">
        <w:rPr>
          <w:b w:val="1"/>
          <w:bCs w:val="1"/>
          <w:sz w:val="24"/>
          <w:szCs w:val="24"/>
        </w:rPr>
        <w:t xml:space="preserve"> </w:t>
      </w:r>
      <w:r w:rsidRPr="02714F3F" w:rsidR="4B587731">
        <w:rPr>
          <w:b w:val="1"/>
          <w:bCs w:val="1"/>
          <w:sz w:val="24"/>
          <w:szCs w:val="24"/>
        </w:rPr>
        <w:t>зображено</w:t>
      </w:r>
      <w:r w:rsidRPr="02714F3F" w:rsidR="4B587731">
        <w:rPr>
          <w:b w:val="1"/>
          <w:bCs w:val="1"/>
          <w:sz w:val="24"/>
          <w:szCs w:val="24"/>
        </w:rPr>
        <w:t xml:space="preserve"> </w:t>
      </w:r>
      <w:r w:rsidRPr="02714F3F" w:rsidR="391CC2F6">
        <w:rPr>
          <w:b w:val="1"/>
          <w:bCs w:val="1"/>
          <w:sz w:val="24"/>
          <w:szCs w:val="24"/>
        </w:rPr>
        <w:t xml:space="preserve">на </w:t>
      </w:r>
      <w:r w:rsidRPr="02714F3F" w:rsidR="391CC2F6">
        <w:rPr>
          <w:b w:val="1"/>
          <w:bCs w:val="1"/>
          <w:sz w:val="24"/>
          <w:szCs w:val="24"/>
        </w:rPr>
        <w:t>карті</w:t>
      </w:r>
      <w:r w:rsidRPr="02714F3F" w:rsidR="391CC2F6">
        <w:rPr>
          <w:b w:val="1"/>
          <w:bCs w:val="1"/>
          <w:sz w:val="24"/>
          <w:szCs w:val="24"/>
        </w:rPr>
        <w:t xml:space="preserve"> </w:t>
      </w:r>
      <w:r w:rsidRPr="02714F3F" w:rsidR="4B587731">
        <w:rPr>
          <w:b w:val="1"/>
          <w:bCs w:val="1"/>
          <w:sz w:val="24"/>
          <w:szCs w:val="24"/>
        </w:rPr>
        <w:t>кількість</w:t>
      </w:r>
      <w:r w:rsidRPr="02714F3F" w:rsidR="4B587731">
        <w:rPr>
          <w:b w:val="1"/>
          <w:bCs w:val="1"/>
          <w:sz w:val="24"/>
          <w:szCs w:val="24"/>
        </w:rPr>
        <w:t xml:space="preserve"> </w:t>
      </w:r>
      <w:r w:rsidRPr="02714F3F" w:rsidR="4B587731">
        <w:rPr>
          <w:b w:val="1"/>
          <w:bCs w:val="1"/>
          <w:sz w:val="24"/>
          <w:szCs w:val="24"/>
        </w:rPr>
        <w:t>випадків</w:t>
      </w:r>
      <w:r w:rsidRPr="02714F3F" w:rsidR="4B587731">
        <w:rPr>
          <w:b w:val="1"/>
          <w:bCs w:val="1"/>
          <w:sz w:val="24"/>
          <w:szCs w:val="24"/>
        </w:rPr>
        <w:t xml:space="preserve"> </w:t>
      </w:r>
      <w:r w:rsidRPr="02714F3F" w:rsidR="4B587731">
        <w:rPr>
          <w:b w:val="1"/>
          <w:bCs w:val="1"/>
          <w:sz w:val="24"/>
          <w:szCs w:val="24"/>
        </w:rPr>
        <w:t>туберкульозу</w:t>
      </w:r>
      <w:r w:rsidRPr="02714F3F" w:rsidR="4B587731">
        <w:rPr>
          <w:b w:val="1"/>
          <w:bCs w:val="1"/>
          <w:sz w:val="24"/>
          <w:szCs w:val="24"/>
        </w:rPr>
        <w:t xml:space="preserve"> по </w:t>
      </w:r>
      <w:r w:rsidRPr="02714F3F" w:rsidR="4B587731">
        <w:rPr>
          <w:b w:val="1"/>
          <w:bCs w:val="1"/>
          <w:sz w:val="24"/>
          <w:szCs w:val="24"/>
        </w:rPr>
        <w:t>країнах</w:t>
      </w:r>
    </w:p>
    <w:p w:rsidR="4C4B71FD" w:rsidP="02714F3F" w:rsidRDefault="4C4B71FD" w14:paraId="0481A863" w14:textId="5C75E31E">
      <w:pPr>
        <w:pStyle w:val="Normal"/>
        <w:jc w:val="center"/>
      </w:pPr>
      <w:r w:rsidR="4C4B71FD">
        <w:drawing>
          <wp:inline wp14:editId="583BEC39" wp14:anchorId="467BCB08">
            <wp:extent cx="4572000" cy="3657600"/>
            <wp:effectExtent l="0" t="0" r="0" b="0"/>
            <wp:docPr id="767070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d2e228631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14F3F" w:rsidP="02714F3F" w:rsidRDefault="02714F3F" w14:paraId="028A28F5" w14:textId="61B70B29">
      <w:pPr>
        <w:pStyle w:val="Normal"/>
        <w:jc w:val="center"/>
      </w:pPr>
    </w:p>
    <w:p w:rsidR="4C4B71FD" w:rsidP="02714F3F" w:rsidRDefault="4C4B71FD" w14:paraId="1AB9E00E" w14:textId="1F3D3DD7">
      <w:pPr>
        <w:pStyle w:val="Normal"/>
        <w:jc w:val="center"/>
        <w:rPr>
          <w:b w:val="1"/>
          <w:bCs w:val="1"/>
          <w:sz w:val="24"/>
          <w:szCs w:val="24"/>
        </w:rPr>
      </w:pPr>
      <w:r w:rsidRPr="02714F3F" w:rsidR="4C4B71FD">
        <w:rPr>
          <w:b w:val="1"/>
          <w:bCs w:val="1"/>
          <w:sz w:val="24"/>
          <w:szCs w:val="24"/>
        </w:rPr>
        <w:t xml:space="preserve">На 3 </w:t>
      </w:r>
      <w:r w:rsidRPr="02714F3F" w:rsidR="4C4B71FD">
        <w:rPr>
          <w:b w:val="1"/>
          <w:bCs w:val="1"/>
          <w:sz w:val="24"/>
          <w:szCs w:val="24"/>
        </w:rPr>
        <w:t>листі</w:t>
      </w:r>
      <w:r w:rsidRPr="02714F3F" w:rsidR="4C4B71FD">
        <w:rPr>
          <w:b w:val="1"/>
          <w:bCs w:val="1"/>
          <w:sz w:val="24"/>
          <w:szCs w:val="24"/>
        </w:rPr>
        <w:t xml:space="preserve"> </w:t>
      </w:r>
      <w:r w:rsidRPr="02714F3F" w:rsidR="4C4B71FD">
        <w:rPr>
          <w:b w:val="1"/>
          <w:bCs w:val="1"/>
          <w:sz w:val="24"/>
          <w:szCs w:val="24"/>
        </w:rPr>
        <w:t>зображено</w:t>
      </w:r>
      <w:r w:rsidRPr="02714F3F" w:rsidR="4C4B71FD">
        <w:rPr>
          <w:b w:val="1"/>
          <w:bCs w:val="1"/>
          <w:sz w:val="24"/>
          <w:szCs w:val="24"/>
        </w:rPr>
        <w:t xml:space="preserve"> </w:t>
      </w:r>
      <w:r w:rsidRPr="02714F3F" w:rsidR="4C4B71FD">
        <w:rPr>
          <w:b w:val="1"/>
          <w:bCs w:val="1"/>
          <w:sz w:val="24"/>
          <w:szCs w:val="24"/>
        </w:rPr>
        <w:t>загальні</w:t>
      </w:r>
      <w:r w:rsidRPr="02714F3F" w:rsidR="4C4B71FD">
        <w:rPr>
          <w:b w:val="1"/>
          <w:bCs w:val="1"/>
          <w:sz w:val="24"/>
          <w:szCs w:val="24"/>
        </w:rPr>
        <w:t xml:space="preserve"> </w:t>
      </w:r>
      <w:r w:rsidRPr="02714F3F" w:rsidR="4C4B71FD">
        <w:rPr>
          <w:b w:val="1"/>
          <w:bCs w:val="1"/>
          <w:sz w:val="24"/>
          <w:szCs w:val="24"/>
        </w:rPr>
        <w:t>смерті</w:t>
      </w:r>
      <w:r w:rsidRPr="02714F3F" w:rsidR="4C4B71FD">
        <w:rPr>
          <w:b w:val="1"/>
          <w:bCs w:val="1"/>
          <w:sz w:val="24"/>
          <w:szCs w:val="24"/>
        </w:rPr>
        <w:t xml:space="preserve"> </w:t>
      </w:r>
      <w:r w:rsidRPr="02714F3F" w:rsidR="4C4B71FD">
        <w:rPr>
          <w:b w:val="1"/>
          <w:bCs w:val="1"/>
          <w:sz w:val="24"/>
          <w:szCs w:val="24"/>
        </w:rPr>
        <w:t>від</w:t>
      </w:r>
      <w:r w:rsidRPr="02714F3F" w:rsidR="4C4B71FD">
        <w:rPr>
          <w:b w:val="1"/>
          <w:bCs w:val="1"/>
          <w:sz w:val="24"/>
          <w:szCs w:val="24"/>
        </w:rPr>
        <w:t xml:space="preserve"> </w:t>
      </w:r>
      <w:r w:rsidRPr="02714F3F" w:rsidR="4C4B71FD">
        <w:rPr>
          <w:b w:val="1"/>
          <w:bCs w:val="1"/>
          <w:sz w:val="24"/>
          <w:szCs w:val="24"/>
        </w:rPr>
        <w:t>всіх</w:t>
      </w:r>
      <w:r w:rsidRPr="02714F3F" w:rsidR="4C4B71FD">
        <w:rPr>
          <w:b w:val="1"/>
          <w:bCs w:val="1"/>
          <w:sz w:val="24"/>
          <w:szCs w:val="24"/>
        </w:rPr>
        <w:t xml:space="preserve"> форм </w:t>
      </w:r>
      <w:r w:rsidRPr="02714F3F" w:rsidR="4C4B71FD">
        <w:rPr>
          <w:b w:val="1"/>
          <w:bCs w:val="1"/>
          <w:sz w:val="24"/>
          <w:szCs w:val="24"/>
        </w:rPr>
        <w:t>туберкульозу</w:t>
      </w:r>
      <w:r w:rsidRPr="02714F3F" w:rsidR="4C4B71FD">
        <w:rPr>
          <w:b w:val="1"/>
          <w:bCs w:val="1"/>
          <w:sz w:val="24"/>
          <w:szCs w:val="24"/>
        </w:rPr>
        <w:t xml:space="preserve"> по роках</w:t>
      </w:r>
    </w:p>
    <w:p w:rsidR="4C4B71FD" w:rsidP="02714F3F" w:rsidRDefault="4C4B71FD" w14:paraId="2E863FFD" w14:textId="16DAC273">
      <w:pPr>
        <w:pStyle w:val="Normal"/>
        <w:jc w:val="center"/>
        <w:rPr>
          <w:sz w:val="24"/>
          <w:szCs w:val="24"/>
        </w:rPr>
      </w:pPr>
      <w:r w:rsidR="4C4B71FD">
        <w:drawing>
          <wp:inline wp14:editId="0CEEF641" wp14:anchorId="0E2786E0">
            <wp:extent cx="4572000" cy="3657600"/>
            <wp:effectExtent l="0" t="0" r="0" b="0"/>
            <wp:docPr id="2036878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71a3f375f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218C6"/>
    <w:rsid w:val="02714F3F"/>
    <w:rsid w:val="068DD502"/>
    <w:rsid w:val="0B162913"/>
    <w:rsid w:val="0CB39200"/>
    <w:rsid w:val="180991DA"/>
    <w:rsid w:val="3607B582"/>
    <w:rsid w:val="391CC2F6"/>
    <w:rsid w:val="4031C710"/>
    <w:rsid w:val="429135B4"/>
    <w:rsid w:val="43E218C6"/>
    <w:rsid w:val="4518DB82"/>
    <w:rsid w:val="4B587731"/>
    <w:rsid w:val="4C4B71FD"/>
    <w:rsid w:val="56BF19E4"/>
    <w:rsid w:val="57A56A43"/>
    <w:rsid w:val="5EF58771"/>
    <w:rsid w:val="60BE3DD8"/>
    <w:rsid w:val="625937D9"/>
    <w:rsid w:val="6E32BD17"/>
    <w:rsid w:val="716A5DD9"/>
    <w:rsid w:val="76629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18C6"/>
  <w15:chartTrackingRefBased/>
  <w15:docId w15:val="{B15BDF4F-4AA4-4919-A2B5-83DB480BB0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8471a3f375f4f31" Type="http://schemas.openxmlformats.org/officeDocument/2006/relationships/image" Target="/media/image3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7f1f5a2fa2a4f6c" Type="http://schemas.openxmlformats.org/officeDocument/2006/relationships/image" Target="/media/image.png"/><Relationship Id="Rc55d2e2286314f1b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AC83DD9DCB647439F4F64C98B8489FD" ma:contentTypeVersion="11" ma:contentTypeDescription="Створення нового документа." ma:contentTypeScope="" ma:versionID="79af0470fd8d15d4864e30ca59194ea8">
  <xsd:schema xmlns:xsd="http://www.w3.org/2001/XMLSchema" xmlns:xs="http://www.w3.org/2001/XMLSchema" xmlns:p="http://schemas.microsoft.com/office/2006/metadata/properties" xmlns:ns2="09cbf002-436e-4380-90b4-916e226d1323" xmlns:ns3="dd0c4a0a-6961-46ae-ac28-ca68952ae675" targetNamespace="http://schemas.microsoft.com/office/2006/metadata/properties" ma:root="true" ma:fieldsID="eea5e12a2277d5a819e18d552b1ea187" ns2:_="" ns3:_="">
    <xsd:import namespace="09cbf002-436e-4380-90b4-916e226d1323"/>
    <xsd:import namespace="dd0c4a0a-6961-46ae-ac28-ca68952ae6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bf002-436e-4380-90b4-916e226d13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c4a0a-6961-46ae-ac28-ca68952ae67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ecf7d4-215c-4667-a017-7fbb816b547a}" ma:internalName="TaxCatchAll" ma:showField="CatchAllData" ma:web="dd0c4a0a-6961-46ae-ac28-ca68952ae6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cbf002-436e-4380-90b4-916e226d1323" xsi:nil="true"/>
    <TaxCatchAll xmlns="dd0c4a0a-6961-46ae-ac28-ca68952ae675" xsi:nil="true"/>
    <lcf76f155ced4ddcb4097134ff3c332f xmlns="09cbf002-436e-4380-90b4-916e226d13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DD15A2-3F10-4655-9202-847CF1DB84AA}"/>
</file>

<file path=customXml/itemProps2.xml><?xml version="1.0" encoding="utf-8"?>
<ds:datastoreItem xmlns:ds="http://schemas.openxmlformats.org/officeDocument/2006/customXml" ds:itemID="{56182A8B-404C-41AC-B315-162DDEF857FE}"/>
</file>

<file path=customXml/itemProps3.xml><?xml version="1.0" encoding="utf-8"?>
<ds:datastoreItem xmlns:ds="http://schemas.openxmlformats.org/officeDocument/2006/customXml" ds:itemID="{03E7D8EB-5505-4493-B90B-5B36CE0016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Муравйов Нікіта Володимирович</dc:creator>
  <cp:keywords/>
  <dc:description/>
  <cp:lastModifiedBy>Муравйов Нікіта Володимирович</cp:lastModifiedBy>
  <dcterms:created xsi:type="dcterms:W3CDTF">2024-02-13T20:19:23Z</dcterms:created>
  <dcterms:modified xsi:type="dcterms:W3CDTF">2024-02-13T20:42:58Z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0x0101008AC83DD9DCB647439F4F64C98B8489FD</vt:lpwstr>
  </property>
</Properties>
</file>