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7F17C" w14:textId="77777777" w:rsidR="00AA493B" w:rsidRPr="009C0C96" w:rsidRDefault="00000000">
      <w:pPr>
        <w:pStyle w:val="Title"/>
        <w:rPr>
          <w:sz w:val="48"/>
          <w:szCs w:val="48"/>
        </w:rPr>
      </w:pPr>
      <w:proofErr w:type="spellStart"/>
      <w:r w:rsidRPr="009C0C96">
        <w:rPr>
          <w:sz w:val="48"/>
          <w:szCs w:val="48"/>
        </w:rPr>
        <w:t>ScholarMatch</w:t>
      </w:r>
      <w:proofErr w:type="spellEnd"/>
      <w:r w:rsidRPr="009C0C96">
        <w:rPr>
          <w:sz w:val="48"/>
          <w:szCs w:val="48"/>
        </w:rPr>
        <w:t xml:space="preserve"> </w:t>
      </w:r>
      <w:r w:rsidRPr="009C0C96">
        <w:rPr>
          <w:spacing w:val="-5"/>
          <w:sz w:val="48"/>
          <w:szCs w:val="48"/>
        </w:rPr>
        <w:t>AI</w:t>
      </w:r>
    </w:p>
    <w:p w14:paraId="1137EB41" w14:textId="77777777" w:rsidR="00AA493B" w:rsidRDefault="00AA493B">
      <w:pPr>
        <w:pStyle w:val="BodyText"/>
        <w:spacing w:before="11"/>
        <w:rPr>
          <w:b/>
          <w:sz w:val="40"/>
        </w:rPr>
      </w:pPr>
    </w:p>
    <w:p w14:paraId="2948E1D9" w14:textId="77777777" w:rsidR="00AA493B" w:rsidRDefault="00000000">
      <w:pPr>
        <w:spacing w:line="273" w:lineRule="auto"/>
        <w:ind w:left="1"/>
        <w:jc w:val="center"/>
        <w:rPr>
          <w:i/>
          <w:sz w:val="26"/>
        </w:rPr>
      </w:pPr>
      <w:r>
        <w:rPr>
          <w:i/>
          <w:sz w:val="26"/>
        </w:rPr>
        <w:t>A</w:t>
      </w:r>
      <w:r>
        <w:rPr>
          <w:i/>
          <w:spacing w:val="-4"/>
          <w:sz w:val="26"/>
        </w:rPr>
        <w:t xml:space="preserve"> </w:t>
      </w:r>
      <w:r>
        <w:rPr>
          <w:i/>
          <w:sz w:val="26"/>
        </w:rPr>
        <w:t>Project</w:t>
      </w:r>
      <w:r>
        <w:rPr>
          <w:i/>
          <w:spacing w:val="-4"/>
          <w:sz w:val="26"/>
        </w:rPr>
        <w:t xml:space="preserve"> </w:t>
      </w:r>
      <w:r>
        <w:rPr>
          <w:i/>
          <w:sz w:val="26"/>
        </w:rPr>
        <w:t>Based</w:t>
      </w:r>
      <w:r>
        <w:rPr>
          <w:i/>
          <w:spacing w:val="-4"/>
          <w:sz w:val="26"/>
        </w:rPr>
        <w:t xml:space="preserve"> </w:t>
      </w:r>
      <w:r>
        <w:rPr>
          <w:i/>
          <w:sz w:val="26"/>
        </w:rPr>
        <w:t>Learning</w:t>
      </w:r>
      <w:r>
        <w:rPr>
          <w:i/>
          <w:spacing w:val="-4"/>
          <w:sz w:val="26"/>
        </w:rPr>
        <w:t xml:space="preserve"> </w:t>
      </w:r>
      <w:r>
        <w:rPr>
          <w:i/>
          <w:sz w:val="26"/>
        </w:rPr>
        <w:t>Report</w:t>
      </w:r>
      <w:r>
        <w:rPr>
          <w:i/>
          <w:spacing w:val="-4"/>
          <w:sz w:val="26"/>
        </w:rPr>
        <w:t xml:space="preserve"> </w:t>
      </w:r>
      <w:r>
        <w:rPr>
          <w:i/>
          <w:sz w:val="26"/>
        </w:rPr>
        <w:t>Submitted</w:t>
      </w:r>
      <w:r>
        <w:rPr>
          <w:i/>
          <w:spacing w:val="-4"/>
          <w:sz w:val="26"/>
        </w:rPr>
        <w:t xml:space="preserve"> </w:t>
      </w:r>
      <w:r>
        <w:rPr>
          <w:i/>
          <w:sz w:val="26"/>
        </w:rPr>
        <w:t>in</w:t>
      </w:r>
      <w:r>
        <w:rPr>
          <w:i/>
          <w:spacing w:val="-4"/>
          <w:sz w:val="26"/>
        </w:rPr>
        <w:t xml:space="preserve"> </w:t>
      </w:r>
      <w:r>
        <w:rPr>
          <w:i/>
          <w:sz w:val="26"/>
        </w:rPr>
        <w:t>partial</w:t>
      </w:r>
      <w:r>
        <w:rPr>
          <w:i/>
          <w:spacing w:val="-4"/>
          <w:sz w:val="26"/>
        </w:rPr>
        <w:t xml:space="preserve"> </w:t>
      </w:r>
      <w:r>
        <w:rPr>
          <w:i/>
          <w:sz w:val="26"/>
        </w:rPr>
        <w:t>fulfilment</w:t>
      </w:r>
      <w:r>
        <w:rPr>
          <w:i/>
          <w:spacing w:val="-4"/>
          <w:sz w:val="26"/>
        </w:rPr>
        <w:t xml:space="preserve"> </w:t>
      </w:r>
      <w:r>
        <w:rPr>
          <w:i/>
          <w:sz w:val="26"/>
        </w:rPr>
        <w:t>of</w:t>
      </w:r>
      <w:r>
        <w:rPr>
          <w:i/>
          <w:spacing w:val="-4"/>
          <w:sz w:val="26"/>
        </w:rPr>
        <w:t xml:space="preserve"> </w:t>
      </w:r>
      <w:r>
        <w:rPr>
          <w:i/>
          <w:sz w:val="26"/>
        </w:rPr>
        <w:t>the</w:t>
      </w:r>
      <w:r>
        <w:rPr>
          <w:i/>
          <w:spacing w:val="-4"/>
          <w:sz w:val="26"/>
        </w:rPr>
        <w:t xml:space="preserve"> </w:t>
      </w:r>
      <w:r>
        <w:rPr>
          <w:i/>
          <w:sz w:val="26"/>
        </w:rPr>
        <w:t>requirements</w:t>
      </w:r>
      <w:r>
        <w:rPr>
          <w:i/>
          <w:spacing w:val="-4"/>
          <w:sz w:val="26"/>
        </w:rPr>
        <w:t xml:space="preserve"> </w:t>
      </w:r>
      <w:r>
        <w:rPr>
          <w:i/>
          <w:sz w:val="26"/>
        </w:rPr>
        <w:t>for the award of the degree</w:t>
      </w:r>
    </w:p>
    <w:p w14:paraId="6C0D1560" w14:textId="77777777" w:rsidR="00AA493B" w:rsidRDefault="00AA493B">
      <w:pPr>
        <w:pStyle w:val="BodyText"/>
        <w:spacing w:before="58"/>
        <w:rPr>
          <w:i/>
          <w:sz w:val="26"/>
        </w:rPr>
      </w:pPr>
    </w:p>
    <w:p w14:paraId="4CF9F205" w14:textId="77777777" w:rsidR="00AA493B" w:rsidRDefault="00000000">
      <w:pPr>
        <w:ind w:left="1" w:right="1"/>
        <w:jc w:val="center"/>
        <w:rPr>
          <w:sz w:val="24"/>
        </w:rPr>
      </w:pPr>
      <w:r>
        <w:rPr>
          <w:spacing w:val="-5"/>
          <w:sz w:val="24"/>
        </w:rPr>
        <w:t>of</w:t>
      </w:r>
    </w:p>
    <w:p w14:paraId="2BC68442" w14:textId="77777777" w:rsidR="00AA493B" w:rsidRDefault="00AA493B">
      <w:pPr>
        <w:pStyle w:val="BodyText"/>
        <w:spacing w:before="121"/>
        <w:rPr>
          <w:sz w:val="24"/>
        </w:rPr>
      </w:pPr>
    </w:p>
    <w:p w14:paraId="79CC94AA" w14:textId="77777777" w:rsidR="00AA493B" w:rsidRDefault="00000000">
      <w:pPr>
        <w:ind w:left="1" w:right="1"/>
        <w:jc w:val="center"/>
        <w:rPr>
          <w:b/>
          <w:sz w:val="24"/>
        </w:rPr>
      </w:pPr>
      <w:r>
        <w:rPr>
          <w:b/>
          <w:sz w:val="24"/>
        </w:rPr>
        <w:t xml:space="preserve">Bachelor of </w:t>
      </w:r>
      <w:r>
        <w:rPr>
          <w:b/>
          <w:spacing w:val="-2"/>
          <w:sz w:val="24"/>
        </w:rPr>
        <w:t>Technology</w:t>
      </w:r>
    </w:p>
    <w:p w14:paraId="387042E8" w14:textId="055D89B6" w:rsidR="00AA493B" w:rsidRDefault="00000000">
      <w:pPr>
        <w:spacing w:before="224"/>
        <w:ind w:left="1" w:right="1"/>
        <w:jc w:val="center"/>
        <w:rPr>
          <w:b/>
          <w:sz w:val="24"/>
        </w:rPr>
      </w:pPr>
      <w:r>
        <w:rPr>
          <w:b/>
          <w:sz w:val="24"/>
        </w:rPr>
        <w:t xml:space="preserve">in The Department of </w:t>
      </w:r>
      <w:r w:rsidR="009C0C96">
        <w:rPr>
          <w:b/>
          <w:sz w:val="24"/>
        </w:rPr>
        <w:t>Computer Science and Engineering</w:t>
      </w:r>
    </w:p>
    <w:p w14:paraId="45C38F94" w14:textId="71AFC2E1" w:rsidR="00AA493B" w:rsidRDefault="009C0C96">
      <w:pPr>
        <w:spacing w:before="224"/>
        <w:ind w:left="1" w:right="1"/>
        <w:jc w:val="center"/>
        <w:rPr>
          <w:b/>
          <w:sz w:val="25"/>
        </w:rPr>
      </w:pPr>
      <w:r>
        <w:rPr>
          <w:b/>
          <w:color w:val="FF0000"/>
          <w:sz w:val="25"/>
        </w:rPr>
        <w:t>25CS2103E – DATA STRUCTURES AND ALGORITHMS - 3</w:t>
      </w:r>
    </w:p>
    <w:p w14:paraId="7A67FDAC" w14:textId="77777777" w:rsidR="00AA493B" w:rsidRDefault="00AA493B">
      <w:pPr>
        <w:pStyle w:val="BodyText"/>
        <w:spacing w:before="11"/>
        <w:rPr>
          <w:b/>
          <w:sz w:val="25"/>
        </w:rPr>
      </w:pPr>
    </w:p>
    <w:p w14:paraId="027BB8AF" w14:textId="77777777" w:rsidR="00AA493B" w:rsidRDefault="00000000">
      <w:pPr>
        <w:ind w:left="1" w:right="1"/>
        <w:jc w:val="center"/>
        <w:rPr>
          <w:spacing w:val="-5"/>
          <w:sz w:val="24"/>
        </w:rPr>
      </w:pPr>
      <w:r>
        <w:rPr>
          <w:sz w:val="24"/>
        </w:rPr>
        <w:t xml:space="preserve">Submitted </w:t>
      </w:r>
      <w:r>
        <w:rPr>
          <w:spacing w:val="-5"/>
          <w:sz w:val="24"/>
        </w:rPr>
        <w:t>by</w:t>
      </w:r>
    </w:p>
    <w:p w14:paraId="43ADA08E" w14:textId="77777777" w:rsidR="009C0C96" w:rsidRDefault="009C0C96">
      <w:pPr>
        <w:ind w:left="1" w:right="1"/>
        <w:jc w:val="center"/>
        <w:rPr>
          <w:spacing w:val="-5"/>
          <w:sz w:val="24"/>
        </w:rPr>
      </w:pPr>
    </w:p>
    <w:p w14:paraId="47261986" w14:textId="7E1F27B3" w:rsidR="009C0C96" w:rsidRDefault="009C0C96">
      <w:pPr>
        <w:ind w:left="1" w:right="1"/>
        <w:jc w:val="center"/>
        <w:rPr>
          <w:spacing w:val="-5"/>
          <w:sz w:val="24"/>
        </w:rPr>
      </w:pPr>
      <w:r>
        <w:rPr>
          <w:spacing w:val="-5"/>
          <w:sz w:val="24"/>
        </w:rPr>
        <w:t xml:space="preserve">2510030060 – </w:t>
      </w:r>
      <w:proofErr w:type="spellStart"/>
      <w:proofErr w:type="gramStart"/>
      <w:r>
        <w:rPr>
          <w:spacing w:val="-5"/>
          <w:sz w:val="24"/>
        </w:rPr>
        <w:t>S.Sahasra</w:t>
      </w:r>
      <w:proofErr w:type="spellEnd"/>
      <w:proofErr w:type="gramEnd"/>
      <w:r>
        <w:rPr>
          <w:spacing w:val="-5"/>
          <w:sz w:val="24"/>
        </w:rPr>
        <w:t xml:space="preserve"> Reddy</w:t>
      </w:r>
    </w:p>
    <w:p w14:paraId="035355D6" w14:textId="2D40F79D" w:rsidR="009C0C96" w:rsidRDefault="009C0C96">
      <w:pPr>
        <w:ind w:left="1" w:right="1"/>
        <w:jc w:val="center"/>
        <w:rPr>
          <w:spacing w:val="-5"/>
          <w:sz w:val="24"/>
        </w:rPr>
      </w:pPr>
      <w:r>
        <w:rPr>
          <w:spacing w:val="-5"/>
          <w:sz w:val="24"/>
        </w:rPr>
        <w:t>2510030206 – Koppolu Swathi</w:t>
      </w:r>
    </w:p>
    <w:p w14:paraId="24C01506" w14:textId="6432C7AF" w:rsidR="009C0C96" w:rsidRDefault="009C0C96">
      <w:pPr>
        <w:ind w:left="1" w:right="1"/>
        <w:jc w:val="center"/>
        <w:rPr>
          <w:spacing w:val="-5"/>
          <w:sz w:val="24"/>
        </w:rPr>
      </w:pPr>
      <w:r>
        <w:rPr>
          <w:spacing w:val="-5"/>
          <w:sz w:val="24"/>
        </w:rPr>
        <w:t>2510030253 – Kuchi Chethana</w:t>
      </w:r>
    </w:p>
    <w:p w14:paraId="7011E940" w14:textId="55FF56B9" w:rsidR="009C0C96" w:rsidRPr="009C0C96" w:rsidRDefault="009C0C96" w:rsidP="009C0C96">
      <w:pPr>
        <w:ind w:left="1" w:right="1"/>
        <w:jc w:val="center"/>
        <w:rPr>
          <w:spacing w:val="-5"/>
          <w:sz w:val="24"/>
        </w:rPr>
      </w:pPr>
      <w:r>
        <w:rPr>
          <w:spacing w:val="-5"/>
          <w:sz w:val="24"/>
        </w:rPr>
        <w:t>2510030113 – Dasari Vaishnavi</w:t>
      </w:r>
    </w:p>
    <w:p w14:paraId="4EFAF0D0" w14:textId="77777777" w:rsidR="00AA493B" w:rsidRDefault="00000000">
      <w:pPr>
        <w:spacing w:before="234"/>
        <w:ind w:left="1" w:right="1"/>
        <w:jc w:val="center"/>
        <w:rPr>
          <w:sz w:val="24"/>
        </w:rPr>
      </w:pPr>
      <w:r>
        <w:rPr>
          <w:sz w:val="24"/>
        </w:rPr>
        <w:t xml:space="preserve">Under the guidance </w:t>
      </w:r>
      <w:r>
        <w:rPr>
          <w:spacing w:val="-5"/>
          <w:sz w:val="24"/>
        </w:rPr>
        <w:t>of</w:t>
      </w:r>
    </w:p>
    <w:p w14:paraId="0BF54344" w14:textId="0A0245C6" w:rsidR="00AA493B" w:rsidRDefault="009C0C96">
      <w:pPr>
        <w:spacing w:before="224"/>
        <w:ind w:left="1" w:right="1"/>
        <w:jc w:val="center"/>
        <w:rPr>
          <w:b/>
          <w:sz w:val="24"/>
        </w:rPr>
      </w:pPr>
      <w:r>
        <w:rPr>
          <w:b/>
          <w:sz w:val="24"/>
        </w:rPr>
        <w:t xml:space="preserve">Dr. </w:t>
      </w:r>
      <w:proofErr w:type="spellStart"/>
      <w:r>
        <w:rPr>
          <w:b/>
          <w:sz w:val="24"/>
        </w:rPr>
        <w:t>Punna</w:t>
      </w:r>
      <w:proofErr w:type="spellEnd"/>
      <w:r>
        <w:rPr>
          <w:b/>
          <w:sz w:val="24"/>
        </w:rPr>
        <w:t xml:space="preserve"> Rao Vuyyuru</w:t>
      </w:r>
    </w:p>
    <w:p w14:paraId="5B224A2A" w14:textId="77777777" w:rsidR="00AA493B" w:rsidRDefault="00000000">
      <w:pPr>
        <w:pStyle w:val="BodyText"/>
        <w:spacing w:before="127"/>
        <w:rPr>
          <w:b/>
          <w:sz w:val="20"/>
        </w:rPr>
      </w:pPr>
      <w:r>
        <w:rPr>
          <w:b/>
          <w:noProof/>
          <w:sz w:val="20"/>
        </w:rPr>
        <w:drawing>
          <wp:anchor distT="0" distB="0" distL="0" distR="0" simplePos="0" relativeHeight="487587840" behindDoc="1" locked="0" layoutInCell="1" allowOverlap="1" wp14:anchorId="21D69CF6" wp14:editId="4150441C">
            <wp:simplePos x="0" y="0"/>
            <wp:positionH relativeFrom="page">
              <wp:posOffset>3363357</wp:posOffset>
            </wp:positionH>
            <wp:positionV relativeFrom="paragraph">
              <wp:posOffset>241998</wp:posOffset>
            </wp:positionV>
            <wp:extent cx="1052988" cy="78266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52988" cy="782669"/>
                    </a:xfrm>
                    <a:prstGeom prst="rect">
                      <a:avLst/>
                    </a:prstGeom>
                  </pic:spPr>
                </pic:pic>
              </a:graphicData>
            </a:graphic>
          </wp:anchor>
        </w:drawing>
      </w:r>
    </w:p>
    <w:p w14:paraId="4D840B84" w14:textId="32D4FC4C" w:rsidR="00AA493B" w:rsidRDefault="00000000">
      <w:pPr>
        <w:spacing w:before="223"/>
        <w:ind w:left="1" w:right="1"/>
        <w:jc w:val="center"/>
        <w:rPr>
          <w:sz w:val="24"/>
        </w:rPr>
      </w:pPr>
      <w:r>
        <w:rPr>
          <w:sz w:val="24"/>
        </w:rPr>
        <w:t xml:space="preserve">Department of </w:t>
      </w:r>
      <w:r w:rsidR="009C0C96">
        <w:rPr>
          <w:sz w:val="24"/>
        </w:rPr>
        <w:t>Computer Science and Engineering</w:t>
      </w:r>
    </w:p>
    <w:p w14:paraId="5DBAB41F" w14:textId="77777777" w:rsidR="00AA493B" w:rsidRDefault="00000000">
      <w:pPr>
        <w:spacing w:before="224" w:line="434" w:lineRule="auto"/>
        <w:ind w:left="1814" w:right="1813"/>
        <w:jc w:val="center"/>
        <w:rPr>
          <w:sz w:val="24"/>
        </w:rPr>
      </w:pPr>
      <w:r>
        <w:rPr>
          <w:sz w:val="24"/>
        </w:rPr>
        <w:t>Koneru</w:t>
      </w:r>
      <w:r>
        <w:rPr>
          <w:spacing w:val="-8"/>
          <w:sz w:val="24"/>
        </w:rPr>
        <w:t xml:space="preserve"> </w:t>
      </w:r>
      <w:r>
        <w:rPr>
          <w:sz w:val="24"/>
        </w:rPr>
        <w:t>Lakshmaiah</w:t>
      </w:r>
      <w:r>
        <w:rPr>
          <w:spacing w:val="-8"/>
          <w:sz w:val="24"/>
        </w:rPr>
        <w:t xml:space="preserve"> </w:t>
      </w:r>
      <w:r>
        <w:rPr>
          <w:sz w:val="24"/>
        </w:rPr>
        <w:t>Education</w:t>
      </w:r>
      <w:r>
        <w:rPr>
          <w:spacing w:val="-8"/>
          <w:sz w:val="24"/>
        </w:rPr>
        <w:t xml:space="preserve"> </w:t>
      </w:r>
      <w:r>
        <w:rPr>
          <w:sz w:val="24"/>
        </w:rPr>
        <w:t>Foundation,</w:t>
      </w:r>
      <w:r>
        <w:rPr>
          <w:spacing w:val="-8"/>
          <w:sz w:val="24"/>
        </w:rPr>
        <w:t xml:space="preserve"> </w:t>
      </w:r>
      <w:r>
        <w:rPr>
          <w:sz w:val="24"/>
        </w:rPr>
        <w:t>Aziz</w:t>
      </w:r>
      <w:r>
        <w:rPr>
          <w:spacing w:val="-8"/>
          <w:sz w:val="24"/>
        </w:rPr>
        <w:t xml:space="preserve"> </w:t>
      </w:r>
      <w:r>
        <w:rPr>
          <w:sz w:val="24"/>
        </w:rPr>
        <w:t>Nagar Aziz Nagar – 500075</w:t>
      </w:r>
    </w:p>
    <w:p w14:paraId="5E9CFC0D" w14:textId="77777777" w:rsidR="00AA493B" w:rsidRDefault="00000000">
      <w:pPr>
        <w:spacing w:before="1"/>
        <w:ind w:left="1" w:right="1"/>
        <w:jc w:val="center"/>
        <w:rPr>
          <w:sz w:val="24"/>
        </w:rPr>
      </w:pPr>
      <w:r>
        <w:rPr>
          <w:sz w:val="24"/>
        </w:rPr>
        <w:t xml:space="preserve">October – </w:t>
      </w:r>
      <w:r>
        <w:rPr>
          <w:spacing w:val="-4"/>
          <w:sz w:val="24"/>
        </w:rPr>
        <w:t>2026</w:t>
      </w:r>
    </w:p>
    <w:p w14:paraId="477E630D" w14:textId="77777777" w:rsidR="00AA493B" w:rsidRDefault="00AA493B">
      <w:pPr>
        <w:jc w:val="center"/>
        <w:rPr>
          <w:sz w:val="24"/>
        </w:rPr>
        <w:sectPr w:rsidR="00AA493B">
          <w:type w:val="continuous"/>
          <w:pgSz w:w="12240" w:h="15840"/>
          <w:pgMar w:top="1040" w:right="1440" w:bottom="280" w:left="1440" w:header="720" w:footer="720" w:gutter="0"/>
          <w:cols w:space="720"/>
        </w:sectPr>
      </w:pPr>
    </w:p>
    <w:p w14:paraId="56AACBE1" w14:textId="77777777" w:rsidR="00AA493B" w:rsidRDefault="00000000">
      <w:pPr>
        <w:pStyle w:val="Heading3"/>
      </w:pPr>
      <w:bookmarkStart w:id="0" w:name="_TOC_250015"/>
      <w:bookmarkEnd w:id="0"/>
      <w:r>
        <w:rPr>
          <w:color w:val="16314D"/>
          <w:spacing w:val="-2"/>
        </w:rPr>
        <w:lastRenderedPageBreak/>
        <w:t>CERTIFICATE</w:t>
      </w:r>
    </w:p>
    <w:p w14:paraId="715C4EA0" w14:textId="77777777" w:rsidR="00AA493B" w:rsidRDefault="00AA493B">
      <w:pPr>
        <w:pStyle w:val="BodyText"/>
        <w:spacing w:before="137"/>
        <w:rPr>
          <w:b/>
          <w:sz w:val="32"/>
        </w:rPr>
      </w:pPr>
    </w:p>
    <w:p w14:paraId="7D4152CC" w14:textId="77777777" w:rsidR="00AA493B" w:rsidRDefault="00000000">
      <w:pPr>
        <w:spacing w:line="321" w:lineRule="auto"/>
        <w:ind w:left="97" w:right="96"/>
        <w:jc w:val="both"/>
      </w:pPr>
      <w:r>
        <w:t xml:space="preserve">This is to certify that the Project Based Learning report entitled </w:t>
      </w:r>
      <w:r>
        <w:rPr>
          <w:b/>
        </w:rPr>
        <w:t>“</w:t>
      </w:r>
      <w:proofErr w:type="spellStart"/>
      <w:r>
        <w:rPr>
          <w:b/>
        </w:rPr>
        <w:t>ScholarMatch</w:t>
      </w:r>
      <w:proofErr w:type="spellEnd"/>
      <w:r>
        <w:rPr>
          <w:b/>
        </w:rPr>
        <w:t xml:space="preserve"> AI” </w:t>
      </w:r>
      <w:r>
        <w:t xml:space="preserve">is submitted by the student(s) listed on the title page in partial fulfilment of the academic requirements for the award of the </w:t>
      </w:r>
      <w:r>
        <w:rPr>
          <w:b/>
        </w:rPr>
        <w:t xml:space="preserve">Bachelor of Technology </w:t>
      </w:r>
      <w:r>
        <w:t>degree.</w:t>
      </w:r>
    </w:p>
    <w:p w14:paraId="4E1253EB" w14:textId="77777777" w:rsidR="00AA493B" w:rsidRDefault="00AA493B">
      <w:pPr>
        <w:pStyle w:val="BodyText"/>
        <w:spacing w:before="30"/>
        <w:rPr>
          <w:sz w:val="22"/>
        </w:rPr>
      </w:pPr>
    </w:p>
    <w:p w14:paraId="302A494C" w14:textId="77777777" w:rsidR="00AA493B" w:rsidRDefault="00000000">
      <w:pPr>
        <w:spacing w:line="321" w:lineRule="auto"/>
        <w:ind w:left="97" w:right="96"/>
        <w:jc w:val="both"/>
      </w:pPr>
      <w:r>
        <w:t>The report documents a software prototype for research-paper discovery and reviewer allocation. The technical descriptions are based on the project materials reviewed, and the report distinguishes source inspection and supplied application screenshots from runtime tests that were not independently repeated for this document.</w:t>
      </w:r>
    </w:p>
    <w:p w14:paraId="614AA3CD" w14:textId="77777777" w:rsidR="00AA493B" w:rsidRDefault="00AA493B">
      <w:pPr>
        <w:pStyle w:val="BodyText"/>
        <w:rPr>
          <w:sz w:val="22"/>
        </w:rPr>
      </w:pPr>
    </w:p>
    <w:p w14:paraId="077ADC59" w14:textId="77777777" w:rsidR="00AA493B" w:rsidRDefault="00AA493B">
      <w:pPr>
        <w:pStyle w:val="BodyText"/>
        <w:rPr>
          <w:sz w:val="22"/>
        </w:rPr>
      </w:pPr>
    </w:p>
    <w:p w14:paraId="0F63F2E4" w14:textId="77777777" w:rsidR="00AA493B" w:rsidRDefault="00AA493B">
      <w:pPr>
        <w:pStyle w:val="BodyText"/>
        <w:rPr>
          <w:sz w:val="22"/>
        </w:rPr>
      </w:pPr>
    </w:p>
    <w:p w14:paraId="0869BCEB" w14:textId="77777777" w:rsidR="00AA493B" w:rsidRDefault="00AA493B">
      <w:pPr>
        <w:pStyle w:val="BodyText"/>
        <w:rPr>
          <w:sz w:val="22"/>
        </w:rPr>
      </w:pPr>
    </w:p>
    <w:p w14:paraId="5B813DAA" w14:textId="77777777" w:rsidR="00AA493B" w:rsidRDefault="00AA493B">
      <w:pPr>
        <w:pStyle w:val="BodyText"/>
        <w:spacing w:before="212"/>
        <w:rPr>
          <w:sz w:val="22"/>
        </w:rPr>
      </w:pPr>
    </w:p>
    <w:p w14:paraId="082788BD" w14:textId="77777777" w:rsidR="00AA493B" w:rsidRDefault="00000000">
      <w:pPr>
        <w:pStyle w:val="Heading7"/>
        <w:tabs>
          <w:tab w:val="left" w:pos="4552"/>
        </w:tabs>
        <w:jc w:val="both"/>
      </w:pPr>
      <w:r>
        <w:t xml:space="preserve">Project </w:t>
      </w:r>
      <w:r>
        <w:rPr>
          <w:spacing w:val="-2"/>
        </w:rPr>
        <w:t>Guide</w:t>
      </w:r>
      <w:r>
        <w:tab/>
        <w:t xml:space="preserve">Head of the </w:t>
      </w:r>
      <w:r>
        <w:rPr>
          <w:spacing w:val="-2"/>
        </w:rPr>
        <w:t>Department</w:t>
      </w:r>
    </w:p>
    <w:p w14:paraId="6FB5764D" w14:textId="77777777" w:rsidR="00AA493B" w:rsidRDefault="00AA493B">
      <w:pPr>
        <w:pStyle w:val="BodyText"/>
        <w:spacing w:before="107"/>
        <w:rPr>
          <w:b/>
          <w:sz w:val="20"/>
        </w:rPr>
      </w:pPr>
    </w:p>
    <w:p w14:paraId="1F88584B" w14:textId="2EB3DD57" w:rsidR="00AA493B" w:rsidRDefault="00000000" w:rsidP="009C0C96">
      <w:pPr>
        <w:tabs>
          <w:tab w:val="left" w:pos="3358"/>
          <w:tab w:val="left" w:pos="4552"/>
          <w:tab w:val="left" w:pos="5424"/>
          <w:tab w:val="left" w:pos="7780"/>
        </w:tabs>
        <w:ind w:left="130"/>
        <w:jc w:val="both"/>
        <w:rPr>
          <w:sz w:val="20"/>
        </w:rPr>
      </w:pPr>
      <w:r>
        <w:rPr>
          <w:sz w:val="20"/>
        </w:rPr>
        <w:t xml:space="preserve">Name: </w:t>
      </w:r>
      <w:r w:rsidR="009C0C96">
        <w:rPr>
          <w:sz w:val="20"/>
          <w:u w:val="single"/>
        </w:rPr>
        <w:t xml:space="preserve">Dr. </w:t>
      </w:r>
      <w:proofErr w:type="spellStart"/>
      <w:r w:rsidR="009C0C96">
        <w:rPr>
          <w:sz w:val="20"/>
          <w:u w:val="single"/>
        </w:rPr>
        <w:t>Punna</w:t>
      </w:r>
      <w:proofErr w:type="spellEnd"/>
      <w:r w:rsidR="009C0C96">
        <w:rPr>
          <w:sz w:val="20"/>
          <w:u w:val="single"/>
        </w:rPr>
        <w:t xml:space="preserve"> Rao Vuyyuru</w:t>
      </w:r>
      <w:r>
        <w:rPr>
          <w:sz w:val="20"/>
        </w:rPr>
        <w:tab/>
      </w:r>
      <w:r w:rsidR="009C0C96">
        <w:rPr>
          <w:sz w:val="20"/>
        </w:rPr>
        <w:t xml:space="preserve">                        </w:t>
      </w:r>
      <w:r>
        <w:rPr>
          <w:sz w:val="20"/>
        </w:rPr>
        <w:t xml:space="preserve">Name: </w:t>
      </w:r>
      <w:r w:rsidR="009C0C96">
        <w:rPr>
          <w:sz w:val="20"/>
          <w:u w:val="single"/>
        </w:rPr>
        <w:t xml:space="preserve">Dr. </w:t>
      </w:r>
      <w:proofErr w:type="spellStart"/>
      <w:r w:rsidR="009C0C96">
        <w:rPr>
          <w:sz w:val="20"/>
          <w:u w:val="single"/>
        </w:rPr>
        <w:t>Sumalakshmi</w:t>
      </w:r>
      <w:proofErr w:type="spellEnd"/>
      <w:r w:rsidR="009C0C96">
        <w:rPr>
          <w:sz w:val="20"/>
          <w:u w:val="single"/>
        </w:rPr>
        <w:t xml:space="preserve"> C H</w:t>
      </w:r>
      <w:r w:rsidR="009C0C96">
        <w:rPr>
          <w:sz w:val="20"/>
          <w:u w:val="single"/>
        </w:rPr>
        <w:tab/>
      </w:r>
    </w:p>
    <w:p w14:paraId="4CAFF383" w14:textId="77777777" w:rsidR="00AA493B" w:rsidRDefault="00AA493B">
      <w:pPr>
        <w:pStyle w:val="BodyText"/>
        <w:rPr>
          <w:sz w:val="20"/>
        </w:rPr>
      </w:pPr>
    </w:p>
    <w:p w14:paraId="151DC042" w14:textId="77777777" w:rsidR="00AA493B" w:rsidRDefault="00AA493B">
      <w:pPr>
        <w:pStyle w:val="BodyText"/>
        <w:spacing w:before="47"/>
        <w:rPr>
          <w:sz w:val="20"/>
        </w:rPr>
      </w:pPr>
    </w:p>
    <w:p w14:paraId="31656B62" w14:textId="77777777" w:rsidR="00AA493B" w:rsidRDefault="00000000">
      <w:pPr>
        <w:tabs>
          <w:tab w:val="left" w:pos="3247"/>
          <w:tab w:val="left" w:pos="4552"/>
          <w:tab w:val="left" w:pos="7669"/>
        </w:tabs>
        <w:ind w:left="130"/>
        <w:rPr>
          <w:sz w:val="20"/>
        </w:rPr>
      </w:pPr>
      <w:r>
        <w:rPr>
          <w:sz w:val="20"/>
        </w:rPr>
        <w:t xml:space="preserve">Signature: </w:t>
      </w:r>
      <w:r>
        <w:rPr>
          <w:sz w:val="20"/>
          <w:u w:val="single"/>
        </w:rPr>
        <w:tab/>
      </w:r>
      <w:r>
        <w:rPr>
          <w:sz w:val="20"/>
        </w:rPr>
        <w:tab/>
        <w:t xml:space="preserve">Signature: </w:t>
      </w:r>
      <w:r>
        <w:rPr>
          <w:sz w:val="20"/>
          <w:u w:val="single"/>
        </w:rPr>
        <w:tab/>
      </w:r>
    </w:p>
    <w:p w14:paraId="1AD56C6A" w14:textId="77777777" w:rsidR="00AA493B" w:rsidRDefault="00AA493B">
      <w:pPr>
        <w:pStyle w:val="BodyText"/>
        <w:rPr>
          <w:sz w:val="20"/>
        </w:rPr>
      </w:pPr>
    </w:p>
    <w:p w14:paraId="08ACE1DF" w14:textId="77777777" w:rsidR="00AA493B" w:rsidRDefault="00AA493B">
      <w:pPr>
        <w:pStyle w:val="BodyText"/>
        <w:spacing w:before="47"/>
        <w:rPr>
          <w:sz w:val="20"/>
        </w:rPr>
      </w:pPr>
    </w:p>
    <w:p w14:paraId="6B61E6CD" w14:textId="77777777" w:rsidR="00AA493B" w:rsidRDefault="00000000">
      <w:pPr>
        <w:tabs>
          <w:tab w:val="left" w:pos="3258"/>
          <w:tab w:val="left" w:pos="4552"/>
          <w:tab w:val="left" w:pos="7680"/>
        </w:tabs>
        <w:ind w:left="130"/>
        <w:rPr>
          <w:sz w:val="20"/>
        </w:rPr>
      </w:pPr>
      <w:r>
        <w:rPr>
          <w:sz w:val="20"/>
        </w:rPr>
        <w:t xml:space="preserve">Date: </w:t>
      </w:r>
      <w:r>
        <w:rPr>
          <w:sz w:val="20"/>
          <w:u w:val="single"/>
        </w:rPr>
        <w:tab/>
      </w:r>
      <w:r>
        <w:rPr>
          <w:sz w:val="20"/>
        </w:rPr>
        <w:tab/>
        <w:t xml:space="preserve">Date: </w:t>
      </w:r>
      <w:r>
        <w:rPr>
          <w:sz w:val="20"/>
          <w:u w:val="single"/>
        </w:rPr>
        <w:tab/>
      </w:r>
    </w:p>
    <w:p w14:paraId="25E0288E" w14:textId="77777777" w:rsidR="00AA493B" w:rsidRDefault="00AA493B">
      <w:pPr>
        <w:pStyle w:val="BodyText"/>
        <w:rPr>
          <w:sz w:val="18"/>
        </w:rPr>
      </w:pPr>
    </w:p>
    <w:p w14:paraId="2380A096" w14:textId="77777777" w:rsidR="00AA493B" w:rsidRDefault="00AA493B">
      <w:pPr>
        <w:pStyle w:val="BodyText"/>
        <w:rPr>
          <w:sz w:val="18"/>
        </w:rPr>
      </w:pPr>
    </w:p>
    <w:p w14:paraId="189D5B88" w14:textId="77777777" w:rsidR="00AA493B" w:rsidRDefault="00AA493B">
      <w:pPr>
        <w:pStyle w:val="BodyText"/>
        <w:rPr>
          <w:sz w:val="18"/>
        </w:rPr>
      </w:pPr>
    </w:p>
    <w:p w14:paraId="67CD3D5B" w14:textId="77777777" w:rsidR="00AA493B" w:rsidRDefault="00AA493B">
      <w:pPr>
        <w:pStyle w:val="BodyText"/>
        <w:rPr>
          <w:sz w:val="18"/>
        </w:rPr>
      </w:pPr>
    </w:p>
    <w:p w14:paraId="47B7BACD" w14:textId="77777777" w:rsidR="00AA493B" w:rsidRDefault="00AA493B">
      <w:pPr>
        <w:pStyle w:val="BodyText"/>
        <w:rPr>
          <w:sz w:val="18"/>
        </w:rPr>
      </w:pPr>
    </w:p>
    <w:p w14:paraId="6E863624" w14:textId="77777777" w:rsidR="00AA493B" w:rsidRDefault="00AA493B">
      <w:pPr>
        <w:pStyle w:val="BodyText"/>
        <w:rPr>
          <w:sz w:val="18"/>
        </w:rPr>
      </w:pPr>
    </w:p>
    <w:p w14:paraId="2DD803F5" w14:textId="77777777" w:rsidR="00AA493B" w:rsidRDefault="00AA493B">
      <w:pPr>
        <w:pStyle w:val="BodyText"/>
        <w:rPr>
          <w:sz w:val="18"/>
        </w:rPr>
      </w:pPr>
    </w:p>
    <w:p w14:paraId="531C91AA" w14:textId="77777777" w:rsidR="00AA493B" w:rsidRDefault="00AA493B">
      <w:pPr>
        <w:pStyle w:val="BodyText"/>
        <w:spacing w:before="43"/>
        <w:rPr>
          <w:sz w:val="18"/>
        </w:rPr>
      </w:pPr>
    </w:p>
    <w:p w14:paraId="2FFC5DD5" w14:textId="77777777" w:rsidR="00AA493B" w:rsidRDefault="00AA493B">
      <w:pPr>
        <w:spacing w:line="278" w:lineRule="auto"/>
        <w:rPr>
          <w:i/>
          <w:sz w:val="18"/>
        </w:rPr>
        <w:sectPr w:rsidR="00AA493B">
          <w:footerReference w:type="default" r:id="rId8"/>
          <w:pgSz w:w="11910" w:h="16840"/>
          <w:pgMar w:top="1920" w:right="1440" w:bottom="1320" w:left="1440" w:header="0" w:footer="1137" w:gutter="0"/>
          <w:pgNumType w:start="2"/>
          <w:cols w:space="720"/>
        </w:sectPr>
      </w:pPr>
    </w:p>
    <w:p w14:paraId="7FA886CC" w14:textId="77777777" w:rsidR="00AA493B" w:rsidRDefault="00000000">
      <w:pPr>
        <w:pStyle w:val="Heading3"/>
      </w:pPr>
      <w:bookmarkStart w:id="1" w:name="_TOC_250014"/>
      <w:bookmarkEnd w:id="1"/>
      <w:r>
        <w:rPr>
          <w:color w:val="16314D"/>
          <w:spacing w:val="-2"/>
        </w:rPr>
        <w:lastRenderedPageBreak/>
        <w:t>DECLARATION</w:t>
      </w:r>
    </w:p>
    <w:p w14:paraId="7F4838D1" w14:textId="77777777" w:rsidR="00AA493B" w:rsidRDefault="00AA493B">
      <w:pPr>
        <w:pStyle w:val="BodyText"/>
        <w:spacing w:before="137"/>
        <w:rPr>
          <w:b/>
          <w:sz w:val="32"/>
        </w:rPr>
      </w:pPr>
    </w:p>
    <w:p w14:paraId="10B89BBF" w14:textId="77777777" w:rsidR="00AA493B" w:rsidRDefault="00000000">
      <w:pPr>
        <w:spacing w:line="321" w:lineRule="auto"/>
        <w:ind w:left="97" w:right="96"/>
        <w:jc w:val="both"/>
      </w:pPr>
      <w:r>
        <w:t xml:space="preserve">We declare that this report entitled </w:t>
      </w:r>
      <w:r>
        <w:rPr>
          <w:b/>
        </w:rPr>
        <w:t>“</w:t>
      </w:r>
      <w:proofErr w:type="spellStart"/>
      <w:r>
        <w:rPr>
          <w:b/>
        </w:rPr>
        <w:t>ScholarMatch</w:t>
      </w:r>
      <w:proofErr w:type="spellEnd"/>
      <w:r>
        <w:rPr>
          <w:b/>
        </w:rPr>
        <w:t xml:space="preserve"> AI” </w:t>
      </w:r>
      <w:r>
        <w:t>has been prepared as part of the Project Based Learning curriculum. It describes the project structure, application interfaces, research-paper discovery workflow, reviewer-allocation methods, and allocation-history features based on the project materials reviewed.</w:t>
      </w:r>
    </w:p>
    <w:p w14:paraId="153B9E92" w14:textId="77777777" w:rsidR="00AA493B" w:rsidRDefault="00AA493B">
      <w:pPr>
        <w:pStyle w:val="BodyText"/>
        <w:spacing w:before="31"/>
        <w:rPr>
          <w:sz w:val="22"/>
        </w:rPr>
      </w:pPr>
    </w:p>
    <w:p w14:paraId="2B3EF2A6" w14:textId="77777777" w:rsidR="00AA493B" w:rsidRDefault="00000000">
      <w:pPr>
        <w:spacing w:line="321" w:lineRule="auto"/>
        <w:ind w:left="97" w:right="96"/>
        <w:jc w:val="both"/>
      </w:pPr>
      <w:r>
        <w:t>We have distinguished implementation details visible in the source and supplied application screenshots</w:t>
      </w:r>
      <w:r>
        <w:rPr>
          <w:spacing w:val="-5"/>
        </w:rPr>
        <w:t xml:space="preserve"> </w:t>
      </w:r>
      <w:r>
        <w:t>from</w:t>
      </w:r>
      <w:r>
        <w:rPr>
          <w:spacing w:val="-5"/>
        </w:rPr>
        <w:t xml:space="preserve"> </w:t>
      </w:r>
      <w:r>
        <w:t>tests</w:t>
      </w:r>
      <w:r>
        <w:rPr>
          <w:spacing w:val="-5"/>
        </w:rPr>
        <w:t xml:space="preserve"> </w:t>
      </w:r>
      <w:r>
        <w:t>or</w:t>
      </w:r>
      <w:r>
        <w:rPr>
          <w:spacing w:val="-5"/>
        </w:rPr>
        <w:t xml:space="preserve"> </w:t>
      </w:r>
      <w:r>
        <w:t>performance</w:t>
      </w:r>
      <w:r>
        <w:rPr>
          <w:spacing w:val="-5"/>
        </w:rPr>
        <w:t xml:space="preserve"> </w:t>
      </w:r>
      <w:r>
        <w:t>results</w:t>
      </w:r>
      <w:r>
        <w:rPr>
          <w:spacing w:val="-5"/>
        </w:rPr>
        <w:t xml:space="preserve"> </w:t>
      </w:r>
      <w:r>
        <w:t>that</w:t>
      </w:r>
      <w:r>
        <w:rPr>
          <w:spacing w:val="-5"/>
        </w:rPr>
        <w:t xml:space="preserve"> </w:t>
      </w:r>
      <w:r>
        <w:t>were</w:t>
      </w:r>
      <w:r>
        <w:rPr>
          <w:spacing w:val="-5"/>
        </w:rPr>
        <w:t xml:space="preserve"> </w:t>
      </w:r>
      <w:r>
        <w:t>not</w:t>
      </w:r>
      <w:r>
        <w:rPr>
          <w:spacing w:val="-5"/>
        </w:rPr>
        <w:t xml:space="preserve"> </w:t>
      </w:r>
      <w:r>
        <w:t>independently</w:t>
      </w:r>
      <w:r>
        <w:rPr>
          <w:spacing w:val="-5"/>
        </w:rPr>
        <w:t xml:space="preserve"> </w:t>
      </w:r>
      <w:r>
        <w:t>verified</w:t>
      </w:r>
      <w:r>
        <w:rPr>
          <w:spacing w:val="-5"/>
        </w:rPr>
        <w:t xml:space="preserve"> </w:t>
      </w:r>
      <w:r>
        <w:t>for</w:t>
      </w:r>
      <w:r>
        <w:rPr>
          <w:spacing w:val="-5"/>
        </w:rPr>
        <w:t xml:space="preserve"> </w:t>
      </w:r>
      <w:r>
        <w:t>this</w:t>
      </w:r>
      <w:r>
        <w:rPr>
          <w:spacing w:val="-5"/>
        </w:rPr>
        <w:t xml:space="preserve"> </w:t>
      </w:r>
      <w:r>
        <w:t>report.</w:t>
      </w:r>
      <w:r>
        <w:rPr>
          <w:spacing w:val="-5"/>
        </w:rPr>
        <w:t xml:space="preserve"> </w:t>
      </w:r>
      <w:r>
        <w:t xml:space="preserve">No unverified performance metrics are presented as measured results. External datasets, services, libraries, and technical references used in the project are acknowledged in the report where </w:t>
      </w:r>
      <w:r>
        <w:rPr>
          <w:spacing w:val="-2"/>
        </w:rPr>
        <w:t>applicable.</w:t>
      </w:r>
    </w:p>
    <w:p w14:paraId="28EF9935" w14:textId="77777777" w:rsidR="00AA493B" w:rsidRDefault="00AA493B">
      <w:pPr>
        <w:pStyle w:val="BodyText"/>
        <w:rPr>
          <w:sz w:val="22"/>
        </w:rPr>
      </w:pPr>
    </w:p>
    <w:p w14:paraId="0AD54400" w14:textId="77777777" w:rsidR="00AA493B" w:rsidRDefault="00AA493B">
      <w:pPr>
        <w:pStyle w:val="BodyText"/>
        <w:rPr>
          <w:sz w:val="22"/>
        </w:rPr>
      </w:pPr>
    </w:p>
    <w:p w14:paraId="329E5AE4" w14:textId="77777777" w:rsidR="00AA493B" w:rsidRDefault="00AA493B">
      <w:pPr>
        <w:pStyle w:val="BodyText"/>
        <w:rPr>
          <w:sz w:val="22"/>
        </w:rPr>
      </w:pPr>
    </w:p>
    <w:p w14:paraId="00119AB9" w14:textId="77777777" w:rsidR="00AA493B" w:rsidRDefault="00AA493B">
      <w:pPr>
        <w:pStyle w:val="BodyText"/>
        <w:spacing w:before="186"/>
        <w:rPr>
          <w:sz w:val="22"/>
        </w:rPr>
      </w:pPr>
    </w:p>
    <w:p w14:paraId="3E696008" w14:textId="1471BB18" w:rsidR="00AA493B" w:rsidRDefault="009C0C96">
      <w:pPr>
        <w:tabs>
          <w:tab w:val="left" w:pos="6547"/>
        </w:tabs>
        <w:ind w:left="97"/>
        <w:jc w:val="both"/>
        <w:rPr>
          <w:sz w:val="20"/>
        </w:rPr>
      </w:pPr>
      <w:r>
        <w:rPr>
          <w:sz w:val="20"/>
        </w:rPr>
        <w:t xml:space="preserve">S. Sahasra Reddy - </w:t>
      </w:r>
      <w:proofErr w:type="gramStart"/>
      <w:r>
        <w:rPr>
          <w:sz w:val="20"/>
        </w:rPr>
        <w:t>2510030060</w:t>
      </w:r>
      <w:r w:rsidR="00000000">
        <w:rPr>
          <w:spacing w:val="77"/>
          <w:sz w:val="20"/>
        </w:rPr>
        <w:t xml:space="preserve">  </w:t>
      </w:r>
      <w:r w:rsidR="00000000">
        <w:rPr>
          <w:sz w:val="20"/>
        </w:rPr>
        <w:t>Signature</w:t>
      </w:r>
      <w:proofErr w:type="gramEnd"/>
      <w:r w:rsidR="00000000">
        <w:rPr>
          <w:sz w:val="20"/>
        </w:rPr>
        <w:t xml:space="preserve">: </w:t>
      </w:r>
      <w:r w:rsidR="00000000">
        <w:rPr>
          <w:sz w:val="20"/>
          <w:u w:val="single"/>
        </w:rPr>
        <w:tab/>
      </w:r>
    </w:p>
    <w:p w14:paraId="6B95EEEB" w14:textId="77777777" w:rsidR="00AA493B" w:rsidRDefault="00AA493B">
      <w:pPr>
        <w:pStyle w:val="BodyText"/>
        <w:rPr>
          <w:sz w:val="20"/>
        </w:rPr>
      </w:pPr>
    </w:p>
    <w:p w14:paraId="71FB96F1" w14:textId="77777777" w:rsidR="00AA493B" w:rsidRDefault="00AA493B">
      <w:pPr>
        <w:pStyle w:val="BodyText"/>
        <w:spacing w:before="183"/>
        <w:rPr>
          <w:sz w:val="20"/>
        </w:rPr>
      </w:pPr>
    </w:p>
    <w:p w14:paraId="5BDA9934" w14:textId="51E6A7F1" w:rsidR="00AA493B" w:rsidRDefault="009C0C96">
      <w:pPr>
        <w:tabs>
          <w:tab w:val="left" w:pos="3030"/>
          <w:tab w:val="left" w:pos="6547"/>
        </w:tabs>
        <w:ind w:left="97"/>
        <w:rPr>
          <w:sz w:val="20"/>
        </w:rPr>
      </w:pPr>
      <w:r>
        <w:rPr>
          <w:sz w:val="20"/>
        </w:rPr>
        <w:t>Koppolu Swathi - 2510030206</w:t>
      </w:r>
      <w:r w:rsidR="00000000">
        <w:rPr>
          <w:sz w:val="20"/>
        </w:rPr>
        <w:tab/>
        <w:t xml:space="preserve">Signature: </w:t>
      </w:r>
      <w:r w:rsidR="00000000">
        <w:rPr>
          <w:sz w:val="20"/>
          <w:u w:val="single"/>
        </w:rPr>
        <w:tab/>
      </w:r>
    </w:p>
    <w:p w14:paraId="6C345141" w14:textId="77777777" w:rsidR="00AA493B" w:rsidRDefault="00AA493B">
      <w:pPr>
        <w:pStyle w:val="BodyText"/>
        <w:rPr>
          <w:sz w:val="20"/>
        </w:rPr>
      </w:pPr>
    </w:p>
    <w:p w14:paraId="2E1E2400" w14:textId="77777777" w:rsidR="00AA493B" w:rsidRDefault="00AA493B">
      <w:pPr>
        <w:pStyle w:val="BodyText"/>
        <w:spacing w:before="184"/>
        <w:rPr>
          <w:sz w:val="20"/>
        </w:rPr>
      </w:pPr>
    </w:p>
    <w:p w14:paraId="5557D15E" w14:textId="2716BA0B" w:rsidR="00AA493B" w:rsidRDefault="009C0C96">
      <w:pPr>
        <w:tabs>
          <w:tab w:val="left" w:pos="3030"/>
          <w:tab w:val="left" w:pos="6547"/>
        </w:tabs>
        <w:ind w:left="97"/>
        <w:rPr>
          <w:sz w:val="20"/>
          <w:u w:val="single"/>
        </w:rPr>
      </w:pPr>
      <w:r>
        <w:rPr>
          <w:sz w:val="20"/>
        </w:rPr>
        <w:t>Kuchi Chethana - 2510030253</w:t>
      </w:r>
      <w:r w:rsidR="00000000">
        <w:rPr>
          <w:sz w:val="20"/>
        </w:rPr>
        <w:tab/>
        <w:t xml:space="preserve">Signature: </w:t>
      </w:r>
      <w:r w:rsidR="00000000">
        <w:rPr>
          <w:sz w:val="20"/>
          <w:u w:val="single"/>
        </w:rPr>
        <w:tab/>
      </w:r>
    </w:p>
    <w:p w14:paraId="41E78426" w14:textId="77777777" w:rsidR="009C0C96" w:rsidRDefault="009C0C96">
      <w:pPr>
        <w:tabs>
          <w:tab w:val="left" w:pos="3030"/>
          <w:tab w:val="left" w:pos="6547"/>
        </w:tabs>
        <w:ind w:left="97"/>
        <w:rPr>
          <w:sz w:val="20"/>
          <w:u w:val="single"/>
        </w:rPr>
      </w:pPr>
    </w:p>
    <w:p w14:paraId="3D41F505" w14:textId="77777777" w:rsidR="009C0C96" w:rsidRDefault="009C0C96">
      <w:pPr>
        <w:tabs>
          <w:tab w:val="left" w:pos="3030"/>
          <w:tab w:val="left" w:pos="6547"/>
        </w:tabs>
        <w:ind w:left="97"/>
        <w:rPr>
          <w:sz w:val="20"/>
          <w:u w:val="single"/>
        </w:rPr>
      </w:pPr>
    </w:p>
    <w:p w14:paraId="07CD83D9" w14:textId="77777777" w:rsidR="009C0C96" w:rsidRDefault="009C0C96">
      <w:pPr>
        <w:tabs>
          <w:tab w:val="left" w:pos="3030"/>
          <w:tab w:val="left" w:pos="6547"/>
        </w:tabs>
        <w:ind w:left="97"/>
        <w:rPr>
          <w:sz w:val="20"/>
          <w:u w:val="single"/>
        </w:rPr>
      </w:pPr>
    </w:p>
    <w:p w14:paraId="4F40A73E" w14:textId="43A068D8" w:rsidR="009C0C96" w:rsidRDefault="009C0C96" w:rsidP="009C0C96">
      <w:pPr>
        <w:tabs>
          <w:tab w:val="left" w:pos="3030"/>
          <w:tab w:val="left" w:pos="6547"/>
        </w:tabs>
        <w:ind w:left="97"/>
        <w:rPr>
          <w:sz w:val="20"/>
        </w:rPr>
      </w:pPr>
      <w:r>
        <w:rPr>
          <w:sz w:val="20"/>
        </w:rPr>
        <w:t>Dasari Vaishnavi - 2510030113</w:t>
      </w:r>
      <w:r>
        <w:rPr>
          <w:sz w:val="20"/>
        </w:rPr>
        <w:tab/>
        <w:t xml:space="preserve">Signature: </w:t>
      </w:r>
      <w:r>
        <w:rPr>
          <w:sz w:val="20"/>
          <w:u w:val="single"/>
        </w:rPr>
        <w:tab/>
      </w:r>
    </w:p>
    <w:p w14:paraId="474222DF" w14:textId="77777777" w:rsidR="009C0C96" w:rsidRDefault="009C0C96">
      <w:pPr>
        <w:tabs>
          <w:tab w:val="left" w:pos="3030"/>
          <w:tab w:val="left" w:pos="6547"/>
        </w:tabs>
        <w:ind w:left="97"/>
        <w:rPr>
          <w:sz w:val="20"/>
        </w:rPr>
      </w:pPr>
    </w:p>
    <w:p w14:paraId="2507D3EC" w14:textId="77777777" w:rsidR="00AA493B" w:rsidRDefault="00AA493B">
      <w:pPr>
        <w:pStyle w:val="BodyText"/>
        <w:rPr>
          <w:sz w:val="20"/>
        </w:rPr>
      </w:pPr>
    </w:p>
    <w:p w14:paraId="3859D73B" w14:textId="77777777" w:rsidR="00AA493B" w:rsidRDefault="00AA493B">
      <w:pPr>
        <w:pStyle w:val="BodyText"/>
        <w:rPr>
          <w:sz w:val="20"/>
        </w:rPr>
      </w:pPr>
    </w:p>
    <w:p w14:paraId="69A2CBBF" w14:textId="77777777" w:rsidR="00AA493B" w:rsidRDefault="00AA493B">
      <w:pPr>
        <w:pStyle w:val="BodyText"/>
        <w:rPr>
          <w:sz w:val="20"/>
        </w:rPr>
      </w:pPr>
    </w:p>
    <w:p w14:paraId="256F4C02" w14:textId="77777777" w:rsidR="00AA493B" w:rsidRDefault="00AA493B">
      <w:pPr>
        <w:pStyle w:val="BodyText"/>
        <w:spacing w:before="177"/>
        <w:rPr>
          <w:sz w:val="20"/>
        </w:rPr>
      </w:pPr>
    </w:p>
    <w:p w14:paraId="39C3B89A" w14:textId="77777777" w:rsidR="00AA493B" w:rsidRDefault="00000000">
      <w:pPr>
        <w:tabs>
          <w:tab w:val="left" w:pos="3280"/>
          <w:tab w:val="left" w:pos="3485"/>
          <w:tab w:val="left" w:pos="6614"/>
        </w:tabs>
        <w:ind w:left="97"/>
        <w:rPr>
          <w:sz w:val="20"/>
        </w:rPr>
      </w:pPr>
      <w:r>
        <w:rPr>
          <w:sz w:val="20"/>
        </w:rPr>
        <w:t xml:space="preserve">Place: </w:t>
      </w:r>
      <w:r>
        <w:rPr>
          <w:sz w:val="20"/>
          <w:u w:val="single"/>
        </w:rPr>
        <w:tab/>
      </w:r>
      <w:r>
        <w:rPr>
          <w:sz w:val="20"/>
        </w:rPr>
        <w:tab/>
        <w:t xml:space="preserve">Date: </w:t>
      </w:r>
      <w:r>
        <w:rPr>
          <w:sz w:val="20"/>
          <w:u w:val="single"/>
        </w:rPr>
        <w:tab/>
      </w:r>
    </w:p>
    <w:p w14:paraId="248DB78D" w14:textId="77777777" w:rsidR="00AA493B" w:rsidRDefault="00AA493B">
      <w:pPr>
        <w:rPr>
          <w:sz w:val="20"/>
        </w:rPr>
        <w:sectPr w:rsidR="00AA493B">
          <w:pgSz w:w="11910" w:h="16840"/>
          <w:pgMar w:top="1920" w:right="1440" w:bottom="1320" w:left="1440" w:header="0" w:footer="1137" w:gutter="0"/>
          <w:cols w:space="720"/>
        </w:sectPr>
      </w:pPr>
    </w:p>
    <w:p w14:paraId="6BC75A43" w14:textId="77777777" w:rsidR="00AA493B" w:rsidRDefault="00000000">
      <w:pPr>
        <w:pStyle w:val="Heading3"/>
      </w:pPr>
      <w:bookmarkStart w:id="2" w:name="_TOC_250013"/>
      <w:bookmarkEnd w:id="2"/>
      <w:r>
        <w:rPr>
          <w:color w:val="16314D"/>
          <w:spacing w:val="-2"/>
        </w:rPr>
        <w:lastRenderedPageBreak/>
        <w:t>ACKNOWLEDGEMENT</w:t>
      </w:r>
    </w:p>
    <w:p w14:paraId="59DEA577" w14:textId="77777777" w:rsidR="00AA493B" w:rsidRDefault="00AA493B">
      <w:pPr>
        <w:pStyle w:val="BodyText"/>
        <w:spacing w:before="137"/>
        <w:rPr>
          <w:b/>
          <w:sz w:val="32"/>
        </w:rPr>
      </w:pPr>
    </w:p>
    <w:p w14:paraId="4D7E9A13" w14:textId="77777777" w:rsidR="00AA493B" w:rsidRDefault="00000000">
      <w:pPr>
        <w:spacing w:line="321" w:lineRule="auto"/>
        <w:ind w:left="97" w:right="96"/>
        <w:jc w:val="both"/>
      </w:pPr>
      <w:r>
        <w:t>We</w:t>
      </w:r>
      <w:r>
        <w:rPr>
          <w:spacing w:val="-3"/>
        </w:rPr>
        <w:t xml:space="preserve"> </w:t>
      </w:r>
      <w:r>
        <w:t>express</w:t>
      </w:r>
      <w:r>
        <w:rPr>
          <w:spacing w:val="-3"/>
        </w:rPr>
        <w:t xml:space="preserve"> </w:t>
      </w:r>
      <w:r>
        <w:t>our</w:t>
      </w:r>
      <w:r>
        <w:rPr>
          <w:spacing w:val="-3"/>
        </w:rPr>
        <w:t xml:space="preserve"> </w:t>
      </w:r>
      <w:r>
        <w:t>sincere</w:t>
      </w:r>
      <w:r>
        <w:rPr>
          <w:spacing w:val="-3"/>
        </w:rPr>
        <w:t xml:space="preserve"> </w:t>
      </w:r>
      <w:r>
        <w:t>gratitude</w:t>
      </w:r>
      <w:r>
        <w:rPr>
          <w:spacing w:val="-3"/>
        </w:rPr>
        <w:t xml:space="preserve"> </w:t>
      </w:r>
      <w:r>
        <w:t>to</w:t>
      </w:r>
      <w:r>
        <w:rPr>
          <w:spacing w:val="-3"/>
        </w:rPr>
        <w:t xml:space="preserve"> </w:t>
      </w:r>
      <w:r>
        <w:t>our</w:t>
      </w:r>
      <w:r>
        <w:rPr>
          <w:spacing w:val="-3"/>
        </w:rPr>
        <w:t xml:space="preserve"> </w:t>
      </w:r>
      <w:r>
        <w:t>project</w:t>
      </w:r>
      <w:r>
        <w:rPr>
          <w:spacing w:val="-3"/>
        </w:rPr>
        <w:t xml:space="preserve"> </w:t>
      </w:r>
      <w:r>
        <w:t>guide</w:t>
      </w:r>
      <w:r>
        <w:rPr>
          <w:spacing w:val="-3"/>
        </w:rPr>
        <w:t xml:space="preserve"> </w:t>
      </w:r>
      <w:r>
        <w:t>and</w:t>
      </w:r>
      <w:r>
        <w:rPr>
          <w:spacing w:val="-3"/>
        </w:rPr>
        <w:t xml:space="preserve"> </w:t>
      </w:r>
      <w:r>
        <w:t>the</w:t>
      </w:r>
      <w:r>
        <w:rPr>
          <w:spacing w:val="-3"/>
        </w:rPr>
        <w:t xml:space="preserve"> </w:t>
      </w:r>
      <w:r>
        <w:t>Department</w:t>
      </w:r>
      <w:r>
        <w:rPr>
          <w:spacing w:val="-3"/>
        </w:rPr>
        <w:t xml:space="preserve"> </w:t>
      </w:r>
      <w:r>
        <w:t>of</w:t>
      </w:r>
      <w:r>
        <w:rPr>
          <w:spacing w:val="-3"/>
        </w:rPr>
        <w:t xml:space="preserve"> </w:t>
      </w:r>
      <w:r>
        <w:t>[Department</w:t>
      </w:r>
      <w:r>
        <w:rPr>
          <w:spacing w:val="-3"/>
        </w:rPr>
        <w:t xml:space="preserve"> </w:t>
      </w:r>
      <w:r>
        <w:t>Name]</w:t>
      </w:r>
      <w:r>
        <w:rPr>
          <w:spacing w:val="-3"/>
        </w:rPr>
        <w:t xml:space="preserve"> </w:t>
      </w:r>
      <w:r>
        <w:t>for providing the opportunity to undertake this Project Based Learning activity and for the academic guidance and feedback that support the development of this work.</w:t>
      </w:r>
    </w:p>
    <w:p w14:paraId="0CE9AE8F" w14:textId="77777777" w:rsidR="00AA493B" w:rsidRDefault="00AA493B">
      <w:pPr>
        <w:pStyle w:val="BodyText"/>
        <w:spacing w:before="30"/>
        <w:rPr>
          <w:sz w:val="22"/>
        </w:rPr>
      </w:pPr>
    </w:p>
    <w:p w14:paraId="7BDA6DC0" w14:textId="77777777" w:rsidR="00AA493B" w:rsidRDefault="00000000">
      <w:pPr>
        <w:spacing w:line="321" w:lineRule="auto"/>
        <w:ind w:left="97" w:right="96"/>
        <w:jc w:val="both"/>
      </w:pPr>
      <w:r>
        <w:t xml:space="preserve">We also acknowledge the contributions of the project team in developing and reviewing the </w:t>
      </w:r>
      <w:proofErr w:type="spellStart"/>
      <w:r>
        <w:t>ScholarMatch</w:t>
      </w:r>
      <w:proofErr w:type="spellEnd"/>
      <w:r>
        <w:t xml:space="preserve"> AI application, preparing the research-paper search and reviewer-allocation workflows, and documenting the technical architecture and available application evidence. We are grateful to the maintainers of the open-source tools, libraries, and scholarly metadata services on which the prototype relies.</w:t>
      </w:r>
    </w:p>
    <w:p w14:paraId="05B15BBC" w14:textId="77777777" w:rsidR="00AA493B" w:rsidRDefault="00AA493B">
      <w:pPr>
        <w:pStyle w:val="BodyText"/>
        <w:spacing w:before="32"/>
        <w:rPr>
          <w:sz w:val="22"/>
        </w:rPr>
      </w:pPr>
    </w:p>
    <w:p w14:paraId="576A7527" w14:textId="77777777" w:rsidR="00AA493B" w:rsidRDefault="00AA493B">
      <w:pPr>
        <w:spacing w:line="321" w:lineRule="auto"/>
        <w:jc w:val="both"/>
        <w:sectPr w:rsidR="00AA493B">
          <w:pgSz w:w="11910" w:h="16840"/>
          <w:pgMar w:top="1920" w:right="1440" w:bottom="1320" w:left="1440" w:header="0" w:footer="1137" w:gutter="0"/>
          <w:cols w:space="720"/>
        </w:sectPr>
      </w:pPr>
    </w:p>
    <w:p w14:paraId="2A1D3DA6" w14:textId="77777777" w:rsidR="00AA493B" w:rsidRDefault="00000000">
      <w:pPr>
        <w:pStyle w:val="Heading4"/>
        <w:ind w:left="360"/>
      </w:pPr>
      <w:bookmarkStart w:id="3" w:name="_TOC_250012"/>
      <w:bookmarkEnd w:id="3"/>
      <w:r>
        <w:rPr>
          <w:spacing w:val="-2"/>
        </w:rPr>
        <w:lastRenderedPageBreak/>
        <w:t>Abstract</w:t>
      </w:r>
    </w:p>
    <w:p w14:paraId="3ED2E0AC" w14:textId="77777777" w:rsidR="00AA493B" w:rsidRDefault="00AA493B">
      <w:pPr>
        <w:pStyle w:val="BodyText"/>
        <w:spacing w:before="57"/>
        <w:rPr>
          <w:b/>
          <w:sz w:val="32"/>
        </w:rPr>
      </w:pPr>
    </w:p>
    <w:p w14:paraId="3B01F862" w14:textId="77777777" w:rsidR="00AA493B" w:rsidRDefault="00000000">
      <w:pPr>
        <w:spacing w:line="278" w:lineRule="auto"/>
        <w:ind w:left="192"/>
        <w:rPr>
          <w:sz w:val="21"/>
        </w:rPr>
      </w:pPr>
      <w:proofErr w:type="spellStart"/>
      <w:r>
        <w:rPr>
          <w:sz w:val="21"/>
        </w:rPr>
        <w:t>ScholarMatch</w:t>
      </w:r>
      <w:proofErr w:type="spellEnd"/>
      <w:r>
        <w:rPr>
          <w:spacing w:val="-3"/>
          <w:sz w:val="21"/>
        </w:rPr>
        <w:t xml:space="preserve"> </w:t>
      </w:r>
      <w:r>
        <w:rPr>
          <w:sz w:val="21"/>
        </w:rPr>
        <w:t>AI</w:t>
      </w:r>
      <w:r>
        <w:rPr>
          <w:spacing w:val="-3"/>
          <w:sz w:val="21"/>
        </w:rPr>
        <w:t xml:space="preserve"> </w:t>
      </w:r>
      <w:r>
        <w:rPr>
          <w:sz w:val="21"/>
        </w:rPr>
        <w:t>is</w:t>
      </w:r>
      <w:r>
        <w:rPr>
          <w:spacing w:val="-3"/>
          <w:sz w:val="21"/>
        </w:rPr>
        <w:t xml:space="preserve"> </w:t>
      </w:r>
      <w:r>
        <w:rPr>
          <w:sz w:val="21"/>
        </w:rPr>
        <w:t>a</w:t>
      </w:r>
      <w:r>
        <w:rPr>
          <w:spacing w:val="-3"/>
          <w:sz w:val="21"/>
        </w:rPr>
        <w:t xml:space="preserve"> </w:t>
      </w:r>
      <w:r>
        <w:rPr>
          <w:sz w:val="21"/>
        </w:rPr>
        <w:t>web</w:t>
      </w:r>
      <w:r>
        <w:rPr>
          <w:spacing w:val="-3"/>
          <w:sz w:val="21"/>
        </w:rPr>
        <w:t xml:space="preserve"> </w:t>
      </w:r>
      <w:r>
        <w:rPr>
          <w:sz w:val="21"/>
        </w:rPr>
        <w:t>application</w:t>
      </w:r>
      <w:r>
        <w:rPr>
          <w:spacing w:val="-3"/>
          <w:sz w:val="21"/>
        </w:rPr>
        <w:t xml:space="preserve"> </w:t>
      </w:r>
      <w:r>
        <w:rPr>
          <w:sz w:val="21"/>
        </w:rPr>
        <w:t>intended</w:t>
      </w:r>
      <w:r>
        <w:rPr>
          <w:spacing w:val="-3"/>
          <w:sz w:val="21"/>
        </w:rPr>
        <w:t xml:space="preserve"> </w:t>
      </w:r>
      <w:r>
        <w:rPr>
          <w:sz w:val="21"/>
        </w:rPr>
        <w:t>to</w:t>
      </w:r>
      <w:r>
        <w:rPr>
          <w:spacing w:val="-3"/>
          <w:sz w:val="21"/>
        </w:rPr>
        <w:t xml:space="preserve"> </w:t>
      </w:r>
      <w:r>
        <w:rPr>
          <w:sz w:val="21"/>
        </w:rPr>
        <w:t>support</w:t>
      </w:r>
      <w:r>
        <w:rPr>
          <w:spacing w:val="-3"/>
          <w:sz w:val="21"/>
        </w:rPr>
        <w:t xml:space="preserve"> </w:t>
      </w:r>
      <w:r>
        <w:rPr>
          <w:sz w:val="21"/>
        </w:rPr>
        <w:t>research-paper</w:t>
      </w:r>
      <w:r>
        <w:rPr>
          <w:spacing w:val="-3"/>
          <w:sz w:val="21"/>
        </w:rPr>
        <w:t xml:space="preserve"> </w:t>
      </w:r>
      <w:r>
        <w:rPr>
          <w:sz w:val="21"/>
        </w:rPr>
        <w:t>discovery</w:t>
      </w:r>
      <w:r>
        <w:rPr>
          <w:spacing w:val="-3"/>
          <w:sz w:val="21"/>
        </w:rPr>
        <w:t xml:space="preserve"> </w:t>
      </w:r>
      <w:r>
        <w:rPr>
          <w:sz w:val="21"/>
        </w:rPr>
        <w:t>and</w:t>
      </w:r>
      <w:r>
        <w:rPr>
          <w:spacing w:val="-3"/>
          <w:sz w:val="21"/>
        </w:rPr>
        <w:t xml:space="preserve"> </w:t>
      </w:r>
      <w:r>
        <w:rPr>
          <w:sz w:val="21"/>
        </w:rPr>
        <w:t>reviewer</w:t>
      </w:r>
      <w:r>
        <w:rPr>
          <w:spacing w:val="-3"/>
          <w:sz w:val="21"/>
        </w:rPr>
        <w:t xml:space="preserve"> </w:t>
      </w:r>
      <w:r>
        <w:rPr>
          <w:sz w:val="21"/>
        </w:rPr>
        <w:t>allocation.</w:t>
      </w:r>
      <w:r>
        <w:rPr>
          <w:spacing w:val="-3"/>
          <w:sz w:val="21"/>
        </w:rPr>
        <w:t xml:space="preserve"> </w:t>
      </w:r>
      <w:r>
        <w:rPr>
          <w:sz w:val="21"/>
        </w:rPr>
        <w:t xml:space="preserve">The implementation combines a React and Vite frontend with a </w:t>
      </w:r>
      <w:proofErr w:type="spellStart"/>
      <w:r>
        <w:rPr>
          <w:sz w:val="21"/>
        </w:rPr>
        <w:t>FastAPI</w:t>
      </w:r>
      <w:proofErr w:type="spellEnd"/>
      <w:r>
        <w:rPr>
          <w:sz w:val="21"/>
        </w:rPr>
        <w:t xml:space="preserve"> backend, </w:t>
      </w:r>
      <w:proofErr w:type="spellStart"/>
      <w:r>
        <w:rPr>
          <w:sz w:val="21"/>
        </w:rPr>
        <w:t>OpenAlex</w:t>
      </w:r>
      <w:proofErr w:type="spellEnd"/>
      <w:r>
        <w:rPr>
          <w:sz w:val="21"/>
        </w:rPr>
        <w:t xml:space="preserve">-based paper metadata retrieval, text-similarity calculations, graph algorithms for allocation, and PostgreSQL persistence for allocation </w:t>
      </w:r>
      <w:r>
        <w:rPr>
          <w:spacing w:val="-2"/>
          <w:sz w:val="21"/>
        </w:rPr>
        <w:t>history.</w:t>
      </w:r>
    </w:p>
    <w:p w14:paraId="55A28F88" w14:textId="77777777" w:rsidR="00AA493B" w:rsidRDefault="00000000">
      <w:pPr>
        <w:spacing w:before="159" w:line="278" w:lineRule="auto"/>
        <w:ind w:left="192"/>
        <w:rPr>
          <w:sz w:val="21"/>
        </w:rPr>
      </w:pPr>
      <w:r>
        <w:rPr>
          <w:sz w:val="21"/>
        </w:rPr>
        <w:t>The research-search interface supports normal topic search and keyword filtering using Knuth–Morris–Pratt (KMP). Reviewer allocation compares paper titles and abstracts with reviewer research interests using TF-IDF vectors</w:t>
      </w:r>
      <w:r>
        <w:rPr>
          <w:spacing w:val="-3"/>
          <w:sz w:val="21"/>
        </w:rPr>
        <w:t xml:space="preserve"> </w:t>
      </w:r>
      <w:r>
        <w:rPr>
          <w:sz w:val="21"/>
        </w:rPr>
        <w:t>and</w:t>
      </w:r>
      <w:r>
        <w:rPr>
          <w:spacing w:val="-3"/>
          <w:sz w:val="21"/>
        </w:rPr>
        <w:t xml:space="preserve"> </w:t>
      </w:r>
      <w:r>
        <w:rPr>
          <w:sz w:val="21"/>
        </w:rPr>
        <w:t>cosine</w:t>
      </w:r>
      <w:r>
        <w:rPr>
          <w:spacing w:val="-3"/>
          <w:sz w:val="21"/>
        </w:rPr>
        <w:t xml:space="preserve"> </w:t>
      </w:r>
      <w:r>
        <w:rPr>
          <w:sz w:val="21"/>
        </w:rPr>
        <w:t>similarity.</w:t>
      </w:r>
      <w:r>
        <w:rPr>
          <w:spacing w:val="-3"/>
          <w:sz w:val="21"/>
        </w:rPr>
        <w:t xml:space="preserve"> </w:t>
      </w:r>
      <w:r>
        <w:rPr>
          <w:sz w:val="21"/>
        </w:rPr>
        <w:t>One</w:t>
      </w:r>
      <w:r>
        <w:rPr>
          <w:spacing w:val="-3"/>
          <w:sz w:val="21"/>
        </w:rPr>
        <w:t xml:space="preserve"> </w:t>
      </w:r>
      <w:r>
        <w:rPr>
          <w:sz w:val="21"/>
        </w:rPr>
        <w:t>allocation</w:t>
      </w:r>
      <w:r>
        <w:rPr>
          <w:spacing w:val="-3"/>
          <w:sz w:val="21"/>
        </w:rPr>
        <w:t xml:space="preserve"> </w:t>
      </w:r>
      <w:r>
        <w:rPr>
          <w:sz w:val="21"/>
        </w:rPr>
        <w:t>path</w:t>
      </w:r>
      <w:r>
        <w:rPr>
          <w:spacing w:val="-3"/>
          <w:sz w:val="21"/>
        </w:rPr>
        <w:t xml:space="preserve"> </w:t>
      </w:r>
      <w:r>
        <w:rPr>
          <w:sz w:val="21"/>
        </w:rPr>
        <w:t>uses</w:t>
      </w:r>
      <w:r>
        <w:rPr>
          <w:spacing w:val="-3"/>
          <w:sz w:val="21"/>
        </w:rPr>
        <w:t xml:space="preserve"> </w:t>
      </w:r>
      <w:r>
        <w:rPr>
          <w:sz w:val="21"/>
        </w:rPr>
        <w:t>maximum</w:t>
      </w:r>
      <w:r>
        <w:rPr>
          <w:spacing w:val="-3"/>
          <w:sz w:val="21"/>
        </w:rPr>
        <w:t xml:space="preserve"> </w:t>
      </w:r>
      <w:r>
        <w:rPr>
          <w:sz w:val="21"/>
        </w:rPr>
        <w:t>bipartite</w:t>
      </w:r>
      <w:r>
        <w:rPr>
          <w:spacing w:val="-3"/>
          <w:sz w:val="21"/>
        </w:rPr>
        <w:t xml:space="preserve"> </w:t>
      </w:r>
      <w:r>
        <w:rPr>
          <w:sz w:val="21"/>
        </w:rPr>
        <w:t>matching,</w:t>
      </w:r>
      <w:r>
        <w:rPr>
          <w:spacing w:val="-3"/>
          <w:sz w:val="21"/>
        </w:rPr>
        <w:t xml:space="preserve"> </w:t>
      </w:r>
      <w:r>
        <w:rPr>
          <w:sz w:val="21"/>
        </w:rPr>
        <w:t>while</w:t>
      </w:r>
      <w:r>
        <w:rPr>
          <w:spacing w:val="-3"/>
          <w:sz w:val="21"/>
        </w:rPr>
        <w:t xml:space="preserve"> </w:t>
      </w:r>
      <w:r>
        <w:rPr>
          <w:sz w:val="21"/>
        </w:rPr>
        <w:t>a</w:t>
      </w:r>
      <w:r>
        <w:rPr>
          <w:spacing w:val="-3"/>
          <w:sz w:val="21"/>
        </w:rPr>
        <w:t xml:space="preserve"> </w:t>
      </w:r>
      <w:r>
        <w:rPr>
          <w:sz w:val="21"/>
        </w:rPr>
        <w:t>capacity-aware</w:t>
      </w:r>
      <w:r>
        <w:rPr>
          <w:spacing w:val="-3"/>
          <w:sz w:val="21"/>
        </w:rPr>
        <w:t xml:space="preserve"> </w:t>
      </w:r>
      <w:r>
        <w:rPr>
          <w:sz w:val="21"/>
        </w:rPr>
        <w:t>path models reviewer capacities as a maximum-flow network solved with Edmonds–Karp.</w:t>
      </w:r>
    </w:p>
    <w:p w14:paraId="58693CA1" w14:textId="77777777" w:rsidR="00AA493B" w:rsidRDefault="00000000">
      <w:pPr>
        <w:spacing w:before="160" w:line="278" w:lineRule="auto"/>
        <w:ind w:left="192"/>
        <w:rPr>
          <w:sz w:val="21"/>
        </w:rPr>
      </w:pPr>
      <w:r>
        <w:rPr>
          <w:sz w:val="21"/>
        </w:rPr>
        <w:t>The</w:t>
      </w:r>
      <w:r>
        <w:rPr>
          <w:spacing w:val="-3"/>
          <w:sz w:val="21"/>
        </w:rPr>
        <w:t xml:space="preserve"> </w:t>
      </w:r>
      <w:r>
        <w:rPr>
          <w:sz w:val="21"/>
        </w:rPr>
        <w:t>report</w:t>
      </w:r>
      <w:r>
        <w:rPr>
          <w:spacing w:val="-3"/>
          <w:sz w:val="21"/>
        </w:rPr>
        <w:t xml:space="preserve"> </w:t>
      </w:r>
      <w:r>
        <w:rPr>
          <w:sz w:val="21"/>
        </w:rPr>
        <w:t>documents</w:t>
      </w:r>
      <w:r>
        <w:rPr>
          <w:spacing w:val="-3"/>
          <w:sz w:val="21"/>
        </w:rPr>
        <w:t xml:space="preserve"> </w:t>
      </w:r>
      <w:r>
        <w:rPr>
          <w:sz w:val="21"/>
        </w:rPr>
        <w:t>the</w:t>
      </w:r>
      <w:r>
        <w:rPr>
          <w:spacing w:val="-3"/>
          <w:sz w:val="21"/>
        </w:rPr>
        <w:t xml:space="preserve"> </w:t>
      </w:r>
      <w:r>
        <w:rPr>
          <w:sz w:val="21"/>
        </w:rPr>
        <w:t>source</w:t>
      </w:r>
      <w:r>
        <w:rPr>
          <w:spacing w:val="-3"/>
          <w:sz w:val="21"/>
        </w:rPr>
        <w:t xml:space="preserve"> </w:t>
      </w:r>
      <w:r>
        <w:rPr>
          <w:sz w:val="21"/>
        </w:rPr>
        <w:t>structure</w:t>
      </w:r>
      <w:r>
        <w:rPr>
          <w:spacing w:val="-3"/>
          <w:sz w:val="21"/>
        </w:rPr>
        <w:t xml:space="preserve"> </w:t>
      </w:r>
      <w:r>
        <w:rPr>
          <w:sz w:val="21"/>
        </w:rPr>
        <w:t>and</w:t>
      </w:r>
      <w:r>
        <w:rPr>
          <w:spacing w:val="-3"/>
          <w:sz w:val="21"/>
        </w:rPr>
        <w:t xml:space="preserve"> </w:t>
      </w:r>
      <w:r>
        <w:rPr>
          <w:sz w:val="21"/>
        </w:rPr>
        <w:t>the</w:t>
      </w:r>
      <w:r>
        <w:rPr>
          <w:spacing w:val="-3"/>
          <w:sz w:val="21"/>
        </w:rPr>
        <w:t xml:space="preserve"> </w:t>
      </w:r>
      <w:r>
        <w:rPr>
          <w:sz w:val="21"/>
        </w:rPr>
        <w:t>application</w:t>
      </w:r>
      <w:r>
        <w:rPr>
          <w:spacing w:val="-3"/>
          <w:sz w:val="21"/>
        </w:rPr>
        <w:t xml:space="preserve"> </w:t>
      </w:r>
      <w:r>
        <w:rPr>
          <w:sz w:val="21"/>
        </w:rPr>
        <w:t>screens</w:t>
      </w:r>
      <w:r>
        <w:rPr>
          <w:spacing w:val="-3"/>
          <w:sz w:val="21"/>
        </w:rPr>
        <w:t xml:space="preserve"> </w:t>
      </w:r>
      <w:r>
        <w:rPr>
          <w:sz w:val="21"/>
        </w:rPr>
        <w:t>supplied</w:t>
      </w:r>
      <w:r>
        <w:rPr>
          <w:spacing w:val="-3"/>
          <w:sz w:val="21"/>
        </w:rPr>
        <w:t xml:space="preserve"> </w:t>
      </w:r>
      <w:r>
        <w:rPr>
          <w:sz w:val="21"/>
        </w:rPr>
        <w:t>by</w:t>
      </w:r>
      <w:r>
        <w:rPr>
          <w:spacing w:val="-3"/>
          <w:sz w:val="21"/>
        </w:rPr>
        <w:t xml:space="preserve"> </w:t>
      </w:r>
      <w:r>
        <w:rPr>
          <w:sz w:val="21"/>
        </w:rPr>
        <w:t>the</w:t>
      </w:r>
      <w:r>
        <w:rPr>
          <w:spacing w:val="-3"/>
          <w:sz w:val="21"/>
        </w:rPr>
        <w:t xml:space="preserve"> </w:t>
      </w:r>
      <w:r>
        <w:rPr>
          <w:sz w:val="21"/>
        </w:rPr>
        <w:t>project</w:t>
      </w:r>
      <w:r>
        <w:rPr>
          <w:spacing w:val="-3"/>
          <w:sz w:val="21"/>
        </w:rPr>
        <w:t xml:space="preserve"> </w:t>
      </w:r>
      <w:r>
        <w:rPr>
          <w:sz w:val="21"/>
        </w:rPr>
        <w:t>team.</w:t>
      </w:r>
      <w:r>
        <w:rPr>
          <w:spacing w:val="-3"/>
          <w:sz w:val="21"/>
        </w:rPr>
        <w:t xml:space="preserve"> </w:t>
      </w:r>
      <w:r>
        <w:rPr>
          <w:sz w:val="21"/>
        </w:rPr>
        <w:t>The</w:t>
      </w:r>
      <w:r>
        <w:rPr>
          <w:spacing w:val="-3"/>
          <w:sz w:val="21"/>
        </w:rPr>
        <w:t xml:space="preserve"> </w:t>
      </w:r>
      <w:r>
        <w:rPr>
          <w:sz w:val="21"/>
        </w:rPr>
        <w:t>included screenshots show the search interface, KMP results, reviewer allocation, allocation history, and individual allocation details. Runtime results and performance metrics are not inferred where no test evidence is available.</w:t>
      </w:r>
    </w:p>
    <w:p w14:paraId="5847DFBA" w14:textId="77777777" w:rsidR="00AA493B" w:rsidRDefault="00000000">
      <w:pPr>
        <w:spacing w:before="159" w:line="278" w:lineRule="auto"/>
        <w:ind w:left="192"/>
        <w:rPr>
          <w:sz w:val="21"/>
        </w:rPr>
      </w:pPr>
      <w:r>
        <w:rPr>
          <w:b/>
          <w:sz w:val="21"/>
        </w:rPr>
        <w:t>Keywords:</w:t>
      </w:r>
      <w:r>
        <w:rPr>
          <w:b/>
          <w:spacing w:val="-4"/>
          <w:sz w:val="21"/>
        </w:rPr>
        <w:t xml:space="preserve"> </w:t>
      </w:r>
      <w:r>
        <w:rPr>
          <w:sz w:val="21"/>
        </w:rPr>
        <w:t>research-paper</w:t>
      </w:r>
      <w:r>
        <w:rPr>
          <w:spacing w:val="-4"/>
          <w:sz w:val="21"/>
        </w:rPr>
        <w:t xml:space="preserve"> </w:t>
      </w:r>
      <w:r>
        <w:rPr>
          <w:sz w:val="21"/>
        </w:rPr>
        <w:t>discovery,</w:t>
      </w:r>
      <w:r>
        <w:rPr>
          <w:spacing w:val="-4"/>
          <w:sz w:val="21"/>
        </w:rPr>
        <w:t xml:space="preserve"> </w:t>
      </w:r>
      <w:r>
        <w:rPr>
          <w:sz w:val="21"/>
        </w:rPr>
        <w:t>reviewer</w:t>
      </w:r>
      <w:r>
        <w:rPr>
          <w:spacing w:val="-4"/>
          <w:sz w:val="21"/>
        </w:rPr>
        <w:t xml:space="preserve"> </w:t>
      </w:r>
      <w:r>
        <w:rPr>
          <w:sz w:val="21"/>
        </w:rPr>
        <w:t>allocation,</w:t>
      </w:r>
      <w:r>
        <w:rPr>
          <w:spacing w:val="-4"/>
          <w:sz w:val="21"/>
        </w:rPr>
        <w:t xml:space="preserve"> </w:t>
      </w:r>
      <w:proofErr w:type="spellStart"/>
      <w:r>
        <w:rPr>
          <w:sz w:val="21"/>
        </w:rPr>
        <w:t>OpenAlex</w:t>
      </w:r>
      <w:proofErr w:type="spellEnd"/>
      <w:r>
        <w:rPr>
          <w:sz w:val="21"/>
        </w:rPr>
        <w:t>,</w:t>
      </w:r>
      <w:r>
        <w:rPr>
          <w:spacing w:val="-4"/>
          <w:sz w:val="21"/>
        </w:rPr>
        <w:t xml:space="preserve"> </w:t>
      </w:r>
      <w:proofErr w:type="spellStart"/>
      <w:r>
        <w:rPr>
          <w:sz w:val="21"/>
        </w:rPr>
        <w:t>FastAPI</w:t>
      </w:r>
      <w:proofErr w:type="spellEnd"/>
      <w:r>
        <w:rPr>
          <w:sz w:val="21"/>
        </w:rPr>
        <w:t>,</w:t>
      </w:r>
      <w:r>
        <w:rPr>
          <w:spacing w:val="-4"/>
          <w:sz w:val="21"/>
        </w:rPr>
        <w:t xml:space="preserve"> </w:t>
      </w:r>
      <w:r>
        <w:rPr>
          <w:sz w:val="21"/>
        </w:rPr>
        <w:t>React,</w:t>
      </w:r>
      <w:r>
        <w:rPr>
          <w:spacing w:val="-4"/>
          <w:sz w:val="21"/>
        </w:rPr>
        <w:t xml:space="preserve"> </w:t>
      </w:r>
      <w:r>
        <w:rPr>
          <w:sz w:val="21"/>
        </w:rPr>
        <w:t>TF-IDF,</w:t>
      </w:r>
      <w:r>
        <w:rPr>
          <w:spacing w:val="-4"/>
          <w:sz w:val="21"/>
        </w:rPr>
        <w:t xml:space="preserve"> </w:t>
      </w:r>
      <w:r>
        <w:rPr>
          <w:sz w:val="21"/>
        </w:rPr>
        <w:t>cosine</w:t>
      </w:r>
      <w:r>
        <w:rPr>
          <w:spacing w:val="-4"/>
          <w:sz w:val="21"/>
        </w:rPr>
        <w:t xml:space="preserve"> </w:t>
      </w:r>
      <w:r>
        <w:rPr>
          <w:sz w:val="21"/>
        </w:rPr>
        <w:t>similarity, KMP, bipartite matching, maximum flow, PostgreSQL.</w:t>
      </w:r>
    </w:p>
    <w:p w14:paraId="585ECA58" w14:textId="77777777" w:rsidR="00AA493B" w:rsidRDefault="00AA493B">
      <w:pPr>
        <w:spacing w:line="278" w:lineRule="auto"/>
        <w:rPr>
          <w:sz w:val="21"/>
        </w:rPr>
        <w:sectPr w:rsidR="00AA493B">
          <w:footerReference w:type="default" r:id="rId9"/>
          <w:pgSz w:w="12240" w:h="15840"/>
          <w:pgMar w:top="860" w:right="1440" w:bottom="880" w:left="1080" w:header="0" w:footer="689" w:gutter="0"/>
          <w:cols w:space="720"/>
        </w:sectPr>
      </w:pPr>
    </w:p>
    <w:p w14:paraId="478581C3" w14:textId="77777777" w:rsidR="00AA493B" w:rsidRDefault="00000000">
      <w:pPr>
        <w:pStyle w:val="Heading4"/>
      </w:pPr>
      <w:bookmarkStart w:id="4" w:name="_TOC_250011"/>
      <w:r>
        <w:lastRenderedPageBreak/>
        <w:t xml:space="preserve">List of </w:t>
      </w:r>
      <w:bookmarkEnd w:id="4"/>
      <w:r>
        <w:rPr>
          <w:spacing w:val="-2"/>
        </w:rPr>
        <w:t>Figures</w:t>
      </w:r>
    </w:p>
    <w:p w14:paraId="67CFEFFA" w14:textId="77777777" w:rsidR="00AA493B" w:rsidRDefault="00AA493B">
      <w:pPr>
        <w:pStyle w:val="BodyText"/>
        <w:spacing w:before="57"/>
        <w:rPr>
          <w:b/>
          <w:sz w:val="32"/>
        </w:rPr>
      </w:pPr>
    </w:p>
    <w:p w14:paraId="2F36375E" w14:textId="77777777" w:rsidR="00AA493B" w:rsidRDefault="00000000">
      <w:pPr>
        <w:tabs>
          <w:tab w:val="left" w:pos="1311"/>
        </w:tabs>
        <w:spacing w:line="436" w:lineRule="auto"/>
        <w:ind w:left="192" w:right="5828"/>
        <w:rPr>
          <w:sz w:val="21"/>
        </w:rPr>
      </w:pPr>
      <w:r>
        <w:rPr>
          <w:b/>
          <w:sz w:val="21"/>
        </w:rPr>
        <w:t>Figure 1.1</w:t>
      </w:r>
      <w:r>
        <w:rPr>
          <w:b/>
          <w:sz w:val="21"/>
        </w:rPr>
        <w:tab/>
      </w:r>
      <w:r>
        <w:rPr>
          <w:sz w:val="21"/>
        </w:rPr>
        <w:t xml:space="preserve">Problem-to-solution overview </w:t>
      </w:r>
      <w:r>
        <w:rPr>
          <w:b/>
          <w:sz w:val="21"/>
        </w:rPr>
        <w:t>Figure 2.1</w:t>
      </w:r>
      <w:r>
        <w:rPr>
          <w:b/>
          <w:sz w:val="21"/>
        </w:rPr>
        <w:tab/>
      </w:r>
      <w:r>
        <w:rPr>
          <w:sz w:val="21"/>
        </w:rPr>
        <w:t>High-level</w:t>
      </w:r>
      <w:r>
        <w:rPr>
          <w:spacing w:val="-14"/>
          <w:sz w:val="21"/>
        </w:rPr>
        <w:t xml:space="preserve"> </w:t>
      </w:r>
      <w:r>
        <w:rPr>
          <w:sz w:val="21"/>
        </w:rPr>
        <w:t>system</w:t>
      </w:r>
      <w:r>
        <w:rPr>
          <w:spacing w:val="-13"/>
          <w:sz w:val="21"/>
        </w:rPr>
        <w:t xml:space="preserve"> </w:t>
      </w:r>
      <w:r>
        <w:rPr>
          <w:sz w:val="21"/>
        </w:rPr>
        <w:t xml:space="preserve">architecture </w:t>
      </w:r>
      <w:r>
        <w:rPr>
          <w:b/>
          <w:sz w:val="21"/>
        </w:rPr>
        <w:t>Figure 2.2</w:t>
      </w:r>
      <w:r>
        <w:rPr>
          <w:b/>
          <w:sz w:val="21"/>
        </w:rPr>
        <w:tab/>
      </w:r>
      <w:r>
        <w:rPr>
          <w:sz w:val="21"/>
        </w:rPr>
        <w:t xml:space="preserve">Research search request flow </w:t>
      </w:r>
      <w:r>
        <w:rPr>
          <w:b/>
          <w:sz w:val="21"/>
        </w:rPr>
        <w:t>Figure 2.3</w:t>
      </w:r>
      <w:r>
        <w:rPr>
          <w:b/>
          <w:sz w:val="21"/>
        </w:rPr>
        <w:tab/>
      </w:r>
      <w:r>
        <w:rPr>
          <w:sz w:val="21"/>
        </w:rPr>
        <w:t>KMP keyword filtering flow</w:t>
      </w:r>
    </w:p>
    <w:p w14:paraId="4DF6DA0E" w14:textId="77777777" w:rsidR="00AA493B" w:rsidRDefault="00000000">
      <w:pPr>
        <w:tabs>
          <w:tab w:val="left" w:pos="1311"/>
        </w:tabs>
        <w:spacing w:before="2" w:line="436" w:lineRule="auto"/>
        <w:ind w:left="192" w:right="5064"/>
        <w:rPr>
          <w:sz w:val="21"/>
        </w:rPr>
      </w:pPr>
      <w:r>
        <w:rPr>
          <w:b/>
          <w:sz w:val="21"/>
        </w:rPr>
        <w:t>Figure 2.4</w:t>
      </w:r>
      <w:r>
        <w:rPr>
          <w:b/>
          <w:sz w:val="21"/>
        </w:rPr>
        <w:tab/>
      </w:r>
      <w:r>
        <w:rPr>
          <w:sz w:val="21"/>
        </w:rPr>
        <w:t>TF-IDF</w:t>
      </w:r>
      <w:r>
        <w:rPr>
          <w:spacing w:val="-13"/>
          <w:sz w:val="21"/>
        </w:rPr>
        <w:t xml:space="preserve"> </w:t>
      </w:r>
      <w:r>
        <w:rPr>
          <w:sz w:val="21"/>
        </w:rPr>
        <w:t>and</w:t>
      </w:r>
      <w:r>
        <w:rPr>
          <w:spacing w:val="-13"/>
          <w:sz w:val="21"/>
        </w:rPr>
        <w:t xml:space="preserve"> </w:t>
      </w:r>
      <w:r>
        <w:rPr>
          <w:sz w:val="21"/>
        </w:rPr>
        <w:t>cosine-similarity</w:t>
      </w:r>
      <w:r>
        <w:rPr>
          <w:spacing w:val="-13"/>
          <w:sz w:val="21"/>
        </w:rPr>
        <w:t xml:space="preserve"> </w:t>
      </w:r>
      <w:r>
        <w:rPr>
          <w:sz w:val="21"/>
        </w:rPr>
        <w:t xml:space="preserve">workflow </w:t>
      </w:r>
      <w:r>
        <w:rPr>
          <w:b/>
          <w:sz w:val="21"/>
        </w:rPr>
        <w:t>Figure 2.5</w:t>
      </w:r>
      <w:r>
        <w:rPr>
          <w:b/>
          <w:sz w:val="21"/>
        </w:rPr>
        <w:tab/>
      </w:r>
      <w:r>
        <w:rPr>
          <w:sz w:val="21"/>
        </w:rPr>
        <w:t xml:space="preserve">Maximum bipartite matching model </w:t>
      </w:r>
      <w:r>
        <w:rPr>
          <w:b/>
          <w:sz w:val="21"/>
        </w:rPr>
        <w:t>Figure 2.6</w:t>
      </w:r>
      <w:r>
        <w:rPr>
          <w:b/>
          <w:sz w:val="21"/>
        </w:rPr>
        <w:tab/>
      </w:r>
      <w:r>
        <w:rPr>
          <w:sz w:val="21"/>
        </w:rPr>
        <w:t xml:space="preserve">Capacity allocation flow network </w:t>
      </w:r>
      <w:r>
        <w:rPr>
          <w:b/>
          <w:sz w:val="21"/>
        </w:rPr>
        <w:t>Figure 2.7</w:t>
      </w:r>
      <w:r>
        <w:rPr>
          <w:b/>
          <w:sz w:val="21"/>
        </w:rPr>
        <w:tab/>
      </w:r>
      <w:r>
        <w:rPr>
          <w:sz w:val="21"/>
        </w:rPr>
        <w:t>Allocation-history data flow</w:t>
      </w:r>
    </w:p>
    <w:p w14:paraId="12181AD0" w14:textId="77777777" w:rsidR="00AA493B" w:rsidRDefault="00000000">
      <w:pPr>
        <w:tabs>
          <w:tab w:val="left" w:pos="1877"/>
        </w:tabs>
        <w:spacing w:before="2"/>
        <w:ind w:left="192"/>
        <w:rPr>
          <w:sz w:val="21"/>
        </w:rPr>
      </w:pPr>
      <w:r>
        <w:rPr>
          <w:b/>
          <w:sz w:val="21"/>
        </w:rPr>
        <w:t>Figure C.1–</w:t>
      </w:r>
      <w:r>
        <w:rPr>
          <w:b/>
          <w:spacing w:val="-4"/>
          <w:sz w:val="21"/>
        </w:rPr>
        <w:t>C.14</w:t>
      </w:r>
      <w:r>
        <w:rPr>
          <w:b/>
          <w:sz w:val="21"/>
        </w:rPr>
        <w:tab/>
      </w:r>
      <w:r>
        <w:rPr>
          <w:sz w:val="21"/>
        </w:rPr>
        <w:t xml:space="preserve">Application screenshots: dashboard, search, allocation, history and </w:t>
      </w:r>
      <w:r>
        <w:rPr>
          <w:spacing w:val="-2"/>
          <w:sz w:val="21"/>
        </w:rPr>
        <w:t>details</w:t>
      </w:r>
    </w:p>
    <w:p w14:paraId="41C95B3B" w14:textId="77777777" w:rsidR="00AA493B" w:rsidRDefault="00000000">
      <w:pPr>
        <w:tabs>
          <w:tab w:val="left" w:pos="1772"/>
        </w:tabs>
        <w:spacing w:before="198"/>
        <w:ind w:left="192"/>
        <w:rPr>
          <w:sz w:val="21"/>
        </w:rPr>
      </w:pPr>
      <w:r>
        <w:rPr>
          <w:b/>
          <w:sz w:val="21"/>
        </w:rPr>
        <w:t>Figure D.1–</w:t>
      </w:r>
      <w:r>
        <w:rPr>
          <w:b/>
          <w:spacing w:val="-5"/>
          <w:sz w:val="21"/>
        </w:rPr>
        <w:t>D.6</w:t>
      </w:r>
      <w:r>
        <w:rPr>
          <w:b/>
          <w:sz w:val="21"/>
        </w:rPr>
        <w:tab/>
      </w:r>
      <w:r>
        <w:rPr>
          <w:sz w:val="21"/>
        </w:rPr>
        <w:t xml:space="preserve">Mind maps and technical workflow diagrams added in this </w:t>
      </w:r>
      <w:r>
        <w:rPr>
          <w:spacing w:val="-2"/>
          <w:sz w:val="21"/>
        </w:rPr>
        <w:t>revision</w:t>
      </w:r>
    </w:p>
    <w:p w14:paraId="64BDACB7" w14:textId="77777777" w:rsidR="00AA493B" w:rsidRDefault="00AA493B">
      <w:pPr>
        <w:rPr>
          <w:sz w:val="21"/>
        </w:rPr>
        <w:sectPr w:rsidR="00AA493B">
          <w:pgSz w:w="12240" w:h="15840"/>
          <w:pgMar w:top="860" w:right="1440" w:bottom="880" w:left="1080" w:header="0" w:footer="689" w:gutter="0"/>
          <w:cols w:space="720"/>
        </w:sectPr>
      </w:pPr>
    </w:p>
    <w:p w14:paraId="5B97D0DB" w14:textId="77777777" w:rsidR="00AA493B" w:rsidRDefault="00000000">
      <w:pPr>
        <w:pStyle w:val="Heading4"/>
      </w:pPr>
      <w:bookmarkStart w:id="5" w:name="_TOC_250010"/>
      <w:r>
        <w:lastRenderedPageBreak/>
        <w:t xml:space="preserve">List of </w:t>
      </w:r>
      <w:bookmarkEnd w:id="5"/>
      <w:r>
        <w:rPr>
          <w:spacing w:val="-2"/>
        </w:rPr>
        <w:t>Tables</w:t>
      </w:r>
    </w:p>
    <w:p w14:paraId="6A343C5F" w14:textId="77777777" w:rsidR="00AA493B" w:rsidRDefault="00AA493B">
      <w:pPr>
        <w:pStyle w:val="BodyText"/>
        <w:spacing w:before="57"/>
        <w:rPr>
          <w:b/>
          <w:sz w:val="32"/>
        </w:rPr>
      </w:pPr>
    </w:p>
    <w:p w14:paraId="70FCE80B" w14:textId="77777777" w:rsidR="00AA493B" w:rsidRDefault="00000000">
      <w:pPr>
        <w:tabs>
          <w:tab w:val="left" w:pos="1230"/>
        </w:tabs>
        <w:ind w:left="192"/>
        <w:rPr>
          <w:sz w:val="21"/>
        </w:rPr>
      </w:pPr>
      <w:r>
        <w:rPr>
          <w:b/>
          <w:sz w:val="21"/>
        </w:rPr>
        <w:t xml:space="preserve">Table </w:t>
      </w:r>
      <w:r>
        <w:rPr>
          <w:b/>
          <w:spacing w:val="-5"/>
          <w:sz w:val="21"/>
        </w:rPr>
        <w:t>1.1</w:t>
      </w:r>
      <w:r>
        <w:rPr>
          <w:b/>
          <w:sz w:val="21"/>
        </w:rPr>
        <w:tab/>
      </w:r>
      <w:r>
        <w:rPr>
          <w:sz w:val="21"/>
        </w:rPr>
        <w:t xml:space="preserve">Project objectives and </w:t>
      </w:r>
      <w:r>
        <w:rPr>
          <w:spacing w:val="-2"/>
          <w:sz w:val="21"/>
        </w:rPr>
        <w:t>evidence</w:t>
      </w:r>
    </w:p>
    <w:p w14:paraId="315EDE8A" w14:textId="77777777" w:rsidR="00AA493B" w:rsidRDefault="00000000">
      <w:pPr>
        <w:tabs>
          <w:tab w:val="left" w:pos="1230"/>
        </w:tabs>
        <w:spacing w:before="198"/>
        <w:ind w:left="192"/>
        <w:rPr>
          <w:sz w:val="21"/>
        </w:rPr>
      </w:pPr>
      <w:r>
        <w:rPr>
          <w:b/>
          <w:sz w:val="21"/>
        </w:rPr>
        <w:t xml:space="preserve">Table </w:t>
      </w:r>
      <w:r>
        <w:rPr>
          <w:b/>
          <w:spacing w:val="-5"/>
          <w:sz w:val="21"/>
        </w:rPr>
        <w:t>2.1</w:t>
      </w:r>
      <w:r>
        <w:rPr>
          <w:b/>
          <w:sz w:val="21"/>
        </w:rPr>
        <w:tab/>
      </w:r>
      <w:r>
        <w:rPr>
          <w:sz w:val="21"/>
        </w:rPr>
        <w:t xml:space="preserve">Technology </w:t>
      </w:r>
      <w:r>
        <w:rPr>
          <w:spacing w:val="-2"/>
          <w:sz w:val="21"/>
        </w:rPr>
        <w:t>stack</w:t>
      </w:r>
    </w:p>
    <w:p w14:paraId="1F8C2761" w14:textId="77777777" w:rsidR="00AA493B" w:rsidRDefault="00000000">
      <w:pPr>
        <w:tabs>
          <w:tab w:val="left" w:pos="1230"/>
        </w:tabs>
        <w:spacing w:before="199" w:line="436" w:lineRule="auto"/>
        <w:ind w:left="192" w:right="6055"/>
        <w:rPr>
          <w:sz w:val="21"/>
        </w:rPr>
      </w:pPr>
      <w:r>
        <w:rPr>
          <w:b/>
          <w:sz w:val="21"/>
        </w:rPr>
        <w:t>Table 2.2</w:t>
      </w:r>
      <w:r>
        <w:rPr>
          <w:b/>
          <w:sz w:val="21"/>
        </w:rPr>
        <w:tab/>
      </w:r>
      <w:r>
        <w:rPr>
          <w:sz w:val="21"/>
        </w:rPr>
        <w:t xml:space="preserve">Functional requirements </w:t>
      </w:r>
      <w:r>
        <w:rPr>
          <w:b/>
          <w:sz w:val="21"/>
        </w:rPr>
        <w:t>Table 2.3</w:t>
      </w:r>
      <w:r>
        <w:rPr>
          <w:b/>
          <w:sz w:val="21"/>
        </w:rPr>
        <w:tab/>
      </w:r>
      <w:r>
        <w:rPr>
          <w:sz w:val="21"/>
        </w:rPr>
        <w:t>Non-functional</w:t>
      </w:r>
      <w:r>
        <w:rPr>
          <w:spacing w:val="-14"/>
          <w:sz w:val="21"/>
        </w:rPr>
        <w:t xml:space="preserve"> </w:t>
      </w:r>
      <w:r>
        <w:rPr>
          <w:sz w:val="21"/>
        </w:rPr>
        <w:t xml:space="preserve">requirements </w:t>
      </w:r>
      <w:r>
        <w:rPr>
          <w:b/>
          <w:sz w:val="21"/>
        </w:rPr>
        <w:t>Table 2.4</w:t>
      </w:r>
      <w:r>
        <w:rPr>
          <w:b/>
          <w:sz w:val="21"/>
        </w:rPr>
        <w:tab/>
      </w:r>
      <w:r>
        <w:rPr>
          <w:sz w:val="21"/>
        </w:rPr>
        <w:t xml:space="preserve">API endpoint summary </w:t>
      </w:r>
      <w:r>
        <w:rPr>
          <w:b/>
          <w:sz w:val="21"/>
        </w:rPr>
        <w:t>Table 2.5</w:t>
      </w:r>
      <w:r>
        <w:rPr>
          <w:b/>
          <w:sz w:val="21"/>
        </w:rPr>
        <w:tab/>
      </w:r>
      <w:r>
        <w:rPr>
          <w:sz w:val="21"/>
        </w:rPr>
        <w:t>Main database entities</w:t>
      </w:r>
      <w:r>
        <w:rPr>
          <w:spacing w:val="40"/>
          <w:sz w:val="21"/>
        </w:rPr>
        <w:t xml:space="preserve"> </w:t>
      </w:r>
      <w:r>
        <w:rPr>
          <w:b/>
          <w:sz w:val="21"/>
        </w:rPr>
        <w:t>Table 3.1</w:t>
      </w:r>
      <w:r>
        <w:rPr>
          <w:b/>
          <w:sz w:val="21"/>
        </w:rPr>
        <w:tab/>
      </w:r>
      <w:r>
        <w:rPr>
          <w:sz w:val="21"/>
        </w:rPr>
        <w:t>Source modules reviewed</w:t>
      </w:r>
    </w:p>
    <w:p w14:paraId="5ECF8682" w14:textId="77777777" w:rsidR="00AA493B" w:rsidRDefault="00000000">
      <w:pPr>
        <w:tabs>
          <w:tab w:val="left" w:pos="1230"/>
        </w:tabs>
        <w:spacing w:before="2"/>
        <w:ind w:left="192"/>
        <w:rPr>
          <w:sz w:val="21"/>
        </w:rPr>
      </w:pPr>
      <w:r>
        <w:rPr>
          <w:b/>
          <w:sz w:val="21"/>
        </w:rPr>
        <w:t xml:space="preserve">Table </w:t>
      </w:r>
      <w:r>
        <w:rPr>
          <w:b/>
          <w:spacing w:val="-5"/>
          <w:sz w:val="21"/>
        </w:rPr>
        <w:t>4.1</w:t>
      </w:r>
      <w:r>
        <w:rPr>
          <w:b/>
          <w:sz w:val="21"/>
        </w:rPr>
        <w:tab/>
      </w:r>
      <w:r>
        <w:rPr>
          <w:sz w:val="21"/>
        </w:rPr>
        <w:t xml:space="preserve">Test plan and actual evidence </w:t>
      </w:r>
      <w:r>
        <w:rPr>
          <w:spacing w:val="-2"/>
          <w:sz w:val="21"/>
        </w:rPr>
        <w:t>status</w:t>
      </w:r>
    </w:p>
    <w:p w14:paraId="5A681400" w14:textId="77777777" w:rsidR="00AA493B" w:rsidRDefault="00000000">
      <w:pPr>
        <w:tabs>
          <w:tab w:val="left" w:pos="1230"/>
        </w:tabs>
        <w:spacing w:before="199"/>
        <w:ind w:left="192"/>
        <w:rPr>
          <w:sz w:val="21"/>
        </w:rPr>
      </w:pPr>
      <w:r>
        <w:rPr>
          <w:b/>
          <w:sz w:val="21"/>
        </w:rPr>
        <w:t xml:space="preserve">Table </w:t>
      </w:r>
      <w:r>
        <w:rPr>
          <w:b/>
          <w:spacing w:val="-5"/>
          <w:sz w:val="21"/>
        </w:rPr>
        <w:t>4.2</w:t>
      </w:r>
      <w:r>
        <w:rPr>
          <w:b/>
          <w:sz w:val="21"/>
        </w:rPr>
        <w:tab/>
      </w:r>
      <w:r>
        <w:rPr>
          <w:sz w:val="21"/>
        </w:rPr>
        <w:t xml:space="preserve">Reported external navigation: expected </w:t>
      </w:r>
      <w:proofErr w:type="spellStart"/>
      <w:r>
        <w:rPr>
          <w:spacing w:val="-2"/>
          <w:sz w:val="21"/>
        </w:rPr>
        <w:t>behaviour</w:t>
      </w:r>
      <w:proofErr w:type="spellEnd"/>
    </w:p>
    <w:p w14:paraId="65D4179E" w14:textId="77777777" w:rsidR="00AA493B" w:rsidRDefault="00000000">
      <w:pPr>
        <w:tabs>
          <w:tab w:val="left" w:pos="1230"/>
        </w:tabs>
        <w:spacing w:before="198"/>
        <w:ind w:left="192"/>
        <w:rPr>
          <w:sz w:val="21"/>
        </w:rPr>
      </w:pPr>
      <w:r>
        <w:rPr>
          <w:b/>
          <w:sz w:val="21"/>
        </w:rPr>
        <w:t xml:space="preserve">Table </w:t>
      </w:r>
      <w:r>
        <w:rPr>
          <w:b/>
          <w:spacing w:val="-5"/>
          <w:sz w:val="21"/>
        </w:rPr>
        <w:t>5.1</w:t>
      </w:r>
      <w:r>
        <w:rPr>
          <w:b/>
          <w:sz w:val="21"/>
        </w:rPr>
        <w:tab/>
      </w:r>
      <w:r>
        <w:rPr>
          <w:sz w:val="21"/>
        </w:rPr>
        <w:t>Limitations</w:t>
      </w:r>
      <w:r>
        <w:rPr>
          <w:spacing w:val="-2"/>
          <w:sz w:val="21"/>
        </w:rPr>
        <w:t xml:space="preserve"> </w:t>
      </w:r>
      <w:r>
        <w:rPr>
          <w:sz w:val="21"/>
        </w:rPr>
        <w:t xml:space="preserve">and future </w:t>
      </w:r>
      <w:r>
        <w:rPr>
          <w:spacing w:val="-4"/>
          <w:sz w:val="21"/>
        </w:rPr>
        <w:t>work</w:t>
      </w:r>
    </w:p>
    <w:p w14:paraId="149AFD84" w14:textId="77777777" w:rsidR="00AA493B" w:rsidRDefault="00AA493B">
      <w:pPr>
        <w:rPr>
          <w:sz w:val="21"/>
        </w:rPr>
        <w:sectPr w:rsidR="00AA493B">
          <w:pgSz w:w="12240" w:h="15840"/>
          <w:pgMar w:top="860" w:right="1440" w:bottom="880" w:left="1080" w:header="0" w:footer="689" w:gutter="0"/>
          <w:cols w:space="720"/>
        </w:sectPr>
      </w:pPr>
    </w:p>
    <w:p w14:paraId="18FC60C3" w14:textId="77777777" w:rsidR="00AA493B" w:rsidRDefault="00000000">
      <w:pPr>
        <w:pStyle w:val="Heading4"/>
        <w:spacing w:before="61"/>
        <w:ind w:left="360"/>
      </w:pPr>
      <w:r>
        <w:rPr>
          <w:color w:val="16314D"/>
        </w:rPr>
        <w:lastRenderedPageBreak/>
        <w:t xml:space="preserve">Table of </w:t>
      </w:r>
      <w:r>
        <w:rPr>
          <w:color w:val="16314D"/>
          <w:spacing w:val="-2"/>
        </w:rPr>
        <w:t>Contents</w:t>
      </w:r>
    </w:p>
    <w:sdt>
      <w:sdtPr>
        <w:id w:val="-757132609"/>
        <w:docPartObj>
          <w:docPartGallery w:val="Table of Contents"/>
          <w:docPartUnique/>
        </w:docPartObj>
      </w:sdtPr>
      <w:sdtContent>
        <w:p w14:paraId="2518C7F9" w14:textId="77777777" w:rsidR="00AA493B" w:rsidRDefault="00000000">
          <w:pPr>
            <w:pStyle w:val="TOC1"/>
            <w:tabs>
              <w:tab w:val="right" w:pos="9519"/>
            </w:tabs>
          </w:pPr>
          <w:r>
            <w:rPr>
              <w:noProof/>
            </w:rPr>
            <mc:AlternateContent>
              <mc:Choice Requires="wps">
                <w:drawing>
                  <wp:anchor distT="0" distB="0" distL="0" distR="0" simplePos="0" relativeHeight="15729664" behindDoc="0" locked="0" layoutInCell="1" allowOverlap="1" wp14:anchorId="3F51CF99" wp14:editId="4095E9DD">
                    <wp:simplePos x="0" y="0"/>
                    <wp:positionH relativeFrom="page">
                      <wp:posOffset>952500</wp:posOffset>
                    </wp:positionH>
                    <wp:positionV relativeFrom="paragraph">
                      <wp:posOffset>591204</wp:posOffset>
                    </wp:positionV>
                    <wp:extent cx="58420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41E5D538" id="Graphic 11" o:spid="_x0000_s1026" style="position:absolute;margin-left:75pt;margin-top:46.55pt;width:460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" path="m,l5842000,e" filled="f" strokecolor="#d8dde4" strokeweight=".3pt">
                    <v:path arrowok="t"/>
                    <w10:wrap anchorx="page"/>
                  </v:shape>
                </w:pict>
              </mc:Fallback>
            </mc:AlternateContent>
          </w:r>
          <w:hyperlink w:anchor="_TOC_250015" w:history="1">
            <w:r>
              <w:rPr>
                <w:color w:val="1F2A34"/>
                <w:spacing w:val="-2"/>
              </w:rPr>
              <w:t>Certificate</w:t>
            </w:r>
            <w:r>
              <w:rPr>
                <w:color w:val="1F2A34"/>
              </w:rPr>
              <w:tab/>
            </w:r>
            <w:r>
              <w:rPr>
                <w:color w:val="1F2A34"/>
                <w:spacing w:val="-10"/>
              </w:rPr>
              <w:t>2</w:t>
            </w:r>
          </w:hyperlink>
        </w:p>
        <w:p w14:paraId="42BC5899" w14:textId="77777777" w:rsidR="00AA493B" w:rsidRDefault="00000000">
          <w:pPr>
            <w:pStyle w:val="TOC3"/>
            <w:tabs>
              <w:tab w:val="right" w:pos="9619"/>
            </w:tabs>
          </w:pPr>
          <w:r>
            <w:rPr>
              <w:noProof/>
            </w:rPr>
            <mc:AlternateContent>
              <mc:Choice Requires="wps">
                <w:drawing>
                  <wp:anchor distT="0" distB="0" distL="0" distR="0" simplePos="0" relativeHeight="15730176" behindDoc="0" locked="0" layoutInCell="1" allowOverlap="1" wp14:anchorId="52398F7D" wp14:editId="05427DD7">
                    <wp:simplePos x="0" y="0"/>
                    <wp:positionH relativeFrom="page">
                      <wp:posOffset>952500</wp:posOffset>
                    </wp:positionH>
                    <wp:positionV relativeFrom="paragraph">
                      <wp:posOffset>427388</wp:posOffset>
                    </wp:positionV>
                    <wp:extent cx="58420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1D3E48EB" id="Graphic 12" o:spid="_x0000_s1026" style="position:absolute;margin-left:75pt;margin-top:33.65pt;width:460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" path="m,l5842000,e" filled="f" strokecolor="#d8dde4" strokeweight=".3pt">
                    <v:path arrowok="t"/>
                    <w10:wrap anchorx="page"/>
                  </v:shape>
                </w:pict>
              </mc:Fallback>
            </mc:AlternateContent>
          </w:r>
          <w:hyperlink w:anchor="_TOC_250014" w:history="1">
            <w:r>
              <w:rPr>
                <w:color w:val="1F2A34"/>
                <w:spacing w:val="-2"/>
              </w:rPr>
              <w:t>Declaration</w:t>
            </w:r>
            <w:r>
              <w:rPr>
                <w:color w:val="1F2A34"/>
              </w:rPr>
              <w:tab/>
            </w:r>
            <w:r>
              <w:rPr>
                <w:color w:val="1F2A34"/>
                <w:spacing w:val="-10"/>
              </w:rPr>
              <w:t>3</w:t>
            </w:r>
          </w:hyperlink>
        </w:p>
        <w:p w14:paraId="4E9FC7D0" w14:textId="77777777" w:rsidR="00AA493B" w:rsidRDefault="00000000">
          <w:pPr>
            <w:pStyle w:val="TOC3"/>
            <w:tabs>
              <w:tab w:val="right" w:pos="9619"/>
            </w:tabs>
          </w:pPr>
          <w:r>
            <w:rPr>
              <w:noProof/>
            </w:rPr>
            <mc:AlternateContent>
              <mc:Choice Requires="wps">
                <w:drawing>
                  <wp:anchor distT="0" distB="0" distL="0" distR="0" simplePos="0" relativeHeight="15730688" behindDoc="0" locked="0" layoutInCell="1" allowOverlap="1" wp14:anchorId="62E242E5" wp14:editId="1D2D4853">
                    <wp:simplePos x="0" y="0"/>
                    <wp:positionH relativeFrom="page">
                      <wp:posOffset>952500</wp:posOffset>
                    </wp:positionH>
                    <wp:positionV relativeFrom="paragraph">
                      <wp:posOffset>427402</wp:posOffset>
                    </wp:positionV>
                    <wp:extent cx="584200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25F8EAAB" id="Graphic 13" o:spid="_x0000_s1026" style="position:absolute;margin-left:75pt;margin-top:33.65pt;width:460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" path="m,l5842000,e" filled="f" strokecolor="#d8dde4" strokeweight=".3pt">
                    <v:path arrowok="t"/>
                    <w10:wrap anchorx="page"/>
                  </v:shape>
                </w:pict>
              </mc:Fallback>
            </mc:AlternateContent>
          </w:r>
          <w:hyperlink w:anchor="_TOC_250013" w:history="1">
            <w:r>
              <w:rPr>
                <w:color w:val="1F2A34"/>
                <w:spacing w:val="-2"/>
              </w:rPr>
              <w:t>Acknowledgement</w:t>
            </w:r>
            <w:r>
              <w:rPr>
                <w:color w:val="1F2A34"/>
              </w:rPr>
              <w:tab/>
            </w:r>
            <w:r>
              <w:rPr>
                <w:color w:val="1F2A34"/>
                <w:spacing w:val="-10"/>
              </w:rPr>
              <w:t>4</w:t>
            </w:r>
          </w:hyperlink>
        </w:p>
        <w:p w14:paraId="62C1556B" w14:textId="77777777" w:rsidR="00AA493B" w:rsidRDefault="00000000">
          <w:pPr>
            <w:pStyle w:val="TOC3"/>
            <w:tabs>
              <w:tab w:val="right" w:pos="9619"/>
            </w:tabs>
          </w:pPr>
          <w:r>
            <w:rPr>
              <w:noProof/>
            </w:rPr>
            <mc:AlternateContent>
              <mc:Choice Requires="wps">
                <w:drawing>
                  <wp:anchor distT="0" distB="0" distL="0" distR="0" simplePos="0" relativeHeight="15731200" behindDoc="0" locked="0" layoutInCell="1" allowOverlap="1" wp14:anchorId="6D3C58AA" wp14:editId="3F225AA8">
                    <wp:simplePos x="0" y="0"/>
                    <wp:positionH relativeFrom="page">
                      <wp:posOffset>952500</wp:posOffset>
                    </wp:positionH>
                    <wp:positionV relativeFrom="paragraph">
                      <wp:posOffset>427415</wp:posOffset>
                    </wp:positionV>
                    <wp:extent cx="58420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48F844F9" id="Graphic 14" o:spid="_x0000_s1026" style="position:absolute;margin-left:75pt;margin-top:33.65pt;width:460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" path="m,l5842000,e" filled="f" strokecolor="#d8dde4" strokeweight=".3pt">
                    <v:path arrowok="t"/>
                    <w10:wrap anchorx="page"/>
                  </v:shape>
                </w:pict>
              </mc:Fallback>
            </mc:AlternateContent>
          </w:r>
          <w:hyperlink w:anchor="_TOC_250012" w:history="1">
            <w:r>
              <w:rPr>
                <w:color w:val="1F2A34"/>
                <w:spacing w:val="-2"/>
              </w:rPr>
              <w:t>Abstract</w:t>
            </w:r>
            <w:r>
              <w:rPr>
                <w:color w:val="1F2A34"/>
              </w:rPr>
              <w:tab/>
            </w:r>
            <w:r>
              <w:rPr>
                <w:color w:val="1F2A34"/>
                <w:spacing w:val="-10"/>
              </w:rPr>
              <w:t>5</w:t>
            </w:r>
          </w:hyperlink>
        </w:p>
        <w:p w14:paraId="2DF6E86D" w14:textId="77777777" w:rsidR="00AA493B" w:rsidRDefault="00000000">
          <w:pPr>
            <w:pStyle w:val="TOC3"/>
            <w:tabs>
              <w:tab w:val="right" w:pos="9619"/>
            </w:tabs>
          </w:pPr>
          <w:r>
            <w:rPr>
              <w:noProof/>
            </w:rPr>
            <mc:AlternateContent>
              <mc:Choice Requires="wps">
                <w:drawing>
                  <wp:anchor distT="0" distB="0" distL="0" distR="0" simplePos="0" relativeHeight="15731712" behindDoc="0" locked="0" layoutInCell="1" allowOverlap="1" wp14:anchorId="23FCC443" wp14:editId="33020107">
                    <wp:simplePos x="0" y="0"/>
                    <wp:positionH relativeFrom="page">
                      <wp:posOffset>952500</wp:posOffset>
                    </wp:positionH>
                    <wp:positionV relativeFrom="paragraph">
                      <wp:posOffset>427429</wp:posOffset>
                    </wp:positionV>
                    <wp:extent cx="58420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166AB1BE" id="Graphic 15" o:spid="_x0000_s1026" style="position:absolute;margin-left:75pt;margin-top:33.65pt;width:460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" path="m,l5842000,e" filled="f" strokecolor="#d8dde4" strokeweight=".3pt">
                    <v:path arrowok="t"/>
                    <w10:wrap anchorx="page"/>
                  </v:shape>
                </w:pict>
              </mc:Fallback>
            </mc:AlternateContent>
          </w:r>
          <w:hyperlink w:anchor="_TOC_250011" w:history="1">
            <w:r>
              <w:rPr>
                <w:color w:val="1F2A34"/>
              </w:rPr>
              <w:t xml:space="preserve">List of </w:t>
            </w:r>
            <w:r>
              <w:rPr>
                <w:color w:val="1F2A34"/>
                <w:spacing w:val="-2"/>
              </w:rPr>
              <w:t>Figures</w:t>
            </w:r>
            <w:r>
              <w:rPr>
                <w:color w:val="1F2A34"/>
              </w:rPr>
              <w:tab/>
            </w:r>
            <w:r>
              <w:rPr>
                <w:color w:val="1F2A34"/>
                <w:spacing w:val="-10"/>
              </w:rPr>
              <w:t>6</w:t>
            </w:r>
          </w:hyperlink>
        </w:p>
        <w:p w14:paraId="743F6F6B" w14:textId="77777777" w:rsidR="00AA493B" w:rsidRDefault="00000000">
          <w:pPr>
            <w:pStyle w:val="TOC3"/>
            <w:tabs>
              <w:tab w:val="right" w:pos="9619"/>
            </w:tabs>
          </w:pPr>
          <w:r>
            <w:rPr>
              <w:noProof/>
            </w:rPr>
            <mc:AlternateContent>
              <mc:Choice Requires="wps">
                <w:drawing>
                  <wp:anchor distT="0" distB="0" distL="0" distR="0" simplePos="0" relativeHeight="15732224" behindDoc="0" locked="0" layoutInCell="1" allowOverlap="1" wp14:anchorId="6EEE3658" wp14:editId="43A7AEC7">
                    <wp:simplePos x="0" y="0"/>
                    <wp:positionH relativeFrom="page">
                      <wp:posOffset>952500</wp:posOffset>
                    </wp:positionH>
                    <wp:positionV relativeFrom="paragraph">
                      <wp:posOffset>427443</wp:posOffset>
                    </wp:positionV>
                    <wp:extent cx="584200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798C4710" id="Graphic 16" o:spid="_x0000_s1026" style="position:absolute;margin-left:75pt;margin-top:33.65pt;width:460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" path="m,l5842000,e" filled="f" strokecolor="#d8dde4" strokeweight=".3pt">
                    <v:path arrowok="t"/>
                    <w10:wrap anchorx="page"/>
                  </v:shape>
                </w:pict>
              </mc:Fallback>
            </mc:AlternateContent>
          </w:r>
          <w:hyperlink w:anchor="_TOC_250010" w:history="1">
            <w:r>
              <w:rPr>
                <w:color w:val="1F2A34"/>
              </w:rPr>
              <w:t xml:space="preserve">List of </w:t>
            </w:r>
            <w:r>
              <w:rPr>
                <w:color w:val="1F2A34"/>
                <w:spacing w:val="-2"/>
              </w:rPr>
              <w:t>Tables</w:t>
            </w:r>
            <w:r>
              <w:rPr>
                <w:color w:val="1F2A34"/>
              </w:rPr>
              <w:tab/>
            </w:r>
            <w:r>
              <w:rPr>
                <w:color w:val="1F2A34"/>
                <w:spacing w:val="-10"/>
              </w:rPr>
              <w:t>7</w:t>
            </w:r>
          </w:hyperlink>
        </w:p>
        <w:p w14:paraId="40A24333" w14:textId="77777777" w:rsidR="00AA493B" w:rsidRDefault="00000000">
          <w:pPr>
            <w:pStyle w:val="TOC2"/>
            <w:numPr>
              <w:ilvl w:val="0"/>
              <w:numId w:val="9"/>
            </w:numPr>
            <w:tabs>
              <w:tab w:val="left" w:pos="640"/>
              <w:tab w:val="right" w:pos="9619"/>
            </w:tabs>
          </w:pPr>
          <w:r>
            <w:rPr>
              <w:noProof/>
            </w:rPr>
            <mc:AlternateContent>
              <mc:Choice Requires="wps">
                <w:drawing>
                  <wp:anchor distT="0" distB="0" distL="0" distR="0" simplePos="0" relativeHeight="15732736" behindDoc="0" locked="0" layoutInCell="1" allowOverlap="1" wp14:anchorId="12E8D5D9" wp14:editId="0960993D">
                    <wp:simplePos x="0" y="0"/>
                    <wp:positionH relativeFrom="page">
                      <wp:posOffset>952500</wp:posOffset>
                    </wp:positionH>
                    <wp:positionV relativeFrom="paragraph">
                      <wp:posOffset>427456</wp:posOffset>
                    </wp:positionV>
                    <wp:extent cx="584200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3115E145" id="Graphic 17" o:spid="_x0000_s1026" style="position:absolute;margin-left:75pt;margin-top:33.65pt;width:460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" path="m,l5842000,e" filled="f" strokecolor="#d8dde4" strokeweight=".3pt">
                    <v:path arrowok="t"/>
                    <w10:wrap anchorx="page"/>
                  </v:shape>
                </w:pict>
              </mc:Fallback>
            </mc:AlternateContent>
          </w:r>
          <w:hyperlink w:anchor="_TOC_250009" w:history="1">
            <w:r>
              <w:rPr>
                <w:color w:val="1F2A34"/>
                <w:spacing w:val="-2"/>
              </w:rPr>
              <w:t>INTRODUCTION</w:t>
            </w:r>
            <w:r>
              <w:rPr>
                <w:color w:val="1F2A34"/>
              </w:rPr>
              <w:tab/>
            </w:r>
            <w:r>
              <w:rPr>
                <w:color w:val="1F2A34"/>
                <w:spacing w:val="-10"/>
              </w:rPr>
              <w:t>9</w:t>
            </w:r>
          </w:hyperlink>
        </w:p>
        <w:p w14:paraId="2BF8C196" w14:textId="77777777" w:rsidR="00AA493B" w:rsidRDefault="00000000">
          <w:pPr>
            <w:pStyle w:val="TOC2"/>
            <w:numPr>
              <w:ilvl w:val="0"/>
              <w:numId w:val="9"/>
            </w:numPr>
            <w:tabs>
              <w:tab w:val="left" w:pos="640"/>
              <w:tab w:val="right" w:pos="9619"/>
            </w:tabs>
          </w:pPr>
          <w:r>
            <w:rPr>
              <w:noProof/>
            </w:rPr>
            <mc:AlternateContent>
              <mc:Choice Requires="wps">
                <w:drawing>
                  <wp:anchor distT="0" distB="0" distL="0" distR="0" simplePos="0" relativeHeight="15733248" behindDoc="0" locked="0" layoutInCell="1" allowOverlap="1" wp14:anchorId="59E35D80" wp14:editId="0286D504">
                    <wp:simplePos x="0" y="0"/>
                    <wp:positionH relativeFrom="page">
                      <wp:posOffset>952500</wp:posOffset>
                    </wp:positionH>
                    <wp:positionV relativeFrom="paragraph">
                      <wp:posOffset>427470</wp:posOffset>
                    </wp:positionV>
                    <wp:extent cx="584200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0E1B79DF" id="Graphic 18" o:spid="_x0000_s1026" style="position:absolute;margin-left:75pt;margin-top:33.65pt;width:460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" path="m,l5842000,e" filled="f" strokecolor="#d8dde4" strokeweight=".3pt">
                    <v:path arrowok="t"/>
                    <w10:wrap anchorx="page"/>
                  </v:shape>
                </w:pict>
              </mc:Fallback>
            </mc:AlternateContent>
          </w:r>
          <w:hyperlink w:anchor="_TOC_250008" w:history="1">
            <w:r>
              <w:rPr>
                <w:color w:val="1F2A34"/>
                <w:spacing w:val="-2"/>
              </w:rPr>
              <w:t>METHODOLOGY</w:t>
            </w:r>
            <w:r>
              <w:rPr>
                <w:color w:val="1F2A34"/>
              </w:rPr>
              <w:tab/>
            </w:r>
            <w:r>
              <w:rPr>
                <w:color w:val="1F2A34"/>
                <w:spacing w:val="-5"/>
              </w:rPr>
              <w:t>11</w:t>
            </w:r>
          </w:hyperlink>
        </w:p>
        <w:p w14:paraId="01276AF7" w14:textId="77777777" w:rsidR="00AA493B" w:rsidRDefault="00000000">
          <w:pPr>
            <w:pStyle w:val="TOC2"/>
            <w:numPr>
              <w:ilvl w:val="0"/>
              <w:numId w:val="9"/>
            </w:numPr>
            <w:tabs>
              <w:tab w:val="left" w:pos="640"/>
              <w:tab w:val="right" w:pos="9619"/>
            </w:tabs>
            <w:spacing w:before="368"/>
          </w:pPr>
          <w:r>
            <w:rPr>
              <w:noProof/>
            </w:rPr>
            <mc:AlternateContent>
              <mc:Choice Requires="wps">
                <w:drawing>
                  <wp:anchor distT="0" distB="0" distL="0" distR="0" simplePos="0" relativeHeight="15733760" behindDoc="0" locked="0" layoutInCell="1" allowOverlap="1" wp14:anchorId="09A6A1F2" wp14:editId="589F69D3">
                    <wp:simplePos x="0" y="0"/>
                    <wp:positionH relativeFrom="page">
                      <wp:posOffset>952500</wp:posOffset>
                    </wp:positionH>
                    <wp:positionV relativeFrom="paragraph">
                      <wp:posOffset>427483</wp:posOffset>
                    </wp:positionV>
                    <wp:extent cx="584200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3C6FD4A1" id="Graphic 19" o:spid="_x0000_s1026" style="position:absolute;margin-left:75pt;margin-top:33.65pt;width:460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" path="m,l5842000,e" filled="f" strokecolor="#d8dde4" strokeweight=".3pt">
                    <v:path arrowok="t"/>
                    <w10:wrap anchorx="page"/>
                  </v:shape>
                </w:pict>
              </mc:Fallback>
            </mc:AlternateContent>
          </w:r>
          <w:hyperlink w:anchor="_TOC_250007" w:history="1">
            <w:r>
              <w:rPr>
                <w:color w:val="1F2A34"/>
                <w:spacing w:val="-2"/>
              </w:rPr>
              <w:t>EXPERIMENTS</w:t>
            </w:r>
            <w:r>
              <w:rPr>
                <w:color w:val="1F2A34"/>
              </w:rPr>
              <w:tab/>
            </w:r>
            <w:r>
              <w:rPr>
                <w:color w:val="1F2A34"/>
                <w:spacing w:val="-5"/>
              </w:rPr>
              <w:t>15</w:t>
            </w:r>
          </w:hyperlink>
        </w:p>
        <w:p w14:paraId="603F468B" w14:textId="77777777" w:rsidR="00AA493B" w:rsidRDefault="00000000">
          <w:pPr>
            <w:pStyle w:val="TOC2"/>
            <w:numPr>
              <w:ilvl w:val="0"/>
              <w:numId w:val="9"/>
            </w:numPr>
            <w:tabs>
              <w:tab w:val="left" w:pos="640"/>
              <w:tab w:val="right" w:pos="9619"/>
            </w:tabs>
          </w:pPr>
          <w:r>
            <w:rPr>
              <w:noProof/>
            </w:rPr>
            <mc:AlternateContent>
              <mc:Choice Requires="wps">
                <w:drawing>
                  <wp:anchor distT="0" distB="0" distL="0" distR="0" simplePos="0" relativeHeight="15734272" behindDoc="0" locked="0" layoutInCell="1" allowOverlap="1" wp14:anchorId="76ABBB3A" wp14:editId="353A8D18">
                    <wp:simplePos x="0" y="0"/>
                    <wp:positionH relativeFrom="page">
                      <wp:posOffset>952500</wp:posOffset>
                    </wp:positionH>
                    <wp:positionV relativeFrom="paragraph">
                      <wp:posOffset>426862</wp:posOffset>
                    </wp:positionV>
                    <wp:extent cx="584200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026626E2" id="Graphic 20" o:spid="_x0000_s1026" style="position:absolute;margin-left:75pt;margin-top:33.6pt;width:460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" path="m,l5842000,e" filled="f" strokecolor="#d8dde4" strokeweight=".3pt">
                    <v:path arrowok="t"/>
                    <w10:wrap anchorx="page"/>
                  </v:shape>
                </w:pict>
              </mc:Fallback>
            </mc:AlternateContent>
          </w:r>
          <w:hyperlink w:anchor="_TOC_250006" w:history="1">
            <w:r>
              <w:rPr>
                <w:color w:val="1F2A34"/>
                <w:spacing w:val="-2"/>
              </w:rPr>
              <w:t>RESULTS</w:t>
            </w:r>
            <w:r>
              <w:rPr>
                <w:color w:val="1F2A34"/>
              </w:rPr>
              <w:tab/>
            </w:r>
            <w:r>
              <w:rPr>
                <w:color w:val="1F2A34"/>
                <w:spacing w:val="-5"/>
              </w:rPr>
              <w:t>17</w:t>
            </w:r>
          </w:hyperlink>
        </w:p>
        <w:p w14:paraId="768220E7" w14:textId="77777777" w:rsidR="00AA493B" w:rsidRDefault="00000000">
          <w:pPr>
            <w:pStyle w:val="TOC2"/>
            <w:numPr>
              <w:ilvl w:val="0"/>
              <w:numId w:val="9"/>
            </w:numPr>
            <w:tabs>
              <w:tab w:val="left" w:pos="640"/>
              <w:tab w:val="right" w:pos="9619"/>
            </w:tabs>
          </w:pPr>
          <w:r>
            <w:rPr>
              <w:noProof/>
            </w:rPr>
            <mc:AlternateContent>
              <mc:Choice Requires="wps">
                <w:drawing>
                  <wp:anchor distT="0" distB="0" distL="0" distR="0" simplePos="0" relativeHeight="15734784" behindDoc="0" locked="0" layoutInCell="1" allowOverlap="1" wp14:anchorId="22439049" wp14:editId="15030DB3">
                    <wp:simplePos x="0" y="0"/>
                    <wp:positionH relativeFrom="page">
                      <wp:posOffset>952500</wp:posOffset>
                    </wp:positionH>
                    <wp:positionV relativeFrom="paragraph">
                      <wp:posOffset>426876</wp:posOffset>
                    </wp:positionV>
                    <wp:extent cx="584200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446628F4" id="Graphic 21" o:spid="_x0000_s1026" style="position:absolute;margin-left:75pt;margin-top:33.6pt;width:460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" path="m,l5842000,e" filled="f" strokecolor="#d8dde4" strokeweight=".3pt">
                    <v:path arrowok="t"/>
                    <w10:wrap anchorx="page"/>
                  </v:shape>
                </w:pict>
              </mc:Fallback>
            </mc:AlternateContent>
          </w:r>
          <w:hyperlink w:anchor="_TOC_250005" w:history="1">
            <w:r>
              <w:rPr>
                <w:color w:val="1F2A34"/>
              </w:rPr>
              <w:t xml:space="preserve">CONCLUSION AND FUTURE </w:t>
            </w:r>
            <w:r>
              <w:rPr>
                <w:color w:val="1F2A34"/>
                <w:spacing w:val="-4"/>
              </w:rPr>
              <w:t>WORK</w:t>
            </w:r>
            <w:r>
              <w:rPr>
                <w:color w:val="1F2A34"/>
              </w:rPr>
              <w:tab/>
            </w:r>
            <w:r>
              <w:rPr>
                <w:color w:val="1F2A34"/>
                <w:spacing w:val="-5"/>
              </w:rPr>
              <w:t>19</w:t>
            </w:r>
          </w:hyperlink>
        </w:p>
        <w:p w14:paraId="7935447C" w14:textId="77777777" w:rsidR="00AA493B" w:rsidRDefault="00000000">
          <w:pPr>
            <w:pStyle w:val="TOC2"/>
            <w:tabs>
              <w:tab w:val="right" w:pos="9619"/>
            </w:tabs>
            <w:ind w:firstLine="0"/>
          </w:pPr>
          <w:r>
            <w:rPr>
              <w:noProof/>
            </w:rPr>
            <mc:AlternateContent>
              <mc:Choice Requires="wps">
                <w:drawing>
                  <wp:anchor distT="0" distB="0" distL="0" distR="0" simplePos="0" relativeHeight="15735296" behindDoc="0" locked="0" layoutInCell="1" allowOverlap="1" wp14:anchorId="313142F3" wp14:editId="49E24396">
                    <wp:simplePos x="0" y="0"/>
                    <wp:positionH relativeFrom="page">
                      <wp:posOffset>952500</wp:posOffset>
                    </wp:positionH>
                    <wp:positionV relativeFrom="paragraph">
                      <wp:posOffset>426889</wp:posOffset>
                    </wp:positionV>
                    <wp:extent cx="584200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4ABB243D" id="Graphic 22" o:spid="_x0000_s1026" style="position:absolute;margin-left:75pt;margin-top:33.6pt;width:460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" path="m,l5842000,e" filled="f" strokecolor="#d8dde4" strokeweight=".3pt">
                    <v:path arrowok="t"/>
                    <w10:wrap anchorx="page"/>
                  </v:shape>
                </w:pict>
              </mc:Fallback>
            </mc:AlternateContent>
          </w:r>
          <w:hyperlink w:anchor="_TOC_250004" w:history="1">
            <w:r>
              <w:rPr>
                <w:color w:val="1F2A34"/>
                <w:spacing w:val="-2"/>
              </w:rPr>
              <w:t>REFERENCES</w:t>
            </w:r>
            <w:r>
              <w:rPr>
                <w:color w:val="1F2A34"/>
              </w:rPr>
              <w:tab/>
            </w:r>
            <w:r>
              <w:rPr>
                <w:color w:val="1F2A34"/>
                <w:spacing w:val="-5"/>
              </w:rPr>
              <w:t>20</w:t>
            </w:r>
          </w:hyperlink>
        </w:p>
        <w:p w14:paraId="0B9151F2" w14:textId="77777777" w:rsidR="00AA493B" w:rsidRDefault="00000000">
          <w:pPr>
            <w:pStyle w:val="TOC2"/>
            <w:tabs>
              <w:tab w:val="right" w:pos="9619"/>
            </w:tabs>
            <w:ind w:firstLine="0"/>
          </w:pPr>
          <w:r>
            <w:rPr>
              <w:noProof/>
            </w:rPr>
            <mc:AlternateContent>
              <mc:Choice Requires="wps">
                <w:drawing>
                  <wp:anchor distT="0" distB="0" distL="0" distR="0" simplePos="0" relativeHeight="15735808" behindDoc="0" locked="0" layoutInCell="1" allowOverlap="1" wp14:anchorId="0847AD22" wp14:editId="40C9AA72">
                    <wp:simplePos x="0" y="0"/>
                    <wp:positionH relativeFrom="page">
                      <wp:posOffset>952500</wp:posOffset>
                    </wp:positionH>
                    <wp:positionV relativeFrom="paragraph">
                      <wp:posOffset>426903</wp:posOffset>
                    </wp:positionV>
                    <wp:extent cx="584200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2A90F5BC" id="Graphic 23" o:spid="_x0000_s1026" style="position:absolute;margin-left:75pt;margin-top:33.6pt;width:460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" path="m,l5842000,e" filled="f" strokecolor="#d8dde4" strokeweight=".3pt">
                    <v:path arrowok="t"/>
                    <w10:wrap anchorx="page"/>
                  </v:shape>
                </w:pict>
              </mc:Fallback>
            </mc:AlternateContent>
          </w:r>
          <w:hyperlink w:anchor="_TOC_250003" w:history="1">
            <w:r>
              <w:rPr>
                <w:color w:val="1F2A34"/>
              </w:rPr>
              <w:t xml:space="preserve">APPENDIX A — API </w:t>
            </w:r>
            <w:r>
              <w:rPr>
                <w:color w:val="1F2A34"/>
                <w:spacing w:val="-2"/>
              </w:rPr>
              <w:t>SUMMARY</w:t>
            </w:r>
            <w:r>
              <w:rPr>
                <w:color w:val="1F2A34"/>
              </w:rPr>
              <w:tab/>
            </w:r>
            <w:r>
              <w:rPr>
                <w:color w:val="1F2A34"/>
                <w:spacing w:val="-5"/>
              </w:rPr>
              <w:t>21</w:t>
            </w:r>
          </w:hyperlink>
        </w:p>
        <w:p w14:paraId="61015EFE" w14:textId="77777777" w:rsidR="00AA493B" w:rsidRDefault="00000000">
          <w:pPr>
            <w:pStyle w:val="TOC2"/>
            <w:tabs>
              <w:tab w:val="right" w:pos="9619"/>
            </w:tabs>
            <w:ind w:firstLine="0"/>
          </w:pPr>
          <w:r>
            <w:rPr>
              <w:noProof/>
            </w:rPr>
            <mc:AlternateContent>
              <mc:Choice Requires="wps">
                <w:drawing>
                  <wp:anchor distT="0" distB="0" distL="0" distR="0" simplePos="0" relativeHeight="15736320" behindDoc="0" locked="0" layoutInCell="1" allowOverlap="1" wp14:anchorId="139CC0FE" wp14:editId="7FA48120">
                    <wp:simplePos x="0" y="0"/>
                    <wp:positionH relativeFrom="page">
                      <wp:posOffset>952500</wp:posOffset>
                    </wp:positionH>
                    <wp:positionV relativeFrom="paragraph">
                      <wp:posOffset>426917</wp:posOffset>
                    </wp:positionV>
                    <wp:extent cx="584200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101A7877" id="Graphic 24" o:spid="_x0000_s1026" style="position:absolute;margin-left:75pt;margin-top:33.6pt;width:460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" path="m,l5842000,e" filled="f" strokecolor="#d8dde4" strokeweight=".3pt">
                    <v:path arrowok="t"/>
                    <w10:wrap anchorx="page"/>
                  </v:shape>
                </w:pict>
              </mc:Fallback>
            </mc:AlternateContent>
          </w:r>
          <w:hyperlink w:anchor="_TOC_250002" w:history="1">
            <w:r>
              <w:rPr>
                <w:color w:val="1F2A34"/>
              </w:rPr>
              <w:t xml:space="preserve">APPENDIX B — SOURCE </w:t>
            </w:r>
            <w:r>
              <w:rPr>
                <w:color w:val="1F2A34"/>
                <w:spacing w:val="-2"/>
              </w:rPr>
              <w:t>INVENTORY</w:t>
            </w:r>
            <w:r>
              <w:rPr>
                <w:color w:val="1F2A34"/>
              </w:rPr>
              <w:tab/>
            </w:r>
            <w:r>
              <w:rPr>
                <w:color w:val="1F2A34"/>
                <w:spacing w:val="-5"/>
              </w:rPr>
              <w:t>22</w:t>
            </w:r>
          </w:hyperlink>
        </w:p>
        <w:p w14:paraId="0CA62B51" w14:textId="77777777" w:rsidR="00AA493B" w:rsidRDefault="00000000">
          <w:pPr>
            <w:pStyle w:val="TOC2"/>
            <w:tabs>
              <w:tab w:val="right" w:pos="9619"/>
            </w:tabs>
            <w:ind w:firstLine="0"/>
          </w:pPr>
          <w:r>
            <w:rPr>
              <w:noProof/>
            </w:rPr>
            <mc:AlternateContent>
              <mc:Choice Requires="wps">
                <w:drawing>
                  <wp:anchor distT="0" distB="0" distL="0" distR="0" simplePos="0" relativeHeight="15736832" behindDoc="0" locked="0" layoutInCell="1" allowOverlap="1" wp14:anchorId="64FA92F2" wp14:editId="7BE44486">
                    <wp:simplePos x="0" y="0"/>
                    <wp:positionH relativeFrom="page">
                      <wp:posOffset>952500</wp:posOffset>
                    </wp:positionH>
                    <wp:positionV relativeFrom="paragraph">
                      <wp:posOffset>426930</wp:posOffset>
                    </wp:positionV>
                    <wp:extent cx="584200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3091DB5A" id="Graphic 25" o:spid="_x0000_s1026" style="position:absolute;margin-left:75pt;margin-top:33.6pt;width:460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" path="m,l5842000,e" filled="f" strokecolor="#d8dde4" strokeweight=".3pt">
                    <v:path arrowok="t"/>
                    <w10:wrap anchorx="page"/>
                  </v:shape>
                </w:pict>
              </mc:Fallback>
            </mc:AlternateContent>
          </w:r>
          <w:hyperlink w:anchor="_TOC_250001" w:history="1">
            <w:r>
              <w:rPr>
                <w:color w:val="1F2A34"/>
              </w:rPr>
              <w:t xml:space="preserve">APPENDIX D — MIND MAPS AND </w:t>
            </w:r>
            <w:r>
              <w:rPr>
                <w:color w:val="1F2A34"/>
                <w:spacing w:val="-2"/>
              </w:rPr>
              <w:t>WORKFLOWS</w:t>
            </w:r>
            <w:r>
              <w:rPr>
                <w:color w:val="1F2A34"/>
              </w:rPr>
              <w:tab/>
            </w:r>
            <w:r>
              <w:rPr>
                <w:color w:val="1F2A34"/>
                <w:spacing w:val="-5"/>
              </w:rPr>
              <w:t>23–</w:t>
            </w:r>
            <w:r>
              <w:rPr>
                <w:color w:val="1F2A34"/>
              </w:rPr>
              <w:t>26</w:t>
            </w:r>
          </w:hyperlink>
        </w:p>
        <w:p w14:paraId="5DD86B43" w14:textId="77777777" w:rsidR="00AA493B" w:rsidRDefault="00000000">
          <w:pPr>
            <w:pStyle w:val="TOC2"/>
            <w:tabs>
              <w:tab w:val="right" w:pos="9619"/>
            </w:tabs>
            <w:ind w:firstLine="0"/>
          </w:pPr>
          <w:r>
            <w:rPr>
              <w:noProof/>
            </w:rPr>
            <mc:AlternateContent>
              <mc:Choice Requires="wps">
                <w:drawing>
                  <wp:anchor distT="0" distB="0" distL="0" distR="0" simplePos="0" relativeHeight="487588352" behindDoc="1" locked="0" layoutInCell="1" allowOverlap="1" wp14:anchorId="7F25B71F" wp14:editId="64EF1692">
                    <wp:simplePos x="0" y="0"/>
                    <wp:positionH relativeFrom="page">
                      <wp:posOffset>952500</wp:posOffset>
                    </wp:positionH>
                    <wp:positionV relativeFrom="paragraph">
                      <wp:posOffset>419324</wp:posOffset>
                    </wp:positionV>
                    <wp:extent cx="584200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0" cy="1270"/>
                            </a:xfrm>
                            <a:custGeom>
                              <a:avLst/>
                              <a:gdLst/>
                              <a:ahLst/>
                              <a:cxnLst/>
                              <a:rect l="l" t="t" r="r" b="b"/>
                              <a:pathLst>
                                <a:path w="5842000">
                                  <a:moveTo>
                                    <a:pt x="0" y="0"/>
                                  </a:moveTo>
                                  <a:lnTo>
                                    <a:pt x="5842000" y="0"/>
                                  </a:lnTo>
                                </a:path>
                              </a:pathLst>
                            </a:custGeom>
                            <a:ln w="381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4F2872D0" id="Graphic 26" o:spid="_x0000_s1026" style="position:absolute;margin-left:75pt;margin-top:33pt;width:46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4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" path="m,l5842000,e" filled="f" strokecolor="#d8dde4" strokeweight=".3pt">
                    <v:path arrowok="t"/>
                    <w10:wrap type="topAndBottom" anchorx="page"/>
                  </v:shape>
                </w:pict>
              </mc:Fallback>
            </mc:AlternateContent>
          </w:r>
          <w:hyperlink w:anchor="_TOC_250000" w:history="1">
            <w:r>
              <w:rPr>
                <w:color w:val="1F2A34"/>
              </w:rPr>
              <w:t xml:space="preserve">APPENDIX C — APPLICATION </w:t>
            </w:r>
            <w:r>
              <w:rPr>
                <w:color w:val="1F2A34"/>
                <w:spacing w:val="-2"/>
              </w:rPr>
              <w:t>SCREENSHOTS</w:t>
            </w:r>
            <w:r>
              <w:rPr>
                <w:color w:val="1F2A34"/>
              </w:rPr>
              <w:tab/>
            </w:r>
            <w:r>
              <w:rPr>
                <w:color w:val="1F2A34"/>
                <w:spacing w:val="-5"/>
              </w:rPr>
              <w:t>27–</w:t>
            </w:r>
            <w:r>
              <w:rPr>
                <w:color w:val="1F2A34"/>
              </w:rPr>
              <w:t>33</w:t>
            </w:r>
          </w:hyperlink>
        </w:p>
      </w:sdtContent>
    </w:sdt>
    <w:p w14:paraId="5297C2F4" w14:textId="77777777" w:rsidR="00AA493B" w:rsidRDefault="00AA493B">
      <w:pPr>
        <w:pStyle w:val="TOC2"/>
        <w:sectPr w:rsidR="00AA493B">
          <w:pgSz w:w="12240" w:h="15840"/>
          <w:pgMar w:top="780" w:right="1440" w:bottom="880" w:left="1080" w:header="0" w:footer="689" w:gutter="0"/>
          <w:cols w:space="720"/>
        </w:sectPr>
      </w:pPr>
    </w:p>
    <w:p w14:paraId="231EEDC6" w14:textId="77777777" w:rsidR="00AA493B" w:rsidRDefault="00000000">
      <w:pPr>
        <w:pStyle w:val="Heading5"/>
        <w:numPr>
          <w:ilvl w:val="0"/>
          <w:numId w:val="8"/>
        </w:numPr>
        <w:tabs>
          <w:tab w:val="left" w:pos="417"/>
        </w:tabs>
      </w:pPr>
      <w:bookmarkStart w:id="6" w:name="_TOC_250009"/>
      <w:bookmarkEnd w:id="6"/>
      <w:r>
        <w:rPr>
          <w:spacing w:val="-2"/>
        </w:rPr>
        <w:lastRenderedPageBreak/>
        <w:t>INTRODUCTION</w:t>
      </w:r>
    </w:p>
    <w:p w14:paraId="74948451" w14:textId="77777777" w:rsidR="00AA493B" w:rsidRDefault="00000000">
      <w:pPr>
        <w:pStyle w:val="Heading6"/>
        <w:numPr>
          <w:ilvl w:val="1"/>
          <w:numId w:val="8"/>
        </w:numPr>
        <w:tabs>
          <w:tab w:val="left" w:pos="462"/>
        </w:tabs>
        <w:spacing w:before="130"/>
      </w:pPr>
      <w:r>
        <w:rPr>
          <w:spacing w:val="-2"/>
        </w:rPr>
        <w:t>Background</w:t>
      </w:r>
    </w:p>
    <w:p w14:paraId="00A50AE5" w14:textId="77777777" w:rsidR="00AA493B" w:rsidRDefault="00000000">
      <w:pPr>
        <w:pStyle w:val="BodyText"/>
        <w:spacing w:before="133" w:line="285" w:lineRule="auto"/>
        <w:ind w:left="117" w:right="115"/>
        <w:jc w:val="both"/>
      </w:pPr>
      <w:r>
        <w:t>Research workflows often require papers to be discovered from large scholarly indexes and then routed to reviewers whose subject</w:t>
      </w:r>
      <w:r>
        <w:rPr>
          <w:spacing w:val="-1"/>
        </w:rPr>
        <w:t xml:space="preserve"> </w:t>
      </w:r>
      <w:r>
        <w:t>interests</w:t>
      </w:r>
      <w:r>
        <w:rPr>
          <w:spacing w:val="-1"/>
        </w:rPr>
        <w:t xml:space="preserve"> </w:t>
      </w:r>
      <w:r>
        <w:t>are</w:t>
      </w:r>
      <w:r>
        <w:rPr>
          <w:spacing w:val="-1"/>
        </w:rPr>
        <w:t xml:space="preserve"> </w:t>
      </w:r>
      <w:r>
        <w:t>relevant</w:t>
      </w:r>
      <w:r>
        <w:rPr>
          <w:spacing w:val="-1"/>
        </w:rPr>
        <w:t xml:space="preserve"> </w:t>
      </w:r>
      <w:r>
        <w:t>to</w:t>
      </w:r>
      <w:r>
        <w:rPr>
          <w:spacing w:val="-1"/>
        </w:rPr>
        <w:t xml:space="preserve"> </w:t>
      </w:r>
      <w:r>
        <w:t>the</w:t>
      </w:r>
      <w:r>
        <w:rPr>
          <w:spacing w:val="-1"/>
        </w:rPr>
        <w:t xml:space="preserve"> </w:t>
      </w:r>
      <w:r>
        <w:t>paper.</w:t>
      </w:r>
      <w:r>
        <w:rPr>
          <w:spacing w:val="-1"/>
        </w:rPr>
        <w:t xml:space="preserve"> </w:t>
      </w:r>
      <w:r>
        <w:t>Manual</w:t>
      </w:r>
      <w:r>
        <w:rPr>
          <w:spacing w:val="-1"/>
        </w:rPr>
        <w:t xml:space="preserve"> </w:t>
      </w:r>
      <w:r>
        <w:t>search</w:t>
      </w:r>
      <w:r>
        <w:rPr>
          <w:spacing w:val="-1"/>
        </w:rPr>
        <w:t xml:space="preserve"> </w:t>
      </w:r>
      <w:r>
        <w:t>and</w:t>
      </w:r>
      <w:r>
        <w:rPr>
          <w:spacing w:val="-1"/>
        </w:rPr>
        <w:t xml:space="preserve"> </w:t>
      </w:r>
      <w:r>
        <w:t>assignment</w:t>
      </w:r>
      <w:r>
        <w:rPr>
          <w:spacing w:val="-1"/>
        </w:rPr>
        <w:t xml:space="preserve"> </w:t>
      </w:r>
      <w:r>
        <w:t>can</w:t>
      </w:r>
      <w:r>
        <w:rPr>
          <w:spacing w:val="-1"/>
        </w:rPr>
        <w:t xml:space="preserve"> </w:t>
      </w:r>
      <w:r>
        <w:t>require</w:t>
      </w:r>
      <w:r>
        <w:rPr>
          <w:spacing w:val="-1"/>
        </w:rPr>
        <w:t xml:space="preserve"> </w:t>
      </w:r>
      <w:r>
        <w:t>repeated</w:t>
      </w:r>
      <w:r>
        <w:rPr>
          <w:spacing w:val="-1"/>
        </w:rPr>
        <w:t xml:space="preserve"> </w:t>
      </w:r>
      <w:r>
        <w:t>browsing,</w:t>
      </w:r>
      <w:r>
        <w:rPr>
          <w:spacing w:val="-1"/>
        </w:rPr>
        <w:t xml:space="preserve"> </w:t>
      </w:r>
      <w:r>
        <w:t>comparison</w:t>
      </w:r>
      <w:r>
        <w:rPr>
          <w:spacing w:val="-1"/>
        </w:rPr>
        <w:t xml:space="preserve"> </w:t>
      </w:r>
      <w:r>
        <w:t>of</w:t>
      </w:r>
      <w:r>
        <w:rPr>
          <w:spacing w:val="-1"/>
        </w:rPr>
        <w:t xml:space="preserve"> </w:t>
      </w:r>
      <w:r>
        <w:t>titles and abstracts, and tracking of who reviewed what. A small decision-support application can centralize these steps, make search results easier to inspect, and provide a repeatable method for proposing assignments.</w:t>
      </w:r>
    </w:p>
    <w:p w14:paraId="569FA338" w14:textId="77777777" w:rsidR="00AA493B" w:rsidRDefault="00000000">
      <w:pPr>
        <w:pStyle w:val="Heading6"/>
        <w:numPr>
          <w:ilvl w:val="1"/>
          <w:numId w:val="8"/>
        </w:numPr>
        <w:tabs>
          <w:tab w:val="left" w:pos="462"/>
        </w:tabs>
        <w:spacing w:before="123"/>
      </w:pPr>
      <w:r>
        <w:t xml:space="preserve">Project </w:t>
      </w:r>
      <w:r>
        <w:rPr>
          <w:spacing w:val="-2"/>
        </w:rPr>
        <w:t>overview</w:t>
      </w:r>
    </w:p>
    <w:p w14:paraId="454585BE" w14:textId="77777777" w:rsidR="00AA493B" w:rsidRDefault="00000000">
      <w:pPr>
        <w:pStyle w:val="BodyText"/>
        <w:spacing w:before="132" w:line="285" w:lineRule="auto"/>
        <w:ind w:left="117" w:right="115"/>
        <w:jc w:val="both"/>
      </w:pPr>
      <w:proofErr w:type="spellStart"/>
      <w:r>
        <w:t>ScholarMatch</w:t>
      </w:r>
      <w:proofErr w:type="spellEnd"/>
      <w:r>
        <w:t xml:space="preserve"> AI is implemented as a browser-based client-server application. The frontend presents the research-search form, reviewer-allocation forms, and allocation-history views. The backend exposes HTTP endpoints through </w:t>
      </w:r>
      <w:proofErr w:type="spellStart"/>
      <w:r>
        <w:t>FastAPI</w:t>
      </w:r>
      <w:proofErr w:type="spellEnd"/>
      <w:r>
        <w:t xml:space="preserve">. </w:t>
      </w:r>
      <w:proofErr w:type="spellStart"/>
      <w:r>
        <w:t>OpenAlex</w:t>
      </w:r>
      <w:proofErr w:type="spellEnd"/>
      <w:r>
        <w:t xml:space="preserve"> is used as the external scholarly metadata source. PostgreSQL is used by the history service to persist allocation runs and their results. The codebase also includes separate algorithm modules for KMP string matching, TF-IDF cosine similarity, bipartite matching, and Edmonds–Karp maximum flow.</w:t>
      </w:r>
    </w:p>
    <w:p w14:paraId="1728ACA2" w14:textId="77777777" w:rsidR="00AA493B" w:rsidRDefault="00000000">
      <w:pPr>
        <w:pStyle w:val="Heading6"/>
        <w:numPr>
          <w:ilvl w:val="1"/>
          <w:numId w:val="8"/>
        </w:numPr>
        <w:tabs>
          <w:tab w:val="left" w:pos="462"/>
        </w:tabs>
        <w:spacing w:before="123"/>
      </w:pPr>
      <w:r>
        <w:t xml:space="preserve">Problem </w:t>
      </w:r>
      <w:r>
        <w:rPr>
          <w:spacing w:val="-2"/>
        </w:rPr>
        <w:t>statement</w:t>
      </w:r>
    </w:p>
    <w:p w14:paraId="0E7377D4" w14:textId="77777777" w:rsidR="00AA493B" w:rsidRDefault="00000000">
      <w:pPr>
        <w:pStyle w:val="BodyText"/>
        <w:spacing w:before="133" w:line="285" w:lineRule="auto"/>
        <w:ind w:left="117" w:right="116"/>
        <w:jc w:val="both"/>
      </w:pPr>
      <w:r>
        <w:t>The</w:t>
      </w:r>
      <w:r>
        <w:rPr>
          <w:spacing w:val="-2"/>
        </w:rPr>
        <w:t xml:space="preserve"> </w:t>
      </w:r>
      <w:r>
        <w:t>project</w:t>
      </w:r>
      <w:r>
        <w:rPr>
          <w:spacing w:val="-2"/>
        </w:rPr>
        <w:t xml:space="preserve"> </w:t>
      </w:r>
      <w:r>
        <w:t>addresses</w:t>
      </w:r>
      <w:r>
        <w:rPr>
          <w:spacing w:val="-2"/>
        </w:rPr>
        <w:t xml:space="preserve"> </w:t>
      </w:r>
      <w:r>
        <w:t>the</w:t>
      </w:r>
      <w:r>
        <w:rPr>
          <w:spacing w:val="-2"/>
        </w:rPr>
        <w:t xml:space="preserve"> </w:t>
      </w:r>
      <w:r>
        <w:t>practical</w:t>
      </w:r>
      <w:r>
        <w:rPr>
          <w:spacing w:val="-2"/>
        </w:rPr>
        <w:t xml:space="preserve"> </w:t>
      </w:r>
      <w:r>
        <w:t>need</w:t>
      </w:r>
      <w:r>
        <w:rPr>
          <w:spacing w:val="-2"/>
        </w:rPr>
        <w:t xml:space="preserve"> </w:t>
      </w:r>
      <w:r>
        <w:t>to</w:t>
      </w:r>
      <w:r>
        <w:rPr>
          <w:spacing w:val="-2"/>
        </w:rPr>
        <w:t xml:space="preserve"> </w:t>
      </w:r>
      <w:r>
        <w:t>retrieve</w:t>
      </w:r>
      <w:r>
        <w:rPr>
          <w:spacing w:val="-2"/>
        </w:rPr>
        <w:t xml:space="preserve"> </w:t>
      </w:r>
      <w:r>
        <w:t>research</w:t>
      </w:r>
      <w:r>
        <w:rPr>
          <w:spacing w:val="-2"/>
        </w:rPr>
        <w:t xml:space="preserve"> </w:t>
      </w:r>
      <w:r>
        <w:t>papers</w:t>
      </w:r>
      <w:r>
        <w:rPr>
          <w:spacing w:val="-2"/>
        </w:rPr>
        <w:t xml:space="preserve"> </w:t>
      </w:r>
      <w:r>
        <w:t>by</w:t>
      </w:r>
      <w:r>
        <w:rPr>
          <w:spacing w:val="-2"/>
        </w:rPr>
        <w:t xml:space="preserve"> </w:t>
      </w:r>
      <w:r>
        <w:t>topic</w:t>
      </w:r>
      <w:r>
        <w:rPr>
          <w:spacing w:val="-2"/>
        </w:rPr>
        <w:t xml:space="preserve"> </w:t>
      </w:r>
      <w:r>
        <w:t>and</w:t>
      </w:r>
      <w:r>
        <w:rPr>
          <w:spacing w:val="-2"/>
        </w:rPr>
        <w:t xml:space="preserve"> </w:t>
      </w:r>
      <w:r>
        <w:t>assist</w:t>
      </w:r>
      <w:r>
        <w:rPr>
          <w:spacing w:val="-2"/>
        </w:rPr>
        <w:t xml:space="preserve"> </w:t>
      </w:r>
      <w:r>
        <w:t>allocation</w:t>
      </w:r>
      <w:r>
        <w:rPr>
          <w:spacing w:val="-2"/>
        </w:rPr>
        <w:t xml:space="preserve"> </w:t>
      </w:r>
      <w:r>
        <w:t>of</w:t>
      </w:r>
      <w:r>
        <w:rPr>
          <w:spacing w:val="-2"/>
        </w:rPr>
        <w:t xml:space="preserve"> </w:t>
      </w:r>
      <w:r>
        <w:t>those</w:t>
      </w:r>
      <w:r>
        <w:rPr>
          <w:spacing w:val="-2"/>
        </w:rPr>
        <w:t xml:space="preserve"> </w:t>
      </w:r>
      <w:r>
        <w:t>papers</w:t>
      </w:r>
      <w:r>
        <w:rPr>
          <w:spacing w:val="-2"/>
        </w:rPr>
        <w:t xml:space="preserve"> </w:t>
      </w:r>
      <w:r>
        <w:t>to</w:t>
      </w:r>
      <w:r>
        <w:rPr>
          <w:spacing w:val="-2"/>
        </w:rPr>
        <w:t xml:space="preserve"> </w:t>
      </w:r>
      <w:r>
        <w:t>reviewers based on textual relevance and workload constraints. The implementation provides a heuristic allocation mechanism; it does not establish that the assignments are academically optimal or free of conflicts of interest. The current source should be understood as a decision-support prototype whose results require human review.</w:t>
      </w:r>
    </w:p>
    <w:p w14:paraId="7EC8C399" w14:textId="77777777" w:rsidR="00AA493B" w:rsidRDefault="00000000">
      <w:pPr>
        <w:pStyle w:val="Heading6"/>
        <w:numPr>
          <w:ilvl w:val="1"/>
          <w:numId w:val="8"/>
        </w:numPr>
        <w:tabs>
          <w:tab w:val="left" w:pos="462"/>
        </w:tabs>
        <w:spacing w:before="123"/>
      </w:pPr>
      <w:r>
        <w:rPr>
          <w:spacing w:val="-2"/>
        </w:rPr>
        <w:t>Objectives</w:t>
      </w:r>
    </w:p>
    <w:p w14:paraId="7704BEA3" w14:textId="77777777" w:rsidR="00AA493B" w:rsidRDefault="00AA493B">
      <w:pPr>
        <w:pStyle w:val="BodyText"/>
        <w:spacing w:before="7"/>
        <w:rPr>
          <w:b/>
          <w:sz w:val="6"/>
        </w:rPr>
      </w:pPr>
    </w:p>
    <w:tbl>
      <w:tblPr>
        <w:tblW w:w="0" w:type="auto"/>
        <w:tblInd w:w="123" w:type="dxa"/>
        <w:tblBorders>
          <w:top w:val="single" w:sz="4" w:space="0" w:color="89919A"/>
          <w:left w:val="single" w:sz="4" w:space="0" w:color="89919A"/>
          <w:bottom w:val="single" w:sz="4" w:space="0" w:color="89919A"/>
          <w:right w:val="single" w:sz="4" w:space="0" w:color="89919A"/>
          <w:insideH w:val="single" w:sz="4" w:space="0" w:color="89919A"/>
          <w:insideV w:val="single" w:sz="4" w:space="0" w:color="89919A"/>
        </w:tblBorders>
        <w:tblLayout w:type="fixed"/>
        <w:tblCellMar>
          <w:left w:w="0" w:type="dxa"/>
          <w:right w:w="0" w:type="dxa"/>
        </w:tblCellMar>
        <w:tblLook w:val="01E0" w:firstRow="1" w:lastRow="1" w:firstColumn="1" w:lastColumn="1" w:noHBand="0" w:noVBand="0"/>
      </w:tblPr>
      <w:tblGrid>
        <w:gridCol w:w="4756"/>
        <w:gridCol w:w="4756"/>
      </w:tblGrid>
      <w:tr w:rsidR="00AA493B" w14:paraId="6084B4A9" w14:textId="77777777">
        <w:trPr>
          <w:trHeight w:val="340"/>
        </w:trPr>
        <w:tc>
          <w:tcPr>
            <w:tcW w:w="4756" w:type="dxa"/>
            <w:shd w:val="clear" w:color="auto" w:fill="E6EBF2"/>
          </w:tcPr>
          <w:p w14:paraId="0C126F60" w14:textId="77777777" w:rsidR="00AA493B" w:rsidRDefault="00000000">
            <w:pPr>
              <w:pStyle w:val="TableParagraph"/>
              <w:rPr>
                <w:sz w:val="15"/>
              </w:rPr>
            </w:pPr>
            <w:r>
              <w:rPr>
                <w:spacing w:val="-2"/>
                <w:w w:val="105"/>
                <w:sz w:val="15"/>
              </w:rPr>
              <w:t>Objective</w:t>
            </w:r>
          </w:p>
        </w:tc>
        <w:tc>
          <w:tcPr>
            <w:tcW w:w="4756" w:type="dxa"/>
            <w:shd w:val="clear" w:color="auto" w:fill="E6EBF2"/>
          </w:tcPr>
          <w:p w14:paraId="3A47689A" w14:textId="77777777" w:rsidR="00AA493B" w:rsidRDefault="00000000">
            <w:pPr>
              <w:pStyle w:val="TableParagraph"/>
              <w:rPr>
                <w:sz w:val="15"/>
              </w:rPr>
            </w:pPr>
            <w:r>
              <w:rPr>
                <w:w w:val="105"/>
                <w:sz w:val="15"/>
              </w:rPr>
              <w:t>Evidence</w:t>
            </w:r>
            <w:r>
              <w:rPr>
                <w:spacing w:val="-6"/>
                <w:w w:val="105"/>
                <w:sz w:val="15"/>
              </w:rPr>
              <w:t xml:space="preserve"> </w:t>
            </w:r>
            <w:r>
              <w:rPr>
                <w:w w:val="105"/>
                <w:sz w:val="15"/>
              </w:rPr>
              <w:t>in</w:t>
            </w:r>
            <w:r>
              <w:rPr>
                <w:spacing w:val="-5"/>
                <w:w w:val="105"/>
                <w:sz w:val="15"/>
              </w:rPr>
              <w:t xml:space="preserve"> </w:t>
            </w:r>
            <w:r>
              <w:rPr>
                <w:w w:val="105"/>
                <w:sz w:val="15"/>
              </w:rPr>
              <w:t>inspected</w:t>
            </w:r>
            <w:r>
              <w:rPr>
                <w:spacing w:val="-5"/>
                <w:w w:val="105"/>
                <w:sz w:val="15"/>
              </w:rPr>
              <w:t xml:space="preserve"> </w:t>
            </w:r>
            <w:r>
              <w:rPr>
                <w:spacing w:val="-2"/>
                <w:w w:val="105"/>
                <w:sz w:val="15"/>
              </w:rPr>
              <w:t>source</w:t>
            </w:r>
          </w:p>
        </w:tc>
      </w:tr>
      <w:tr w:rsidR="00AA493B" w14:paraId="75FC1D7B" w14:textId="77777777">
        <w:trPr>
          <w:trHeight w:val="340"/>
        </w:trPr>
        <w:tc>
          <w:tcPr>
            <w:tcW w:w="4756" w:type="dxa"/>
          </w:tcPr>
          <w:p w14:paraId="5E1393A1" w14:textId="77777777" w:rsidR="00AA493B" w:rsidRDefault="00000000">
            <w:pPr>
              <w:pStyle w:val="TableParagraph"/>
              <w:rPr>
                <w:sz w:val="15"/>
              </w:rPr>
            </w:pPr>
            <w:r>
              <w:rPr>
                <w:w w:val="105"/>
                <w:sz w:val="15"/>
              </w:rPr>
              <w:t>Retrieve</w:t>
            </w:r>
            <w:r>
              <w:rPr>
                <w:spacing w:val="-8"/>
                <w:w w:val="105"/>
                <w:sz w:val="15"/>
              </w:rPr>
              <w:t xml:space="preserve"> </w:t>
            </w:r>
            <w:r>
              <w:rPr>
                <w:w w:val="105"/>
                <w:sz w:val="15"/>
              </w:rPr>
              <w:t>research-paper</w:t>
            </w:r>
            <w:r>
              <w:rPr>
                <w:spacing w:val="-8"/>
                <w:w w:val="105"/>
                <w:sz w:val="15"/>
              </w:rPr>
              <w:t xml:space="preserve"> </w:t>
            </w:r>
            <w:r>
              <w:rPr>
                <w:spacing w:val="-2"/>
                <w:w w:val="105"/>
                <w:sz w:val="15"/>
              </w:rPr>
              <w:t>metadata</w:t>
            </w:r>
          </w:p>
        </w:tc>
        <w:tc>
          <w:tcPr>
            <w:tcW w:w="4756" w:type="dxa"/>
          </w:tcPr>
          <w:p w14:paraId="30137855" w14:textId="77777777" w:rsidR="00AA493B" w:rsidRDefault="00000000">
            <w:pPr>
              <w:pStyle w:val="TableParagraph"/>
              <w:rPr>
                <w:sz w:val="15"/>
              </w:rPr>
            </w:pPr>
            <w:proofErr w:type="spellStart"/>
            <w:r>
              <w:rPr>
                <w:w w:val="105"/>
                <w:sz w:val="15"/>
              </w:rPr>
              <w:t>OpenAlex</w:t>
            </w:r>
            <w:proofErr w:type="spellEnd"/>
            <w:r>
              <w:rPr>
                <w:spacing w:val="-5"/>
                <w:w w:val="105"/>
                <w:sz w:val="15"/>
              </w:rPr>
              <w:t xml:space="preserve"> </w:t>
            </w:r>
            <w:r>
              <w:rPr>
                <w:w w:val="105"/>
                <w:sz w:val="15"/>
              </w:rPr>
              <w:t>service</w:t>
            </w:r>
            <w:r>
              <w:rPr>
                <w:spacing w:val="-5"/>
                <w:w w:val="105"/>
                <w:sz w:val="15"/>
              </w:rPr>
              <w:t xml:space="preserve"> </w:t>
            </w:r>
            <w:r>
              <w:rPr>
                <w:w w:val="105"/>
                <w:sz w:val="15"/>
              </w:rPr>
              <w:t>and</w:t>
            </w:r>
            <w:r>
              <w:rPr>
                <w:spacing w:val="-5"/>
                <w:w w:val="105"/>
                <w:sz w:val="15"/>
              </w:rPr>
              <w:t xml:space="preserve"> </w:t>
            </w:r>
            <w:r>
              <w:rPr>
                <w:w w:val="105"/>
                <w:sz w:val="15"/>
              </w:rPr>
              <w:t>GET</w:t>
            </w:r>
            <w:r>
              <w:rPr>
                <w:spacing w:val="-5"/>
                <w:w w:val="105"/>
                <w:sz w:val="15"/>
              </w:rPr>
              <w:t xml:space="preserve"> </w:t>
            </w:r>
            <w:r>
              <w:rPr>
                <w:w w:val="105"/>
                <w:sz w:val="15"/>
              </w:rPr>
              <w:t>/papers</w:t>
            </w:r>
            <w:r>
              <w:rPr>
                <w:spacing w:val="-5"/>
                <w:w w:val="105"/>
                <w:sz w:val="15"/>
              </w:rPr>
              <w:t xml:space="preserve"> </w:t>
            </w:r>
            <w:r>
              <w:rPr>
                <w:spacing w:val="-2"/>
                <w:w w:val="105"/>
                <w:sz w:val="15"/>
              </w:rPr>
              <w:t>endpoint</w:t>
            </w:r>
          </w:p>
        </w:tc>
      </w:tr>
      <w:tr w:rsidR="00AA493B" w14:paraId="53B1D68F" w14:textId="77777777">
        <w:trPr>
          <w:trHeight w:val="340"/>
        </w:trPr>
        <w:tc>
          <w:tcPr>
            <w:tcW w:w="4756" w:type="dxa"/>
          </w:tcPr>
          <w:p w14:paraId="6403F842" w14:textId="77777777" w:rsidR="00AA493B" w:rsidRDefault="00000000">
            <w:pPr>
              <w:pStyle w:val="TableParagraph"/>
              <w:rPr>
                <w:sz w:val="15"/>
              </w:rPr>
            </w:pPr>
            <w:r>
              <w:rPr>
                <w:w w:val="105"/>
                <w:sz w:val="15"/>
              </w:rPr>
              <w:t>Filter</w:t>
            </w:r>
            <w:r>
              <w:rPr>
                <w:spacing w:val="-4"/>
                <w:w w:val="105"/>
                <w:sz w:val="15"/>
              </w:rPr>
              <w:t xml:space="preserve"> </w:t>
            </w:r>
            <w:r>
              <w:rPr>
                <w:w w:val="105"/>
                <w:sz w:val="15"/>
              </w:rPr>
              <w:t>search</w:t>
            </w:r>
            <w:r>
              <w:rPr>
                <w:spacing w:val="-4"/>
                <w:w w:val="105"/>
                <w:sz w:val="15"/>
              </w:rPr>
              <w:t xml:space="preserve"> </w:t>
            </w:r>
            <w:r>
              <w:rPr>
                <w:w w:val="105"/>
                <w:sz w:val="15"/>
              </w:rPr>
              <w:t>results</w:t>
            </w:r>
            <w:r>
              <w:rPr>
                <w:spacing w:val="-3"/>
                <w:w w:val="105"/>
                <w:sz w:val="15"/>
              </w:rPr>
              <w:t xml:space="preserve"> </w:t>
            </w:r>
            <w:r>
              <w:rPr>
                <w:w w:val="105"/>
                <w:sz w:val="15"/>
              </w:rPr>
              <w:t>by</w:t>
            </w:r>
            <w:r>
              <w:rPr>
                <w:spacing w:val="-4"/>
                <w:w w:val="105"/>
                <w:sz w:val="15"/>
              </w:rPr>
              <w:t xml:space="preserve"> </w:t>
            </w:r>
            <w:r>
              <w:rPr>
                <w:w w:val="105"/>
                <w:sz w:val="15"/>
              </w:rPr>
              <w:t>a</w:t>
            </w:r>
            <w:r>
              <w:rPr>
                <w:spacing w:val="-3"/>
                <w:w w:val="105"/>
                <w:sz w:val="15"/>
              </w:rPr>
              <w:t xml:space="preserve"> </w:t>
            </w:r>
            <w:r>
              <w:rPr>
                <w:spacing w:val="-2"/>
                <w:w w:val="105"/>
                <w:sz w:val="15"/>
              </w:rPr>
              <w:t>keyword</w:t>
            </w:r>
          </w:p>
        </w:tc>
        <w:tc>
          <w:tcPr>
            <w:tcW w:w="4756" w:type="dxa"/>
          </w:tcPr>
          <w:p w14:paraId="0757F07E" w14:textId="77777777" w:rsidR="00AA493B" w:rsidRDefault="00000000">
            <w:pPr>
              <w:pStyle w:val="TableParagraph"/>
              <w:rPr>
                <w:sz w:val="15"/>
              </w:rPr>
            </w:pPr>
            <w:r>
              <w:rPr>
                <w:w w:val="105"/>
                <w:sz w:val="15"/>
              </w:rPr>
              <w:t>KMP</w:t>
            </w:r>
            <w:r>
              <w:rPr>
                <w:spacing w:val="-6"/>
                <w:w w:val="105"/>
                <w:sz w:val="15"/>
              </w:rPr>
              <w:t xml:space="preserve"> </w:t>
            </w:r>
            <w:r>
              <w:rPr>
                <w:w w:val="105"/>
                <w:sz w:val="15"/>
              </w:rPr>
              <w:t>helper</w:t>
            </w:r>
            <w:r>
              <w:rPr>
                <w:spacing w:val="-5"/>
                <w:w w:val="105"/>
                <w:sz w:val="15"/>
              </w:rPr>
              <w:t xml:space="preserve"> </w:t>
            </w:r>
            <w:r>
              <w:rPr>
                <w:w w:val="105"/>
                <w:sz w:val="15"/>
              </w:rPr>
              <w:t>and</w:t>
            </w:r>
            <w:r>
              <w:rPr>
                <w:spacing w:val="-5"/>
                <w:w w:val="105"/>
                <w:sz w:val="15"/>
              </w:rPr>
              <w:t xml:space="preserve"> </w:t>
            </w:r>
            <w:r>
              <w:rPr>
                <w:w w:val="105"/>
                <w:sz w:val="15"/>
              </w:rPr>
              <w:t>GET</w:t>
            </w:r>
            <w:r>
              <w:rPr>
                <w:spacing w:val="-6"/>
                <w:w w:val="105"/>
                <w:sz w:val="15"/>
              </w:rPr>
              <w:t xml:space="preserve"> </w:t>
            </w:r>
            <w:r>
              <w:rPr>
                <w:w w:val="105"/>
                <w:sz w:val="15"/>
              </w:rPr>
              <w:t>/papers/keyword</w:t>
            </w:r>
            <w:r>
              <w:rPr>
                <w:spacing w:val="-5"/>
                <w:w w:val="105"/>
                <w:sz w:val="15"/>
              </w:rPr>
              <w:t xml:space="preserve"> </w:t>
            </w:r>
            <w:r>
              <w:rPr>
                <w:spacing w:val="-2"/>
                <w:w w:val="105"/>
                <w:sz w:val="15"/>
              </w:rPr>
              <w:t>endpoint</w:t>
            </w:r>
          </w:p>
        </w:tc>
      </w:tr>
      <w:tr w:rsidR="00AA493B" w14:paraId="685C74B0" w14:textId="77777777">
        <w:trPr>
          <w:trHeight w:val="340"/>
        </w:trPr>
        <w:tc>
          <w:tcPr>
            <w:tcW w:w="4756" w:type="dxa"/>
          </w:tcPr>
          <w:p w14:paraId="6880FC0C" w14:textId="77777777" w:rsidR="00AA493B" w:rsidRDefault="00000000">
            <w:pPr>
              <w:pStyle w:val="TableParagraph"/>
              <w:rPr>
                <w:sz w:val="15"/>
              </w:rPr>
            </w:pPr>
            <w:r>
              <w:rPr>
                <w:w w:val="105"/>
                <w:sz w:val="15"/>
              </w:rPr>
              <w:t>Match</w:t>
            </w:r>
            <w:r>
              <w:rPr>
                <w:spacing w:val="-5"/>
                <w:w w:val="105"/>
                <w:sz w:val="15"/>
              </w:rPr>
              <w:t xml:space="preserve"> </w:t>
            </w:r>
            <w:r>
              <w:rPr>
                <w:w w:val="105"/>
                <w:sz w:val="15"/>
              </w:rPr>
              <w:t>papers</w:t>
            </w:r>
            <w:r>
              <w:rPr>
                <w:spacing w:val="-4"/>
                <w:w w:val="105"/>
                <w:sz w:val="15"/>
              </w:rPr>
              <w:t xml:space="preserve"> </w:t>
            </w:r>
            <w:r>
              <w:rPr>
                <w:w w:val="105"/>
                <w:sz w:val="15"/>
              </w:rPr>
              <w:t>with</w:t>
            </w:r>
            <w:r>
              <w:rPr>
                <w:spacing w:val="-5"/>
                <w:w w:val="105"/>
                <w:sz w:val="15"/>
              </w:rPr>
              <w:t xml:space="preserve"> </w:t>
            </w:r>
            <w:r>
              <w:rPr>
                <w:spacing w:val="-2"/>
                <w:w w:val="105"/>
                <w:sz w:val="15"/>
              </w:rPr>
              <w:t>reviewers</w:t>
            </w:r>
          </w:p>
        </w:tc>
        <w:tc>
          <w:tcPr>
            <w:tcW w:w="4756" w:type="dxa"/>
          </w:tcPr>
          <w:p w14:paraId="375238DE" w14:textId="77777777" w:rsidR="00AA493B" w:rsidRDefault="00000000">
            <w:pPr>
              <w:pStyle w:val="TableParagraph"/>
              <w:rPr>
                <w:sz w:val="15"/>
              </w:rPr>
            </w:pPr>
            <w:r>
              <w:rPr>
                <w:w w:val="105"/>
                <w:sz w:val="15"/>
              </w:rPr>
              <w:t>TF-IDF/cosine</w:t>
            </w:r>
            <w:r>
              <w:rPr>
                <w:spacing w:val="-7"/>
                <w:w w:val="105"/>
                <w:sz w:val="15"/>
              </w:rPr>
              <w:t xml:space="preserve"> </w:t>
            </w:r>
            <w:r>
              <w:rPr>
                <w:w w:val="105"/>
                <w:sz w:val="15"/>
              </w:rPr>
              <w:t>similarity</w:t>
            </w:r>
            <w:r>
              <w:rPr>
                <w:spacing w:val="-6"/>
                <w:w w:val="105"/>
                <w:sz w:val="15"/>
              </w:rPr>
              <w:t xml:space="preserve"> </w:t>
            </w:r>
            <w:r>
              <w:rPr>
                <w:w w:val="105"/>
                <w:sz w:val="15"/>
              </w:rPr>
              <w:t>and</w:t>
            </w:r>
            <w:r>
              <w:rPr>
                <w:spacing w:val="-7"/>
                <w:w w:val="105"/>
                <w:sz w:val="15"/>
              </w:rPr>
              <w:t xml:space="preserve"> </w:t>
            </w:r>
            <w:r>
              <w:rPr>
                <w:w w:val="105"/>
                <w:sz w:val="15"/>
              </w:rPr>
              <w:t>bipartite</w:t>
            </w:r>
            <w:r>
              <w:rPr>
                <w:spacing w:val="-6"/>
                <w:w w:val="105"/>
                <w:sz w:val="15"/>
              </w:rPr>
              <w:t xml:space="preserve"> </w:t>
            </w:r>
            <w:r>
              <w:rPr>
                <w:w w:val="105"/>
                <w:sz w:val="15"/>
              </w:rPr>
              <w:t>matching</w:t>
            </w:r>
            <w:r>
              <w:rPr>
                <w:spacing w:val="-6"/>
                <w:w w:val="105"/>
                <w:sz w:val="15"/>
              </w:rPr>
              <w:t xml:space="preserve"> </w:t>
            </w:r>
            <w:r>
              <w:rPr>
                <w:spacing w:val="-2"/>
                <w:w w:val="105"/>
                <w:sz w:val="15"/>
              </w:rPr>
              <w:t>service</w:t>
            </w:r>
          </w:p>
        </w:tc>
      </w:tr>
      <w:tr w:rsidR="00AA493B" w14:paraId="526CAF2D" w14:textId="77777777">
        <w:trPr>
          <w:trHeight w:val="340"/>
        </w:trPr>
        <w:tc>
          <w:tcPr>
            <w:tcW w:w="4756" w:type="dxa"/>
          </w:tcPr>
          <w:p w14:paraId="3DF56E30" w14:textId="77777777" w:rsidR="00AA493B" w:rsidRDefault="00000000">
            <w:pPr>
              <w:pStyle w:val="TableParagraph"/>
              <w:rPr>
                <w:sz w:val="15"/>
              </w:rPr>
            </w:pPr>
            <w:r>
              <w:rPr>
                <w:w w:val="105"/>
                <w:sz w:val="15"/>
              </w:rPr>
              <w:t>Respect</w:t>
            </w:r>
            <w:r>
              <w:rPr>
                <w:spacing w:val="-6"/>
                <w:w w:val="105"/>
                <w:sz w:val="15"/>
              </w:rPr>
              <w:t xml:space="preserve"> </w:t>
            </w:r>
            <w:r>
              <w:rPr>
                <w:w w:val="105"/>
                <w:sz w:val="15"/>
              </w:rPr>
              <w:t>reviewer</w:t>
            </w:r>
            <w:r>
              <w:rPr>
                <w:spacing w:val="-6"/>
                <w:w w:val="105"/>
                <w:sz w:val="15"/>
              </w:rPr>
              <w:t xml:space="preserve"> </w:t>
            </w:r>
            <w:r>
              <w:rPr>
                <w:spacing w:val="-2"/>
                <w:w w:val="105"/>
                <w:sz w:val="15"/>
              </w:rPr>
              <w:t>capacity</w:t>
            </w:r>
          </w:p>
        </w:tc>
        <w:tc>
          <w:tcPr>
            <w:tcW w:w="4756" w:type="dxa"/>
          </w:tcPr>
          <w:p w14:paraId="0B90F0A5" w14:textId="77777777" w:rsidR="00AA493B" w:rsidRDefault="00000000">
            <w:pPr>
              <w:pStyle w:val="TableParagraph"/>
              <w:rPr>
                <w:sz w:val="15"/>
              </w:rPr>
            </w:pPr>
            <w:r>
              <w:rPr>
                <w:w w:val="105"/>
                <w:sz w:val="15"/>
              </w:rPr>
              <w:t>Capacity</w:t>
            </w:r>
            <w:r>
              <w:rPr>
                <w:spacing w:val="-7"/>
                <w:w w:val="105"/>
                <w:sz w:val="15"/>
              </w:rPr>
              <w:t xml:space="preserve"> </w:t>
            </w:r>
            <w:r>
              <w:rPr>
                <w:w w:val="105"/>
                <w:sz w:val="15"/>
              </w:rPr>
              <w:t>allocation</w:t>
            </w:r>
            <w:r>
              <w:rPr>
                <w:spacing w:val="-7"/>
                <w:w w:val="105"/>
                <w:sz w:val="15"/>
              </w:rPr>
              <w:t xml:space="preserve"> </w:t>
            </w:r>
            <w:r>
              <w:rPr>
                <w:w w:val="105"/>
                <w:sz w:val="15"/>
              </w:rPr>
              <w:t>using</w:t>
            </w:r>
            <w:r>
              <w:rPr>
                <w:spacing w:val="-7"/>
                <w:w w:val="105"/>
                <w:sz w:val="15"/>
              </w:rPr>
              <w:t xml:space="preserve"> </w:t>
            </w:r>
            <w:r>
              <w:rPr>
                <w:w w:val="105"/>
                <w:sz w:val="15"/>
              </w:rPr>
              <w:t>Edmonds–Karp</w:t>
            </w:r>
            <w:r>
              <w:rPr>
                <w:spacing w:val="-7"/>
                <w:w w:val="105"/>
                <w:sz w:val="15"/>
              </w:rPr>
              <w:t xml:space="preserve"> </w:t>
            </w:r>
            <w:r>
              <w:rPr>
                <w:w w:val="105"/>
                <w:sz w:val="15"/>
              </w:rPr>
              <w:t>maximum</w:t>
            </w:r>
            <w:r>
              <w:rPr>
                <w:spacing w:val="-7"/>
                <w:w w:val="105"/>
                <w:sz w:val="15"/>
              </w:rPr>
              <w:t xml:space="preserve"> </w:t>
            </w:r>
            <w:r>
              <w:rPr>
                <w:spacing w:val="-4"/>
                <w:w w:val="105"/>
                <w:sz w:val="15"/>
              </w:rPr>
              <w:t>flow</w:t>
            </w:r>
          </w:p>
        </w:tc>
      </w:tr>
      <w:tr w:rsidR="00AA493B" w14:paraId="1E1F26BF" w14:textId="77777777">
        <w:trPr>
          <w:trHeight w:val="340"/>
        </w:trPr>
        <w:tc>
          <w:tcPr>
            <w:tcW w:w="4756" w:type="dxa"/>
          </w:tcPr>
          <w:p w14:paraId="2E8924E5" w14:textId="77777777" w:rsidR="00AA493B" w:rsidRDefault="00000000">
            <w:pPr>
              <w:pStyle w:val="TableParagraph"/>
              <w:rPr>
                <w:sz w:val="15"/>
              </w:rPr>
            </w:pPr>
            <w:r>
              <w:rPr>
                <w:w w:val="105"/>
                <w:sz w:val="15"/>
              </w:rPr>
              <w:t>Persist</w:t>
            </w:r>
            <w:r>
              <w:rPr>
                <w:spacing w:val="-6"/>
                <w:w w:val="105"/>
                <w:sz w:val="15"/>
              </w:rPr>
              <w:t xml:space="preserve"> </w:t>
            </w:r>
            <w:r>
              <w:rPr>
                <w:w w:val="105"/>
                <w:sz w:val="15"/>
              </w:rPr>
              <w:t>allocation</w:t>
            </w:r>
            <w:r>
              <w:rPr>
                <w:spacing w:val="-6"/>
                <w:w w:val="105"/>
                <w:sz w:val="15"/>
              </w:rPr>
              <w:t xml:space="preserve"> </w:t>
            </w:r>
            <w:r>
              <w:rPr>
                <w:spacing w:val="-2"/>
                <w:w w:val="105"/>
                <w:sz w:val="15"/>
              </w:rPr>
              <w:t>history</w:t>
            </w:r>
          </w:p>
        </w:tc>
        <w:tc>
          <w:tcPr>
            <w:tcW w:w="4756" w:type="dxa"/>
          </w:tcPr>
          <w:p w14:paraId="5E592CF9" w14:textId="77777777" w:rsidR="00AA493B" w:rsidRDefault="00000000">
            <w:pPr>
              <w:pStyle w:val="TableParagraph"/>
              <w:rPr>
                <w:sz w:val="15"/>
              </w:rPr>
            </w:pPr>
            <w:r>
              <w:rPr>
                <w:w w:val="105"/>
                <w:sz w:val="15"/>
              </w:rPr>
              <w:t>PostgreSQL</w:t>
            </w:r>
            <w:r>
              <w:rPr>
                <w:spacing w:val="-7"/>
                <w:w w:val="105"/>
                <w:sz w:val="15"/>
              </w:rPr>
              <w:t xml:space="preserve"> </w:t>
            </w:r>
            <w:r>
              <w:rPr>
                <w:w w:val="105"/>
                <w:sz w:val="15"/>
              </w:rPr>
              <w:t>history</w:t>
            </w:r>
            <w:r>
              <w:rPr>
                <w:spacing w:val="-7"/>
                <w:w w:val="105"/>
                <w:sz w:val="15"/>
              </w:rPr>
              <w:t xml:space="preserve"> </w:t>
            </w:r>
            <w:r>
              <w:rPr>
                <w:spacing w:val="-2"/>
                <w:w w:val="105"/>
                <w:sz w:val="15"/>
              </w:rPr>
              <w:t>service</w:t>
            </w:r>
          </w:p>
        </w:tc>
      </w:tr>
      <w:tr w:rsidR="00AA493B" w14:paraId="77223C4C" w14:textId="77777777">
        <w:trPr>
          <w:trHeight w:val="340"/>
        </w:trPr>
        <w:tc>
          <w:tcPr>
            <w:tcW w:w="4756" w:type="dxa"/>
          </w:tcPr>
          <w:p w14:paraId="2C1E4282" w14:textId="77777777" w:rsidR="00AA493B" w:rsidRDefault="00000000">
            <w:pPr>
              <w:pStyle w:val="TableParagraph"/>
              <w:rPr>
                <w:sz w:val="15"/>
              </w:rPr>
            </w:pPr>
            <w:r>
              <w:rPr>
                <w:w w:val="105"/>
                <w:sz w:val="15"/>
              </w:rPr>
              <w:t>Summarize</w:t>
            </w:r>
            <w:r>
              <w:rPr>
                <w:spacing w:val="-8"/>
                <w:w w:val="105"/>
                <w:sz w:val="15"/>
              </w:rPr>
              <w:t xml:space="preserve"> </w:t>
            </w:r>
            <w:r>
              <w:rPr>
                <w:w w:val="105"/>
                <w:sz w:val="15"/>
              </w:rPr>
              <w:t>allocation</w:t>
            </w:r>
            <w:r>
              <w:rPr>
                <w:spacing w:val="-7"/>
                <w:w w:val="105"/>
                <w:sz w:val="15"/>
              </w:rPr>
              <w:t xml:space="preserve"> </w:t>
            </w:r>
            <w:r>
              <w:rPr>
                <w:spacing w:val="-2"/>
                <w:w w:val="105"/>
                <w:sz w:val="15"/>
              </w:rPr>
              <w:t>totals</w:t>
            </w:r>
          </w:p>
        </w:tc>
        <w:tc>
          <w:tcPr>
            <w:tcW w:w="4756" w:type="dxa"/>
          </w:tcPr>
          <w:p w14:paraId="1FEA35E4" w14:textId="77777777" w:rsidR="00AA493B" w:rsidRDefault="00000000">
            <w:pPr>
              <w:pStyle w:val="TableParagraph"/>
              <w:rPr>
                <w:sz w:val="15"/>
              </w:rPr>
            </w:pPr>
            <w:r>
              <w:rPr>
                <w:w w:val="105"/>
                <w:sz w:val="15"/>
              </w:rPr>
              <w:t>Analytics</w:t>
            </w:r>
            <w:r>
              <w:rPr>
                <w:spacing w:val="-7"/>
                <w:w w:val="105"/>
                <w:sz w:val="15"/>
              </w:rPr>
              <w:t xml:space="preserve"> </w:t>
            </w:r>
            <w:r>
              <w:rPr>
                <w:w w:val="105"/>
                <w:sz w:val="15"/>
              </w:rPr>
              <w:t>endpoint</w:t>
            </w:r>
            <w:r>
              <w:rPr>
                <w:spacing w:val="-6"/>
                <w:w w:val="105"/>
                <w:sz w:val="15"/>
              </w:rPr>
              <w:t xml:space="preserve"> </w:t>
            </w:r>
            <w:r>
              <w:rPr>
                <w:w w:val="105"/>
                <w:sz w:val="15"/>
              </w:rPr>
              <w:t>aggregates</w:t>
            </w:r>
            <w:r>
              <w:rPr>
                <w:spacing w:val="-6"/>
                <w:w w:val="105"/>
                <w:sz w:val="15"/>
              </w:rPr>
              <w:t xml:space="preserve"> </w:t>
            </w:r>
            <w:r>
              <w:rPr>
                <w:w w:val="105"/>
                <w:sz w:val="15"/>
              </w:rPr>
              <w:t>saved</w:t>
            </w:r>
            <w:r>
              <w:rPr>
                <w:spacing w:val="-6"/>
                <w:w w:val="105"/>
                <w:sz w:val="15"/>
              </w:rPr>
              <w:t xml:space="preserve"> </w:t>
            </w:r>
            <w:r>
              <w:rPr>
                <w:w w:val="105"/>
                <w:sz w:val="15"/>
              </w:rPr>
              <w:t>allocation</w:t>
            </w:r>
            <w:r>
              <w:rPr>
                <w:spacing w:val="-7"/>
                <w:w w:val="105"/>
                <w:sz w:val="15"/>
              </w:rPr>
              <w:t xml:space="preserve"> </w:t>
            </w:r>
            <w:r>
              <w:rPr>
                <w:spacing w:val="-4"/>
                <w:w w:val="105"/>
                <w:sz w:val="15"/>
              </w:rPr>
              <w:t>runs</w:t>
            </w:r>
          </w:p>
        </w:tc>
      </w:tr>
    </w:tbl>
    <w:p w14:paraId="777032F5" w14:textId="77777777" w:rsidR="00AA493B" w:rsidRDefault="00AA493B">
      <w:pPr>
        <w:pStyle w:val="BodyText"/>
        <w:spacing w:before="91"/>
        <w:rPr>
          <w:b/>
          <w:sz w:val="23"/>
        </w:rPr>
      </w:pPr>
    </w:p>
    <w:p w14:paraId="265FCAE1" w14:textId="77777777" w:rsidR="00AA493B" w:rsidRDefault="00000000">
      <w:pPr>
        <w:pStyle w:val="ListParagraph"/>
        <w:numPr>
          <w:ilvl w:val="1"/>
          <w:numId w:val="8"/>
        </w:numPr>
        <w:tabs>
          <w:tab w:val="left" w:pos="462"/>
        </w:tabs>
        <w:spacing w:before="0"/>
        <w:rPr>
          <w:b/>
          <w:sz w:val="23"/>
        </w:rPr>
      </w:pPr>
      <w:r>
        <w:rPr>
          <w:b/>
          <w:sz w:val="23"/>
        </w:rPr>
        <w:t xml:space="preserve">Scope and target </w:t>
      </w:r>
      <w:r>
        <w:rPr>
          <w:b/>
          <w:spacing w:val="-2"/>
          <w:sz w:val="23"/>
        </w:rPr>
        <w:t>users</w:t>
      </w:r>
    </w:p>
    <w:p w14:paraId="43F6E68A" w14:textId="77777777" w:rsidR="00AA493B" w:rsidRDefault="00000000">
      <w:pPr>
        <w:pStyle w:val="BodyText"/>
        <w:spacing w:before="133" w:line="285" w:lineRule="auto"/>
        <w:ind w:left="117" w:right="116"/>
        <w:jc w:val="both"/>
      </w:pPr>
      <w:r>
        <w:t>The observed scope includes topic search, optional KMP keyword filtering, user-entered reviewer interests and capacities, allocation result presentation, CSV export in the allocation UI, and history/analytics access. Typical users are project demonstrators, academic coordinators, or researchers testing reviewer-allocation ideas. Authentication and role-based authorization were not evidenced in the inspected files, and the report does not claim they exist.</w:t>
      </w:r>
    </w:p>
    <w:p w14:paraId="71F71CF0" w14:textId="77777777" w:rsidR="00AA493B" w:rsidRDefault="00000000">
      <w:pPr>
        <w:pStyle w:val="Heading6"/>
        <w:numPr>
          <w:ilvl w:val="1"/>
          <w:numId w:val="8"/>
        </w:numPr>
        <w:tabs>
          <w:tab w:val="left" w:pos="462"/>
        </w:tabs>
        <w:spacing w:before="123"/>
      </w:pPr>
      <w:r>
        <w:t xml:space="preserve">Significance and report </w:t>
      </w:r>
      <w:r>
        <w:rPr>
          <w:spacing w:val="-2"/>
        </w:rPr>
        <w:t>organization</w:t>
      </w:r>
    </w:p>
    <w:p w14:paraId="301E171A" w14:textId="77777777" w:rsidR="00AA493B" w:rsidRDefault="00000000">
      <w:pPr>
        <w:pStyle w:val="BodyText"/>
        <w:spacing w:before="133" w:line="285" w:lineRule="auto"/>
        <w:ind w:left="117" w:right="116"/>
        <w:jc w:val="both"/>
      </w:pPr>
      <w:r>
        <w:t>The project brings search, text comparison, graph-based allocation, and history into one interface. Chapter 2 describes the methodology</w:t>
      </w:r>
      <w:r>
        <w:rPr>
          <w:spacing w:val="40"/>
        </w:rPr>
        <w:t xml:space="preserve"> </w:t>
      </w:r>
      <w:r>
        <w:t>and</w:t>
      </w:r>
      <w:r>
        <w:rPr>
          <w:spacing w:val="40"/>
        </w:rPr>
        <w:t xml:space="preserve"> </w:t>
      </w:r>
      <w:r>
        <w:t>architecture;</w:t>
      </w:r>
      <w:r>
        <w:rPr>
          <w:spacing w:val="40"/>
        </w:rPr>
        <w:t xml:space="preserve"> </w:t>
      </w:r>
      <w:r>
        <w:t>Chapter</w:t>
      </w:r>
      <w:r>
        <w:rPr>
          <w:spacing w:val="40"/>
        </w:rPr>
        <w:t xml:space="preserve"> </w:t>
      </w:r>
      <w:r>
        <w:t>3</w:t>
      </w:r>
      <w:r>
        <w:rPr>
          <w:spacing w:val="40"/>
        </w:rPr>
        <w:t xml:space="preserve"> </w:t>
      </w:r>
      <w:r>
        <w:t>records</w:t>
      </w:r>
      <w:r>
        <w:rPr>
          <w:spacing w:val="40"/>
        </w:rPr>
        <w:t xml:space="preserve"> </w:t>
      </w:r>
      <w:r>
        <w:t>experiments</w:t>
      </w:r>
      <w:r>
        <w:rPr>
          <w:spacing w:val="40"/>
        </w:rPr>
        <w:t xml:space="preserve"> </w:t>
      </w:r>
      <w:r>
        <w:t>and</w:t>
      </w:r>
      <w:r>
        <w:rPr>
          <w:spacing w:val="40"/>
        </w:rPr>
        <w:t xml:space="preserve"> </w:t>
      </w:r>
      <w:r>
        <w:t>reproducible</w:t>
      </w:r>
      <w:r>
        <w:rPr>
          <w:spacing w:val="40"/>
        </w:rPr>
        <w:t xml:space="preserve"> </w:t>
      </w:r>
      <w:r>
        <w:t>test</w:t>
      </w:r>
      <w:r>
        <w:rPr>
          <w:spacing w:val="40"/>
        </w:rPr>
        <w:t xml:space="preserve"> </w:t>
      </w:r>
      <w:r>
        <w:t>plans;</w:t>
      </w:r>
      <w:r>
        <w:rPr>
          <w:spacing w:val="40"/>
        </w:rPr>
        <w:t xml:space="preserve"> </w:t>
      </w:r>
      <w:r>
        <w:t>Chapter</w:t>
      </w:r>
      <w:r>
        <w:rPr>
          <w:spacing w:val="40"/>
        </w:rPr>
        <w:t xml:space="preserve"> </w:t>
      </w:r>
      <w:r>
        <w:t>4</w:t>
      </w:r>
      <w:r>
        <w:rPr>
          <w:spacing w:val="40"/>
        </w:rPr>
        <w:t xml:space="preserve"> </w:t>
      </w:r>
      <w:r>
        <w:t>discusses</w:t>
      </w:r>
      <w:r>
        <w:rPr>
          <w:spacing w:val="80"/>
        </w:rPr>
        <w:t xml:space="preserve"> </w:t>
      </w:r>
      <w:r>
        <w:t>source-derived findings and current evidence; Chapter 5 summarizes conclusions and future work.</w:t>
      </w:r>
    </w:p>
    <w:p w14:paraId="0D691A4A" w14:textId="77777777" w:rsidR="00AA493B" w:rsidRDefault="00AA493B">
      <w:pPr>
        <w:pStyle w:val="BodyText"/>
        <w:spacing w:line="285" w:lineRule="auto"/>
        <w:jc w:val="both"/>
        <w:sectPr w:rsidR="00AA493B">
          <w:footerReference w:type="default" r:id="rId10"/>
          <w:pgSz w:w="11910" w:h="16840"/>
          <w:pgMar w:top="1020" w:right="1080" w:bottom="1320" w:left="1080" w:header="0" w:footer="1137" w:gutter="0"/>
          <w:cols w:space="720"/>
        </w:sectPr>
      </w:pPr>
    </w:p>
    <w:p w14:paraId="14223432" w14:textId="77777777" w:rsidR="00AA493B" w:rsidRDefault="00000000">
      <w:pPr>
        <w:pStyle w:val="Heading5"/>
        <w:numPr>
          <w:ilvl w:val="0"/>
          <w:numId w:val="7"/>
        </w:numPr>
        <w:tabs>
          <w:tab w:val="left" w:pos="417"/>
        </w:tabs>
      </w:pPr>
      <w:r>
        <w:lastRenderedPageBreak/>
        <w:t xml:space="preserve">INTRODUCTION — SYSTEM </w:t>
      </w:r>
      <w:r>
        <w:rPr>
          <w:spacing w:val="-2"/>
        </w:rPr>
        <w:t>CONTEXT</w:t>
      </w:r>
    </w:p>
    <w:p w14:paraId="7F391530" w14:textId="77777777" w:rsidR="00AA493B" w:rsidRDefault="00000000">
      <w:pPr>
        <w:pStyle w:val="Heading6"/>
        <w:numPr>
          <w:ilvl w:val="1"/>
          <w:numId w:val="8"/>
        </w:numPr>
        <w:tabs>
          <w:tab w:val="left" w:pos="462"/>
        </w:tabs>
        <w:spacing w:before="130"/>
      </w:pPr>
      <w:r>
        <w:t xml:space="preserve">Existing approach and </w:t>
      </w:r>
      <w:r>
        <w:rPr>
          <w:spacing w:val="-2"/>
        </w:rPr>
        <w:t>limitations</w:t>
      </w:r>
    </w:p>
    <w:p w14:paraId="4BEEC707" w14:textId="77777777" w:rsidR="00AA493B" w:rsidRDefault="00000000">
      <w:pPr>
        <w:pStyle w:val="BodyText"/>
        <w:spacing w:before="133" w:line="285" w:lineRule="auto"/>
        <w:ind w:left="117" w:right="116"/>
        <w:jc w:val="both"/>
      </w:pPr>
      <w:r>
        <w:t xml:space="preserve">A manual approach typically involves searching a scholarly index, opening candidate papers, comparing their topics against reviewer expertise, and tracking assignments in separate files. This can be understandable for small workloads but becomes difficult to repeat consistently. </w:t>
      </w:r>
      <w:proofErr w:type="spellStart"/>
      <w:r>
        <w:t>ScholarMatch</w:t>
      </w:r>
      <w:proofErr w:type="spellEnd"/>
      <w:r>
        <w:t xml:space="preserve"> AI combines these steps into a single workflow. The application still depends on external service availability, user-supplied reviewer-interest descriptions, and a lexical similarity heuristic.</w:t>
      </w:r>
    </w:p>
    <w:p w14:paraId="2256234C" w14:textId="77777777" w:rsidR="00AA493B" w:rsidRDefault="00000000">
      <w:pPr>
        <w:pStyle w:val="Heading6"/>
        <w:numPr>
          <w:ilvl w:val="1"/>
          <w:numId w:val="8"/>
        </w:numPr>
        <w:tabs>
          <w:tab w:val="left" w:pos="462"/>
        </w:tabs>
        <w:spacing w:before="123"/>
      </w:pPr>
      <w:r>
        <w:t xml:space="preserve">Proposed </w:t>
      </w:r>
      <w:r>
        <w:rPr>
          <w:spacing w:val="-2"/>
        </w:rPr>
        <w:t>solution</w:t>
      </w:r>
    </w:p>
    <w:p w14:paraId="5D94E696" w14:textId="77777777" w:rsidR="00AA493B" w:rsidRDefault="00000000">
      <w:pPr>
        <w:pStyle w:val="BodyText"/>
        <w:spacing w:before="132" w:line="285" w:lineRule="auto"/>
        <w:ind w:left="117" w:right="116"/>
        <w:jc w:val="both"/>
      </w:pPr>
      <w:r>
        <w:t xml:space="preserve">The proposed solution uses </w:t>
      </w:r>
      <w:proofErr w:type="spellStart"/>
      <w:r>
        <w:t>OpenAlex</w:t>
      </w:r>
      <w:proofErr w:type="spellEnd"/>
      <w:r>
        <w:t xml:space="preserve"> to retrieve paper metadata, KMP to filter retrieved text, TF-IDF/cosine similarity to estimate paper-reviewer relevance, and graph algorithms to allocate papers. The normal matching path seeks a one-to-one maximum</w:t>
      </w:r>
      <w:r>
        <w:rPr>
          <w:spacing w:val="-1"/>
        </w:rPr>
        <w:t xml:space="preserve"> </w:t>
      </w:r>
      <w:r>
        <w:t>matching.</w:t>
      </w:r>
      <w:r>
        <w:rPr>
          <w:spacing w:val="-1"/>
        </w:rPr>
        <w:t xml:space="preserve"> </w:t>
      </w:r>
      <w:r>
        <w:t>The</w:t>
      </w:r>
      <w:r>
        <w:rPr>
          <w:spacing w:val="-1"/>
        </w:rPr>
        <w:t xml:space="preserve"> </w:t>
      </w:r>
      <w:r>
        <w:t>capacity</w:t>
      </w:r>
      <w:r>
        <w:rPr>
          <w:spacing w:val="-1"/>
        </w:rPr>
        <w:t xml:space="preserve"> </w:t>
      </w:r>
      <w:r>
        <w:t>path</w:t>
      </w:r>
      <w:r>
        <w:rPr>
          <w:spacing w:val="-1"/>
        </w:rPr>
        <w:t xml:space="preserve"> </w:t>
      </w:r>
      <w:r>
        <w:t>allows</w:t>
      </w:r>
      <w:r>
        <w:rPr>
          <w:spacing w:val="-1"/>
        </w:rPr>
        <w:t xml:space="preserve"> </w:t>
      </w:r>
      <w:r>
        <w:t>multiple</w:t>
      </w:r>
      <w:r>
        <w:rPr>
          <w:spacing w:val="-1"/>
        </w:rPr>
        <w:t xml:space="preserve"> </w:t>
      </w:r>
      <w:r>
        <w:t>papers</w:t>
      </w:r>
      <w:r>
        <w:rPr>
          <w:spacing w:val="-1"/>
        </w:rPr>
        <w:t xml:space="preserve"> </w:t>
      </w:r>
      <w:r>
        <w:t>per</w:t>
      </w:r>
      <w:r>
        <w:rPr>
          <w:spacing w:val="-1"/>
        </w:rPr>
        <w:t xml:space="preserve"> </w:t>
      </w:r>
      <w:r>
        <w:t>reviewer</w:t>
      </w:r>
      <w:r>
        <w:rPr>
          <w:spacing w:val="-1"/>
        </w:rPr>
        <w:t xml:space="preserve"> </w:t>
      </w:r>
      <w:r>
        <w:t>up</w:t>
      </w:r>
      <w:r>
        <w:rPr>
          <w:spacing w:val="-1"/>
        </w:rPr>
        <w:t xml:space="preserve"> </w:t>
      </w:r>
      <w:r>
        <w:t>to</w:t>
      </w:r>
      <w:r>
        <w:rPr>
          <w:spacing w:val="-1"/>
        </w:rPr>
        <w:t xml:space="preserve"> </w:t>
      </w:r>
      <w:r>
        <w:t>a</w:t>
      </w:r>
      <w:r>
        <w:rPr>
          <w:spacing w:val="-1"/>
        </w:rPr>
        <w:t xml:space="preserve"> </w:t>
      </w:r>
      <w:r>
        <w:t>configured</w:t>
      </w:r>
      <w:r>
        <w:rPr>
          <w:spacing w:val="-1"/>
        </w:rPr>
        <w:t xml:space="preserve"> </w:t>
      </w:r>
      <w:r>
        <w:t>capacity.</w:t>
      </w:r>
      <w:r>
        <w:rPr>
          <w:spacing w:val="-1"/>
        </w:rPr>
        <w:t xml:space="preserve"> </w:t>
      </w:r>
      <w:r>
        <w:t>PostgreSQL</w:t>
      </w:r>
      <w:r>
        <w:rPr>
          <w:spacing w:val="-1"/>
        </w:rPr>
        <w:t xml:space="preserve"> </w:t>
      </w:r>
      <w:r>
        <w:t>records run-level totals and individual assignment outcomes for later inspection.</w:t>
      </w:r>
    </w:p>
    <w:p w14:paraId="345EE960" w14:textId="77777777" w:rsidR="00AA493B" w:rsidRDefault="00000000">
      <w:pPr>
        <w:pStyle w:val="Heading6"/>
        <w:numPr>
          <w:ilvl w:val="1"/>
          <w:numId w:val="8"/>
        </w:numPr>
        <w:tabs>
          <w:tab w:val="left" w:pos="462"/>
        </w:tabs>
        <w:spacing w:before="123"/>
      </w:pPr>
      <w:r>
        <w:t xml:space="preserve">Constraints and </w:t>
      </w:r>
      <w:r>
        <w:rPr>
          <w:spacing w:val="-2"/>
        </w:rPr>
        <w:t>assumptions</w:t>
      </w:r>
    </w:p>
    <w:p w14:paraId="382BDC65" w14:textId="77777777" w:rsidR="00AA493B" w:rsidRDefault="00000000">
      <w:pPr>
        <w:pStyle w:val="BodyText"/>
        <w:spacing w:before="133" w:line="285" w:lineRule="auto"/>
        <w:ind w:left="117" w:right="116"/>
        <w:jc w:val="both"/>
      </w:pPr>
      <w:r>
        <w:t xml:space="preserve">The frontend currently points to </w:t>
      </w:r>
      <w:hyperlink r:id="rId11">
        <w:r>
          <w:t>http://127.0.0.1:8000,</w:t>
        </w:r>
      </w:hyperlink>
      <w:r>
        <w:t xml:space="preserve"> so the browser expects a backend reachable at that address. CORS in backend/main.py permits only </w:t>
      </w:r>
      <w:hyperlink r:id="rId12">
        <w:r>
          <w:t>http://localhost:5173.</w:t>
        </w:r>
      </w:hyperlink>
      <w:r>
        <w:t xml:space="preserve"> Running the frontend on a different port or hostname may require a configuration</w:t>
      </w:r>
      <w:r>
        <w:rPr>
          <w:spacing w:val="-3"/>
        </w:rPr>
        <w:t xml:space="preserve"> </w:t>
      </w:r>
      <w:r>
        <w:t>change.</w:t>
      </w:r>
      <w:r>
        <w:rPr>
          <w:spacing w:val="-3"/>
        </w:rPr>
        <w:t xml:space="preserve"> </w:t>
      </w:r>
      <w:r>
        <w:t>The</w:t>
      </w:r>
      <w:r>
        <w:rPr>
          <w:spacing w:val="-3"/>
        </w:rPr>
        <w:t xml:space="preserve"> </w:t>
      </w:r>
      <w:r>
        <w:t>KMP</w:t>
      </w:r>
      <w:r>
        <w:rPr>
          <w:spacing w:val="-3"/>
        </w:rPr>
        <w:t xml:space="preserve"> </w:t>
      </w:r>
      <w:r>
        <w:t>endpoint</w:t>
      </w:r>
      <w:r>
        <w:rPr>
          <w:spacing w:val="-3"/>
        </w:rPr>
        <w:t xml:space="preserve"> </w:t>
      </w:r>
      <w:r>
        <w:t>fetches</w:t>
      </w:r>
      <w:r>
        <w:rPr>
          <w:spacing w:val="-3"/>
        </w:rPr>
        <w:t xml:space="preserve"> </w:t>
      </w:r>
      <w:r>
        <w:t>a</w:t>
      </w:r>
      <w:r>
        <w:rPr>
          <w:spacing w:val="-3"/>
        </w:rPr>
        <w:t xml:space="preserve"> </w:t>
      </w:r>
      <w:r>
        <w:t>limited</w:t>
      </w:r>
      <w:r>
        <w:rPr>
          <w:spacing w:val="-3"/>
        </w:rPr>
        <w:t xml:space="preserve"> </w:t>
      </w:r>
      <w:r>
        <w:t>set</w:t>
      </w:r>
      <w:r>
        <w:rPr>
          <w:spacing w:val="-3"/>
        </w:rPr>
        <w:t xml:space="preserve"> </w:t>
      </w:r>
      <w:r>
        <w:t>of</w:t>
      </w:r>
      <w:r>
        <w:rPr>
          <w:spacing w:val="-3"/>
        </w:rPr>
        <w:t xml:space="preserve"> </w:t>
      </w:r>
      <w:r>
        <w:t>topic</w:t>
      </w:r>
      <w:r>
        <w:rPr>
          <w:spacing w:val="-3"/>
        </w:rPr>
        <w:t xml:space="preserve"> </w:t>
      </w:r>
      <w:r>
        <w:t>results</w:t>
      </w:r>
      <w:r>
        <w:rPr>
          <w:spacing w:val="-3"/>
        </w:rPr>
        <w:t xml:space="preserve"> </w:t>
      </w:r>
      <w:r>
        <w:t>before</w:t>
      </w:r>
      <w:r>
        <w:rPr>
          <w:spacing w:val="-3"/>
        </w:rPr>
        <w:t xml:space="preserve"> </w:t>
      </w:r>
      <w:r>
        <w:t>filtering,</w:t>
      </w:r>
      <w:r>
        <w:rPr>
          <w:spacing w:val="-3"/>
        </w:rPr>
        <w:t xml:space="preserve"> </w:t>
      </w:r>
      <w:r>
        <w:t>so</w:t>
      </w:r>
      <w:r>
        <w:rPr>
          <w:spacing w:val="-3"/>
        </w:rPr>
        <w:t xml:space="preserve"> </w:t>
      </w:r>
      <w:r>
        <w:t>its</w:t>
      </w:r>
      <w:r>
        <w:rPr>
          <w:spacing w:val="-3"/>
        </w:rPr>
        <w:t xml:space="preserve"> </w:t>
      </w:r>
      <w:r>
        <w:t>search</w:t>
      </w:r>
      <w:r>
        <w:rPr>
          <w:spacing w:val="-3"/>
        </w:rPr>
        <w:t xml:space="preserve"> </w:t>
      </w:r>
      <w:r>
        <w:t>is</w:t>
      </w:r>
      <w:r>
        <w:rPr>
          <w:spacing w:val="-3"/>
        </w:rPr>
        <w:t xml:space="preserve"> </w:t>
      </w:r>
      <w:r>
        <w:t>bounded</w:t>
      </w:r>
      <w:r>
        <w:rPr>
          <w:spacing w:val="-3"/>
        </w:rPr>
        <w:t xml:space="preserve"> </w:t>
      </w:r>
      <w:r>
        <w:t>by</w:t>
      </w:r>
      <w:r>
        <w:rPr>
          <w:spacing w:val="-3"/>
        </w:rPr>
        <w:t xml:space="preserve"> </w:t>
      </w:r>
      <w:r>
        <w:t>the fetched subset rather than the full scholarly corpus.</w:t>
      </w:r>
    </w:p>
    <w:p w14:paraId="05B2E457" w14:textId="77777777" w:rsidR="00AA493B" w:rsidRDefault="00000000">
      <w:pPr>
        <w:pStyle w:val="Heading6"/>
        <w:numPr>
          <w:ilvl w:val="1"/>
          <w:numId w:val="8"/>
        </w:numPr>
        <w:tabs>
          <w:tab w:val="left" w:pos="577"/>
        </w:tabs>
        <w:spacing w:before="123"/>
        <w:ind w:left="577" w:hanging="460"/>
      </w:pPr>
      <w:r>
        <w:t xml:space="preserve">Problem-to-solution </w:t>
      </w:r>
      <w:r>
        <w:rPr>
          <w:spacing w:val="-2"/>
        </w:rPr>
        <w:t>overview</w:t>
      </w:r>
    </w:p>
    <w:p w14:paraId="3AEE8252" w14:textId="77777777" w:rsidR="00AA493B" w:rsidRDefault="00000000">
      <w:pPr>
        <w:pStyle w:val="BodyText"/>
        <w:spacing w:before="133" w:line="285" w:lineRule="auto"/>
        <w:ind w:left="117" w:right="116"/>
        <w:jc w:val="both"/>
      </w:pPr>
      <w:r>
        <w:t>Figure 1.1 is a conceptual summary derived from the modules observed in the source. It describes the implemented workflow, not a measured performance claim.</w:t>
      </w:r>
    </w:p>
    <w:p w14:paraId="6B0A5DC7" w14:textId="77777777" w:rsidR="00AA493B" w:rsidRDefault="00AA493B">
      <w:pPr>
        <w:pStyle w:val="BodyText"/>
        <w:spacing w:before="3"/>
        <w:rPr>
          <w:sz w:val="7"/>
        </w:rPr>
      </w:pPr>
    </w:p>
    <w:tbl>
      <w:tblPr>
        <w:tblW w:w="0" w:type="auto"/>
        <w:tblInd w:w="123" w:type="dxa"/>
        <w:tblBorders>
          <w:top w:val="single" w:sz="4" w:space="0" w:color="89919A"/>
          <w:left w:val="single" w:sz="4" w:space="0" w:color="89919A"/>
          <w:bottom w:val="single" w:sz="4" w:space="0" w:color="89919A"/>
          <w:right w:val="single" w:sz="4" w:space="0" w:color="89919A"/>
          <w:insideH w:val="single" w:sz="4" w:space="0" w:color="89919A"/>
          <w:insideV w:val="single" w:sz="4" w:space="0" w:color="89919A"/>
        </w:tblBorders>
        <w:tblLayout w:type="fixed"/>
        <w:tblCellMar>
          <w:left w:w="0" w:type="dxa"/>
          <w:right w:w="0" w:type="dxa"/>
        </w:tblCellMar>
        <w:tblLook w:val="01E0" w:firstRow="1" w:lastRow="1" w:firstColumn="1" w:lastColumn="1" w:noHBand="0" w:noVBand="0"/>
      </w:tblPr>
      <w:tblGrid>
        <w:gridCol w:w="3170"/>
        <w:gridCol w:w="3170"/>
        <w:gridCol w:w="3170"/>
      </w:tblGrid>
      <w:tr w:rsidR="00AA493B" w14:paraId="595834E0" w14:textId="77777777">
        <w:trPr>
          <w:trHeight w:val="340"/>
        </w:trPr>
        <w:tc>
          <w:tcPr>
            <w:tcW w:w="3170" w:type="dxa"/>
            <w:shd w:val="clear" w:color="auto" w:fill="E6EBF2"/>
          </w:tcPr>
          <w:p w14:paraId="07BC7AE8" w14:textId="77777777" w:rsidR="00AA493B" w:rsidRDefault="00000000">
            <w:pPr>
              <w:pStyle w:val="TableParagraph"/>
              <w:rPr>
                <w:sz w:val="15"/>
              </w:rPr>
            </w:pPr>
            <w:r>
              <w:rPr>
                <w:spacing w:val="-2"/>
                <w:w w:val="105"/>
                <w:sz w:val="15"/>
              </w:rPr>
              <w:t>Problem</w:t>
            </w:r>
          </w:p>
        </w:tc>
        <w:tc>
          <w:tcPr>
            <w:tcW w:w="3170" w:type="dxa"/>
            <w:shd w:val="clear" w:color="auto" w:fill="E6EBF2"/>
          </w:tcPr>
          <w:p w14:paraId="64C3C110" w14:textId="77777777" w:rsidR="00AA493B" w:rsidRDefault="00000000">
            <w:pPr>
              <w:pStyle w:val="TableParagraph"/>
              <w:rPr>
                <w:sz w:val="15"/>
              </w:rPr>
            </w:pPr>
            <w:r>
              <w:rPr>
                <w:w w:val="105"/>
                <w:sz w:val="15"/>
              </w:rPr>
              <w:t>Implemented</w:t>
            </w:r>
            <w:r>
              <w:rPr>
                <w:spacing w:val="-9"/>
                <w:w w:val="105"/>
                <w:sz w:val="15"/>
              </w:rPr>
              <w:t xml:space="preserve"> </w:t>
            </w:r>
            <w:r>
              <w:rPr>
                <w:spacing w:val="-2"/>
                <w:w w:val="105"/>
                <w:sz w:val="15"/>
              </w:rPr>
              <w:t>response</w:t>
            </w:r>
          </w:p>
        </w:tc>
        <w:tc>
          <w:tcPr>
            <w:tcW w:w="3170" w:type="dxa"/>
            <w:shd w:val="clear" w:color="auto" w:fill="E6EBF2"/>
          </w:tcPr>
          <w:p w14:paraId="44D27826" w14:textId="77777777" w:rsidR="00AA493B" w:rsidRDefault="00000000">
            <w:pPr>
              <w:pStyle w:val="TableParagraph"/>
              <w:ind w:left="99"/>
              <w:rPr>
                <w:sz w:val="15"/>
              </w:rPr>
            </w:pPr>
            <w:r>
              <w:rPr>
                <w:spacing w:val="-2"/>
                <w:w w:val="105"/>
                <w:sz w:val="15"/>
              </w:rPr>
              <w:t>Boundary</w:t>
            </w:r>
          </w:p>
        </w:tc>
      </w:tr>
      <w:tr w:rsidR="00AA493B" w14:paraId="3B424A6D" w14:textId="77777777">
        <w:trPr>
          <w:trHeight w:val="340"/>
        </w:trPr>
        <w:tc>
          <w:tcPr>
            <w:tcW w:w="3170" w:type="dxa"/>
          </w:tcPr>
          <w:p w14:paraId="27F164DF" w14:textId="77777777" w:rsidR="00AA493B" w:rsidRDefault="00000000">
            <w:pPr>
              <w:pStyle w:val="TableParagraph"/>
              <w:rPr>
                <w:sz w:val="15"/>
              </w:rPr>
            </w:pPr>
            <w:r>
              <w:rPr>
                <w:w w:val="105"/>
                <w:sz w:val="15"/>
              </w:rPr>
              <w:t>Finding</w:t>
            </w:r>
            <w:r>
              <w:rPr>
                <w:spacing w:val="-6"/>
                <w:w w:val="105"/>
                <w:sz w:val="15"/>
              </w:rPr>
              <w:t xml:space="preserve"> </w:t>
            </w:r>
            <w:r>
              <w:rPr>
                <w:w w:val="105"/>
                <w:sz w:val="15"/>
              </w:rPr>
              <w:t>relevant</w:t>
            </w:r>
            <w:r>
              <w:rPr>
                <w:spacing w:val="-6"/>
                <w:w w:val="105"/>
                <w:sz w:val="15"/>
              </w:rPr>
              <w:t xml:space="preserve"> </w:t>
            </w:r>
            <w:r>
              <w:rPr>
                <w:spacing w:val="-2"/>
                <w:w w:val="105"/>
                <w:sz w:val="15"/>
              </w:rPr>
              <w:t>papers</w:t>
            </w:r>
          </w:p>
        </w:tc>
        <w:tc>
          <w:tcPr>
            <w:tcW w:w="3170" w:type="dxa"/>
          </w:tcPr>
          <w:p w14:paraId="72B77D46" w14:textId="77777777" w:rsidR="00AA493B" w:rsidRDefault="00000000">
            <w:pPr>
              <w:pStyle w:val="TableParagraph"/>
              <w:rPr>
                <w:sz w:val="15"/>
              </w:rPr>
            </w:pPr>
            <w:proofErr w:type="spellStart"/>
            <w:r>
              <w:rPr>
                <w:w w:val="105"/>
                <w:sz w:val="15"/>
              </w:rPr>
              <w:t>OpenAlex</w:t>
            </w:r>
            <w:proofErr w:type="spellEnd"/>
            <w:r>
              <w:rPr>
                <w:spacing w:val="-6"/>
                <w:w w:val="105"/>
                <w:sz w:val="15"/>
              </w:rPr>
              <w:t xml:space="preserve"> </w:t>
            </w:r>
            <w:r>
              <w:rPr>
                <w:w w:val="105"/>
                <w:sz w:val="15"/>
              </w:rPr>
              <w:t>topic</w:t>
            </w:r>
            <w:r>
              <w:rPr>
                <w:spacing w:val="-5"/>
                <w:w w:val="105"/>
                <w:sz w:val="15"/>
              </w:rPr>
              <w:t xml:space="preserve"> </w:t>
            </w:r>
            <w:r>
              <w:rPr>
                <w:spacing w:val="-2"/>
                <w:w w:val="105"/>
                <w:sz w:val="15"/>
              </w:rPr>
              <w:t>search</w:t>
            </w:r>
          </w:p>
        </w:tc>
        <w:tc>
          <w:tcPr>
            <w:tcW w:w="3170" w:type="dxa"/>
          </w:tcPr>
          <w:p w14:paraId="044DE477" w14:textId="77777777" w:rsidR="00AA493B" w:rsidRDefault="00000000">
            <w:pPr>
              <w:pStyle w:val="TableParagraph"/>
              <w:ind w:left="99"/>
              <w:rPr>
                <w:sz w:val="15"/>
              </w:rPr>
            </w:pPr>
            <w:r>
              <w:rPr>
                <w:w w:val="105"/>
                <w:sz w:val="15"/>
              </w:rPr>
              <w:t>Depends</w:t>
            </w:r>
            <w:r>
              <w:rPr>
                <w:spacing w:val="-5"/>
                <w:w w:val="105"/>
                <w:sz w:val="15"/>
              </w:rPr>
              <w:t xml:space="preserve"> </w:t>
            </w:r>
            <w:r>
              <w:rPr>
                <w:w w:val="105"/>
                <w:sz w:val="15"/>
              </w:rPr>
              <w:t>on</w:t>
            </w:r>
            <w:r>
              <w:rPr>
                <w:spacing w:val="-5"/>
                <w:w w:val="105"/>
                <w:sz w:val="15"/>
              </w:rPr>
              <w:t xml:space="preserve"> </w:t>
            </w:r>
            <w:r>
              <w:rPr>
                <w:w w:val="105"/>
                <w:sz w:val="15"/>
              </w:rPr>
              <w:t>upstream</w:t>
            </w:r>
            <w:r>
              <w:rPr>
                <w:spacing w:val="-4"/>
                <w:w w:val="105"/>
                <w:sz w:val="15"/>
              </w:rPr>
              <w:t xml:space="preserve"> </w:t>
            </w:r>
            <w:r>
              <w:rPr>
                <w:w w:val="105"/>
                <w:sz w:val="15"/>
              </w:rPr>
              <w:t>API</w:t>
            </w:r>
            <w:r>
              <w:rPr>
                <w:spacing w:val="-5"/>
                <w:w w:val="105"/>
                <w:sz w:val="15"/>
              </w:rPr>
              <w:t xml:space="preserve"> </w:t>
            </w:r>
            <w:r>
              <w:rPr>
                <w:w w:val="105"/>
                <w:sz w:val="15"/>
              </w:rPr>
              <w:t>and</w:t>
            </w:r>
            <w:r>
              <w:rPr>
                <w:spacing w:val="-4"/>
                <w:w w:val="105"/>
                <w:sz w:val="15"/>
              </w:rPr>
              <w:t xml:space="preserve"> </w:t>
            </w:r>
            <w:r>
              <w:rPr>
                <w:w w:val="105"/>
                <w:sz w:val="15"/>
              </w:rPr>
              <w:t>returned</w:t>
            </w:r>
            <w:r>
              <w:rPr>
                <w:spacing w:val="-5"/>
                <w:w w:val="105"/>
                <w:sz w:val="15"/>
              </w:rPr>
              <w:t xml:space="preserve"> </w:t>
            </w:r>
            <w:r>
              <w:rPr>
                <w:spacing w:val="-2"/>
                <w:w w:val="105"/>
                <w:sz w:val="15"/>
              </w:rPr>
              <w:t>records</w:t>
            </w:r>
          </w:p>
        </w:tc>
      </w:tr>
      <w:tr w:rsidR="00AA493B" w14:paraId="4CA46B61" w14:textId="77777777">
        <w:trPr>
          <w:trHeight w:val="340"/>
        </w:trPr>
        <w:tc>
          <w:tcPr>
            <w:tcW w:w="3170" w:type="dxa"/>
          </w:tcPr>
          <w:p w14:paraId="792DFCFA" w14:textId="77777777" w:rsidR="00AA493B" w:rsidRDefault="00000000">
            <w:pPr>
              <w:pStyle w:val="TableParagraph"/>
              <w:rPr>
                <w:sz w:val="15"/>
              </w:rPr>
            </w:pPr>
            <w:r>
              <w:rPr>
                <w:w w:val="105"/>
                <w:sz w:val="15"/>
              </w:rPr>
              <w:t>Narrowing</w:t>
            </w:r>
            <w:r>
              <w:rPr>
                <w:spacing w:val="-6"/>
                <w:w w:val="105"/>
                <w:sz w:val="15"/>
              </w:rPr>
              <w:t xml:space="preserve"> </w:t>
            </w:r>
            <w:r>
              <w:rPr>
                <w:w w:val="105"/>
                <w:sz w:val="15"/>
              </w:rPr>
              <w:t>topic</w:t>
            </w:r>
            <w:r>
              <w:rPr>
                <w:spacing w:val="-6"/>
                <w:w w:val="105"/>
                <w:sz w:val="15"/>
              </w:rPr>
              <w:t xml:space="preserve"> </w:t>
            </w:r>
            <w:r>
              <w:rPr>
                <w:spacing w:val="-2"/>
                <w:w w:val="105"/>
                <w:sz w:val="15"/>
              </w:rPr>
              <w:t>results</w:t>
            </w:r>
          </w:p>
        </w:tc>
        <w:tc>
          <w:tcPr>
            <w:tcW w:w="3170" w:type="dxa"/>
          </w:tcPr>
          <w:p w14:paraId="744F0AAA" w14:textId="77777777" w:rsidR="00AA493B" w:rsidRDefault="00000000">
            <w:pPr>
              <w:pStyle w:val="TableParagraph"/>
              <w:rPr>
                <w:sz w:val="15"/>
              </w:rPr>
            </w:pPr>
            <w:r>
              <w:rPr>
                <w:w w:val="105"/>
                <w:sz w:val="15"/>
              </w:rPr>
              <w:t>KMP</w:t>
            </w:r>
            <w:r>
              <w:rPr>
                <w:spacing w:val="-7"/>
                <w:w w:val="105"/>
                <w:sz w:val="15"/>
              </w:rPr>
              <w:t xml:space="preserve"> </w:t>
            </w:r>
            <w:r>
              <w:rPr>
                <w:w w:val="105"/>
                <w:sz w:val="15"/>
              </w:rPr>
              <w:t>title/abstract</w:t>
            </w:r>
            <w:r>
              <w:rPr>
                <w:spacing w:val="-6"/>
                <w:w w:val="105"/>
                <w:sz w:val="15"/>
              </w:rPr>
              <w:t xml:space="preserve"> </w:t>
            </w:r>
            <w:r>
              <w:rPr>
                <w:spacing w:val="-2"/>
                <w:w w:val="105"/>
                <w:sz w:val="15"/>
              </w:rPr>
              <w:t>filter</w:t>
            </w:r>
          </w:p>
        </w:tc>
        <w:tc>
          <w:tcPr>
            <w:tcW w:w="3170" w:type="dxa"/>
          </w:tcPr>
          <w:p w14:paraId="175901BD" w14:textId="77777777" w:rsidR="00AA493B" w:rsidRDefault="00000000">
            <w:pPr>
              <w:pStyle w:val="TableParagraph"/>
              <w:ind w:left="99"/>
              <w:rPr>
                <w:sz w:val="15"/>
              </w:rPr>
            </w:pPr>
            <w:r>
              <w:rPr>
                <w:w w:val="105"/>
                <w:sz w:val="15"/>
              </w:rPr>
              <w:t>Filters</w:t>
            </w:r>
            <w:r>
              <w:rPr>
                <w:spacing w:val="-4"/>
                <w:w w:val="105"/>
                <w:sz w:val="15"/>
              </w:rPr>
              <w:t xml:space="preserve"> </w:t>
            </w:r>
            <w:r>
              <w:rPr>
                <w:w w:val="105"/>
                <w:sz w:val="15"/>
              </w:rPr>
              <w:t>a</w:t>
            </w:r>
            <w:r>
              <w:rPr>
                <w:spacing w:val="-4"/>
                <w:w w:val="105"/>
                <w:sz w:val="15"/>
              </w:rPr>
              <w:t xml:space="preserve"> </w:t>
            </w:r>
            <w:r>
              <w:rPr>
                <w:w w:val="105"/>
                <w:sz w:val="15"/>
              </w:rPr>
              <w:t>fetched</w:t>
            </w:r>
            <w:r>
              <w:rPr>
                <w:spacing w:val="-4"/>
                <w:w w:val="105"/>
                <w:sz w:val="15"/>
              </w:rPr>
              <w:t xml:space="preserve"> </w:t>
            </w:r>
            <w:r>
              <w:rPr>
                <w:spacing w:val="-2"/>
                <w:w w:val="105"/>
                <w:sz w:val="15"/>
              </w:rPr>
              <w:t>subset</w:t>
            </w:r>
          </w:p>
        </w:tc>
      </w:tr>
      <w:tr w:rsidR="00AA493B" w14:paraId="6D68DDDC" w14:textId="77777777">
        <w:trPr>
          <w:trHeight w:val="340"/>
        </w:trPr>
        <w:tc>
          <w:tcPr>
            <w:tcW w:w="3170" w:type="dxa"/>
          </w:tcPr>
          <w:p w14:paraId="5AB83929" w14:textId="77777777" w:rsidR="00AA493B" w:rsidRDefault="00000000">
            <w:pPr>
              <w:pStyle w:val="TableParagraph"/>
              <w:rPr>
                <w:sz w:val="15"/>
              </w:rPr>
            </w:pPr>
            <w:r>
              <w:rPr>
                <w:w w:val="105"/>
                <w:sz w:val="15"/>
              </w:rPr>
              <w:t>Estimating</w:t>
            </w:r>
            <w:r>
              <w:rPr>
                <w:spacing w:val="-7"/>
                <w:w w:val="105"/>
                <w:sz w:val="15"/>
              </w:rPr>
              <w:t xml:space="preserve"> </w:t>
            </w:r>
            <w:r>
              <w:rPr>
                <w:w w:val="105"/>
                <w:sz w:val="15"/>
              </w:rPr>
              <w:t>reviewer</w:t>
            </w:r>
            <w:r>
              <w:rPr>
                <w:spacing w:val="-7"/>
                <w:w w:val="105"/>
                <w:sz w:val="15"/>
              </w:rPr>
              <w:t xml:space="preserve"> </w:t>
            </w:r>
            <w:r>
              <w:rPr>
                <w:spacing w:val="-2"/>
                <w:w w:val="105"/>
                <w:sz w:val="15"/>
              </w:rPr>
              <w:t>relevance</w:t>
            </w:r>
          </w:p>
        </w:tc>
        <w:tc>
          <w:tcPr>
            <w:tcW w:w="3170" w:type="dxa"/>
          </w:tcPr>
          <w:p w14:paraId="6875BA53" w14:textId="77777777" w:rsidR="00AA493B" w:rsidRDefault="00000000">
            <w:pPr>
              <w:pStyle w:val="TableParagraph"/>
              <w:rPr>
                <w:sz w:val="15"/>
              </w:rPr>
            </w:pPr>
            <w:r>
              <w:rPr>
                <w:w w:val="105"/>
                <w:sz w:val="15"/>
              </w:rPr>
              <w:t>TF-IDF</w:t>
            </w:r>
            <w:r>
              <w:rPr>
                <w:spacing w:val="-5"/>
                <w:w w:val="105"/>
                <w:sz w:val="15"/>
              </w:rPr>
              <w:t xml:space="preserve"> </w:t>
            </w:r>
            <w:r>
              <w:rPr>
                <w:w w:val="105"/>
                <w:sz w:val="15"/>
              </w:rPr>
              <w:t>and</w:t>
            </w:r>
            <w:r>
              <w:rPr>
                <w:spacing w:val="-4"/>
                <w:w w:val="105"/>
                <w:sz w:val="15"/>
              </w:rPr>
              <w:t xml:space="preserve"> </w:t>
            </w:r>
            <w:r>
              <w:rPr>
                <w:w w:val="105"/>
                <w:sz w:val="15"/>
              </w:rPr>
              <w:t>cosine</w:t>
            </w:r>
            <w:r>
              <w:rPr>
                <w:spacing w:val="-5"/>
                <w:w w:val="105"/>
                <w:sz w:val="15"/>
              </w:rPr>
              <w:t xml:space="preserve"> </w:t>
            </w:r>
            <w:r>
              <w:rPr>
                <w:spacing w:val="-2"/>
                <w:w w:val="105"/>
                <w:sz w:val="15"/>
              </w:rPr>
              <w:t>similarity</w:t>
            </w:r>
          </w:p>
        </w:tc>
        <w:tc>
          <w:tcPr>
            <w:tcW w:w="3170" w:type="dxa"/>
          </w:tcPr>
          <w:p w14:paraId="0779F998" w14:textId="77777777" w:rsidR="00AA493B" w:rsidRDefault="00000000">
            <w:pPr>
              <w:pStyle w:val="TableParagraph"/>
              <w:ind w:left="99"/>
              <w:rPr>
                <w:sz w:val="15"/>
              </w:rPr>
            </w:pPr>
            <w:r>
              <w:rPr>
                <w:w w:val="105"/>
                <w:sz w:val="15"/>
              </w:rPr>
              <w:t>Lexical</w:t>
            </w:r>
            <w:r>
              <w:rPr>
                <w:spacing w:val="-5"/>
                <w:w w:val="105"/>
                <w:sz w:val="15"/>
              </w:rPr>
              <w:t xml:space="preserve"> </w:t>
            </w:r>
            <w:r>
              <w:rPr>
                <w:w w:val="105"/>
                <w:sz w:val="15"/>
              </w:rPr>
              <w:t>heuristic;</w:t>
            </w:r>
            <w:r>
              <w:rPr>
                <w:spacing w:val="-5"/>
                <w:w w:val="105"/>
                <w:sz w:val="15"/>
              </w:rPr>
              <w:t xml:space="preserve"> </w:t>
            </w:r>
            <w:r>
              <w:rPr>
                <w:w w:val="105"/>
                <w:sz w:val="15"/>
              </w:rPr>
              <w:t>not</w:t>
            </w:r>
            <w:r>
              <w:rPr>
                <w:spacing w:val="-4"/>
                <w:w w:val="105"/>
                <w:sz w:val="15"/>
              </w:rPr>
              <w:t xml:space="preserve"> </w:t>
            </w:r>
            <w:r>
              <w:rPr>
                <w:w w:val="105"/>
                <w:sz w:val="15"/>
              </w:rPr>
              <w:t>a</w:t>
            </w:r>
            <w:r>
              <w:rPr>
                <w:spacing w:val="-5"/>
                <w:w w:val="105"/>
                <w:sz w:val="15"/>
              </w:rPr>
              <w:t xml:space="preserve"> </w:t>
            </w:r>
            <w:r>
              <w:rPr>
                <w:w w:val="105"/>
                <w:sz w:val="15"/>
              </w:rPr>
              <w:t>trained</w:t>
            </w:r>
            <w:r>
              <w:rPr>
                <w:spacing w:val="-4"/>
                <w:w w:val="105"/>
                <w:sz w:val="15"/>
              </w:rPr>
              <w:t xml:space="preserve"> </w:t>
            </w:r>
            <w:r>
              <w:rPr>
                <w:w w:val="105"/>
                <w:sz w:val="15"/>
              </w:rPr>
              <w:t>semantic</w:t>
            </w:r>
            <w:r>
              <w:rPr>
                <w:spacing w:val="-5"/>
                <w:w w:val="105"/>
                <w:sz w:val="15"/>
              </w:rPr>
              <w:t xml:space="preserve"> </w:t>
            </w:r>
            <w:r>
              <w:rPr>
                <w:spacing w:val="-2"/>
                <w:w w:val="105"/>
                <w:sz w:val="15"/>
              </w:rPr>
              <w:t>model</w:t>
            </w:r>
          </w:p>
        </w:tc>
      </w:tr>
      <w:tr w:rsidR="00AA493B" w14:paraId="012B4313" w14:textId="77777777">
        <w:trPr>
          <w:trHeight w:val="340"/>
        </w:trPr>
        <w:tc>
          <w:tcPr>
            <w:tcW w:w="3170" w:type="dxa"/>
          </w:tcPr>
          <w:p w14:paraId="6B14301D" w14:textId="77777777" w:rsidR="00AA493B" w:rsidRDefault="00000000">
            <w:pPr>
              <w:pStyle w:val="TableParagraph"/>
              <w:rPr>
                <w:sz w:val="15"/>
              </w:rPr>
            </w:pPr>
            <w:r>
              <w:rPr>
                <w:w w:val="105"/>
                <w:sz w:val="15"/>
              </w:rPr>
              <w:t>Allocating</w:t>
            </w:r>
            <w:r>
              <w:rPr>
                <w:spacing w:val="-6"/>
                <w:w w:val="105"/>
                <w:sz w:val="15"/>
              </w:rPr>
              <w:t xml:space="preserve"> </w:t>
            </w:r>
            <w:r>
              <w:rPr>
                <w:w w:val="105"/>
                <w:sz w:val="15"/>
              </w:rPr>
              <w:t>under</w:t>
            </w:r>
            <w:r>
              <w:rPr>
                <w:spacing w:val="-6"/>
                <w:w w:val="105"/>
                <w:sz w:val="15"/>
              </w:rPr>
              <w:t xml:space="preserve"> </w:t>
            </w:r>
            <w:r>
              <w:rPr>
                <w:spacing w:val="-2"/>
                <w:w w:val="105"/>
                <w:sz w:val="15"/>
              </w:rPr>
              <w:t>constraints</w:t>
            </w:r>
          </w:p>
        </w:tc>
        <w:tc>
          <w:tcPr>
            <w:tcW w:w="3170" w:type="dxa"/>
          </w:tcPr>
          <w:p w14:paraId="0086B7A8" w14:textId="77777777" w:rsidR="00AA493B" w:rsidRDefault="00000000">
            <w:pPr>
              <w:pStyle w:val="TableParagraph"/>
              <w:rPr>
                <w:sz w:val="15"/>
              </w:rPr>
            </w:pPr>
            <w:r>
              <w:rPr>
                <w:w w:val="105"/>
                <w:sz w:val="15"/>
              </w:rPr>
              <w:t>Bipartite</w:t>
            </w:r>
            <w:r>
              <w:rPr>
                <w:spacing w:val="-6"/>
                <w:w w:val="105"/>
                <w:sz w:val="15"/>
              </w:rPr>
              <w:t xml:space="preserve"> </w:t>
            </w:r>
            <w:r>
              <w:rPr>
                <w:w w:val="105"/>
                <w:sz w:val="15"/>
              </w:rPr>
              <w:t>matching</w:t>
            </w:r>
            <w:r>
              <w:rPr>
                <w:spacing w:val="-5"/>
                <w:w w:val="105"/>
                <w:sz w:val="15"/>
              </w:rPr>
              <w:t xml:space="preserve"> </w:t>
            </w:r>
            <w:r>
              <w:rPr>
                <w:w w:val="105"/>
                <w:sz w:val="15"/>
              </w:rPr>
              <w:t>or</w:t>
            </w:r>
            <w:r>
              <w:rPr>
                <w:spacing w:val="-6"/>
                <w:w w:val="105"/>
                <w:sz w:val="15"/>
              </w:rPr>
              <w:t xml:space="preserve"> </w:t>
            </w:r>
            <w:r>
              <w:rPr>
                <w:w w:val="105"/>
                <w:sz w:val="15"/>
              </w:rPr>
              <w:t>maximum</w:t>
            </w:r>
            <w:r>
              <w:rPr>
                <w:spacing w:val="-5"/>
                <w:w w:val="105"/>
                <w:sz w:val="15"/>
              </w:rPr>
              <w:t xml:space="preserve"> </w:t>
            </w:r>
            <w:r>
              <w:rPr>
                <w:spacing w:val="-4"/>
                <w:w w:val="105"/>
                <w:sz w:val="15"/>
              </w:rPr>
              <w:t>flow</w:t>
            </w:r>
          </w:p>
        </w:tc>
        <w:tc>
          <w:tcPr>
            <w:tcW w:w="3170" w:type="dxa"/>
          </w:tcPr>
          <w:p w14:paraId="4B4069E5" w14:textId="77777777" w:rsidR="00AA493B" w:rsidRDefault="00000000">
            <w:pPr>
              <w:pStyle w:val="TableParagraph"/>
              <w:ind w:left="99"/>
              <w:rPr>
                <w:sz w:val="15"/>
              </w:rPr>
            </w:pPr>
            <w:r>
              <w:rPr>
                <w:w w:val="105"/>
                <w:sz w:val="15"/>
              </w:rPr>
              <w:t>No</w:t>
            </w:r>
            <w:r>
              <w:rPr>
                <w:spacing w:val="-7"/>
                <w:w w:val="105"/>
                <w:sz w:val="15"/>
              </w:rPr>
              <w:t xml:space="preserve"> </w:t>
            </w:r>
            <w:r>
              <w:rPr>
                <w:w w:val="105"/>
                <w:sz w:val="15"/>
              </w:rPr>
              <w:t>conflict-of-interest</w:t>
            </w:r>
            <w:r>
              <w:rPr>
                <w:spacing w:val="-6"/>
                <w:w w:val="105"/>
                <w:sz w:val="15"/>
              </w:rPr>
              <w:t xml:space="preserve"> </w:t>
            </w:r>
            <w:r>
              <w:rPr>
                <w:w w:val="105"/>
                <w:sz w:val="15"/>
              </w:rPr>
              <w:t>check</w:t>
            </w:r>
            <w:r>
              <w:rPr>
                <w:spacing w:val="-7"/>
                <w:w w:val="105"/>
                <w:sz w:val="15"/>
              </w:rPr>
              <w:t xml:space="preserve"> </w:t>
            </w:r>
            <w:r>
              <w:rPr>
                <w:spacing w:val="-2"/>
                <w:w w:val="105"/>
                <w:sz w:val="15"/>
              </w:rPr>
              <w:t>evidenced</w:t>
            </w:r>
          </w:p>
        </w:tc>
      </w:tr>
      <w:tr w:rsidR="00AA493B" w14:paraId="468BCD5F" w14:textId="77777777">
        <w:trPr>
          <w:trHeight w:val="340"/>
        </w:trPr>
        <w:tc>
          <w:tcPr>
            <w:tcW w:w="3170" w:type="dxa"/>
          </w:tcPr>
          <w:p w14:paraId="73B8D66A" w14:textId="77777777" w:rsidR="00AA493B" w:rsidRDefault="00000000">
            <w:pPr>
              <w:pStyle w:val="TableParagraph"/>
              <w:rPr>
                <w:sz w:val="15"/>
              </w:rPr>
            </w:pPr>
            <w:r>
              <w:rPr>
                <w:w w:val="105"/>
                <w:sz w:val="15"/>
              </w:rPr>
              <w:t>Reviewing</w:t>
            </w:r>
            <w:r>
              <w:rPr>
                <w:spacing w:val="-7"/>
                <w:w w:val="105"/>
                <w:sz w:val="15"/>
              </w:rPr>
              <w:t xml:space="preserve"> </w:t>
            </w:r>
            <w:r>
              <w:rPr>
                <w:w w:val="105"/>
                <w:sz w:val="15"/>
              </w:rPr>
              <w:t>previous</w:t>
            </w:r>
            <w:r>
              <w:rPr>
                <w:spacing w:val="-7"/>
                <w:w w:val="105"/>
                <w:sz w:val="15"/>
              </w:rPr>
              <w:t xml:space="preserve"> </w:t>
            </w:r>
            <w:r>
              <w:rPr>
                <w:spacing w:val="-4"/>
                <w:w w:val="105"/>
                <w:sz w:val="15"/>
              </w:rPr>
              <w:t>runs</w:t>
            </w:r>
          </w:p>
        </w:tc>
        <w:tc>
          <w:tcPr>
            <w:tcW w:w="3170" w:type="dxa"/>
          </w:tcPr>
          <w:p w14:paraId="1506884A" w14:textId="77777777" w:rsidR="00AA493B" w:rsidRDefault="00000000">
            <w:pPr>
              <w:pStyle w:val="TableParagraph"/>
              <w:rPr>
                <w:sz w:val="15"/>
              </w:rPr>
            </w:pPr>
            <w:r>
              <w:rPr>
                <w:w w:val="105"/>
                <w:sz w:val="15"/>
              </w:rPr>
              <w:t>PostgreSQL</w:t>
            </w:r>
            <w:r>
              <w:rPr>
                <w:spacing w:val="-6"/>
                <w:w w:val="105"/>
                <w:sz w:val="15"/>
              </w:rPr>
              <w:t xml:space="preserve"> </w:t>
            </w:r>
            <w:r>
              <w:rPr>
                <w:w w:val="105"/>
                <w:sz w:val="15"/>
              </w:rPr>
              <w:t>history</w:t>
            </w:r>
            <w:r>
              <w:rPr>
                <w:spacing w:val="-5"/>
                <w:w w:val="105"/>
                <w:sz w:val="15"/>
              </w:rPr>
              <w:t xml:space="preserve"> </w:t>
            </w:r>
            <w:r>
              <w:rPr>
                <w:w w:val="105"/>
                <w:sz w:val="15"/>
              </w:rPr>
              <w:t>and</w:t>
            </w:r>
            <w:r>
              <w:rPr>
                <w:spacing w:val="-6"/>
                <w:w w:val="105"/>
                <w:sz w:val="15"/>
              </w:rPr>
              <w:t xml:space="preserve"> </w:t>
            </w:r>
            <w:r>
              <w:rPr>
                <w:spacing w:val="-2"/>
                <w:w w:val="105"/>
                <w:sz w:val="15"/>
              </w:rPr>
              <w:t>analytics</w:t>
            </w:r>
          </w:p>
        </w:tc>
        <w:tc>
          <w:tcPr>
            <w:tcW w:w="3170" w:type="dxa"/>
          </w:tcPr>
          <w:p w14:paraId="36A72D90" w14:textId="77777777" w:rsidR="00AA493B" w:rsidRDefault="00000000">
            <w:pPr>
              <w:pStyle w:val="TableParagraph"/>
              <w:ind w:left="99"/>
              <w:rPr>
                <w:sz w:val="15"/>
              </w:rPr>
            </w:pPr>
            <w:r>
              <w:rPr>
                <w:w w:val="105"/>
                <w:sz w:val="15"/>
              </w:rPr>
              <w:t>Database</w:t>
            </w:r>
            <w:r>
              <w:rPr>
                <w:spacing w:val="-6"/>
                <w:w w:val="105"/>
                <w:sz w:val="15"/>
              </w:rPr>
              <w:t xml:space="preserve"> </w:t>
            </w:r>
            <w:r>
              <w:rPr>
                <w:w w:val="105"/>
                <w:sz w:val="15"/>
              </w:rPr>
              <w:t>configuration</w:t>
            </w:r>
            <w:r>
              <w:rPr>
                <w:spacing w:val="-5"/>
                <w:w w:val="105"/>
                <w:sz w:val="15"/>
              </w:rPr>
              <w:t xml:space="preserve"> </w:t>
            </w:r>
            <w:r>
              <w:rPr>
                <w:w w:val="105"/>
                <w:sz w:val="15"/>
              </w:rPr>
              <w:t>must</w:t>
            </w:r>
            <w:r>
              <w:rPr>
                <w:spacing w:val="-6"/>
                <w:w w:val="105"/>
                <w:sz w:val="15"/>
              </w:rPr>
              <w:t xml:space="preserve"> </w:t>
            </w:r>
            <w:r>
              <w:rPr>
                <w:w w:val="105"/>
                <w:sz w:val="15"/>
              </w:rPr>
              <w:t>be</w:t>
            </w:r>
            <w:r>
              <w:rPr>
                <w:spacing w:val="-5"/>
                <w:w w:val="105"/>
                <w:sz w:val="15"/>
              </w:rPr>
              <w:t xml:space="preserve"> </w:t>
            </w:r>
            <w:r>
              <w:rPr>
                <w:spacing w:val="-2"/>
                <w:w w:val="105"/>
                <w:sz w:val="15"/>
              </w:rPr>
              <w:t>valid</w:t>
            </w:r>
          </w:p>
        </w:tc>
      </w:tr>
    </w:tbl>
    <w:p w14:paraId="7C528A1A" w14:textId="77777777" w:rsidR="00AA493B" w:rsidRDefault="00AA493B">
      <w:pPr>
        <w:pStyle w:val="TableParagraph"/>
        <w:rPr>
          <w:sz w:val="15"/>
        </w:rPr>
        <w:sectPr w:rsidR="00AA493B">
          <w:pgSz w:w="11910" w:h="16840"/>
          <w:pgMar w:top="1020" w:right="1080" w:bottom="1320" w:left="1080" w:header="0" w:footer="1137" w:gutter="0"/>
          <w:cols w:space="720"/>
        </w:sectPr>
      </w:pPr>
    </w:p>
    <w:p w14:paraId="05890A6D" w14:textId="77777777" w:rsidR="00AA493B" w:rsidRDefault="00000000">
      <w:pPr>
        <w:pStyle w:val="Heading5"/>
        <w:spacing w:before="68"/>
        <w:ind w:left="1119" w:firstLine="0"/>
      </w:pPr>
      <w:r>
        <w:rPr>
          <w:color w:val="16233A"/>
        </w:rPr>
        <w:lastRenderedPageBreak/>
        <w:t xml:space="preserve">SUPPLEMENTARY EXPLANATION — </w:t>
      </w:r>
      <w:r>
        <w:rPr>
          <w:color w:val="16233A"/>
          <w:spacing w:val="-2"/>
        </w:rPr>
        <w:t>INTRODUCTION</w:t>
      </w:r>
    </w:p>
    <w:p w14:paraId="3C186A2A" w14:textId="77777777" w:rsidR="00AA493B" w:rsidRDefault="00AA493B">
      <w:pPr>
        <w:pStyle w:val="BodyText"/>
        <w:rPr>
          <w:i/>
          <w:sz w:val="18"/>
        </w:rPr>
      </w:pPr>
    </w:p>
    <w:p w14:paraId="0FADA97F" w14:textId="77777777" w:rsidR="00AA493B" w:rsidRDefault="00AA493B">
      <w:pPr>
        <w:pStyle w:val="BodyText"/>
        <w:spacing w:before="82"/>
        <w:rPr>
          <w:i/>
          <w:sz w:val="18"/>
        </w:rPr>
      </w:pPr>
    </w:p>
    <w:p w14:paraId="144C379E" w14:textId="77777777" w:rsidR="00AA493B" w:rsidRDefault="00000000">
      <w:pPr>
        <w:pStyle w:val="Heading6"/>
        <w:ind w:left="220" w:firstLine="0"/>
      </w:pPr>
      <w:r>
        <w:rPr>
          <w:color w:val="16233A"/>
        </w:rPr>
        <w:t xml:space="preserve">Project context and intended </w:t>
      </w:r>
      <w:r>
        <w:rPr>
          <w:color w:val="16233A"/>
          <w:spacing w:val="-2"/>
        </w:rPr>
        <w:t>users</w:t>
      </w:r>
    </w:p>
    <w:p w14:paraId="4AFE7101" w14:textId="77777777" w:rsidR="00AA493B" w:rsidRDefault="00000000">
      <w:pPr>
        <w:spacing w:before="160" w:line="295" w:lineRule="auto"/>
        <w:ind w:left="220" w:right="332"/>
        <w:rPr>
          <w:sz w:val="20"/>
        </w:rPr>
      </w:pPr>
      <w:proofErr w:type="spellStart"/>
      <w:r>
        <w:rPr>
          <w:w w:val="105"/>
          <w:sz w:val="20"/>
        </w:rPr>
        <w:t>ScholarMatch</w:t>
      </w:r>
      <w:proofErr w:type="spellEnd"/>
      <w:r>
        <w:rPr>
          <w:spacing w:val="-11"/>
          <w:w w:val="105"/>
          <w:sz w:val="20"/>
        </w:rPr>
        <w:t xml:space="preserve"> </w:t>
      </w:r>
      <w:r>
        <w:rPr>
          <w:w w:val="105"/>
          <w:sz w:val="20"/>
        </w:rPr>
        <w:t>AI</w:t>
      </w:r>
      <w:r>
        <w:rPr>
          <w:spacing w:val="-11"/>
          <w:w w:val="105"/>
          <w:sz w:val="20"/>
        </w:rPr>
        <w:t xml:space="preserve"> </w:t>
      </w:r>
      <w:r>
        <w:rPr>
          <w:w w:val="105"/>
          <w:sz w:val="20"/>
        </w:rPr>
        <w:t>is</w:t>
      </w:r>
      <w:r>
        <w:rPr>
          <w:spacing w:val="-11"/>
          <w:w w:val="105"/>
          <w:sz w:val="20"/>
        </w:rPr>
        <w:t xml:space="preserve"> </w:t>
      </w:r>
      <w:r>
        <w:rPr>
          <w:w w:val="105"/>
          <w:sz w:val="20"/>
        </w:rPr>
        <w:t>positioned</w:t>
      </w:r>
      <w:r>
        <w:rPr>
          <w:spacing w:val="-11"/>
          <w:w w:val="105"/>
          <w:sz w:val="20"/>
        </w:rPr>
        <w:t xml:space="preserve"> </w:t>
      </w:r>
      <w:r>
        <w:rPr>
          <w:w w:val="105"/>
          <w:sz w:val="20"/>
        </w:rPr>
        <w:t>as</w:t>
      </w:r>
      <w:r>
        <w:rPr>
          <w:spacing w:val="-11"/>
          <w:w w:val="105"/>
          <w:sz w:val="20"/>
        </w:rPr>
        <w:t xml:space="preserve"> </w:t>
      </w:r>
      <w:r>
        <w:rPr>
          <w:w w:val="105"/>
          <w:sz w:val="20"/>
        </w:rPr>
        <w:t>a</w:t>
      </w:r>
      <w:r>
        <w:rPr>
          <w:spacing w:val="-11"/>
          <w:w w:val="105"/>
          <w:sz w:val="20"/>
        </w:rPr>
        <w:t xml:space="preserve"> </w:t>
      </w:r>
      <w:r>
        <w:rPr>
          <w:w w:val="105"/>
          <w:sz w:val="20"/>
        </w:rPr>
        <w:t>decision-support</w:t>
      </w:r>
      <w:r>
        <w:rPr>
          <w:spacing w:val="-11"/>
          <w:w w:val="105"/>
          <w:sz w:val="20"/>
        </w:rPr>
        <w:t xml:space="preserve"> </w:t>
      </w:r>
      <w:r>
        <w:rPr>
          <w:w w:val="105"/>
          <w:sz w:val="20"/>
        </w:rPr>
        <w:t>tool</w:t>
      </w:r>
      <w:r>
        <w:rPr>
          <w:spacing w:val="-11"/>
          <w:w w:val="105"/>
          <w:sz w:val="20"/>
        </w:rPr>
        <w:t xml:space="preserve"> </w:t>
      </w:r>
      <w:r>
        <w:rPr>
          <w:w w:val="105"/>
          <w:sz w:val="20"/>
        </w:rPr>
        <w:t>for</w:t>
      </w:r>
      <w:r>
        <w:rPr>
          <w:spacing w:val="-11"/>
          <w:w w:val="105"/>
          <w:sz w:val="20"/>
        </w:rPr>
        <w:t xml:space="preserve"> </w:t>
      </w:r>
      <w:r>
        <w:rPr>
          <w:w w:val="105"/>
          <w:sz w:val="20"/>
        </w:rPr>
        <w:t>academic</w:t>
      </w:r>
      <w:r>
        <w:rPr>
          <w:spacing w:val="-11"/>
          <w:w w:val="105"/>
          <w:sz w:val="20"/>
        </w:rPr>
        <w:t xml:space="preserve"> </w:t>
      </w:r>
      <w:r>
        <w:rPr>
          <w:w w:val="105"/>
          <w:sz w:val="20"/>
        </w:rPr>
        <w:t>review</w:t>
      </w:r>
      <w:r>
        <w:rPr>
          <w:spacing w:val="-11"/>
          <w:w w:val="105"/>
          <w:sz w:val="20"/>
        </w:rPr>
        <w:t xml:space="preserve"> </w:t>
      </w:r>
      <w:r>
        <w:rPr>
          <w:w w:val="105"/>
          <w:sz w:val="20"/>
        </w:rPr>
        <w:t>workflows.</w:t>
      </w:r>
      <w:r>
        <w:rPr>
          <w:spacing w:val="-11"/>
          <w:w w:val="105"/>
          <w:sz w:val="20"/>
        </w:rPr>
        <w:t xml:space="preserve"> </w:t>
      </w:r>
      <w:r>
        <w:rPr>
          <w:w w:val="105"/>
          <w:sz w:val="20"/>
        </w:rPr>
        <w:t>A</w:t>
      </w:r>
      <w:r>
        <w:rPr>
          <w:spacing w:val="-11"/>
          <w:w w:val="105"/>
          <w:sz w:val="20"/>
        </w:rPr>
        <w:t xml:space="preserve"> </w:t>
      </w:r>
      <w:r>
        <w:rPr>
          <w:w w:val="105"/>
          <w:sz w:val="20"/>
        </w:rPr>
        <w:t>research</w:t>
      </w:r>
      <w:r>
        <w:rPr>
          <w:spacing w:val="-11"/>
          <w:w w:val="105"/>
          <w:sz w:val="20"/>
        </w:rPr>
        <w:t xml:space="preserve"> </w:t>
      </w:r>
      <w:r>
        <w:rPr>
          <w:w w:val="105"/>
          <w:sz w:val="20"/>
        </w:rPr>
        <w:t>coordinator may</w:t>
      </w:r>
      <w:r>
        <w:rPr>
          <w:spacing w:val="-2"/>
          <w:w w:val="105"/>
          <w:sz w:val="20"/>
        </w:rPr>
        <w:t xml:space="preserve"> </w:t>
      </w:r>
      <w:r>
        <w:rPr>
          <w:w w:val="105"/>
          <w:sz w:val="20"/>
        </w:rPr>
        <w:t>need</w:t>
      </w:r>
      <w:r>
        <w:rPr>
          <w:spacing w:val="-2"/>
          <w:w w:val="105"/>
          <w:sz w:val="20"/>
        </w:rPr>
        <w:t xml:space="preserve"> </w:t>
      </w:r>
      <w:r>
        <w:rPr>
          <w:w w:val="105"/>
          <w:sz w:val="20"/>
        </w:rPr>
        <w:t>to</w:t>
      </w:r>
      <w:r>
        <w:rPr>
          <w:spacing w:val="-2"/>
          <w:w w:val="105"/>
          <w:sz w:val="20"/>
        </w:rPr>
        <w:t xml:space="preserve"> </w:t>
      </w:r>
      <w:r>
        <w:rPr>
          <w:w w:val="105"/>
          <w:sz w:val="20"/>
        </w:rPr>
        <w:t>find</w:t>
      </w:r>
      <w:r>
        <w:rPr>
          <w:spacing w:val="-2"/>
          <w:w w:val="105"/>
          <w:sz w:val="20"/>
        </w:rPr>
        <w:t xml:space="preserve"> </w:t>
      </w:r>
      <w:r>
        <w:rPr>
          <w:w w:val="105"/>
          <w:sz w:val="20"/>
        </w:rPr>
        <w:t>papers</w:t>
      </w:r>
      <w:r>
        <w:rPr>
          <w:spacing w:val="-2"/>
          <w:w w:val="105"/>
          <w:sz w:val="20"/>
        </w:rPr>
        <w:t xml:space="preserve"> </w:t>
      </w:r>
      <w:r>
        <w:rPr>
          <w:w w:val="105"/>
          <w:sz w:val="20"/>
        </w:rPr>
        <w:t>around</w:t>
      </w:r>
      <w:r>
        <w:rPr>
          <w:spacing w:val="-2"/>
          <w:w w:val="105"/>
          <w:sz w:val="20"/>
        </w:rPr>
        <w:t xml:space="preserve"> </w:t>
      </w:r>
      <w:r>
        <w:rPr>
          <w:w w:val="105"/>
          <w:sz w:val="20"/>
        </w:rPr>
        <w:t>a</w:t>
      </w:r>
      <w:r>
        <w:rPr>
          <w:spacing w:val="-2"/>
          <w:w w:val="105"/>
          <w:sz w:val="20"/>
        </w:rPr>
        <w:t xml:space="preserve"> </w:t>
      </w:r>
      <w:r>
        <w:rPr>
          <w:w w:val="105"/>
          <w:sz w:val="20"/>
        </w:rPr>
        <w:t>topic,</w:t>
      </w:r>
      <w:r>
        <w:rPr>
          <w:spacing w:val="-2"/>
          <w:w w:val="105"/>
          <w:sz w:val="20"/>
        </w:rPr>
        <w:t xml:space="preserve"> </w:t>
      </w:r>
      <w:r>
        <w:rPr>
          <w:w w:val="105"/>
          <w:sz w:val="20"/>
        </w:rPr>
        <w:t>shortlist</w:t>
      </w:r>
      <w:r>
        <w:rPr>
          <w:spacing w:val="-2"/>
          <w:w w:val="105"/>
          <w:sz w:val="20"/>
        </w:rPr>
        <w:t xml:space="preserve"> </w:t>
      </w:r>
      <w:r>
        <w:rPr>
          <w:w w:val="105"/>
          <w:sz w:val="20"/>
        </w:rPr>
        <w:t>items</w:t>
      </w:r>
      <w:r>
        <w:rPr>
          <w:spacing w:val="-2"/>
          <w:w w:val="105"/>
          <w:sz w:val="20"/>
        </w:rPr>
        <w:t xml:space="preserve"> </w:t>
      </w:r>
      <w:r>
        <w:rPr>
          <w:w w:val="105"/>
          <w:sz w:val="20"/>
        </w:rPr>
        <w:t>for</w:t>
      </w:r>
      <w:r>
        <w:rPr>
          <w:spacing w:val="-2"/>
          <w:w w:val="105"/>
          <w:sz w:val="20"/>
        </w:rPr>
        <w:t xml:space="preserve"> </w:t>
      </w:r>
      <w:r>
        <w:rPr>
          <w:w w:val="105"/>
          <w:sz w:val="20"/>
        </w:rPr>
        <w:t>review,</w:t>
      </w:r>
      <w:r>
        <w:rPr>
          <w:spacing w:val="-2"/>
          <w:w w:val="105"/>
          <w:sz w:val="20"/>
        </w:rPr>
        <w:t xml:space="preserve"> </w:t>
      </w:r>
      <w:r>
        <w:rPr>
          <w:w w:val="105"/>
          <w:sz w:val="20"/>
        </w:rPr>
        <w:t>and</w:t>
      </w:r>
      <w:r>
        <w:rPr>
          <w:spacing w:val="-2"/>
          <w:w w:val="105"/>
          <w:sz w:val="20"/>
        </w:rPr>
        <w:t xml:space="preserve"> </w:t>
      </w:r>
      <w:r>
        <w:rPr>
          <w:w w:val="105"/>
          <w:sz w:val="20"/>
        </w:rPr>
        <w:t>distribute</w:t>
      </w:r>
      <w:r>
        <w:rPr>
          <w:spacing w:val="-2"/>
          <w:w w:val="105"/>
          <w:sz w:val="20"/>
        </w:rPr>
        <w:t xml:space="preserve"> </w:t>
      </w:r>
      <w:r>
        <w:rPr>
          <w:w w:val="105"/>
          <w:sz w:val="20"/>
        </w:rPr>
        <w:t>the</w:t>
      </w:r>
      <w:r>
        <w:rPr>
          <w:spacing w:val="-2"/>
          <w:w w:val="105"/>
          <w:sz w:val="20"/>
        </w:rPr>
        <w:t xml:space="preserve"> </w:t>
      </w:r>
      <w:r>
        <w:rPr>
          <w:w w:val="105"/>
          <w:sz w:val="20"/>
        </w:rPr>
        <w:t>shortlisted</w:t>
      </w:r>
      <w:r>
        <w:rPr>
          <w:spacing w:val="-2"/>
          <w:w w:val="105"/>
          <w:sz w:val="20"/>
        </w:rPr>
        <w:t xml:space="preserve"> </w:t>
      </w:r>
      <w:r>
        <w:rPr>
          <w:w w:val="105"/>
          <w:sz w:val="20"/>
        </w:rPr>
        <w:t>papers</w:t>
      </w:r>
      <w:r>
        <w:rPr>
          <w:spacing w:val="-2"/>
          <w:w w:val="105"/>
          <w:sz w:val="20"/>
        </w:rPr>
        <w:t xml:space="preserve"> </w:t>
      </w:r>
      <w:r>
        <w:rPr>
          <w:w w:val="105"/>
          <w:sz w:val="20"/>
        </w:rPr>
        <w:t>among reviewers.</w:t>
      </w:r>
      <w:r>
        <w:rPr>
          <w:spacing w:val="-2"/>
          <w:w w:val="105"/>
          <w:sz w:val="20"/>
        </w:rPr>
        <w:t xml:space="preserve"> </w:t>
      </w:r>
      <w:r>
        <w:rPr>
          <w:w w:val="105"/>
          <w:sz w:val="20"/>
        </w:rPr>
        <w:t>When</w:t>
      </w:r>
      <w:r>
        <w:rPr>
          <w:spacing w:val="-2"/>
          <w:w w:val="105"/>
          <w:sz w:val="20"/>
        </w:rPr>
        <w:t xml:space="preserve"> </w:t>
      </w:r>
      <w:r>
        <w:rPr>
          <w:w w:val="105"/>
          <w:sz w:val="20"/>
        </w:rPr>
        <w:t>these</w:t>
      </w:r>
      <w:r>
        <w:rPr>
          <w:spacing w:val="-2"/>
          <w:w w:val="105"/>
          <w:sz w:val="20"/>
        </w:rPr>
        <w:t xml:space="preserve"> </w:t>
      </w:r>
      <w:r>
        <w:rPr>
          <w:w w:val="105"/>
          <w:sz w:val="20"/>
        </w:rPr>
        <w:t>activities</w:t>
      </w:r>
      <w:r>
        <w:rPr>
          <w:spacing w:val="-2"/>
          <w:w w:val="105"/>
          <w:sz w:val="20"/>
        </w:rPr>
        <w:t xml:space="preserve"> </w:t>
      </w:r>
      <w:r>
        <w:rPr>
          <w:w w:val="105"/>
          <w:sz w:val="20"/>
        </w:rPr>
        <w:t>are</w:t>
      </w:r>
      <w:r>
        <w:rPr>
          <w:spacing w:val="-2"/>
          <w:w w:val="105"/>
          <w:sz w:val="20"/>
        </w:rPr>
        <w:t xml:space="preserve"> </w:t>
      </w:r>
      <w:r>
        <w:rPr>
          <w:w w:val="105"/>
          <w:sz w:val="20"/>
        </w:rPr>
        <w:t>handled</w:t>
      </w:r>
      <w:r>
        <w:rPr>
          <w:spacing w:val="-2"/>
          <w:w w:val="105"/>
          <w:sz w:val="20"/>
        </w:rPr>
        <w:t xml:space="preserve"> </w:t>
      </w:r>
      <w:r>
        <w:rPr>
          <w:w w:val="105"/>
          <w:sz w:val="20"/>
        </w:rPr>
        <w:t>in</w:t>
      </w:r>
      <w:r>
        <w:rPr>
          <w:spacing w:val="-2"/>
          <w:w w:val="105"/>
          <w:sz w:val="20"/>
        </w:rPr>
        <w:t xml:space="preserve"> </w:t>
      </w:r>
      <w:r>
        <w:rPr>
          <w:w w:val="105"/>
          <w:sz w:val="20"/>
        </w:rPr>
        <w:t>separate</w:t>
      </w:r>
      <w:r>
        <w:rPr>
          <w:spacing w:val="-2"/>
          <w:w w:val="105"/>
          <w:sz w:val="20"/>
        </w:rPr>
        <w:t xml:space="preserve"> </w:t>
      </w:r>
      <w:r>
        <w:rPr>
          <w:w w:val="105"/>
          <w:sz w:val="20"/>
        </w:rPr>
        <w:t>browser</w:t>
      </w:r>
      <w:r>
        <w:rPr>
          <w:spacing w:val="-2"/>
          <w:w w:val="105"/>
          <w:sz w:val="20"/>
        </w:rPr>
        <w:t xml:space="preserve"> </w:t>
      </w:r>
      <w:r>
        <w:rPr>
          <w:w w:val="105"/>
          <w:sz w:val="20"/>
        </w:rPr>
        <w:t>tabs</w:t>
      </w:r>
      <w:r>
        <w:rPr>
          <w:spacing w:val="-2"/>
          <w:w w:val="105"/>
          <w:sz w:val="20"/>
        </w:rPr>
        <w:t xml:space="preserve"> </w:t>
      </w:r>
      <w:r>
        <w:rPr>
          <w:w w:val="105"/>
          <w:sz w:val="20"/>
        </w:rPr>
        <w:t>and</w:t>
      </w:r>
      <w:r>
        <w:rPr>
          <w:spacing w:val="-2"/>
          <w:w w:val="105"/>
          <w:sz w:val="20"/>
        </w:rPr>
        <w:t xml:space="preserve"> </w:t>
      </w:r>
      <w:r>
        <w:rPr>
          <w:w w:val="105"/>
          <w:sz w:val="20"/>
        </w:rPr>
        <w:t>spreadsheets,</w:t>
      </w:r>
      <w:r>
        <w:rPr>
          <w:spacing w:val="-2"/>
          <w:w w:val="105"/>
          <w:sz w:val="20"/>
        </w:rPr>
        <w:t xml:space="preserve"> </w:t>
      </w:r>
      <w:r>
        <w:rPr>
          <w:w w:val="105"/>
          <w:sz w:val="20"/>
        </w:rPr>
        <w:t>the</w:t>
      </w:r>
      <w:r>
        <w:rPr>
          <w:spacing w:val="-2"/>
          <w:w w:val="105"/>
          <w:sz w:val="20"/>
        </w:rPr>
        <w:t xml:space="preserve"> </w:t>
      </w:r>
      <w:r>
        <w:rPr>
          <w:w w:val="105"/>
          <w:sz w:val="20"/>
        </w:rPr>
        <w:t>coordinator</w:t>
      </w:r>
      <w:r>
        <w:rPr>
          <w:spacing w:val="-2"/>
          <w:w w:val="105"/>
          <w:sz w:val="20"/>
        </w:rPr>
        <w:t xml:space="preserve"> </w:t>
      </w:r>
      <w:r>
        <w:rPr>
          <w:w w:val="105"/>
          <w:sz w:val="20"/>
        </w:rPr>
        <w:t xml:space="preserve">must </w:t>
      </w:r>
      <w:r>
        <w:rPr>
          <w:spacing w:val="-2"/>
          <w:w w:val="105"/>
          <w:sz w:val="20"/>
        </w:rPr>
        <w:t xml:space="preserve">repeatedly copy information, compare expertise descriptions manually, and maintain a separate record of previous </w:t>
      </w:r>
      <w:r>
        <w:rPr>
          <w:w w:val="105"/>
          <w:sz w:val="20"/>
        </w:rPr>
        <w:t>decisions.</w:t>
      </w:r>
      <w:r>
        <w:rPr>
          <w:spacing w:val="-8"/>
          <w:w w:val="105"/>
          <w:sz w:val="20"/>
        </w:rPr>
        <w:t xml:space="preserve"> </w:t>
      </w:r>
      <w:r>
        <w:rPr>
          <w:w w:val="105"/>
          <w:sz w:val="20"/>
        </w:rPr>
        <w:t>Bringing</w:t>
      </w:r>
      <w:r>
        <w:rPr>
          <w:spacing w:val="-8"/>
          <w:w w:val="105"/>
          <w:sz w:val="20"/>
        </w:rPr>
        <w:t xml:space="preserve"> </w:t>
      </w:r>
      <w:r>
        <w:rPr>
          <w:w w:val="105"/>
          <w:sz w:val="20"/>
        </w:rPr>
        <w:t>discovery,</w:t>
      </w:r>
      <w:r>
        <w:rPr>
          <w:spacing w:val="-8"/>
          <w:w w:val="105"/>
          <w:sz w:val="20"/>
        </w:rPr>
        <w:t xml:space="preserve"> </w:t>
      </w:r>
      <w:r>
        <w:rPr>
          <w:w w:val="105"/>
          <w:sz w:val="20"/>
        </w:rPr>
        <w:t>allocation,</w:t>
      </w:r>
      <w:r>
        <w:rPr>
          <w:spacing w:val="-8"/>
          <w:w w:val="105"/>
          <w:sz w:val="20"/>
        </w:rPr>
        <w:t xml:space="preserve"> </w:t>
      </w:r>
      <w:r>
        <w:rPr>
          <w:w w:val="105"/>
          <w:sz w:val="20"/>
        </w:rPr>
        <w:t>and</w:t>
      </w:r>
      <w:r>
        <w:rPr>
          <w:spacing w:val="-8"/>
          <w:w w:val="105"/>
          <w:sz w:val="20"/>
        </w:rPr>
        <w:t xml:space="preserve"> </w:t>
      </w:r>
      <w:r>
        <w:rPr>
          <w:w w:val="105"/>
          <w:sz w:val="20"/>
        </w:rPr>
        <w:t>history</w:t>
      </w:r>
      <w:r>
        <w:rPr>
          <w:spacing w:val="-8"/>
          <w:w w:val="105"/>
          <w:sz w:val="20"/>
        </w:rPr>
        <w:t xml:space="preserve"> </w:t>
      </w:r>
      <w:r>
        <w:rPr>
          <w:w w:val="105"/>
          <w:sz w:val="20"/>
        </w:rPr>
        <w:t>into</w:t>
      </w:r>
      <w:r>
        <w:rPr>
          <w:spacing w:val="-8"/>
          <w:w w:val="105"/>
          <w:sz w:val="20"/>
        </w:rPr>
        <w:t xml:space="preserve"> </w:t>
      </w:r>
      <w:r>
        <w:rPr>
          <w:w w:val="105"/>
          <w:sz w:val="20"/>
        </w:rPr>
        <w:t>one</w:t>
      </w:r>
      <w:r>
        <w:rPr>
          <w:spacing w:val="-8"/>
          <w:w w:val="105"/>
          <w:sz w:val="20"/>
        </w:rPr>
        <w:t xml:space="preserve"> </w:t>
      </w:r>
      <w:r>
        <w:rPr>
          <w:w w:val="105"/>
          <w:sz w:val="20"/>
        </w:rPr>
        <w:t>interface</w:t>
      </w:r>
      <w:r>
        <w:rPr>
          <w:spacing w:val="-8"/>
          <w:w w:val="105"/>
          <w:sz w:val="20"/>
        </w:rPr>
        <w:t xml:space="preserve"> </w:t>
      </w:r>
      <w:r>
        <w:rPr>
          <w:w w:val="105"/>
          <w:sz w:val="20"/>
        </w:rPr>
        <w:t>reduces</w:t>
      </w:r>
      <w:r>
        <w:rPr>
          <w:spacing w:val="-8"/>
          <w:w w:val="105"/>
          <w:sz w:val="20"/>
        </w:rPr>
        <w:t xml:space="preserve"> </w:t>
      </w:r>
      <w:r>
        <w:rPr>
          <w:w w:val="105"/>
          <w:sz w:val="20"/>
        </w:rPr>
        <w:t>that</w:t>
      </w:r>
      <w:r>
        <w:rPr>
          <w:spacing w:val="-8"/>
          <w:w w:val="105"/>
          <w:sz w:val="20"/>
        </w:rPr>
        <w:t xml:space="preserve"> </w:t>
      </w:r>
      <w:r>
        <w:rPr>
          <w:w w:val="105"/>
          <w:sz w:val="20"/>
        </w:rPr>
        <w:t>switching</w:t>
      </w:r>
      <w:r>
        <w:rPr>
          <w:spacing w:val="-8"/>
          <w:w w:val="105"/>
          <w:sz w:val="20"/>
        </w:rPr>
        <w:t xml:space="preserve"> </w:t>
      </w:r>
      <w:r>
        <w:rPr>
          <w:w w:val="105"/>
          <w:sz w:val="20"/>
        </w:rPr>
        <w:t>cost</w:t>
      </w:r>
      <w:r>
        <w:rPr>
          <w:spacing w:val="-8"/>
          <w:w w:val="105"/>
          <w:sz w:val="20"/>
        </w:rPr>
        <w:t xml:space="preserve"> </w:t>
      </w:r>
      <w:r>
        <w:rPr>
          <w:w w:val="105"/>
          <w:sz w:val="20"/>
        </w:rPr>
        <w:t>and</w:t>
      </w:r>
      <w:r>
        <w:rPr>
          <w:spacing w:val="-8"/>
          <w:w w:val="105"/>
          <w:sz w:val="20"/>
        </w:rPr>
        <w:t xml:space="preserve"> </w:t>
      </w:r>
      <w:r>
        <w:rPr>
          <w:w w:val="105"/>
          <w:sz w:val="20"/>
        </w:rPr>
        <w:t>gives</w:t>
      </w:r>
      <w:r>
        <w:rPr>
          <w:spacing w:val="-8"/>
          <w:w w:val="105"/>
          <w:sz w:val="20"/>
        </w:rPr>
        <w:t xml:space="preserve"> </w:t>
      </w:r>
      <w:r>
        <w:rPr>
          <w:w w:val="105"/>
          <w:sz w:val="20"/>
        </w:rPr>
        <w:t>the workflow a consistent place to start.</w:t>
      </w:r>
    </w:p>
    <w:p w14:paraId="1E420D94" w14:textId="77777777" w:rsidR="00AA493B" w:rsidRDefault="00000000">
      <w:pPr>
        <w:pStyle w:val="Heading6"/>
        <w:spacing w:before="162"/>
        <w:ind w:left="220" w:firstLine="0"/>
      </w:pPr>
      <w:r>
        <w:rPr>
          <w:color w:val="16233A"/>
        </w:rPr>
        <w:t xml:space="preserve">Scope of the </w:t>
      </w:r>
      <w:r>
        <w:rPr>
          <w:color w:val="16233A"/>
          <w:spacing w:val="-2"/>
        </w:rPr>
        <w:t>problem</w:t>
      </w:r>
    </w:p>
    <w:p w14:paraId="670FB4EA" w14:textId="77777777" w:rsidR="00AA493B" w:rsidRDefault="00000000">
      <w:pPr>
        <w:spacing w:before="160" w:line="295" w:lineRule="auto"/>
        <w:ind w:left="220"/>
        <w:rPr>
          <w:sz w:val="20"/>
        </w:rPr>
      </w:pPr>
      <w:r>
        <w:rPr>
          <w:w w:val="105"/>
          <w:sz w:val="20"/>
        </w:rPr>
        <w:t>The</w:t>
      </w:r>
      <w:r>
        <w:rPr>
          <w:spacing w:val="-13"/>
          <w:w w:val="105"/>
          <w:sz w:val="20"/>
        </w:rPr>
        <w:t xml:space="preserve"> </w:t>
      </w:r>
      <w:r>
        <w:rPr>
          <w:w w:val="105"/>
          <w:sz w:val="20"/>
        </w:rPr>
        <w:t>problem</w:t>
      </w:r>
      <w:r>
        <w:rPr>
          <w:spacing w:val="-13"/>
          <w:w w:val="105"/>
          <w:sz w:val="20"/>
        </w:rPr>
        <w:t xml:space="preserve"> </w:t>
      </w:r>
      <w:r>
        <w:rPr>
          <w:w w:val="105"/>
          <w:sz w:val="20"/>
        </w:rPr>
        <w:t>is</w:t>
      </w:r>
      <w:r>
        <w:rPr>
          <w:spacing w:val="-13"/>
          <w:w w:val="105"/>
          <w:sz w:val="20"/>
        </w:rPr>
        <w:t xml:space="preserve"> </w:t>
      </w:r>
      <w:r>
        <w:rPr>
          <w:w w:val="105"/>
          <w:sz w:val="20"/>
        </w:rPr>
        <w:t>not</w:t>
      </w:r>
      <w:r>
        <w:rPr>
          <w:spacing w:val="-13"/>
          <w:w w:val="105"/>
          <w:sz w:val="20"/>
        </w:rPr>
        <w:t xml:space="preserve"> </w:t>
      </w:r>
      <w:r>
        <w:rPr>
          <w:w w:val="105"/>
          <w:sz w:val="20"/>
        </w:rPr>
        <w:t>simply</w:t>
      </w:r>
      <w:r>
        <w:rPr>
          <w:spacing w:val="-13"/>
          <w:w w:val="105"/>
          <w:sz w:val="20"/>
        </w:rPr>
        <w:t xml:space="preserve"> </w:t>
      </w:r>
      <w:r>
        <w:rPr>
          <w:w w:val="105"/>
          <w:sz w:val="20"/>
        </w:rPr>
        <w:t>finding</w:t>
      </w:r>
      <w:r>
        <w:rPr>
          <w:spacing w:val="-13"/>
          <w:w w:val="105"/>
          <w:sz w:val="20"/>
        </w:rPr>
        <w:t xml:space="preserve"> </w:t>
      </w:r>
      <w:r>
        <w:rPr>
          <w:w w:val="105"/>
          <w:sz w:val="20"/>
        </w:rPr>
        <w:t>a</w:t>
      </w:r>
      <w:r>
        <w:rPr>
          <w:spacing w:val="-13"/>
          <w:w w:val="105"/>
          <w:sz w:val="20"/>
        </w:rPr>
        <w:t xml:space="preserve"> </w:t>
      </w:r>
      <w:r>
        <w:rPr>
          <w:w w:val="105"/>
          <w:sz w:val="20"/>
        </w:rPr>
        <w:t>paper</w:t>
      </w:r>
      <w:r>
        <w:rPr>
          <w:spacing w:val="-13"/>
          <w:w w:val="105"/>
          <w:sz w:val="20"/>
        </w:rPr>
        <w:t xml:space="preserve"> </w:t>
      </w:r>
      <w:r>
        <w:rPr>
          <w:w w:val="105"/>
          <w:sz w:val="20"/>
        </w:rPr>
        <w:t>whose</w:t>
      </w:r>
      <w:r>
        <w:rPr>
          <w:spacing w:val="-13"/>
          <w:w w:val="105"/>
          <w:sz w:val="20"/>
        </w:rPr>
        <w:t xml:space="preserve"> </w:t>
      </w:r>
      <w:r>
        <w:rPr>
          <w:w w:val="105"/>
          <w:sz w:val="20"/>
        </w:rPr>
        <w:t>title</w:t>
      </w:r>
      <w:r>
        <w:rPr>
          <w:spacing w:val="-13"/>
          <w:w w:val="105"/>
          <w:sz w:val="20"/>
        </w:rPr>
        <w:t xml:space="preserve"> </w:t>
      </w:r>
      <w:r>
        <w:rPr>
          <w:w w:val="105"/>
          <w:sz w:val="20"/>
        </w:rPr>
        <w:t>contains</w:t>
      </w:r>
      <w:r>
        <w:rPr>
          <w:spacing w:val="-13"/>
          <w:w w:val="105"/>
          <w:sz w:val="20"/>
        </w:rPr>
        <w:t xml:space="preserve"> </w:t>
      </w:r>
      <w:r>
        <w:rPr>
          <w:w w:val="105"/>
          <w:sz w:val="20"/>
        </w:rPr>
        <w:t>a</w:t>
      </w:r>
      <w:r>
        <w:rPr>
          <w:spacing w:val="-13"/>
          <w:w w:val="105"/>
          <w:sz w:val="20"/>
        </w:rPr>
        <w:t xml:space="preserve"> </w:t>
      </w:r>
      <w:r>
        <w:rPr>
          <w:w w:val="105"/>
          <w:sz w:val="20"/>
        </w:rPr>
        <w:t>particular</w:t>
      </w:r>
      <w:r>
        <w:rPr>
          <w:spacing w:val="-13"/>
          <w:w w:val="105"/>
          <w:sz w:val="20"/>
        </w:rPr>
        <w:t xml:space="preserve"> </w:t>
      </w:r>
      <w:r>
        <w:rPr>
          <w:w w:val="105"/>
          <w:sz w:val="20"/>
        </w:rPr>
        <w:t>word.</w:t>
      </w:r>
      <w:r>
        <w:rPr>
          <w:spacing w:val="-13"/>
          <w:w w:val="105"/>
          <w:sz w:val="20"/>
        </w:rPr>
        <w:t xml:space="preserve"> </w:t>
      </w:r>
      <w:r>
        <w:rPr>
          <w:w w:val="105"/>
          <w:sz w:val="20"/>
        </w:rPr>
        <w:t>Search</w:t>
      </w:r>
      <w:r>
        <w:rPr>
          <w:spacing w:val="-13"/>
          <w:w w:val="105"/>
          <w:sz w:val="20"/>
        </w:rPr>
        <w:t xml:space="preserve"> </w:t>
      </w:r>
      <w:r>
        <w:rPr>
          <w:w w:val="105"/>
          <w:sz w:val="20"/>
        </w:rPr>
        <w:t>results</w:t>
      </w:r>
      <w:r>
        <w:rPr>
          <w:spacing w:val="-13"/>
          <w:w w:val="105"/>
          <w:sz w:val="20"/>
        </w:rPr>
        <w:t xml:space="preserve"> </w:t>
      </w:r>
      <w:r>
        <w:rPr>
          <w:w w:val="105"/>
          <w:sz w:val="20"/>
        </w:rPr>
        <w:t>must</w:t>
      </w:r>
      <w:r>
        <w:rPr>
          <w:spacing w:val="-13"/>
          <w:w w:val="105"/>
          <w:sz w:val="20"/>
        </w:rPr>
        <w:t xml:space="preserve"> </w:t>
      </w:r>
      <w:r>
        <w:rPr>
          <w:w w:val="105"/>
          <w:sz w:val="20"/>
        </w:rPr>
        <w:t>be</w:t>
      </w:r>
      <w:r>
        <w:rPr>
          <w:spacing w:val="-13"/>
          <w:w w:val="105"/>
          <w:sz w:val="20"/>
        </w:rPr>
        <w:t xml:space="preserve"> </w:t>
      </w:r>
      <w:r>
        <w:rPr>
          <w:w w:val="105"/>
          <w:sz w:val="20"/>
        </w:rPr>
        <w:t>inspectable, reviewer</w:t>
      </w:r>
      <w:r>
        <w:rPr>
          <w:spacing w:val="-2"/>
          <w:w w:val="105"/>
          <w:sz w:val="20"/>
        </w:rPr>
        <w:t xml:space="preserve"> </w:t>
      </w:r>
      <w:r>
        <w:rPr>
          <w:w w:val="105"/>
          <w:sz w:val="20"/>
        </w:rPr>
        <w:t>interests</w:t>
      </w:r>
      <w:r>
        <w:rPr>
          <w:spacing w:val="-2"/>
          <w:w w:val="105"/>
          <w:sz w:val="20"/>
        </w:rPr>
        <w:t xml:space="preserve"> </w:t>
      </w:r>
      <w:r>
        <w:rPr>
          <w:w w:val="105"/>
          <w:sz w:val="20"/>
        </w:rPr>
        <w:t>must</w:t>
      </w:r>
      <w:r>
        <w:rPr>
          <w:spacing w:val="-2"/>
          <w:w w:val="105"/>
          <w:sz w:val="20"/>
        </w:rPr>
        <w:t xml:space="preserve"> </w:t>
      </w:r>
      <w:r>
        <w:rPr>
          <w:w w:val="105"/>
          <w:sz w:val="20"/>
        </w:rPr>
        <w:t>be</w:t>
      </w:r>
      <w:r>
        <w:rPr>
          <w:spacing w:val="-2"/>
          <w:w w:val="105"/>
          <w:sz w:val="20"/>
        </w:rPr>
        <w:t xml:space="preserve"> </w:t>
      </w:r>
      <w:r>
        <w:rPr>
          <w:w w:val="105"/>
          <w:sz w:val="20"/>
        </w:rPr>
        <w:t>represented</w:t>
      </w:r>
      <w:r>
        <w:rPr>
          <w:spacing w:val="-2"/>
          <w:w w:val="105"/>
          <w:sz w:val="20"/>
        </w:rPr>
        <w:t xml:space="preserve"> </w:t>
      </w:r>
      <w:r>
        <w:rPr>
          <w:w w:val="105"/>
          <w:sz w:val="20"/>
        </w:rPr>
        <w:t>in</w:t>
      </w:r>
      <w:r>
        <w:rPr>
          <w:spacing w:val="-2"/>
          <w:w w:val="105"/>
          <w:sz w:val="20"/>
        </w:rPr>
        <w:t xml:space="preserve"> </w:t>
      </w:r>
      <w:r>
        <w:rPr>
          <w:w w:val="105"/>
          <w:sz w:val="20"/>
        </w:rPr>
        <w:t>a</w:t>
      </w:r>
      <w:r>
        <w:rPr>
          <w:spacing w:val="-2"/>
          <w:w w:val="105"/>
          <w:sz w:val="20"/>
        </w:rPr>
        <w:t xml:space="preserve"> </w:t>
      </w:r>
      <w:r>
        <w:rPr>
          <w:w w:val="105"/>
          <w:sz w:val="20"/>
        </w:rPr>
        <w:t>form</w:t>
      </w:r>
      <w:r>
        <w:rPr>
          <w:spacing w:val="-2"/>
          <w:w w:val="105"/>
          <w:sz w:val="20"/>
        </w:rPr>
        <w:t xml:space="preserve"> </w:t>
      </w:r>
      <w:r>
        <w:rPr>
          <w:w w:val="105"/>
          <w:sz w:val="20"/>
        </w:rPr>
        <w:t>that</w:t>
      </w:r>
      <w:r>
        <w:rPr>
          <w:spacing w:val="-2"/>
          <w:w w:val="105"/>
          <w:sz w:val="20"/>
        </w:rPr>
        <w:t xml:space="preserve"> </w:t>
      </w:r>
      <w:r>
        <w:rPr>
          <w:w w:val="105"/>
          <w:sz w:val="20"/>
        </w:rPr>
        <w:t>can</w:t>
      </w:r>
      <w:r>
        <w:rPr>
          <w:spacing w:val="-2"/>
          <w:w w:val="105"/>
          <w:sz w:val="20"/>
        </w:rPr>
        <w:t xml:space="preserve"> </w:t>
      </w:r>
      <w:r>
        <w:rPr>
          <w:w w:val="105"/>
          <w:sz w:val="20"/>
        </w:rPr>
        <w:t>be</w:t>
      </w:r>
      <w:r>
        <w:rPr>
          <w:spacing w:val="-2"/>
          <w:w w:val="105"/>
          <w:sz w:val="20"/>
        </w:rPr>
        <w:t xml:space="preserve"> </w:t>
      </w:r>
      <w:r>
        <w:rPr>
          <w:w w:val="105"/>
          <w:sz w:val="20"/>
        </w:rPr>
        <w:t>compared,</w:t>
      </w:r>
      <w:r>
        <w:rPr>
          <w:spacing w:val="-2"/>
          <w:w w:val="105"/>
          <w:sz w:val="20"/>
        </w:rPr>
        <w:t xml:space="preserve"> </w:t>
      </w:r>
      <w:r>
        <w:rPr>
          <w:w w:val="105"/>
          <w:sz w:val="20"/>
        </w:rPr>
        <w:t>and</w:t>
      </w:r>
      <w:r>
        <w:rPr>
          <w:spacing w:val="-2"/>
          <w:w w:val="105"/>
          <w:sz w:val="20"/>
        </w:rPr>
        <w:t xml:space="preserve"> </w:t>
      </w:r>
      <w:r>
        <w:rPr>
          <w:w w:val="105"/>
          <w:sz w:val="20"/>
        </w:rPr>
        <w:t>assignments</w:t>
      </w:r>
      <w:r>
        <w:rPr>
          <w:spacing w:val="-2"/>
          <w:w w:val="105"/>
          <w:sz w:val="20"/>
        </w:rPr>
        <w:t xml:space="preserve"> </w:t>
      </w:r>
      <w:r>
        <w:rPr>
          <w:w w:val="105"/>
          <w:sz w:val="20"/>
        </w:rPr>
        <w:t>must</w:t>
      </w:r>
      <w:r>
        <w:rPr>
          <w:spacing w:val="-2"/>
          <w:w w:val="105"/>
          <w:sz w:val="20"/>
        </w:rPr>
        <w:t xml:space="preserve"> </w:t>
      </w:r>
      <w:r>
        <w:rPr>
          <w:w w:val="105"/>
          <w:sz w:val="20"/>
        </w:rPr>
        <w:t>respect</w:t>
      </w:r>
      <w:r>
        <w:rPr>
          <w:spacing w:val="-2"/>
          <w:w w:val="105"/>
          <w:sz w:val="20"/>
        </w:rPr>
        <w:t xml:space="preserve"> </w:t>
      </w:r>
      <w:r>
        <w:rPr>
          <w:w w:val="105"/>
          <w:sz w:val="20"/>
        </w:rPr>
        <w:t>the</w:t>
      </w:r>
      <w:r>
        <w:rPr>
          <w:spacing w:val="-2"/>
          <w:w w:val="105"/>
          <w:sz w:val="20"/>
        </w:rPr>
        <w:t xml:space="preserve"> </w:t>
      </w:r>
      <w:r>
        <w:rPr>
          <w:w w:val="105"/>
          <w:sz w:val="20"/>
        </w:rPr>
        <w:t>chosen allocation</w:t>
      </w:r>
      <w:r>
        <w:rPr>
          <w:spacing w:val="-2"/>
          <w:w w:val="105"/>
          <w:sz w:val="20"/>
        </w:rPr>
        <w:t xml:space="preserve"> </w:t>
      </w:r>
      <w:r>
        <w:rPr>
          <w:w w:val="105"/>
          <w:sz w:val="20"/>
        </w:rPr>
        <w:t>rule.</w:t>
      </w:r>
      <w:r>
        <w:rPr>
          <w:spacing w:val="-2"/>
          <w:w w:val="105"/>
          <w:sz w:val="20"/>
        </w:rPr>
        <w:t xml:space="preserve"> </w:t>
      </w:r>
      <w:proofErr w:type="spellStart"/>
      <w:r>
        <w:rPr>
          <w:w w:val="105"/>
          <w:sz w:val="20"/>
        </w:rPr>
        <w:t>ScholarMatch</w:t>
      </w:r>
      <w:proofErr w:type="spellEnd"/>
      <w:r>
        <w:rPr>
          <w:spacing w:val="-2"/>
          <w:w w:val="105"/>
          <w:sz w:val="20"/>
        </w:rPr>
        <w:t xml:space="preserve"> </w:t>
      </w:r>
      <w:r>
        <w:rPr>
          <w:w w:val="105"/>
          <w:sz w:val="20"/>
        </w:rPr>
        <w:t>AI</w:t>
      </w:r>
      <w:r>
        <w:rPr>
          <w:spacing w:val="-2"/>
          <w:w w:val="105"/>
          <w:sz w:val="20"/>
        </w:rPr>
        <w:t xml:space="preserve"> </w:t>
      </w:r>
      <w:r>
        <w:rPr>
          <w:w w:val="105"/>
          <w:sz w:val="20"/>
        </w:rPr>
        <w:t>addresses</w:t>
      </w:r>
      <w:r>
        <w:rPr>
          <w:spacing w:val="-2"/>
          <w:w w:val="105"/>
          <w:sz w:val="20"/>
        </w:rPr>
        <w:t xml:space="preserve"> </w:t>
      </w:r>
      <w:r>
        <w:rPr>
          <w:w w:val="105"/>
          <w:sz w:val="20"/>
        </w:rPr>
        <w:t>these</w:t>
      </w:r>
      <w:r>
        <w:rPr>
          <w:spacing w:val="-2"/>
          <w:w w:val="105"/>
          <w:sz w:val="20"/>
        </w:rPr>
        <w:t xml:space="preserve"> </w:t>
      </w:r>
      <w:r>
        <w:rPr>
          <w:w w:val="105"/>
          <w:sz w:val="20"/>
        </w:rPr>
        <w:t>parts</w:t>
      </w:r>
      <w:r>
        <w:rPr>
          <w:spacing w:val="-2"/>
          <w:w w:val="105"/>
          <w:sz w:val="20"/>
        </w:rPr>
        <w:t xml:space="preserve"> </w:t>
      </w:r>
      <w:r>
        <w:rPr>
          <w:w w:val="105"/>
          <w:sz w:val="20"/>
        </w:rPr>
        <w:t>as</w:t>
      </w:r>
      <w:r>
        <w:rPr>
          <w:spacing w:val="-2"/>
          <w:w w:val="105"/>
          <w:sz w:val="20"/>
        </w:rPr>
        <w:t xml:space="preserve"> </w:t>
      </w:r>
      <w:r>
        <w:rPr>
          <w:w w:val="105"/>
          <w:sz w:val="20"/>
        </w:rPr>
        <w:t>connected</w:t>
      </w:r>
      <w:r>
        <w:rPr>
          <w:spacing w:val="-2"/>
          <w:w w:val="105"/>
          <w:sz w:val="20"/>
        </w:rPr>
        <w:t xml:space="preserve"> </w:t>
      </w:r>
      <w:r>
        <w:rPr>
          <w:w w:val="105"/>
          <w:sz w:val="20"/>
        </w:rPr>
        <w:t>but</w:t>
      </w:r>
      <w:r>
        <w:rPr>
          <w:spacing w:val="-2"/>
          <w:w w:val="105"/>
          <w:sz w:val="20"/>
        </w:rPr>
        <w:t xml:space="preserve"> </w:t>
      </w:r>
      <w:r>
        <w:rPr>
          <w:w w:val="105"/>
          <w:sz w:val="20"/>
        </w:rPr>
        <w:t>distinct</w:t>
      </w:r>
      <w:r>
        <w:rPr>
          <w:spacing w:val="-2"/>
          <w:w w:val="105"/>
          <w:sz w:val="20"/>
        </w:rPr>
        <w:t xml:space="preserve"> </w:t>
      </w:r>
      <w:r>
        <w:rPr>
          <w:w w:val="105"/>
          <w:sz w:val="20"/>
        </w:rPr>
        <w:t>tasks.</w:t>
      </w:r>
      <w:r>
        <w:rPr>
          <w:spacing w:val="-2"/>
          <w:w w:val="105"/>
          <w:sz w:val="20"/>
        </w:rPr>
        <w:t xml:space="preserve"> </w:t>
      </w:r>
      <w:r>
        <w:rPr>
          <w:w w:val="105"/>
          <w:sz w:val="20"/>
        </w:rPr>
        <w:t>Search</w:t>
      </w:r>
      <w:r>
        <w:rPr>
          <w:spacing w:val="-2"/>
          <w:w w:val="105"/>
          <w:sz w:val="20"/>
        </w:rPr>
        <w:t xml:space="preserve"> </w:t>
      </w:r>
      <w:r>
        <w:rPr>
          <w:w w:val="105"/>
          <w:sz w:val="20"/>
        </w:rPr>
        <w:t>retrieves</w:t>
      </w:r>
      <w:r>
        <w:rPr>
          <w:spacing w:val="-2"/>
          <w:w w:val="105"/>
          <w:sz w:val="20"/>
        </w:rPr>
        <w:t xml:space="preserve"> </w:t>
      </w:r>
      <w:r>
        <w:rPr>
          <w:w w:val="105"/>
          <w:sz w:val="20"/>
        </w:rPr>
        <w:t>candidate metadata;</w:t>
      </w:r>
      <w:r>
        <w:rPr>
          <w:spacing w:val="-2"/>
          <w:w w:val="105"/>
          <w:sz w:val="20"/>
        </w:rPr>
        <w:t xml:space="preserve"> </w:t>
      </w:r>
      <w:r>
        <w:rPr>
          <w:w w:val="105"/>
          <w:sz w:val="20"/>
        </w:rPr>
        <w:t>keyword</w:t>
      </w:r>
      <w:r>
        <w:rPr>
          <w:spacing w:val="-2"/>
          <w:w w:val="105"/>
          <w:sz w:val="20"/>
        </w:rPr>
        <w:t xml:space="preserve"> </w:t>
      </w:r>
      <w:r>
        <w:rPr>
          <w:w w:val="105"/>
          <w:sz w:val="20"/>
        </w:rPr>
        <w:t>filtering</w:t>
      </w:r>
      <w:r>
        <w:rPr>
          <w:spacing w:val="-2"/>
          <w:w w:val="105"/>
          <w:sz w:val="20"/>
        </w:rPr>
        <w:t xml:space="preserve"> </w:t>
      </w:r>
      <w:r>
        <w:rPr>
          <w:w w:val="105"/>
          <w:sz w:val="20"/>
        </w:rPr>
        <w:t>narrows</w:t>
      </w:r>
      <w:r>
        <w:rPr>
          <w:spacing w:val="-2"/>
          <w:w w:val="105"/>
          <w:sz w:val="20"/>
        </w:rPr>
        <w:t xml:space="preserve"> </w:t>
      </w:r>
      <w:r>
        <w:rPr>
          <w:w w:val="105"/>
          <w:sz w:val="20"/>
        </w:rPr>
        <w:t>the</w:t>
      </w:r>
      <w:r>
        <w:rPr>
          <w:spacing w:val="-2"/>
          <w:w w:val="105"/>
          <w:sz w:val="20"/>
        </w:rPr>
        <w:t xml:space="preserve"> </w:t>
      </w:r>
      <w:r>
        <w:rPr>
          <w:w w:val="105"/>
          <w:sz w:val="20"/>
        </w:rPr>
        <w:t>retrieved</w:t>
      </w:r>
      <w:r>
        <w:rPr>
          <w:spacing w:val="-2"/>
          <w:w w:val="105"/>
          <w:sz w:val="20"/>
        </w:rPr>
        <w:t xml:space="preserve"> </w:t>
      </w:r>
      <w:r>
        <w:rPr>
          <w:w w:val="105"/>
          <w:sz w:val="20"/>
        </w:rPr>
        <w:t>set;</w:t>
      </w:r>
      <w:r>
        <w:rPr>
          <w:spacing w:val="-2"/>
          <w:w w:val="105"/>
          <w:sz w:val="20"/>
        </w:rPr>
        <w:t xml:space="preserve"> </w:t>
      </w:r>
      <w:r>
        <w:rPr>
          <w:w w:val="105"/>
          <w:sz w:val="20"/>
        </w:rPr>
        <w:t>similarity</w:t>
      </w:r>
      <w:r>
        <w:rPr>
          <w:spacing w:val="-2"/>
          <w:w w:val="105"/>
          <w:sz w:val="20"/>
        </w:rPr>
        <w:t xml:space="preserve"> </w:t>
      </w:r>
      <w:r>
        <w:rPr>
          <w:w w:val="105"/>
          <w:sz w:val="20"/>
        </w:rPr>
        <w:t>scoring</w:t>
      </w:r>
      <w:r>
        <w:rPr>
          <w:spacing w:val="-2"/>
          <w:w w:val="105"/>
          <w:sz w:val="20"/>
        </w:rPr>
        <w:t xml:space="preserve"> </w:t>
      </w:r>
      <w:r>
        <w:rPr>
          <w:w w:val="105"/>
          <w:sz w:val="20"/>
        </w:rPr>
        <w:t>estimates</w:t>
      </w:r>
      <w:r>
        <w:rPr>
          <w:spacing w:val="-2"/>
          <w:w w:val="105"/>
          <w:sz w:val="20"/>
        </w:rPr>
        <w:t xml:space="preserve"> </w:t>
      </w:r>
      <w:r>
        <w:rPr>
          <w:w w:val="105"/>
          <w:sz w:val="20"/>
        </w:rPr>
        <w:t>textual</w:t>
      </w:r>
      <w:r>
        <w:rPr>
          <w:spacing w:val="-2"/>
          <w:w w:val="105"/>
          <w:sz w:val="20"/>
        </w:rPr>
        <w:t xml:space="preserve"> </w:t>
      </w:r>
      <w:r>
        <w:rPr>
          <w:w w:val="105"/>
          <w:sz w:val="20"/>
        </w:rPr>
        <w:t>relatedness;</w:t>
      </w:r>
      <w:r>
        <w:rPr>
          <w:spacing w:val="-2"/>
          <w:w w:val="105"/>
          <w:sz w:val="20"/>
        </w:rPr>
        <w:t xml:space="preserve"> </w:t>
      </w:r>
      <w:r>
        <w:rPr>
          <w:w w:val="105"/>
          <w:sz w:val="20"/>
        </w:rPr>
        <w:t>graph algorithms</w:t>
      </w:r>
      <w:r>
        <w:rPr>
          <w:spacing w:val="-2"/>
          <w:w w:val="105"/>
          <w:sz w:val="20"/>
        </w:rPr>
        <w:t xml:space="preserve"> </w:t>
      </w:r>
      <w:r>
        <w:rPr>
          <w:w w:val="105"/>
          <w:sz w:val="20"/>
        </w:rPr>
        <w:t>convert</w:t>
      </w:r>
      <w:r>
        <w:rPr>
          <w:spacing w:val="-2"/>
          <w:w w:val="105"/>
          <w:sz w:val="20"/>
        </w:rPr>
        <w:t xml:space="preserve"> </w:t>
      </w:r>
      <w:r>
        <w:rPr>
          <w:w w:val="105"/>
          <w:sz w:val="20"/>
        </w:rPr>
        <w:t>eligible</w:t>
      </w:r>
      <w:r>
        <w:rPr>
          <w:spacing w:val="-2"/>
          <w:w w:val="105"/>
          <w:sz w:val="20"/>
        </w:rPr>
        <w:t xml:space="preserve"> </w:t>
      </w:r>
      <w:r>
        <w:rPr>
          <w:w w:val="105"/>
          <w:sz w:val="20"/>
        </w:rPr>
        <w:t>relationships</w:t>
      </w:r>
      <w:r>
        <w:rPr>
          <w:spacing w:val="-2"/>
          <w:w w:val="105"/>
          <w:sz w:val="20"/>
        </w:rPr>
        <w:t xml:space="preserve"> </w:t>
      </w:r>
      <w:r>
        <w:rPr>
          <w:w w:val="105"/>
          <w:sz w:val="20"/>
        </w:rPr>
        <w:t>into</w:t>
      </w:r>
      <w:r>
        <w:rPr>
          <w:spacing w:val="-2"/>
          <w:w w:val="105"/>
          <w:sz w:val="20"/>
        </w:rPr>
        <w:t xml:space="preserve"> </w:t>
      </w:r>
      <w:r>
        <w:rPr>
          <w:w w:val="105"/>
          <w:sz w:val="20"/>
        </w:rPr>
        <w:t>assignments;</w:t>
      </w:r>
      <w:r>
        <w:rPr>
          <w:spacing w:val="-2"/>
          <w:w w:val="105"/>
          <w:sz w:val="20"/>
        </w:rPr>
        <w:t xml:space="preserve"> </w:t>
      </w:r>
      <w:r>
        <w:rPr>
          <w:w w:val="105"/>
          <w:sz w:val="20"/>
        </w:rPr>
        <w:t>and</w:t>
      </w:r>
      <w:r>
        <w:rPr>
          <w:spacing w:val="-2"/>
          <w:w w:val="105"/>
          <w:sz w:val="20"/>
        </w:rPr>
        <w:t xml:space="preserve"> </w:t>
      </w:r>
      <w:r>
        <w:rPr>
          <w:w w:val="105"/>
          <w:sz w:val="20"/>
        </w:rPr>
        <w:t>history</w:t>
      </w:r>
      <w:r>
        <w:rPr>
          <w:spacing w:val="-2"/>
          <w:w w:val="105"/>
          <w:sz w:val="20"/>
        </w:rPr>
        <w:t xml:space="preserve"> </w:t>
      </w:r>
      <w:r>
        <w:rPr>
          <w:w w:val="105"/>
          <w:sz w:val="20"/>
        </w:rPr>
        <w:t>records</w:t>
      </w:r>
      <w:r>
        <w:rPr>
          <w:spacing w:val="-2"/>
          <w:w w:val="105"/>
          <w:sz w:val="20"/>
        </w:rPr>
        <w:t xml:space="preserve"> </w:t>
      </w:r>
      <w:r>
        <w:rPr>
          <w:w w:val="105"/>
          <w:sz w:val="20"/>
        </w:rPr>
        <w:t>outcomes</w:t>
      </w:r>
      <w:r>
        <w:rPr>
          <w:spacing w:val="-2"/>
          <w:w w:val="105"/>
          <w:sz w:val="20"/>
        </w:rPr>
        <w:t xml:space="preserve"> </w:t>
      </w:r>
      <w:r>
        <w:rPr>
          <w:w w:val="105"/>
          <w:sz w:val="20"/>
        </w:rPr>
        <w:t>for</w:t>
      </w:r>
      <w:r>
        <w:rPr>
          <w:spacing w:val="-2"/>
          <w:w w:val="105"/>
          <w:sz w:val="20"/>
        </w:rPr>
        <w:t xml:space="preserve"> </w:t>
      </w:r>
      <w:r>
        <w:rPr>
          <w:w w:val="105"/>
          <w:sz w:val="20"/>
        </w:rPr>
        <w:t>later</w:t>
      </w:r>
      <w:r>
        <w:rPr>
          <w:spacing w:val="-2"/>
          <w:w w:val="105"/>
          <w:sz w:val="20"/>
        </w:rPr>
        <w:t xml:space="preserve"> </w:t>
      </w:r>
      <w:r>
        <w:rPr>
          <w:w w:val="105"/>
          <w:sz w:val="20"/>
        </w:rPr>
        <w:t>review.</w:t>
      </w:r>
    </w:p>
    <w:p w14:paraId="609C6027" w14:textId="77777777" w:rsidR="00AA493B" w:rsidRDefault="00000000">
      <w:pPr>
        <w:pStyle w:val="Heading6"/>
        <w:spacing w:before="161"/>
        <w:ind w:left="220" w:firstLine="0"/>
      </w:pPr>
      <w:r>
        <w:rPr>
          <w:color w:val="16233A"/>
        </w:rPr>
        <w:t xml:space="preserve">Decision support rather than automatic academic </w:t>
      </w:r>
      <w:r>
        <w:rPr>
          <w:color w:val="16233A"/>
          <w:spacing w:val="-2"/>
        </w:rPr>
        <w:t>judgement</w:t>
      </w:r>
    </w:p>
    <w:p w14:paraId="6A21AEA1" w14:textId="77777777" w:rsidR="00AA493B" w:rsidRDefault="00000000">
      <w:pPr>
        <w:spacing w:before="160" w:line="295" w:lineRule="auto"/>
        <w:ind w:left="220" w:right="332"/>
        <w:rPr>
          <w:sz w:val="20"/>
        </w:rPr>
      </w:pPr>
      <w:r>
        <w:rPr>
          <w:w w:val="105"/>
          <w:sz w:val="20"/>
        </w:rPr>
        <w:t>The</w:t>
      </w:r>
      <w:r>
        <w:rPr>
          <w:spacing w:val="-9"/>
          <w:w w:val="105"/>
          <w:sz w:val="20"/>
        </w:rPr>
        <w:t xml:space="preserve"> </w:t>
      </w:r>
      <w:r>
        <w:rPr>
          <w:w w:val="105"/>
          <w:sz w:val="20"/>
        </w:rPr>
        <w:t>system</w:t>
      </w:r>
      <w:r>
        <w:rPr>
          <w:spacing w:val="-9"/>
          <w:w w:val="105"/>
          <w:sz w:val="20"/>
        </w:rPr>
        <w:t xml:space="preserve"> </w:t>
      </w:r>
      <w:r>
        <w:rPr>
          <w:w w:val="105"/>
          <w:sz w:val="20"/>
        </w:rPr>
        <w:t>should</w:t>
      </w:r>
      <w:r>
        <w:rPr>
          <w:spacing w:val="-9"/>
          <w:w w:val="105"/>
          <w:sz w:val="20"/>
        </w:rPr>
        <w:t xml:space="preserve"> </w:t>
      </w:r>
      <w:r>
        <w:rPr>
          <w:w w:val="105"/>
          <w:sz w:val="20"/>
        </w:rPr>
        <w:t>be</w:t>
      </w:r>
      <w:r>
        <w:rPr>
          <w:spacing w:val="-9"/>
          <w:w w:val="105"/>
          <w:sz w:val="20"/>
        </w:rPr>
        <w:t xml:space="preserve"> </w:t>
      </w:r>
      <w:r>
        <w:rPr>
          <w:w w:val="105"/>
          <w:sz w:val="20"/>
        </w:rPr>
        <w:t>interpreted</w:t>
      </w:r>
      <w:r>
        <w:rPr>
          <w:spacing w:val="-9"/>
          <w:w w:val="105"/>
          <w:sz w:val="20"/>
        </w:rPr>
        <w:t xml:space="preserve"> </w:t>
      </w:r>
      <w:r>
        <w:rPr>
          <w:w w:val="105"/>
          <w:sz w:val="20"/>
        </w:rPr>
        <w:t>as</w:t>
      </w:r>
      <w:r>
        <w:rPr>
          <w:spacing w:val="-9"/>
          <w:w w:val="105"/>
          <w:sz w:val="20"/>
        </w:rPr>
        <w:t xml:space="preserve"> </w:t>
      </w:r>
      <w:r>
        <w:rPr>
          <w:w w:val="105"/>
          <w:sz w:val="20"/>
        </w:rPr>
        <w:t>an</w:t>
      </w:r>
      <w:r>
        <w:rPr>
          <w:spacing w:val="-9"/>
          <w:w w:val="105"/>
          <w:sz w:val="20"/>
        </w:rPr>
        <w:t xml:space="preserve"> </w:t>
      </w:r>
      <w:r>
        <w:rPr>
          <w:w w:val="105"/>
          <w:sz w:val="20"/>
        </w:rPr>
        <w:t>aid</w:t>
      </w:r>
      <w:r>
        <w:rPr>
          <w:spacing w:val="-9"/>
          <w:w w:val="105"/>
          <w:sz w:val="20"/>
        </w:rPr>
        <w:t xml:space="preserve"> </w:t>
      </w:r>
      <w:r>
        <w:rPr>
          <w:w w:val="105"/>
          <w:sz w:val="20"/>
        </w:rPr>
        <w:t>to</w:t>
      </w:r>
      <w:r>
        <w:rPr>
          <w:spacing w:val="-9"/>
          <w:w w:val="105"/>
          <w:sz w:val="20"/>
        </w:rPr>
        <w:t xml:space="preserve"> </w:t>
      </w:r>
      <w:r>
        <w:rPr>
          <w:w w:val="105"/>
          <w:sz w:val="20"/>
        </w:rPr>
        <w:t>a</w:t>
      </w:r>
      <w:r>
        <w:rPr>
          <w:spacing w:val="-9"/>
          <w:w w:val="105"/>
          <w:sz w:val="20"/>
        </w:rPr>
        <w:t xml:space="preserve"> </w:t>
      </w:r>
      <w:r>
        <w:rPr>
          <w:w w:val="105"/>
          <w:sz w:val="20"/>
        </w:rPr>
        <w:t>human</w:t>
      </w:r>
      <w:r>
        <w:rPr>
          <w:spacing w:val="-9"/>
          <w:w w:val="105"/>
          <w:sz w:val="20"/>
        </w:rPr>
        <w:t xml:space="preserve"> </w:t>
      </w:r>
      <w:r>
        <w:rPr>
          <w:w w:val="105"/>
          <w:sz w:val="20"/>
        </w:rPr>
        <w:t>coordinator,</w:t>
      </w:r>
      <w:r>
        <w:rPr>
          <w:spacing w:val="-9"/>
          <w:w w:val="105"/>
          <w:sz w:val="20"/>
        </w:rPr>
        <w:t xml:space="preserve"> </w:t>
      </w:r>
      <w:r>
        <w:rPr>
          <w:w w:val="105"/>
          <w:sz w:val="20"/>
        </w:rPr>
        <w:t>not</w:t>
      </w:r>
      <w:r>
        <w:rPr>
          <w:spacing w:val="-9"/>
          <w:w w:val="105"/>
          <w:sz w:val="20"/>
        </w:rPr>
        <w:t xml:space="preserve"> </w:t>
      </w:r>
      <w:r>
        <w:rPr>
          <w:w w:val="105"/>
          <w:sz w:val="20"/>
        </w:rPr>
        <w:t>as</w:t>
      </w:r>
      <w:r>
        <w:rPr>
          <w:spacing w:val="-9"/>
          <w:w w:val="105"/>
          <w:sz w:val="20"/>
        </w:rPr>
        <w:t xml:space="preserve"> </w:t>
      </w:r>
      <w:r>
        <w:rPr>
          <w:w w:val="105"/>
          <w:sz w:val="20"/>
        </w:rPr>
        <w:t>a</w:t>
      </w:r>
      <w:r>
        <w:rPr>
          <w:spacing w:val="-9"/>
          <w:w w:val="105"/>
          <w:sz w:val="20"/>
        </w:rPr>
        <w:t xml:space="preserve"> </w:t>
      </w:r>
      <w:r>
        <w:rPr>
          <w:w w:val="105"/>
          <w:sz w:val="20"/>
        </w:rPr>
        <w:t>replacement</w:t>
      </w:r>
      <w:r>
        <w:rPr>
          <w:spacing w:val="-9"/>
          <w:w w:val="105"/>
          <w:sz w:val="20"/>
        </w:rPr>
        <w:t xml:space="preserve"> </w:t>
      </w:r>
      <w:r>
        <w:rPr>
          <w:w w:val="105"/>
          <w:sz w:val="20"/>
        </w:rPr>
        <w:t>for</w:t>
      </w:r>
      <w:r>
        <w:rPr>
          <w:spacing w:val="-9"/>
          <w:w w:val="105"/>
          <w:sz w:val="20"/>
        </w:rPr>
        <w:t xml:space="preserve"> </w:t>
      </w:r>
      <w:r>
        <w:rPr>
          <w:w w:val="105"/>
          <w:sz w:val="20"/>
        </w:rPr>
        <w:t>editorial</w:t>
      </w:r>
      <w:r>
        <w:rPr>
          <w:spacing w:val="-9"/>
          <w:w w:val="105"/>
          <w:sz w:val="20"/>
        </w:rPr>
        <w:t xml:space="preserve"> </w:t>
      </w:r>
      <w:r>
        <w:rPr>
          <w:w w:val="105"/>
          <w:sz w:val="20"/>
        </w:rPr>
        <w:t>judgement.</w:t>
      </w:r>
      <w:r>
        <w:rPr>
          <w:spacing w:val="-9"/>
          <w:w w:val="105"/>
          <w:sz w:val="20"/>
        </w:rPr>
        <w:t xml:space="preserve"> </w:t>
      </w:r>
      <w:r>
        <w:rPr>
          <w:w w:val="105"/>
          <w:sz w:val="20"/>
        </w:rPr>
        <w:t>A text-similarity</w:t>
      </w:r>
      <w:r>
        <w:rPr>
          <w:spacing w:val="-2"/>
          <w:w w:val="105"/>
          <w:sz w:val="20"/>
        </w:rPr>
        <w:t xml:space="preserve"> </w:t>
      </w:r>
      <w:r>
        <w:rPr>
          <w:w w:val="105"/>
          <w:sz w:val="20"/>
        </w:rPr>
        <w:t>score</w:t>
      </w:r>
      <w:r>
        <w:rPr>
          <w:spacing w:val="-3"/>
          <w:w w:val="105"/>
          <w:sz w:val="20"/>
        </w:rPr>
        <w:t xml:space="preserve"> </w:t>
      </w:r>
      <w:r>
        <w:rPr>
          <w:w w:val="105"/>
          <w:sz w:val="20"/>
        </w:rPr>
        <w:t>can</w:t>
      </w:r>
      <w:r>
        <w:rPr>
          <w:spacing w:val="-2"/>
          <w:w w:val="105"/>
          <w:sz w:val="20"/>
        </w:rPr>
        <w:t xml:space="preserve"> </w:t>
      </w:r>
      <w:r>
        <w:rPr>
          <w:w w:val="105"/>
          <w:sz w:val="20"/>
        </w:rPr>
        <w:t>indicate</w:t>
      </w:r>
      <w:r>
        <w:rPr>
          <w:spacing w:val="-3"/>
          <w:w w:val="105"/>
          <w:sz w:val="20"/>
        </w:rPr>
        <w:t xml:space="preserve"> </w:t>
      </w:r>
      <w:r>
        <w:rPr>
          <w:w w:val="105"/>
          <w:sz w:val="20"/>
        </w:rPr>
        <w:t>shared</w:t>
      </w:r>
      <w:r>
        <w:rPr>
          <w:spacing w:val="-2"/>
          <w:w w:val="105"/>
          <w:sz w:val="20"/>
        </w:rPr>
        <w:t xml:space="preserve"> </w:t>
      </w:r>
      <w:r>
        <w:rPr>
          <w:w w:val="105"/>
          <w:sz w:val="20"/>
        </w:rPr>
        <w:t>vocabulary,</w:t>
      </w:r>
      <w:r>
        <w:rPr>
          <w:spacing w:val="-3"/>
          <w:w w:val="105"/>
          <w:sz w:val="20"/>
        </w:rPr>
        <w:t xml:space="preserve"> </w:t>
      </w:r>
      <w:r>
        <w:rPr>
          <w:w w:val="105"/>
          <w:sz w:val="20"/>
        </w:rPr>
        <w:t>but</w:t>
      </w:r>
      <w:r>
        <w:rPr>
          <w:spacing w:val="-2"/>
          <w:w w:val="105"/>
          <w:sz w:val="20"/>
        </w:rPr>
        <w:t xml:space="preserve"> </w:t>
      </w:r>
      <w:r>
        <w:rPr>
          <w:w w:val="105"/>
          <w:sz w:val="20"/>
        </w:rPr>
        <w:t>it</w:t>
      </w:r>
      <w:r>
        <w:rPr>
          <w:spacing w:val="-3"/>
          <w:w w:val="105"/>
          <w:sz w:val="20"/>
        </w:rPr>
        <w:t xml:space="preserve"> </w:t>
      </w:r>
      <w:r>
        <w:rPr>
          <w:w w:val="105"/>
          <w:sz w:val="20"/>
        </w:rPr>
        <w:t>cannot</w:t>
      </w:r>
      <w:r>
        <w:rPr>
          <w:spacing w:val="-2"/>
          <w:w w:val="105"/>
          <w:sz w:val="20"/>
        </w:rPr>
        <w:t xml:space="preserve"> </w:t>
      </w:r>
      <w:r>
        <w:rPr>
          <w:w w:val="105"/>
          <w:sz w:val="20"/>
        </w:rPr>
        <w:t>by</w:t>
      </w:r>
      <w:r>
        <w:rPr>
          <w:spacing w:val="-3"/>
          <w:w w:val="105"/>
          <w:sz w:val="20"/>
        </w:rPr>
        <w:t xml:space="preserve"> </w:t>
      </w:r>
      <w:r>
        <w:rPr>
          <w:w w:val="105"/>
          <w:sz w:val="20"/>
        </w:rPr>
        <w:t>itself</w:t>
      </w:r>
      <w:r>
        <w:rPr>
          <w:spacing w:val="-2"/>
          <w:w w:val="105"/>
          <w:sz w:val="20"/>
        </w:rPr>
        <w:t xml:space="preserve"> </w:t>
      </w:r>
      <w:r>
        <w:rPr>
          <w:w w:val="105"/>
          <w:sz w:val="20"/>
        </w:rPr>
        <w:t>confirm</w:t>
      </w:r>
      <w:r>
        <w:rPr>
          <w:spacing w:val="-3"/>
          <w:w w:val="105"/>
          <w:sz w:val="20"/>
        </w:rPr>
        <w:t xml:space="preserve"> </w:t>
      </w:r>
      <w:r>
        <w:rPr>
          <w:w w:val="105"/>
          <w:sz w:val="20"/>
        </w:rPr>
        <w:t>subject</w:t>
      </w:r>
      <w:r>
        <w:rPr>
          <w:spacing w:val="-2"/>
          <w:w w:val="105"/>
          <w:sz w:val="20"/>
        </w:rPr>
        <w:t xml:space="preserve"> </w:t>
      </w:r>
      <w:r>
        <w:rPr>
          <w:w w:val="105"/>
          <w:sz w:val="20"/>
        </w:rPr>
        <w:t>expertise,</w:t>
      </w:r>
      <w:r>
        <w:rPr>
          <w:spacing w:val="-3"/>
          <w:w w:val="105"/>
          <w:sz w:val="20"/>
        </w:rPr>
        <w:t xml:space="preserve"> </w:t>
      </w:r>
      <w:r>
        <w:rPr>
          <w:w w:val="105"/>
          <w:sz w:val="20"/>
        </w:rPr>
        <w:t>availability, independence,</w:t>
      </w:r>
      <w:r>
        <w:rPr>
          <w:spacing w:val="-12"/>
          <w:w w:val="105"/>
          <w:sz w:val="20"/>
        </w:rPr>
        <w:t xml:space="preserve"> </w:t>
      </w:r>
      <w:r>
        <w:rPr>
          <w:w w:val="105"/>
          <w:sz w:val="20"/>
        </w:rPr>
        <w:t>or</w:t>
      </w:r>
      <w:r>
        <w:rPr>
          <w:spacing w:val="-12"/>
          <w:w w:val="105"/>
          <w:sz w:val="20"/>
        </w:rPr>
        <w:t xml:space="preserve"> </w:t>
      </w:r>
      <w:r>
        <w:rPr>
          <w:w w:val="105"/>
          <w:sz w:val="20"/>
        </w:rPr>
        <w:t>the</w:t>
      </w:r>
      <w:r>
        <w:rPr>
          <w:spacing w:val="-12"/>
          <w:w w:val="105"/>
          <w:sz w:val="20"/>
        </w:rPr>
        <w:t xml:space="preserve"> </w:t>
      </w:r>
      <w:r>
        <w:rPr>
          <w:w w:val="105"/>
          <w:sz w:val="20"/>
        </w:rPr>
        <w:t>absence</w:t>
      </w:r>
      <w:r>
        <w:rPr>
          <w:spacing w:val="-12"/>
          <w:w w:val="105"/>
          <w:sz w:val="20"/>
        </w:rPr>
        <w:t xml:space="preserve"> </w:t>
      </w:r>
      <w:r>
        <w:rPr>
          <w:w w:val="105"/>
          <w:sz w:val="20"/>
        </w:rPr>
        <w:t>of</w:t>
      </w:r>
      <w:r>
        <w:rPr>
          <w:spacing w:val="-12"/>
          <w:w w:val="105"/>
          <w:sz w:val="20"/>
        </w:rPr>
        <w:t xml:space="preserve"> </w:t>
      </w:r>
      <w:r>
        <w:rPr>
          <w:w w:val="105"/>
          <w:sz w:val="20"/>
        </w:rPr>
        <w:t>a</w:t>
      </w:r>
      <w:r>
        <w:rPr>
          <w:spacing w:val="-12"/>
          <w:w w:val="105"/>
          <w:sz w:val="20"/>
        </w:rPr>
        <w:t xml:space="preserve"> </w:t>
      </w:r>
      <w:r>
        <w:rPr>
          <w:w w:val="105"/>
          <w:sz w:val="20"/>
        </w:rPr>
        <w:t>conflict</w:t>
      </w:r>
      <w:r>
        <w:rPr>
          <w:spacing w:val="-12"/>
          <w:w w:val="105"/>
          <w:sz w:val="20"/>
        </w:rPr>
        <w:t xml:space="preserve"> </w:t>
      </w:r>
      <w:r>
        <w:rPr>
          <w:w w:val="105"/>
          <w:sz w:val="20"/>
        </w:rPr>
        <w:t>of</w:t>
      </w:r>
      <w:r>
        <w:rPr>
          <w:spacing w:val="-12"/>
          <w:w w:val="105"/>
          <w:sz w:val="20"/>
        </w:rPr>
        <w:t xml:space="preserve"> </w:t>
      </w:r>
      <w:r>
        <w:rPr>
          <w:w w:val="105"/>
          <w:sz w:val="20"/>
        </w:rPr>
        <w:t>interest.</w:t>
      </w:r>
      <w:r>
        <w:rPr>
          <w:spacing w:val="-12"/>
          <w:w w:val="105"/>
          <w:sz w:val="20"/>
        </w:rPr>
        <w:t xml:space="preserve"> </w:t>
      </w:r>
      <w:r>
        <w:rPr>
          <w:w w:val="105"/>
          <w:sz w:val="20"/>
        </w:rPr>
        <w:t>The</w:t>
      </w:r>
      <w:r>
        <w:rPr>
          <w:spacing w:val="-12"/>
          <w:w w:val="105"/>
          <w:sz w:val="20"/>
        </w:rPr>
        <w:t xml:space="preserve"> </w:t>
      </w:r>
      <w:r>
        <w:rPr>
          <w:w w:val="105"/>
          <w:sz w:val="20"/>
        </w:rPr>
        <w:t>coordinator</w:t>
      </w:r>
      <w:r>
        <w:rPr>
          <w:spacing w:val="-12"/>
          <w:w w:val="105"/>
          <w:sz w:val="20"/>
        </w:rPr>
        <w:t xml:space="preserve"> </w:t>
      </w:r>
      <w:r>
        <w:rPr>
          <w:w w:val="105"/>
          <w:sz w:val="20"/>
        </w:rPr>
        <w:t>remains</w:t>
      </w:r>
      <w:r>
        <w:rPr>
          <w:spacing w:val="-12"/>
          <w:w w:val="105"/>
          <w:sz w:val="20"/>
        </w:rPr>
        <w:t xml:space="preserve"> </w:t>
      </w:r>
      <w:r>
        <w:rPr>
          <w:w w:val="105"/>
          <w:sz w:val="20"/>
        </w:rPr>
        <w:t>responsible</w:t>
      </w:r>
      <w:r>
        <w:rPr>
          <w:spacing w:val="-12"/>
          <w:w w:val="105"/>
          <w:sz w:val="20"/>
        </w:rPr>
        <w:t xml:space="preserve"> </w:t>
      </w:r>
      <w:r>
        <w:rPr>
          <w:w w:val="105"/>
          <w:sz w:val="20"/>
        </w:rPr>
        <w:t>for</w:t>
      </w:r>
      <w:r>
        <w:rPr>
          <w:spacing w:val="-12"/>
          <w:w w:val="105"/>
          <w:sz w:val="20"/>
        </w:rPr>
        <w:t xml:space="preserve"> </w:t>
      </w:r>
      <w:r>
        <w:rPr>
          <w:w w:val="105"/>
          <w:sz w:val="20"/>
        </w:rPr>
        <w:t>examining</w:t>
      </w:r>
      <w:r>
        <w:rPr>
          <w:spacing w:val="-12"/>
          <w:w w:val="105"/>
          <w:sz w:val="20"/>
        </w:rPr>
        <w:t xml:space="preserve"> </w:t>
      </w:r>
      <w:r>
        <w:rPr>
          <w:w w:val="105"/>
          <w:sz w:val="20"/>
        </w:rPr>
        <w:t>the</w:t>
      </w:r>
      <w:r>
        <w:rPr>
          <w:spacing w:val="-12"/>
          <w:w w:val="105"/>
          <w:sz w:val="20"/>
        </w:rPr>
        <w:t xml:space="preserve"> </w:t>
      </w:r>
      <w:r>
        <w:rPr>
          <w:w w:val="105"/>
          <w:sz w:val="20"/>
        </w:rPr>
        <w:t>paper and</w:t>
      </w:r>
      <w:r>
        <w:rPr>
          <w:spacing w:val="-14"/>
          <w:w w:val="105"/>
          <w:sz w:val="20"/>
        </w:rPr>
        <w:t xml:space="preserve"> </w:t>
      </w:r>
      <w:r>
        <w:rPr>
          <w:w w:val="105"/>
          <w:sz w:val="20"/>
        </w:rPr>
        <w:t>reviewer</w:t>
      </w:r>
      <w:r>
        <w:rPr>
          <w:spacing w:val="-13"/>
          <w:w w:val="105"/>
          <w:sz w:val="20"/>
        </w:rPr>
        <w:t xml:space="preserve"> </w:t>
      </w:r>
      <w:r>
        <w:rPr>
          <w:w w:val="105"/>
          <w:sz w:val="20"/>
        </w:rPr>
        <w:t>context</w:t>
      </w:r>
      <w:r>
        <w:rPr>
          <w:spacing w:val="-13"/>
          <w:w w:val="105"/>
          <w:sz w:val="20"/>
        </w:rPr>
        <w:t xml:space="preserve"> </w:t>
      </w:r>
      <w:r>
        <w:rPr>
          <w:w w:val="105"/>
          <w:sz w:val="20"/>
        </w:rPr>
        <w:t>before</w:t>
      </w:r>
      <w:r>
        <w:rPr>
          <w:spacing w:val="-13"/>
          <w:w w:val="105"/>
          <w:sz w:val="20"/>
        </w:rPr>
        <w:t xml:space="preserve"> </w:t>
      </w:r>
      <w:r>
        <w:rPr>
          <w:w w:val="105"/>
          <w:sz w:val="20"/>
        </w:rPr>
        <w:t>accepting</w:t>
      </w:r>
      <w:r>
        <w:rPr>
          <w:spacing w:val="-13"/>
          <w:w w:val="105"/>
          <w:sz w:val="20"/>
        </w:rPr>
        <w:t xml:space="preserve"> </w:t>
      </w:r>
      <w:r>
        <w:rPr>
          <w:w w:val="105"/>
          <w:sz w:val="20"/>
        </w:rPr>
        <w:t>a</w:t>
      </w:r>
      <w:r>
        <w:rPr>
          <w:spacing w:val="-13"/>
          <w:w w:val="105"/>
          <w:sz w:val="20"/>
        </w:rPr>
        <w:t xml:space="preserve"> </w:t>
      </w:r>
      <w:r>
        <w:rPr>
          <w:w w:val="105"/>
          <w:sz w:val="20"/>
        </w:rPr>
        <w:t>proposed</w:t>
      </w:r>
      <w:r>
        <w:rPr>
          <w:spacing w:val="-13"/>
          <w:w w:val="105"/>
          <w:sz w:val="20"/>
        </w:rPr>
        <w:t xml:space="preserve"> </w:t>
      </w:r>
      <w:r>
        <w:rPr>
          <w:w w:val="105"/>
          <w:sz w:val="20"/>
        </w:rPr>
        <w:t>match.</w:t>
      </w:r>
      <w:r>
        <w:rPr>
          <w:spacing w:val="-13"/>
          <w:w w:val="105"/>
          <w:sz w:val="20"/>
        </w:rPr>
        <w:t xml:space="preserve"> </w:t>
      </w:r>
      <w:r>
        <w:rPr>
          <w:w w:val="105"/>
          <w:sz w:val="20"/>
        </w:rPr>
        <w:t>This</w:t>
      </w:r>
      <w:r>
        <w:rPr>
          <w:spacing w:val="-14"/>
          <w:w w:val="105"/>
          <w:sz w:val="20"/>
        </w:rPr>
        <w:t xml:space="preserve"> </w:t>
      </w:r>
      <w:r>
        <w:rPr>
          <w:w w:val="105"/>
          <w:sz w:val="20"/>
        </w:rPr>
        <w:t>distinction</w:t>
      </w:r>
      <w:r>
        <w:rPr>
          <w:spacing w:val="-13"/>
          <w:w w:val="105"/>
          <w:sz w:val="20"/>
        </w:rPr>
        <w:t xml:space="preserve"> </w:t>
      </w:r>
      <w:r>
        <w:rPr>
          <w:w w:val="105"/>
          <w:sz w:val="20"/>
        </w:rPr>
        <w:t>is</w:t>
      </w:r>
      <w:r>
        <w:rPr>
          <w:spacing w:val="-13"/>
          <w:w w:val="105"/>
          <w:sz w:val="20"/>
        </w:rPr>
        <w:t xml:space="preserve"> </w:t>
      </w:r>
      <w:r>
        <w:rPr>
          <w:w w:val="105"/>
          <w:sz w:val="20"/>
        </w:rPr>
        <w:t>important</w:t>
      </w:r>
      <w:r>
        <w:rPr>
          <w:spacing w:val="-13"/>
          <w:w w:val="105"/>
          <w:sz w:val="20"/>
        </w:rPr>
        <w:t xml:space="preserve"> </w:t>
      </w:r>
      <w:r>
        <w:rPr>
          <w:w w:val="105"/>
          <w:sz w:val="20"/>
        </w:rPr>
        <w:t>when</w:t>
      </w:r>
      <w:r>
        <w:rPr>
          <w:spacing w:val="-13"/>
          <w:w w:val="105"/>
          <w:sz w:val="20"/>
        </w:rPr>
        <w:t xml:space="preserve"> </w:t>
      </w:r>
      <w:r>
        <w:rPr>
          <w:w w:val="105"/>
          <w:sz w:val="20"/>
        </w:rPr>
        <w:t>describing</w:t>
      </w:r>
      <w:r>
        <w:rPr>
          <w:spacing w:val="-13"/>
          <w:w w:val="105"/>
          <w:sz w:val="20"/>
        </w:rPr>
        <w:t xml:space="preserve"> </w:t>
      </w:r>
      <w:r>
        <w:rPr>
          <w:w w:val="105"/>
          <w:sz w:val="20"/>
        </w:rPr>
        <w:t>the</w:t>
      </w:r>
      <w:r>
        <w:rPr>
          <w:spacing w:val="-13"/>
          <w:w w:val="105"/>
          <w:sz w:val="20"/>
        </w:rPr>
        <w:t xml:space="preserve"> </w:t>
      </w:r>
      <w:r>
        <w:rPr>
          <w:w w:val="105"/>
          <w:sz w:val="20"/>
        </w:rPr>
        <w:t>value</w:t>
      </w:r>
      <w:r>
        <w:rPr>
          <w:spacing w:val="-13"/>
          <w:w w:val="105"/>
          <w:sz w:val="20"/>
        </w:rPr>
        <w:t xml:space="preserve"> </w:t>
      </w:r>
      <w:r>
        <w:rPr>
          <w:w w:val="105"/>
          <w:sz w:val="20"/>
        </w:rPr>
        <w:t>of the</w:t>
      </w:r>
      <w:r>
        <w:rPr>
          <w:spacing w:val="-16"/>
          <w:w w:val="105"/>
          <w:sz w:val="20"/>
        </w:rPr>
        <w:t xml:space="preserve"> </w:t>
      </w:r>
      <w:r>
        <w:rPr>
          <w:w w:val="105"/>
          <w:sz w:val="20"/>
        </w:rPr>
        <w:t>prototype:</w:t>
      </w:r>
      <w:r>
        <w:rPr>
          <w:spacing w:val="-13"/>
          <w:w w:val="105"/>
          <w:sz w:val="20"/>
        </w:rPr>
        <w:t xml:space="preserve"> </w:t>
      </w:r>
      <w:r>
        <w:rPr>
          <w:w w:val="105"/>
          <w:sz w:val="20"/>
        </w:rPr>
        <w:t>it</w:t>
      </w:r>
      <w:r>
        <w:rPr>
          <w:spacing w:val="-13"/>
          <w:w w:val="105"/>
          <w:sz w:val="20"/>
        </w:rPr>
        <w:t xml:space="preserve"> </w:t>
      </w:r>
      <w:r>
        <w:rPr>
          <w:w w:val="105"/>
          <w:sz w:val="20"/>
        </w:rPr>
        <w:t>structures</w:t>
      </w:r>
      <w:r>
        <w:rPr>
          <w:spacing w:val="-13"/>
          <w:w w:val="105"/>
          <w:sz w:val="20"/>
        </w:rPr>
        <w:t xml:space="preserve"> </w:t>
      </w:r>
      <w:r>
        <w:rPr>
          <w:w w:val="105"/>
          <w:sz w:val="20"/>
        </w:rPr>
        <w:t>a</w:t>
      </w:r>
      <w:r>
        <w:rPr>
          <w:spacing w:val="-13"/>
          <w:w w:val="105"/>
          <w:sz w:val="20"/>
        </w:rPr>
        <w:t xml:space="preserve"> </w:t>
      </w:r>
      <w:r>
        <w:rPr>
          <w:w w:val="105"/>
          <w:sz w:val="20"/>
        </w:rPr>
        <w:t>repetitive</w:t>
      </w:r>
      <w:r>
        <w:rPr>
          <w:spacing w:val="-13"/>
          <w:w w:val="105"/>
          <w:sz w:val="20"/>
        </w:rPr>
        <w:t xml:space="preserve"> </w:t>
      </w:r>
      <w:r>
        <w:rPr>
          <w:w w:val="105"/>
          <w:sz w:val="20"/>
        </w:rPr>
        <w:t>workflow</w:t>
      </w:r>
      <w:r>
        <w:rPr>
          <w:spacing w:val="-13"/>
          <w:w w:val="105"/>
          <w:sz w:val="20"/>
        </w:rPr>
        <w:t xml:space="preserve"> </w:t>
      </w:r>
      <w:r>
        <w:rPr>
          <w:w w:val="105"/>
          <w:sz w:val="20"/>
        </w:rPr>
        <w:t>and</w:t>
      </w:r>
      <w:r>
        <w:rPr>
          <w:spacing w:val="-13"/>
          <w:w w:val="105"/>
          <w:sz w:val="20"/>
        </w:rPr>
        <w:t xml:space="preserve"> </w:t>
      </w:r>
      <w:r>
        <w:rPr>
          <w:w w:val="105"/>
          <w:sz w:val="20"/>
        </w:rPr>
        <w:t>makes</w:t>
      </w:r>
      <w:r>
        <w:rPr>
          <w:spacing w:val="-14"/>
          <w:w w:val="105"/>
          <w:sz w:val="20"/>
        </w:rPr>
        <w:t xml:space="preserve"> </w:t>
      </w:r>
      <w:r>
        <w:rPr>
          <w:w w:val="105"/>
          <w:sz w:val="20"/>
        </w:rPr>
        <w:t>its</w:t>
      </w:r>
      <w:r>
        <w:rPr>
          <w:spacing w:val="-13"/>
          <w:w w:val="105"/>
          <w:sz w:val="20"/>
        </w:rPr>
        <w:t xml:space="preserve"> </w:t>
      </w:r>
      <w:r>
        <w:rPr>
          <w:w w:val="105"/>
          <w:sz w:val="20"/>
        </w:rPr>
        <w:t>computational</w:t>
      </w:r>
      <w:r>
        <w:rPr>
          <w:spacing w:val="-13"/>
          <w:w w:val="105"/>
          <w:sz w:val="20"/>
        </w:rPr>
        <w:t xml:space="preserve"> </w:t>
      </w:r>
      <w:r>
        <w:rPr>
          <w:w w:val="105"/>
          <w:sz w:val="20"/>
        </w:rPr>
        <w:t>steps</w:t>
      </w:r>
      <w:r>
        <w:rPr>
          <w:spacing w:val="-13"/>
          <w:w w:val="105"/>
          <w:sz w:val="20"/>
        </w:rPr>
        <w:t xml:space="preserve"> </w:t>
      </w:r>
      <w:r>
        <w:rPr>
          <w:w w:val="105"/>
          <w:sz w:val="20"/>
        </w:rPr>
        <w:t>more</w:t>
      </w:r>
      <w:r>
        <w:rPr>
          <w:spacing w:val="-13"/>
          <w:w w:val="105"/>
          <w:sz w:val="20"/>
        </w:rPr>
        <w:t xml:space="preserve"> </w:t>
      </w:r>
      <w:r>
        <w:rPr>
          <w:w w:val="105"/>
          <w:sz w:val="20"/>
        </w:rPr>
        <w:t>explicit,</w:t>
      </w:r>
      <w:r>
        <w:rPr>
          <w:spacing w:val="-13"/>
          <w:w w:val="105"/>
          <w:sz w:val="20"/>
        </w:rPr>
        <w:t xml:space="preserve"> </w:t>
      </w:r>
      <w:r>
        <w:rPr>
          <w:w w:val="105"/>
          <w:sz w:val="20"/>
        </w:rPr>
        <w:t>while</w:t>
      </w:r>
      <w:r>
        <w:rPr>
          <w:spacing w:val="-13"/>
          <w:w w:val="105"/>
          <w:sz w:val="20"/>
        </w:rPr>
        <w:t xml:space="preserve"> </w:t>
      </w:r>
      <w:r>
        <w:rPr>
          <w:w w:val="105"/>
          <w:sz w:val="20"/>
        </w:rPr>
        <w:t>leaving</w:t>
      </w:r>
      <w:r>
        <w:rPr>
          <w:spacing w:val="-13"/>
          <w:w w:val="105"/>
          <w:sz w:val="20"/>
        </w:rPr>
        <w:t xml:space="preserve"> </w:t>
      </w:r>
      <w:r>
        <w:rPr>
          <w:w w:val="105"/>
          <w:sz w:val="20"/>
        </w:rPr>
        <w:t>the final decision with the responsible person.</w:t>
      </w:r>
    </w:p>
    <w:p w14:paraId="293536FF" w14:textId="77777777" w:rsidR="00AA493B" w:rsidRDefault="00000000">
      <w:pPr>
        <w:pStyle w:val="Heading6"/>
        <w:spacing w:before="163"/>
        <w:ind w:left="220" w:firstLine="0"/>
      </w:pPr>
      <w:r>
        <w:rPr>
          <w:color w:val="16233A"/>
        </w:rPr>
        <w:t xml:space="preserve">Success </w:t>
      </w:r>
      <w:r>
        <w:rPr>
          <w:color w:val="16233A"/>
          <w:spacing w:val="-2"/>
        </w:rPr>
        <w:t>criteria</w:t>
      </w:r>
    </w:p>
    <w:p w14:paraId="798BACAD" w14:textId="77777777" w:rsidR="00AA493B" w:rsidRDefault="00000000">
      <w:pPr>
        <w:spacing w:before="159" w:line="295" w:lineRule="auto"/>
        <w:ind w:left="220" w:right="332"/>
        <w:rPr>
          <w:sz w:val="20"/>
        </w:rPr>
      </w:pPr>
      <w:r>
        <w:rPr>
          <w:w w:val="105"/>
          <w:sz w:val="20"/>
        </w:rPr>
        <w:t>A</w:t>
      </w:r>
      <w:r>
        <w:rPr>
          <w:spacing w:val="-5"/>
          <w:w w:val="105"/>
          <w:sz w:val="20"/>
        </w:rPr>
        <w:t xml:space="preserve"> </w:t>
      </w:r>
      <w:r>
        <w:rPr>
          <w:w w:val="105"/>
          <w:sz w:val="20"/>
        </w:rPr>
        <w:t>useful</w:t>
      </w:r>
      <w:r>
        <w:rPr>
          <w:spacing w:val="-5"/>
          <w:w w:val="105"/>
          <w:sz w:val="20"/>
        </w:rPr>
        <w:t xml:space="preserve"> </w:t>
      </w:r>
      <w:r>
        <w:rPr>
          <w:w w:val="105"/>
          <w:sz w:val="20"/>
        </w:rPr>
        <w:t>evaluation</w:t>
      </w:r>
      <w:r>
        <w:rPr>
          <w:spacing w:val="-5"/>
          <w:w w:val="105"/>
          <w:sz w:val="20"/>
        </w:rPr>
        <w:t xml:space="preserve"> </w:t>
      </w:r>
      <w:r>
        <w:rPr>
          <w:w w:val="105"/>
          <w:sz w:val="20"/>
        </w:rPr>
        <w:t>should</w:t>
      </w:r>
      <w:r>
        <w:rPr>
          <w:spacing w:val="-5"/>
          <w:w w:val="105"/>
          <w:sz w:val="20"/>
        </w:rPr>
        <w:t xml:space="preserve"> </w:t>
      </w:r>
      <w:r>
        <w:rPr>
          <w:w w:val="105"/>
          <w:sz w:val="20"/>
        </w:rPr>
        <w:t>consider</w:t>
      </w:r>
      <w:r>
        <w:rPr>
          <w:spacing w:val="-5"/>
          <w:w w:val="105"/>
          <w:sz w:val="20"/>
        </w:rPr>
        <w:t xml:space="preserve"> </w:t>
      </w:r>
      <w:r>
        <w:rPr>
          <w:w w:val="105"/>
          <w:sz w:val="20"/>
        </w:rPr>
        <w:t>more</w:t>
      </w:r>
      <w:r>
        <w:rPr>
          <w:spacing w:val="-5"/>
          <w:w w:val="105"/>
          <w:sz w:val="20"/>
        </w:rPr>
        <w:t xml:space="preserve"> </w:t>
      </w:r>
      <w:r>
        <w:rPr>
          <w:w w:val="105"/>
          <w:sz w:val="20"/>
        </w:rPr>
        <w:t>than</w:t>
      </w:r>
      <w:r>
        <w:rPr>
          <w:spacing w:val="-5"/>
          <w:w w:val="105"/>
          <w:sz w:val="20"/>
        </w:rPr>
        <w:t xml:space="preserve"> </w:t>
      </w:r>
      <w:r>
        <w:rPr>
          <w:w w:val="105"/>
          <w:sz w:val="20"/>
        </w:rPr>
        <w:t>whether</w:t>
      </w:r>
      <w:r>
        <w:rPr>
          <w:spacing w:val="-5"/>
          <w:w w:val="105"/>
          <w:sz w:val="20"/>
        </w:rPr>
        <w:t xml:space="preserve"> </w:t>
      </w:r>
      <w:r>
        <w:rPr>
          <w:w w:val="105"/>
          <w:sz w:val="20"/>
        </w:rPr>
        <w:t>a</w:t>
      </w:r>
      <w:r>
        <w:rPr>
          <w:spacing w:val="-5"/>
          <w:w w:val="105"/>
          <w:sz w:val="20"/>
        </w:rPr>
        <w:t xml:space="preserve"> </w:t>
      </w:r>
      <w:r>
        <w:rPr>
          <w:w w:val="105"/>
          <w:sz w:val="20"/>
        </w:rPr>
        <w:t>page</w:t>
      </w:r>
      <w:r>
        <w:rPr>
          <w:spacing w:val="-5"/>
          <w:w w:val="105"/>
          <w:sz w:val="20"/>
        </w:rPr>
        <w:t xml:space="preserve"> </w:t>
      </w:r>
      <w:r>
        <w:rPr>
          <w:w w:val="105"/>
          <w:sz w:val="20"/>
        </w:rPr>
        <w:t>renders.</w:t>
      </w:r>
      <w:r>
        <w:rPr>
          <w:spacing w:val="-5"/>
          <w:w w:val="105"/>
          <w:sz w:val="20"/>
        </w:rPr>
        <w:t xml:space="preserve"> </w:t>
      </w:r>
      <w:r>
        <w:rPr>
          <w:w w:val="105"/>
          <w:sz w:val="20"/>
        </w:rPr>
        <w:t>Search</w:t>
      </w:r>
      <w:r>
        <w:rPr>
          <w:spacing w:val="-5"/>
          <w:w w:val="105"/>
          <w:sz w:val="20"/>
        </w:rPr>
        <w:t xml:space="preserve"> </w:t>
      </w:r>
      <w:r>
        <w:rPr>
          <w:w w:val="105"/>
          <w:sz w:val="20"/>
        </w:rPr>
        <w:t>quality</w:t>
      </w:r>
      <w:r>
        <w:rPr>
          <w:spacing w:val="-5"/>
          <w:w w:val="105"/>
          <w:sz w:val="20"/>
        </w:rPr>
        <w:t xml:space="preserve"> </w:t>
      </w:r>
      <w:r>
        <w:rPr>
          <w:w w:val="105"/>
          <w:sz w:val="20"/>
        </w:rPr>
        <w:t>includes</w:t>
      </w:r>
      <w:r>
        <w:rPr>
          <w:spacing w:val="-5"/>
          <w:w w:val="105"/>
          <w:sz w:val="20"/>
        </w:rPr>
        <w:t xml:space="preserve"> </w:t>
      </w:r>
      <w:r>
        <w:rPr>
          <w:w w:val="105"/>
          <w:sz w:val="20"/>
        </w:rPr>
        <w:t>whether</w:t>
      </w:r>
      <w:r>
        <w:rPr>
          <w:spacing w:val="-5"/>
          <w:w w:val="105"/>
          <w:sz w:val="20"/>
        </w:rPr>
        <w:t xml:space="preserve"> </w:t>
      </w:r>
      <w:r>
        <w:rPr>
          <w:w w:val="105"/>
          <w:sz w:val="20"/>
        </w:rPr>
        <w:t>metadata fields</w:t>
      </w:r>
      <w:r>
        <w:rPr>
          <w:spacing w:val="-2"/>
          <w:w w:val="105"/>
          <w:sz w:val="20"/>
        </w:rPr>
        <w:t xml:space="preserve"> </w:t>
      </w:r>
      <w:r>
        <w:rPr>
          <w:w w:val="105"/>
          <w:sz w:val="20"/>
        </w:rPr>
        <w:t>are</w:t>
      </w:r>
      <w:r>
        <w:rPr>
          <w:spacing w:val="-2"/>
          <w:w w:val="105"/>
          <w:sz w:val="20"/>
        </w:rPr>
        <w:t xml:space="preserve"> </w:t>
      </w:r>
      <w:r>
        <w:rPr>
          <w:w w:val="105"/>
          <w:sz w:val="20"/>
        </w:rPr>
        <w:t>mapped</w:t>
      </w:r>
      <w:r>
        <w:rPr>
          <w:spacing w:val="-2"/>
          <w:w w:val="105"/>
          <w:sz w:val="20"/>
        </w:rPr>
        <w:t xml:space="preserve"> </w:t>
      </w:r>
      <w:r>
        <w:rPr>
          <w:w w:val="105"/>
          <w:sz w:val="20"/>
        </w:rPr>
        <w:t>consistently</w:t>
      </w:r>
      <w:r>
        <w:rPr>
          <w:spacing w:val="-2"/>
          <w:w w:val="105"/>
          <w:sz w:val="20"/>
        </w:rPr>
        <w:t xml:space="preserve"> </w:t>
      </w:r>
      <w:r>
        <w:rPr>
          <w:w w:val="105"/>
          <w:sz w:val="20"/>
        </w:rPr>
        <w:t>and</w:t>
      </w:r>
      <w:r>
        <w:rPr>
          <w:spacing w:val="-2"/>
          <w:w w:val="105"/>
          <w:sz w:val="20"/>
        </w:rPr>
        <w:t xml:space="preserve"> </w:t>
      </w:r>
      <w:r>
        <w:rPr>
          <w:w w:val="105"/>
          <w:sz w:val="20"/>
        </w:rPr>
        <w:t>whether</w:t>
      </w:r>
      <w:r>
        <w:rPr>
          <w:spacing w:val="-2"/>
          <w:w w:val="105"/>
          <w:sz w:val="20"/>
        </w:rPr>
        <w:t xml:space="preserve"> </w:t>
      </w:r>
      <w:r>
        <w:rPr>
          <w:w w:val="105"/>
          <w:sz w:val="20"/>
        </w:rPr>
        <w:t>empty</w:t>
      </w:r>
      <w:r>
        <w:rPr>
          <w:spacing w:val="-2"/>
          <w:w w:val="105"/>
          <w:sz w:val="20"/>
        </w:rPr>
        <w:t xml:space="preserve"> </w:t>
      </w:r>
      <w:r>
        <w:rPr>
          <w:w w:val="105"/>
          <w:sz w:val="20"/>
        </w:rPr>
        <w:t>or</w:t>
      </w:r>
      <w:r>
        <w:rPr>
          <w:spacing w:val="-2"/>
          <w:w w:val="105"/>
          <w:sz w:val="20"/>
        </w:rPr>
        <w:t xml:space="preserve"> </w:t>
      </w:r>
      <w:r>
        <w:rPr>
          <w:w w:val="105"/>
          <w:sz w:val="20"/>
        </w:rPr>
        <w:t>unavailable</w:t>
      </w:r>
      <w:r>
        <w:rPr>
          <w:spacing w:val="-2"/>
          <w:w w:val="105"/>
          <w:sz w:val="20"/>
        </w:rPr>
        <w:t xml:space="preserve"> </w:t>
      </w:r>
      <w:r>
        <w:rPr>
          <w:w w:val="105"/>
          <w:sz w:val="20"/>
        </w:rPr>
        <w:t>abstracts</w:t>
      </w:r>
      <w:r>
        <w:rPr>
          <w:spacing w:val="-2"/>
          <w:w w:val="105"/>
          <w:sz w:val="20"/>
        </w:rPr>
        <w:t xml:space="preserve"> </w:t>
      </w:r>
      <w:r>
        <w:rPr>
          <w:w w:val="105"/>
          <w:sz w:val="20"/>
        </w:rPr>
        <w:t>are</w:t>
      </w:r>
      <w:r>
        <w:rPr>
          <w:spacing w:val="-2"/>
          <w:w w:val="105"/>
          <w:sz w:val="20"/>
        </w:rPr>
        <w:t xml:space="preserve"> </w:t>
      </w:r>
      <w:r>
        <w:rPr>
          <w:w w:val="105"/>
          <w:sz w:val="20"/>
        </w:rPr>
        <w:t>handled</w:t>
      </w:r>
      <w:r>
        <w:rPr>
          <w:spacing w:val="-2"/>
          <w:w w:val="105"/>
          <w:sz w:val="20"/>
        </w:rPr>
        <w:t xml:space="preserve"> </w:t>
      </w:r>
      <w:r>
        <w:rPr>
          <w:w w:val="105"/>
          <w:sz w:val="20"/>
        </w:rPr>
        <w:t>safely.</w:t>
      </w:r>
      <w:r>
        <w:rPr>
          <w:spacing w:val="-2"/>
          <w:w w:val="105"/>
          <w:sz w:val="20"/>
        </w:rPr>
        <w:t xml:space="preserve"> </w:t>
      </w:r>
      <w:r>
        <w:rPr>
          <w:w w:val="105"/>
          <w:sz w:val="20"/>
        </w:rPr>
        <w:t>Allocation</w:t>
      </w:r>
      <w:r>
        <w:rPr>
          <w:spacing w:val="-2"/>
          <w:w w:val="105"/>
          <w:sz w:val="20"/>
        </w:rPr>
        <w:t xml:space="preserve"> </w:t>
      </w:r>
      <w:r>
        <w:rPr>
          <w:w w:val="105"/>
          <w:sz w:val="20"/>
        </w:rPr>
        <w:t>quality includes</w:t>
      </w:r>
      <w:r>
        <w:rPr>
          <w:spacing w:val="-16"/>
          <w:w w:val="105"/>
          <w:sz w:val="20"/>
        </w:rPr>
        <w:t xml:space="preserve"> </w:t>
      </w:r>
      <w:r>
        <w:rPr>
          <w:w w:val="105"/>
          <w:sz w:val="20"/>
        </w:rPr>
        <w:t>whether</w:t>
      </w:r>
      <w:r>
        <w:rPr>
          <w:spacing w:val="-13"/>
          <w:w w:val="105"/>
          <w:sz w:val="20"/>
        </w:rPr>
        <w:t xml:space="preserve"> </w:t>
      </w:r>
      <w:r>
        <w:rPr>
          <w:w w:val="105"/>
          <w:sz w:val="20"/>
        </w:rPr>
        <w:t>each</w:t>
      </w:r>
      <w:r>
        <w:rPr>
          <w:spacing w:val="-13"/>
          <w:w w:val="105"/>
          <w:sz w:val="20"/>
        </w:rPr>
        <w:t xml:space="preserve"> </w:t>
      </w:r>
      <w:r>
        <w:rPr>
          <w:w w:val="105"/>
          <w:sz w:val="20"/>
        </w:rPr>
        <w:t>paper</w:t>
      </w:r>
      <w:r>
        <w:rPr>
          <w:spacing w:val="-13"/>
          <w:w w:val="105"/>
          <w:sz w:val="20"/>
        </w:rPr>
        <w:t xml:space="preserve"> </w:t>
      </w:r>
      <w:r>
        <w:rPr>
          <w:w w:val="105"/>
          <w:sz w:val="20"/>
        </w:rPr>
        <w:t>is</w:t>
      </w:r>
      <w:r>
        <w:rPr>
          <w:spacing w:val="-13"/>
          <w:w w:val="105"/>
          <w:sz w:val="20"/>
        </w:rPr>
        <w:t xml:space="preserve"> </w:t>
      </w:r>
      <w:r>
        <w:rPr>
          <w:w w:val="105"/>
          <w:sz w:val="20"/>
        </w:rPr>
        <w:t>assigned</w:t>
      </w:r>
      <w:r>
        <w:rPr>
          <w:spacing w:val="-13"/>
          <w:w w:val="105"/>
          <w:sz w:val="20"/>
        </w:rPr>
        <w:t xml:space="preserve"> </w:t>
      </w:r>
      <w:r>
        <w:rPr>
          <w:w w:val="105"/>
          <w:sz w:val="20"/>
        </w:rPr>
        <w:t>at</w:t>
      </w:r>
      <w:r>
        <w:rPr>
          <w:spacing w:val="-13"/>
          <w:w w:val="105"/>
          <w:sz w:val="20"/>
        </w:rPr>
        <w:t xml:space="preserve"> </w:t>
      </w:r>
      <w:r>
        <w:rPr>
          <w:w w:val="105"/>
          <w:sz w:val="20"/>
        </w:rPr>
        <w:t>most</w:t>
      </w:r>
      <w:r>
        <w:rPr>
          <w:spacing w:val="-13"/>
          <w:w w:val="105"/>
          <w:sz w:val="20"/>
        </w:rPr>
        <w:t xml:space="preserve"> </w:t>
      </w:r>
      <w:r>
        <w:rPr>
          <w:w w:val="105"/>
          <w:sz w:val="20"/>
        </w:rPr>
        <w:t>once,</w:t>
      </w:r>
      <w:r>
        <w:rPr>
          <w:spacing w:val="-14"/>
          <w:w w:val="105"/>
          <w:sz w:val="20"/>
        </w:rPr>
        <w:t xml:space="preserve"> </w:t>
      </w:r>
      <w:r>
        <w:rPr>
          <w:w w:val="105"/>
          <w:sz w:val="20"/>
        </w:rPr>
        <w:t>whether</w:t>
      </w:r>
      <w:r>
        <w:rPr>
          <w:spacing w:val="-13"/>
          <w:w w:val="105"/>
          <w:sz w:val="20"/>
        </w:rPr>
        <w:t xml:space="preserve"> </w:t>
      </w:r>
      <w:r>
        <w:rPr>
          <w:w w:val="105"/>
          <w:sz w:val="20"/>
        </w:rPr>
        <w:t>reviewer</w:t>
      </w:r>
      <w:r>
        <w:rPr>
          <w:spacing w:val="-13"/>
          <w:w w:val="105"/>
          <w:sz w:val="20"/>
        </w:rPr>
        <w:t xml:space="preserve"> </w:t>
      </w:r>
      <w:r>
        <w:rPr>
          <w:w w:val="105"/>
          <w:sz w:val="20"/>
        </w:rPr>
        <w:t>capacity</w:t>
      </w:r>
      <w:r>
        <w:rPr>
          <w:spacing w:val="-13"/>
          <w:w w:val="105"/>
          <w:sz w:val="20"/>
        </w:rPr>
        <w:t xml:space="preserve"> </w:t>
      </w:r>
      <w:r>
        <w:rPr>
          <w:w w:val="105"/>
          <w:sz w:val="20"/>
        </w:rPr>
        <w:t>is</w:t>
      </w:r>
      <w:r>
        <w:rPr>
          <w:spacing w:val="-13"/>
          <w:w w:val="105"/>
          <w:sz w:val="20"/>
        </w:rPr>
        <w:t xml:space="preserve"> </w:t>
      </w:r>
      <w:r>
        <w:rPr>
          <w:w w:val="105"/>
          <w:sz w:val="20"/>
        </w:rPr>
        <w:t>respected</w:t>
      </w:r>
      <w:r>
        <w:rPr>
          <w:spacing w:val="-13"/>
          <w:w w:val="105"/>
          <w:sz w:val="20"/>
        </w:rPr>
        <w:t xml:space="preserve"> </w:t>
      </w:r>
      <w:r>
        <w:rPr>
          <w:w w:val="105"/>
          <w:sz w:val="20"/>
        </w:rPr>
        <w:t>in</w:t>
      </w:r>
      <w:r>
        <w:rPr>
          <w:spacing w:val="-13"/>
          <w:w w:val="105"/>
          <w:sz w:val="20"/>
        </w:rPr>
        <w:t xml:space="preserve"> </w:t>
      </w:r>
      <w:r>
        <w:rPr>
          <w:w w:val="105"/>
          <w:sz w:val="20"/>
        </w:rPr>
        <w:t>the</w:t>
      </w:r>
      <w:r>
        <w:rPr>
          <w:spacing w:val="-13"/>
          <w:w w:val="105"/>
          <w:sz w:val="20"/>
        </w:rPr>
        <w:t xml:space="preserve"> </w:t>
      </w:r>
      <w:r>
        <w:rPr>
          <w:w w:val="105"/>
          <w:sz w:val="20"/>
        </w:rPr>
        <w:t>capacity-aware path,</w:t>
      </w:r>
      <w:r>
        <w:rPr>
          <w:spacing w:val="-14"/>
          <w:w w:val="105"/>
          <w:sz w:val="20"/>
        </w:rPr>
        <w:t xml:space="preserve"> </w:t>
      </w:r>
      <w:r>
        <w:rPr>
          <w:w w:val="105"/>
          <w:sz w:val="20"/>
        </w:rPr>
        <w:t>and</w:t>
      </w:r>
      <w:r>
        <w:rPr>
          <w:spacing w:val="-13"/>
          <w:w w:val="105"/>
          <w:sz w:val="20"/>
        </w:rPr>
        <w:t xml:space="preserve"> </w:t>
      </w:r>
      <w:r>
        <w:rPr>
          <w:w w:val="105"/>
          <w:sz w:val="20"/>
        </w:rPr>
        <w:t>whether</w:t>
      </w:r>
      <w:r>
        <w:rPr>
          <w:spacing w:val="-13"/>
          <w:w w:val="105"/>
          <w:sz w:val="20"/>
        </w:rPr>
        <w:t xml:space="preserve"> </w:t>
      </w:r>
      <w:r>
        <w:rPr>
          <w:w w:val="105"/>
          <w:sz w:val="20"/>
        </w:rPr>
        <w:t>unassigned</w:t>
      </w:r>
      <w:r>
        <w:rPr>
          <w:spacing w:val="-13"/>
          <w:w w:val="105"/>
          <w:sz w:val="20"/>
        </w:rPr>
        <w:t xml:space="preserve"> </w:t>
      </w:r>
      <w:r>
        <w:rPr>
          <w:w w:val="105"/>
          <w:sz w:val="20"/>
        </w:rPr>
        <w:t>papers</w:t>
      </w:r>
      <w:r>
        <w:rPr>
          <w:spacing w:val="-13"/>
          <w:w w:val="105"/>
          <w:sz w:val="20"/>
        </w:rPr>
        <w:t xml:space="preserve"> </w:t>
      </w:r>
      <w:r>
        <w:rPr>
          <w:w w:val="105"/>
          <w:sz w:val="20"/>
        </w:rPr>
        <w:t>are</w:t>
      </w:r>
      <w:r>
        <w:rPr>
          <w:spacing w:val="-13"/>
          <w:w w:val="105"/>
          <w:sz w:val="20"/>
        </w:rPr>
        <w:t xml:space="preserve"> </w:t>
      </w:r>
      <w:r>
        <w:rPr>
          <w:w w:val="105"/>
          <w:sz w:val="20"/>
        </w:rPr>
        <w:t>reported</w:t>
      </w:r>
      <w:r>
        <w:rPr>
          <w:spacing w:val="-13"/>
          <w:w w:val="105"/>
          <w:sz w:val="20"/>
        </w:rPr>
        <w:t xml:space="preserve"> </w:t>
      </w:r>
      <w:r>
        <w:rPr>
          <w:w w:val="105"/>
          <w:sz w:val="20"/>
        </w:rPr>
        <w:t>rather</w:t>
      </w:r>
      <w:r>
        <w:rPr>
          <w:spacing w:val="-13"/>
          <w:w w:val="105"/>
          <w:sz w:val="20"/>
        </w:rPr>
        <w:t xml:space="preserve"> </w:t>
      </w:r>
      <w:r>
        <w:rPr>
          <w:w w:val="105"/>
          <w:sz w:val="20"/>
        </w:rPr>
        <w:t>than</w:t>
      </w:r>
      <w:r>
        <w:rPr>
          <w:spacing w:val="-14"/>
          <w:w w:val="105"/>
          <w:sz w:val="20"/>
        </w:rPr>
        <w:t xml:space="preserve"> </w:t>
      </w:r>
      <w:r>
        <w:rPr>
          <w:w w:val="105"/>
          <w:sz w:val="20"/>
        </w:rPr>
        <w:t>silently</w:t>
      </w:r>
      <w:r>
        <w:rPr>
          <w:spacing w:val="-13"/>
          <w:w w:val="105"/>
          <w:sz w:val="20"/>
        </w:rPr>
        <w:t xml:space="preserve"> </w:t>
      </w:r>
      <w:r>
        <w:rPr>
          <w:w w:val="105"/>
          <w:sz w:val="20"/>
        </w:rPr>
        <w:t>dropped.</w:t>
      </w:r>
      <w:r>
        <w:rPr>
          <w:spacing w:val="-13"/>
          <w:w w:val="105"/>
          <w:sz w:val="20"/>
        </w:rPr>
        <w:t xml:space="preserve"> </w:t>
      </w:r>
      <w:r>
        <w:rPr>
          <w:w w:val="105"/>
          <w:sz w:val="20"/>
        </w:rPr>
        <w:t>Traceability</w:t>
      </w:r>
      <w:r>
        <w:rPr>
          <w:spacing w:val="-13"/>
          <w:w w:val="105"/>
          <w:sz w:val="20"/>
        </w:rPr>
        <w:t xml:space="preserve"> </w:t>
      </w:r>
      <w:r>
        <w:rPr>
          <w:w w:val="105"/>
          <w:sz w:val="20"/>
        </w:rPr>
        <w:t>includes</w:t>
      </w:r>
      <w:r>
        <w:rPr>
          <w:spacing w:val="-13"/>
          <w:w w:val="105"/>
          <w:sz w:val="20"/>
        </w:rPr>
        <w:t xml:space="preserve"> </w:t>
      </w:r>
      <w:r>
        <w:rPr>
          <w:w w:val="105"/>
          <w:sz w:val="20"/>
        </w:rPr>
        <w:t>whether</w:t>
      </w:r>
      <w:r>
        <w:rPr>
          <w:spacing w:val="-13"/>
          <w:w w:val="105"/>
          <w:sz w:val="20"/>
        </w:rPr>
        <w:t xml:space="preserve"> </w:t>
      </w:r>
      <w:r>
        <w:rPr>
          <w:w w:val="105"/>
          <w:sz w:val="20"/>
        </w:rPr>
        <w:t>saved runs</w:t>
      </w:r>
      <w:r>
        <w:rPr>
          <w:spacing w:val="-6"/>
          <w:w w:val="105"/>
          <w:sz w:val="20"/>
        </w:rPr>
        <w:t xml:space="preserve"> </w:t>
      </w:r>
      <w:r>
        <w:rPr>
          <w:w w:val="105"/>
          <w:sz w:val="20"/>
        </w:rPr>
        <w:t>can</w:t>
      </w:r>
      <w:r>
        <w:rPr>
          <w:spacing w:val="-6"/>
          <w:w w:val="105"/>
          <w:sz w:val="20"/>
        </w:rPr>
        <w:t xml:space="preserve"> </w:t>
      </w:r>
      <w:r>
        <w:rPr>
          <w:w w:val="105"/>
          <w:sz w:val="20"/>
        </w:rPr>
        <w:t>be</w:t>
      </w:r>
      <w:r>
        <w:rPr>
          <w:spacing w:val="-6"/>
          <w:w w:val="105"/>
          <w:sz w:val="20"/>
        </w:rPr>
        <w:t xml:space="preserve"> </w:t>
      </w:r>
      <w:r>
        <w:rPr>
          <w:w w:val="105"/>
          <w:sz w:val="20"/>
        </w:rPr>
        <w:t>retrieved</w:t>
      </w:r>
      <w:r>
        <w:rPr>
          <w:spacing w:val="-6"/>
          <w:w w:val="105"/>
          <w:sz w:val="20"/>
        </w:rPr>
        <w:t xml:space="preserve"> </w:t>
      </w:r>
      <w:r>
        <w:rPr>
          <w:w w:val="105"/>
          <w:sz w:val="20"/>
        </w:rPr>
        <w:t>with</w:t>
      </w:r>
      <w:r>
        <w:rPr>
          <w:spacing w:val="-6"/>
          <w:w w:val="105"/>
          <w:sz w:val="20"/>
        </w:rPr>
        <w:t xml:space="preserve"> </w:t>
      </w:r>
      <w:r>
        <w:rPr>
          <w:w w:val="105"/>
          <w:sz w:val="20"/>
        </w:rPr>
        <w:t>their</w:t>
      </w:r>
      <w:r>
        <w:rPr>
          <w:spacing w:val="-6"/>
          <w:w w:val="105"/>
          <w:sz w:val="20"/>
        </w:rPr>
        <w:t xml:space="preserve"> </w:t>
      </w:r>
      <w:r>
        <w:rPr>
          <w:w w:val="105"/>
          <w:sz w:val="20"/>
        </w:rPr>
        <w:t>totals</w:t>
      </w:r>
      <w:r>
        <w:rPr>
          <w:spacing w:val="-6"/>
          <w:w w:val="105"/>
          <w:sz w:val="20"/>
        </w:rPr>
        <w:t xml:space="preserve"> </w:t>
      </w:r>
      <w:r>
        <w:rPr>
          <w:w w:val="105"/>
          <w:sz w:val="20"/>
        </w:rPr>
        <w:t>and</w:t>
      </w:r>
      <w:r>
        <w:rPr>
          <w:spacing w:val="-6"/>
          <w:w w:val="105"/>
          <w:sz w:val="20"/>
        </w:rPr>
        <w:t xml:space="preserve"> </w:t>
      </w:r>
      <w:r>
        <w:rPr>
          <w:w w:val="105"/>
          <w:sz w:val="20"/>
        </w:rPr>
        <w:t>paper-level</w:t>
      </w:r>
      <w:r>
        <w:rPr>
          <w:spacing w:val="-6"/>
          <w:w w:val="105"/>
          <w:sz w:val="20"/>
        </w:rPr>
        <w:t xml:space="preserve"> </w:t>
      </w:r>
      <w:r>
        <w:rPr>
          <w:w w:val="105"/>
          <w:sz w:val="20"/>
        </w:rPr>
        <w:t>details.</w:t>
      </w:r>
      <w:r>
        <w:rPr>
          <w:spacing w:val="-6"/>
          <w:w w:val="105"/>
          <w:sz w:val="20"/>
        </w:rPr>
        <w:t xml:space="preserve"> </w:t>
      </w:r>
      <w:r>
        <w:rPr>
          <w:w w:val="105"/>
          <w:sz w:val="20"/>
        </w:rPr>
        <w:t>These</w:t>
      </w:r>
      <w:r>
        <w:rPr>
          <w:spacing w:val="-6"/>
          <w:w w:val="105"/>
          <w:sz w:val="20"/>
        </w:rPr>
        <w:t xml:space="preserve"> </w:t>
      </w:r>
      <w:r>
        <w:rPr>
          <w:w w:val="105"/>
          <w:sz w:val="20"/>
        </w:rPr>
        <w:t>criteria</w:t>
      </w:r>
      <w:r>
        <w:rPr>
          <w:spacing w:val="-6"/>
          <w:w w:val="105"/>
          <w:sz w:val="20"/>
        </w:rPr>
        <w:t xml:space="preserve"> </w:t>
      </w:r>
      <w:r>
        <w:rPr>
          <w:w w:val="105"/>
          <w:sz w:val="20"/>
        </w:rPr>
        <w:t>form</w:t>
      </w:r>
      <w:r>
        <w:rPr>
          <w:spacing w:val="-6"/>
          <w:w w:val="105"/>
          <w:sz w:val="20"/>
        </w:rPr>
        <w:t xml:space="preserve"> </w:t>
      </w:r>
      <w:r>
        <w:rPr>
          <w:w w:val="105"/>
          <w:sz w:val="20"/>
        </w:rPr>
        <w:t>a</w:t>
      </w:r>
      <w:r>
        <w:rPr>
          <w:spacing w:val="-6"/>
          <w:w w:val="105"/>
          <w:sz w:val="20"/>
        </w:rPr>
        <w:t xml:space="preserve"> </w:t>
      </w:r>
      <w:r>
        <w:rPr>
          <w:w w:val="105"/>
          <w:sz w:val="20"/>
        </w:rPr>
        <w:t>practical</w:t>
      </w:r>
      <w:r>
        <w:rPr>
          <w:spacing w:val="-6"/>
          <w:w w:val="105"/>
          <w:sz w:val="20"/>
        </w:rPr>
        <w:t xml:space="preserve"> </w:t>
      </w:r>
      <w:r>
        <w:rPr>
          <w:w w:val="105"/>
          <w:sz w:val="20"/>
        </w:rPr>
        <w:t>basis</w:t>
      </w:r>
      <w:r>
        <w:rPr>
          <w:spacing w:val="-6"/>
          <w:w w:val="105"/>
          <w:sz w:val="20"/>
        </w:rPr>
        <w:t xml:space="preserve"> </w:t>
      </w:r>
      <w:r>
        <w:rPr>
          <w:w w:val="105"/>
          <w:sz w:val="20"/>
        </w:rPr>
        <w:t>for</w:t>
      </w:r>
      <w:r>
        <w:rPr>
          <w:spacing w:val="-6"/>
          <w:w w:val="105"/>
          <w:sz w:val="20"/>
        </w:rPr>
        <w:t xml:space="preserve"> </w:t>
      </w:r>
      <w:r>
        <w:rPr>
          <w:w w:val="105"/>
          <w:sz w:val="20"/>
        </w:rPr>
        <w:t>the</w:t>
      </w:r>
      <w:r>
        <w:rPr>
          <w:spacing w:val="-6"/>
          <w:w w:val="105"/>
          <w:sz w:val="20"/>
        </w:rPr>
        <w:t xml:space="preserve"> </w:t>
      </w:r>
      <w:r>
        <w:rPr>
          <w:w w:val="105"/>
          <w:sz w:val="20"/>
        </w:rPr>
        <w:t>test</w:t>
      </w:r>
      <w:r>
        <w:rPr>
          <w:spacing w:val="-6"/>
          <w:w w:val="105"/>
          <w:sz w:val="20"/>
        </w:rPr>
        <w:t xml:space="preserve"> </w:t>
      </w:r>
      <w:r>
        <w:rPr>
          <w:w w:val="105"/>
          <w:sz w:val="20"/>
        </w:rPr>
        <w:t>plan described later in the report.</w:t>
      </w:r>
    </w:p>
    <w:p w14:paraId="7E6C5318" w14:textId="77777777" w:rsidR="00AA493B" w:rsidRDefault="00AA493B">
      <w:pPr>
        <w:spacing w:line="295" w:lineRule="auto"/>
        <w:rPr>
          <w:sz w:val="20"/>
        </w:rPr>
        <w:sectPr w:rsidR="00AA493B">
          <w:footerReference w:type="default" r:id="rId13"/>
          <w:pgSz w:w="12240" w:h="15840"/>
          <w:pgMar w:top="1080" w:right="1080" w:bottom="280" w:left="1080" w:header="0" w:footer="0" w:gutter="0"/>
          <w:cols w:space="720"/>
        </w:sectPr>
      </w:pPr>
    </w:p>
    <w:p w14:paraId="1CBCAF70" w14:textId="77777777" w:rsidR="00AA493B" w:rsidRDefault="00000000">
      <w:pPr>
        <w:pStyle w:val="Heading5"/>
        <w:numPr>
          <w:ilvl w:val="0"/>
          <w:numId w:val="8"/>
        </w:numPr>
        <w:tabs>
          <w:tab w:val="left" w:pos="417"/>
        </w:tabs>
      </w:pPr>
      <w:bookmarkStart w:id="7" w:name="_TOC_250008"/>
      <w:bookmarkEnd w:id="7"/>
      <w:r>
        <w:rPr>
          <w:spacing w:val="-2"/>
        </w:rPr>
        <w:lastRenderedPageBreak/>
        <w:t>METHODOLOGY</w:t>
      </w:r>
    </w:p>
    <w:p w14:paraId="0DA32EF0" w14:textId="77777777" w:rsidR="00AA493B" w:rsidRDefault="00000000">
      <w:pPr>
        <w:pStyle w:val="Heading6"/>
        <w:numPr>
          <w:ilvl w:val="1"/>
          <w:numId w:val="8"/>
        </w:numPr>
        <w:tabs>
          <w:tab w:val="left" w:pos="462"/>
        </w:tabs>
        <w:spacing w:before="130"/>
      </w:pPr>
      <w:r>
        <w:t xml:space="preserve">Development </w:t>
      </w:r>
      <w:r>
        <w:rPr>
          <w:spacing w:val="-2"/>
        </w:rPr>
        <w:t>methodology</w:t>
      </w:r>
    </w:p>
    <w:p w14:paraId="484C5918" w14:textId="77777777" w:rsidR="00AA493B" w:rsidRDefault="00000000">
      <w:pPr>
        <w:pStyle w:val="BodyText"/>
        <w:spacing w:before="133" w:line="285" w:lineRule="auto"/>
        <w:ind w:left="117" w:right="116"/>
        <w:jc w:val="both"/>
      </w:pPr>
      <w:r>
        <w:t>This report uses a source-first analysis methodology: identify the project files, trace user-facing workflows into backend routes</w:t>
      </w:r>
      <w:r>
        <w:rPr>
          <w:spacing w:val="-5"/>
        </w:rPr>
        <w:t xml:space="preserve"> </w:t>
      </w:r>
      <w:r>
        <w:t>and</w:t>
      </w:r>
      <w:r>
        <w:rPr>
          <w:spacing w:val="-5"/>
        </w:rPr>
        <w:t xml:space="preserve"> </w:t>
      </w:r>
      <w:r>
        <w:t>services,</w:t>
      </w:r>
      <w:r>
        <w:rPr>
          <w:spacing w:val="-5"/>
        </w:rPr>
        <w:t xml:space="preserve"> </w:t>
      </w:r>
      <w:r>
        <w:t>inspect</w:t>
      </w:r>
      <w:r>
        <w:rPr>
          <w:spacing w:val="-5"/>
        </w:rPr>
        <w:t xml:space="preserve"> </w:t>
      </w:r>
      <w:r>
        <w:t>algorithm</w:t>
      </w:r>
      <w:r>
        <w:rPr>
          <w:spacing w:val="-5"/>
        </w:rPr>
        <w:t xml:space="preserve"> </w:t>
      </w:r>
      <w:r>
        <w:t>modules</w:t>
      </w:r>
      <w:r>
        <w:rPr>
          <w:spacing w:val="-5"/>
        </w:rPr>
        <w:t xml:space="preserve"> </w:t>
      </w:r>
      <w:r>
        <w:t>and</w:t>
      </w:r>
      <w:r>
        <w:rPr>
          <w:spacing w:val="-5"/>
        </w:rPr>
        <w:t xml:space="preserve"> </w:t>
      </w:r>
      <w:r>
        <w:t>persistence</w:t>
      </w:r>
      <w:r>
        <w:rPr>
          <w:spacing w:val="-5"/>
        </w:rPr>
        <w:t xml:space="preserve"> </w:t>
      </w:r>
      <w:r>
        <w:t>operations,</w:t>
      </w:r>
      <w:r>
        <w:rPr>
          <w:spacing w:val="-5"/>
        </w:rPr>
        <w:t xml:space="preserve"> </w:t>
      </w:r>
      <w:r>
        <w:t>and</w:t>
      </w:r>
      <w:r>
        <w:rPr>
          <w:spacing w:val="-5"/>
        </w:rPr>
        <w:t xml:space="preserve"> </w:t>
      </w:r>
      <w:r>
        <w:t>separate</w:t>
      </w:r>
      <w:r>
        <w:rPr>
          <w:spacing w:val="-5"/>
        </w:rPr>
        <w:t xml:space="preserve"> </w:t>
      </w:r>
      <w:r>
        <w:t>directly</w:t>
      </w:r>
      <w:r>
        <w:rPr>
          <w:spacing w:val="-5"/>
        </w:rPr>
        <w:t xml:space="preserve"> </w:t>
      </w:r>
      <w:r>
        <w:t>observed</w:t>
      </w:r>
      <w:r>
        <w:rPr>
          <w:spacing w:val="-5"/>
        </w:rPr>
        <w:t xml:space="preserve"> </w:t>
      </w:r>
      <w:r>
        <w:t>code</w:t>
      </w:r>
      <w:r>
        <w:rPr>
          <w:spacing w:val="-5"/>
        </w:rPr>
        <w:t xml:space="preserve"> </w:t>
      </w:r>
      <w:r>
        <w:t>from</w:t>
      </w:r>
      <w:r>
        <w:rPr>
          <w:spacing w:val="-5"/>
        </w:rPr>
        <w:t xml:space="preserve"> </w:t>
      </w:r>
      <w:r>
        <w:t>behavior that requires execution. The uploaded archive contains a frontend and backend source tree plus bundled dependencies. The project-owned</w:t>
      </w:r>
      <w:r>
        <w:rPr>
          <w:spacing w:val="-3"/>
        </w:rPr>
        <w:t xml:space="preserve"> </w:t>
      </w:r>
      <w:r>
        <w:t>inventory</w:t>
      </w:r>
      <w:r>
        <w:rPr>
          <w:spacing w:val="-3"/>
        </w:rPr>
        <w:t xml:space="preserve"> </w:t>
      </w:r>
      <w:r>
        <w:t>used</w:t>
      </w:r>
      <w:r>
        <w:rPr>
          <w:spacing w:val="-3"/>
        </w:rPr>
        <w:t xml:space="preserve"> </w:t>
      </w:r>
      <w:r>
        <w:t>for</w:t>
      </w:r>
      <w:r>
        <w:rPr>
          <w:spacing w:val="-3"/>
        </w:rPr>
        <w:t xml:space="preserve"> </w:t>
      </w:r>
      <w:r>
        <w:t>this</w:t>
      </w:r>
      <w:r>
        <w:rPr>
          <w:spacing w:val="-3"/>
        </w:rPr>
        <w:t xml:space="preserve"> </w:t>
      </w:r>
      <w:r>
        <w:t>report</w:t>
      </w:r>
      <w:r>
        <w:rPr>
          <w:spacing w:val="-3"/>
        </w:rPr>
        <w:t xml:space="preserve"> </w:t>
      </w:r>
      <w:r>
        <w:t>contains</w:t>
      </w:r>
      <w:r>
        <w:rPr>
          <w:spacing w:val="-3"/>
        </w:rPr>
        <w:t xml:space="preserve"> </w:t>
      </w:r>
      <w:r>
        <w:t>46</w:t>
      </w:r>
      <w:r>
        <w:rPr>
          <w:spacing w:val="-3"/>
        </w:rPr>
        <w:t xml:space="preserve"> </w:t>
      </w:r>
      <w:r>
        <w:t>files</w:t>
      </w:r>
      <w:r>
        <w:rPr>
          <w:spacing w:val="-3"/>
        </w:rPr>
        <w:t xml:space="preserve"> </w:t>
      </w:r>
      <w:r>
        <w:t>after</w:t>
      </w:r>
      <w:r>
        <w:rPr>
          <w:spacing w:val="-3"/>
        </w:rPr>
        <w:t xml:space="preserve"> </w:t>
      </w:r>
      <w:r>
        <w:t>excluding</w:t>
      </w:r>
      <w:r>
        <w:rPr>
          <w:spacing w:val="-3"/>
        </w:rPr>
        <w:t xml:space="preserve"> </w:t>
      </w:r>
      <w:r>
        <w:t>virtual-environment,</w:t>
      </w:r>
      <w:r>
        <w:rPr>
          <w:spacing w:val="-3"/>
        </w:rPr>
        <w:t xml:space="preserve"> </w:t>
      </w:r>
      <w:proofErr w:type="spellStart"/>
      <w:r>
        <w:t>node_modules</w:t>
      </w:r>
      <w:proofErr w:type="spellEnd"/>
      <w:r>
        <w:t>,</w:t>
      </w:r>
      <w:r>
        <w:rPr>
          <w:spacing w:val="-3"/>
        </w:rPr>
        <w:t xml:space="preserve"> </w:t>
      </w:r>
      <w:r>
        <w:t>cache,</w:t>
      </w:r>
      <w:r>
        <w:rPr>
          <w:spacing w:val="-3"/>
        </w:rPr>
        <w:t xml:space="preserve"> </w:t>
      </w:r>
      <w:r>
        <w:t>and Git internals.</w:t>
      </w:r>
    </w:p>
    <w:p w14:paraId="3402D87E" w14:textId="77777777" w:rsidR="00AA493B" w:rsidRDefault="00000000">
      <w:pPr>
        <w:pStyle w:val="Heading6"/>
        <w:numPr>
          <w:ilvl w:val="1"/>
          <w:numId w:val="8"/>
        </w:numPr>
        <w:tabs>
          <w:tab w:val="left" w:pos="462"/>
        </w:tabs>
        <w:spacing w:before="123"/>
      </w:pPr>
      <w:r>
        <w:t xml:space="preserve">Technology </w:t>
      </w:r>
      <w:r>
        <w:rPr>
          <w:spacing w:val="-2"/>
        </w:rPr>
        <w:t>stack</w:t>
      </w:r>
    </w:p>
    <w:p w14:paraId="6C382D64" w14:textId="77777777" w:rsidR="00AA493B" w:rsidRDefault="00AA493B">
      <w:pPr>
        <w:pStyle w:val="BodyText"/>
        <w:spacing w:before="7"/>
        <w:rPr>
          <w:b/>
          <w:sz w:val="6"/>
        </w:rPr>
      </w:pPr>
    </w:p>
    <w:tbl>
      <w:tblPr>
        <w:tblW w:w="0" w:type="auto"/>
        <w:tblInd w:w="123" w:type="dxa"/>
        <w:tblBorders>
          <w:top w:val="single" w:sz="4" w:space="0" w:color="89919A"/>
          <w:left w:val="single" w:sz="4" w:space="0" w:color="89919A"/>
          <w:bottom w:val="single" w:sz="4" w:space="0" w:color="89919A"/>
          <w:right w:val="single" w:sz="4" w:space="0" w:color="89919A"/>
          <w:insideH w:val="single" w:sz="4" w:space="0" w:color="89919A"/>
          <w:insideV w:val="single" w:sz="4" w:space="0" w:color="89919A"/>
        </w:tblBorders>
        <w:tblLayout w:type="fixed"/>
        <w:tblCellMar>
          <w:left w:w="0" w:type="dxa"/>
          <w:right w:w="0" w:type="dxa"/>
        </w:tblCellMar>
        <w:tblLook w:val="01E0" w:firstRow="1" w:lastRow="1" w:firstColumn="1" w:lastColumn="1" w:noHBand="0" w:noVBand="0"/>
      </w:tblPr>
      <w:tblGrid>
        <w:gridCol w:w="3170"/>
        <w:gridCol w:w="3170"/>
        <w:gridCol w:w="3170"/>
      </w:tblGrid>
      <w:tr w:rsidR="00AA493B" w14:paraId="593B3323" w14:textId="77777777">
        <w:trPr>
          <w:trHeight w:val="340"/>
        </w:trPr>
        <w:tc>
          <w:tcPr>
            <w:tcW w:w="3170" w:type="dxa"/>
            <w:shd w:val="clear" w:color="auto" w:fill="E6EBF2"/>
          </w:tcPr>
          <w:p w14:paraId="42324A71" w14:textId="77777777" w:rsidR="00AA493B" w:rsidRDefault="00000000">
            <w:pPr>
              <w:pStyle w:val="TableParagraph"/>
              <w:rPr>
                <w:sz w:val="15"/>
              </w:rPr>
            </w:pPr>
            <w:r>
              <w:rPr>
                <w:spacing w:val="-2"/>
                <w:w w:val="105"/>
                <w:sz w:val="15"/>
              </w:rPr>
              <w:t>Layer</w:t>
            </w:r>
          </w:p>
        </w:tc>
        <w:tc>
          <w:tcPr>
            <w:tcW w:w="3170" w:type="dxa"/>
            <w:shd w:val="clear" w:color="auto" w:fill="E6EBF2"/>
          </w:tcPr>
          <w:p w14:paraId="1E5EA74C" w14:textId="77777777" w:rsidR="00AA493B" w:rsidRDefault="00000000">
            <w:pPr>
              <w:pStyle w:val="TableParagraph"/>
              <w:rPr>
                <w:sz w:val="15"/>
              </w:rPr>
            </w:pPr>
            <w:r>
              <w:rPr>
                <w:w w:val="105"/>
                <w:sz w:val="15"/>
              </w:rPr>
              <w:t>Technology</w:t>
            </w:r>
            <w:r>
              <w:rPr>
                <w:spacing w:val="-5"/>
                <w:w w:val="105"/>
                <w:sz w:val="15"/>
              </w:rPr>
              <w:t xml:space="preserve"> </w:t>
            </w:r>
            <w:r>
              <w:rPr>
                <w:w w:val="105"/>
                <w:sz w:val="15"/>
              </w:rPr>
              <w:t>/</w:t>
            </w:r>
            <w:r>
              <w:rPr>
                <w:spacing w:val="-5"/>
                <w:w w:val="105"/>
                <w:sz w:val="15"/>
              </w:rPr>
              <w:t xml:space="preserve"> </w:t>
            </w:r>
            <w:r>
              <w:rPr>
                <w:spacing w:val="-2"/>
                <w:w w:val="105"/>
                <w:sz w:val="15"/>
              </w:rPr>
              <w:t>component</w:t>
            </w:r>
          </w:p>
        </w:tc>
        <w:tc>
          <w:tcPr>
            <w:tcW w:w="3170" w:type="dxa"/>
            <w:shd w:val="clear" w:color="auto" w:fill="E6EBF2"/>
          </w:tcPr>
          <w:p w14:paraId="3044C4B5" w14:textId="77777777" w:rsidR="00AA493B" w:rsidRDefault="00000000">
            <w:pPr>
              <w:pStyle w:val="TableParagraph"/>
              <w:ind w:left="99"/>
              <w:rPr>
                <w:sz w:val="15"/>
              </w:rPr>
            </w:pPr>
            <w:r>
              <w:rPr>
                <w:spacing w:val="-4"/>
                <w:w w:val="105"/>
                <w:sz w:val="15"/>
              </w:rPr>
              <w:t>Role</w:t>
            </w:r>
          </w:p>
        </w:tc>
      </w:tr>
      <w:tr w:rsidR="00AA493B" w14:paraId="727AF13F" w14:textId="77777777">
        <w:trPr>
          <w:trHeight w:val="530"/>
        </w:trPr>
        <w:tc>
          <w:tcPr>
            <w:tcW w:w="3170" w:type="dxa"/>
          </w:tcPr>
          <w:p w14:paraId="4F25A852" w14:textId="77777777" w:rsidR="00AA493B" w:rsidRDefault="00000000">
            <w:pPr>
              <w:pStyle w:val="TableParagraph"/>
              <w:rPr>
                <w:sz w:val="15"/>
              </w:rPr>
            </w:pPr>
            <w:r>
              <w:rPr>
                <w:spacing w:val="-2"/>
                <w:w w:val="105"/>
                <w:sz w:val="15"/>
              </w:rPr>
              <w:t>Frontend</w:t>
            </w:r>
          </w:p>
        </w:tc>
        <w:tc>
          <w:tcPr>
            <w:tcW w:w="3170" w:type="dxa"/>
          </w:tcPr>
          <w:p w14:paraId="72B72D20" w14:textId="77777777" w:rsidR="00AA493B" w:rsidRDefault="00000000">
            <w:pPr>
              <w:pStyle w:val="TableParagraph"/>
              <w:rPr>
                <w:sz w:val="15"/>
              </w:rPr>
            </w:pPr>
            <w:r>
              <w:rPr>
                <w:w w:val="105"/>
                <w:sz w:val="15"/>
              </w:rPr>
              <w:t>React</w:t>
            </w:r>
            <w:r>
              <w:rPr>
                <w:spacing w:val="-4"/>
                <w:w w:val="105"/>
                <w:sz w:val="15"/>
              </w:rPr>
              <w:t xml:space="preserve"> </w:t>
            </w:r>
            <w:r>
              <w:rPr>
                <w:w w:val="105"/>
                <w:sz w:val="15"/>
              </w:rPr>
              <w:t>19,</w:t>
            </w:r>
            <w:r>
              <w:rPr>
                <w:spacing w:val="-4"/>
                <w:w w:val="105"/>
                <w:sz w:val="15"/>
              </w:rPr>
              <w:t xml:space="preserve"> Vite</w:t>
            </w:r>
          </w:p>
        </w:tc>
        <w:tc>
          <w:tcPr>
            <w:tcW w:w="3170" w:type="dxa"/>
          </w:tcPr>
          <w:p w14:paraId="784B0E92" w14:textId="77777777" w:rsidR="00AA493B" w:rsidRDefault="00000000">
            <w:pPr>
              <w:pStyle w:val="TableParagraph"/>
              <w:spacing w:line="264" w:lineRule="auto"/>
              <w:ind w:left="99" w:right="217"/>
              <w:rPr>
                <w:sz w:val="15"/>
              </w:rPr>
            </w:pPr>
            <w:r>
              <w:rPr>
                <w:w w:val="105"/>
                <w:sz w:val="15"/>
              </w:rPr>
              <w:t>Interactive</w:t>
            </w:r>
            <w:r>
              <w:rPr>
                <w:spacing w:val="-10"/>
                <w:w w:val="105"/>
                <w:sz w:val="15"/>
              </w:rPr>
              <w:t xml:space="preserve"> </w:t>
            </w:r>
            <w:r>
              <w:rPr>
                <w:w w:val="105"/>
                <w:sz w:val="15"/>
              </w:rPr>
              <w:t>client</w:t>
            </w:r>
            <w:r>
              <w:rPr>
                <w:spacing w:val="-10"/>
                <w:w w:val="105"/>
                <w:sz w:val="15"/>
              </w:rPr>
              <w:t xml:space="preserve"> </w:t>
            </w:r>
            <w:r>
              <w:rPr>
                <w:w w:val="105"/>
                <w:sz w:val="15"/>
              </w:rPr>
              <w:t>interface</w:t>
            </w:r>
            <w:r>
              <w:rPr>
                <w:spacing w:val="-10"/>
                <w:w w:val="105"/>
                <w:sz w:val="15"/>
              </w:rPr>
              <w:t xml:space="preserve"> </w:t>
            </w:r>
            <w:r>
              <w:rPr>
                <w:w w:val="105"/>
                <w:sz w:val="15"/>
              </w:rPr>
              <w:t>and</w:t>
            </w:r>
            <w:r>
              <w:rPr>
                <w:spacing w:val="-10"/>
                <w:w w:val="105"/>
                <w:sz w:val="15"/>
              </w:rPr>
              <w:t xml:space="preserve"> </w:t>
            </w:r>
            <w:r>
              <w:rPr>
                <w:w w:val="105"/>
                <w:sz w:val="15"/>
              </w:rPr>
              <w:t>local</w:t>
            </w:r>
            <w:r>
              <w:rPr>
                <w:spacing w:val="40"/>
                <w:w w:val="105"/>
                <w:sz w:val="15"/>
              </w:rPr>
              <w:t xml:space="preserve"> </w:t>
            </w:r>
            <w:r>
              <w:rPr>
                <w:w w:val="105"/>
                <w:sz w:val="15"/>
              </w:rPr>
              <w:t>development</w:t>
            </w:r>
            <w:r>
              <w:rPr>
                <w:spacing w:val="-3"/>
                <w:w w:val="105"/>
                <w:sz w:val="15"/>
              </w:rPr>
              <w:t xml:space="preserve"> </w:t>
            </w:r>
            <w:r>
              <w:rPr>
                <w:w w:val="105"/>
                <w:sz w:val="15"/>
              </w:rPr>
              <w:t>server</w:t>
            </w:r>
          </w:p>
        </w:tc>
      </w:tr>
      <w:tr w:rsidR="00AA493B" w14:paraId="464466C2" w14:textId="77777777">
        <w:trPr>
          <w:trHeight w:val="530"/>
        </w:trPr>
        <w:tc>
          <w:tcPr>
            <w:tcW w:w="3170" w:type="dxa"/>
          </w:tcPr>
          <w:p w14:paraId="7185E19D" w14:textId="77777777" w:rsidR="00AA493B" w:rsidRDefault="00000000">
            <w:pPr>
              <w:pStyle w:val="TableParagraph"/>
              <w:rPr>
                <w:sz w:val="15"/>
              </w:rPr>
            </w:pPr>
            <w:r>
              <w:rPr>
                <w:w w:val="105"/>
                <w:sz w:val="15"/>
              </w:rPr>
              <w:t>Frontend</w:t>
            </w:r>
            <w:r>
              <w:rPr>
                <w:spacing w:val="-7"/>
                <w:w w:val="105"/>
                <w:sz w:val="15"/>
              </w:rPr>
              <w:t xml:space="preserve"> </w:t>
            </w:r>
            <w:r>
              <w:rPr>
                <w:spacing w:val="-2"/>
                <w:w w:val="105"/>
                <w:sz w:val="15"/>
              </w:rPr>
              <w:t>utilities</w:t>
            </w:r>
          </w:p>
        </w:tc>
        <w:tc>
          <w:tcPr>
            <w:tcW w:w="3170" w:type="dxa"/>
          </w:tcPr>
          <w:p w14:paraId="382D3B3F" w14:textId="77777777" w:rsidR="00AA493B" w:rsidRDefault="00000000">
            <w:pPr>
              <w:pStyle w:val="TableParagraph"/>
              <w:spacing w:line="264" w:lineRule="auto"/>
              <w:rPr>
                <w:sz w:val="15"/>
              </w:rPr>
            </w:pPr>
            <w:r>
              <w:rPr>
                <w:w w:val="105"/>
                <w:sz w:val="15"/>
              </w:rPr>
              <w:t>Axios,</w:t>
            </w:r>
            <w:r>
              <w:rPr>
                <w:spacing w:val="-10"/>
                <w:w w:val="105"/>
                <w:sz w:val="15"/>
              </w:rPr>
              <w:t xml:space="preserve"> </w:t>
            </w:r>
            <w:r>
              <w:rPr>
                <w:w w:val="105"/>
                <w:sz w:val="15"/>
              </w:rPr>
              <w:t>React</w:t>
            </w:r>
            <w:r>
              <w:rPr>
                <w:spacing w:val="-10"/>
                <w:w w:val="105"/>
                <w:sz w:val="15"/>
              </w:rPr>
              <w:t xml:space="preserve"> </w:t>
            </w:r>
            <w:r>
              <w:rPr>
                <w:w w:val="105"/>
                <w:sz w:val="15"/>
              </w:rPr>
              <w:t>Router,</w:t>
            </w:r>
            <w:r>
              <w:rPr>
                <w:spacing w:val="-10"/>
                <w:w w:val="105"/>
                <w:sz w:val="15"/>
              </w:rPr>
              <w:t xml:space="preserve"> </w:t>
            </w:r>
            <w:r>
              <w:rPr>
                <w:w w:val="105"/>
                <w:sz w:val="15"/>
              </w:rPr>
              <w:t>Tailwind</w:t>
            </w:r>
            <w:r>
              <w:rPr>
                <w:spacing w:val="-10"/>
                <w:w w:val="105"/>
                <w:sz w:val="15"/>
              </w:rPr>
              <w:t xml:space="preserve"> </w:t>
            </w:r>
            <w:r>
              <w:rPr>
                <w:w w:val="105"/>
                <w:sz w:val="15"/>
              </w:rPr>
              <w:t>CSS,</w:t>
            </w:r>
            <w:r>
              <w:rPr>
                <w:spacing w:val="-10"/>
                <w:w w:val="105"/>
                <w:sz w:val="15"/>
              </w:rPr>
              <w:t xml:space="preserve"> </w:t>
            </w:r>
            <w:proofErr w:type="spellStart"/>
            <w:r>
              <w:rPr>
                <w:w w:val="105"/>
                <w:sz w:val="15"/>
              </w:rPr>
              <w:t>Lucide</w:t>
            </w:r>
            <w:proofErr w:type="spellEnd"/>
            <w:r>
              <w:rPr>
                <w:spacing w:val="40"/>
                <w:w w:val="105"/>
                <w:sz w:val="15"/>
              </w:rPr>
              <w:t xml:space="preserve"> </w:t>
            </w:r>
            <w:r>
              <w:rPr>
                <w:w w:val="105"/>
                <w:sz w:val="15"/>
              </w:rPr>
              <w:t>React,</w:t>
            </w:r>
            <w:r>
              <w:rPr>
                <w:spacing w:val="-3"/>
                <w:w w:val="105"/>
                <w:sz w:val="15"/>
              </w:rPr>
              <w:t xml:space="preserve"> </w:t>
            </w:r>
            <w:r>
              <w:rPr>
                <w:w w:val="105"/>
                <w:sz w:val="15"/>
              </w:rPr>
              <w:t>Recharts</w:t>
            </w:r>
          </w:p>
        </w:tc>
        <w:tc>
          <w:tcPr>
            <w:tcW w:w="3170" w:type="dxa"/>
          </w:tcPr>
          <w:p w14:paraId="3A46B96D" w14:textId="77777777" w:rsidR="00AA493B" w:rsidRDefault="00000000">
            <w:pPr>
              <w:pStyle w:val="TableParagraph"/>
              <w:spacing w:line="264" w:lineRule="auto"/>
              <w:ind w:left="99"/>
              <w:rPr>
                <w:sz w:val="15"/>
              </w:rPr>
            </w:pPr>
            <w:r>
              <w:rPr>
                <w:w w:val="105"/>
                <w:sz w:val="15"/>
              </w:rPr>
              <w:t>HTTP</w:t>
            </w:r>
            <w:r>
              <w:rPr>
                <w:spacing w:val="-10"/>
                <w:w w:val="105"/>
                <w:sz w:val="15"/>
              </w:rPr>
              <w:t xml:space="preserve"> </w:t>
            </w:r>
            <w:r>
              <w:rPr>
                <w:w w:val="105"/>
                <w:sz w:val="15"/>
              </w:rPr>
              <w:t>requests,</w:t>
            </w:r>
            <w:r>
              <w:rPr>
                <w:spacing w:val="-10"/>
                <w:w w:val="105"/>
                <w:sz w:val="15"/>
              </w:rPr>
              <w:t xml:space="preserve"> </w:t>
            </w:r>
            <w:r>
              <w:rPr>
                <w:w w:val="105"/>
                <w:sz w:val="15"/>
              </w:rPr>
              <w:t>routing,</w:t>
            </w:r>
            <w:r>
              <w:rPr>
                <w:spacing w:val="-10"/>
                <w:w w:val="105"/>
                <w:sz w:val="15"/>
              </w:rPr>
              <w:t xml:space="preserve"> </w:t>
            </w:r>
            <w:r>
              <w:rPr>
                <w:w w:val="105"/>
                <w:sz w:val="15"/>
              </w:rPr>
              <w:t>styling,</w:t>
            </w:r>
            <w:r>
              <w:rPr>
                <w:spacing w:val="-10"/>
                <w:w w:val="105"/>
                <w:sz w:val="15"/>
              </w:rPr>
              <w:t xml:space="preserve"> </w:t>
            </w:r>
            <w:r>
              <w:rPr>
                <w:w w:val="105"/>
                <w:sz w:val="15"/>
              </w:rPr>
              <w:t>icons,</w:t>
            </w:r>
            <w:r>
              <w:rPr>
                <w:spacing w:val="-10"/>
                <w:w w:val="105"/>
                <w:sz w:val="15"/>
              </w:rPr>
              <w:t xml:space="preserve"> </w:t>
            </w:r>
            <w:r>
              <w:rPr>
                <w:w w:val="105"/>
                <w:sz w:val="15"/>
              </w:rPr>
              <w:t>charting</w:t>
            </w:r>
            <w:r>
              <w:rPr>
                <w:spacing w:val="40"/>
                <w:w w:val="105"/>
                <w:sz w:val="15"/>
              </w:rPr>
              <w:t xml:space="preserve"> </w:t>
            </w:r>
            <w:r>
              <w:rPr>
                <w:spacing w:val="-2"/>
                <w:w w:val="105"/>
                <w:sz w:val="15"/>
              </w:rPr>
              <w:t>dependency</w:t>
            </w:r>
          </w:p>
        </w:tc>
      </w:tr>
      <w:tr w:rsidR="00AA493B" w14:paraId="160D72A7" w14:textId="77777777">
        <w:trPr>
          <w:trHeight w:val="340"/>
        </w:trPr>
        <w:tc>
          <w:tcPr>
            <w:tcW w:w="3170" w:type="dxa"/>
          </w:tcPr>
          <w:p w14:paraId="49270A5A" w14:textId="77777777" w:rsidR="00AA493B" w:rsidRDefault="00000000">
            <w:pPr>
              <w:pStyle w:val="TableParagraph"/>
              <w:rPr>
                <w:sz w:val="15"/>
              </w:rPr>
            </w:pPr>
            <w:r>
              <w:rPr>
                <w:spacing w:val="-2"/>
                <w:w w:val="105"/>
                <w:sz w:val="15"/>
              </w:rPr>
              <w:t>Backend</w:t>
            </w:r>
          </w:p>
        </w:tc>
        <w:tc>
          <w:tcPr>
            <w:tcW w:w="3170" w:type="dxa"/>
          </w:tcPr>
          <w:p w14:paraId="79C4EB6B" w14:textId="77777777" w:rsidR="00AA493B" w:rsidRDefault="00000000">
            <w:pPr>
              <w:pStyle w:val="TableParagraph"/>
              <w:rPr>
                <w:sz w:val="15"/>
              </w:rPr>
            </w:pPr>
            <w:r>
              <w:rPr>
                <w:w w:val="105"/>
                <w:sz w:val="15"/>
              </w:rPr>
              <w:t>Python,</w:t>
            </w:r>
            <w:r>
              <w:rPr>
                <w:spacing w:val="-6"/>
                <w:w w:val="105"/>
                <w:sz w:val="15"/>
              </w:rPr>
              <w:t xml:space="preserve"> </w:t>
            </w:r>
            <w:proofErr w:type="spellStart"/>
            <w:r>
              <w:rPr>
                <w:w w:val="105"/>
                <w:sz w:val="15"/>
              </w:rPr>
              <w:t>FastAPI</w:t>
            </w:r>
            <w:proofErr w:type="spellEnd"/>
            <w:r>
              <w:rPr>
                <w:w w:val="105"/>
                <w:sz w:val="15"/>
              </w:rPr>
              <w:t>,</w:t>
            </w:r>
            <w:r>
              <w:rPr>
                <w:spacing w:val="-6"/>
                <w:w w:val="105"/>
                <w:sz w:val="15"/>
              </w:rPr>
              <w:t xml:space="preserve"> </w:t>
            </w:r>
            <w:proofErr w:type="spellStart"/>
            <w:r>
              <w:rPr>
                <w:spacing w:val="-2"/>
                <w:w w:val="105"/>
                <w:sz w:val="15"/>
              </w:rPr>
              <w:t>Uvicorn</w:t>
            </w:r>
            <w:proofErr w:type="spellEnd"/>
          </w:p>
        </w:tc>
        <w:tc>
          <w:tcPr>
            <w:tcW w:w="3170" w:type="dxa"/>
          </w:tcPr>
          <w:p w14:paraId="12886814" w14:textId="77777777" w:rsidR="00AA493B" w:rsidRDefault="00000000">
            <w:pPr>
              <w:pStyle w:val="TableParagraph"/>
              <w:ind w:left="99"/>
              <w:rPr>
                <w:sz w:val="15"/>
              </w:rPr>
            </w:pPr>
            <w:r>
              <w:rPr>
                <w:w w:val="105"/>
                <w:sz w:val="15"/>
              </w:rPr>
              <w:t>HTTP</w:t>
            </w:r>
            <w:r>
              <w:rPr>
                <w:spacing w:val="-5"/>
                <w:w w:val="105"/>
                <w:sz w:val="15"/>
              </w:rPr>
              <w:t xml:space="preserve"> </w:t>
            </w:r>
            <w:r>
              <w:rPr>
                <w:w w:val="105"/>
                <w:sz w:val="15"/>
              </w:rPr>
              <w:t>API</w:t>
            </w:r>
            <w:r>
              <w:rPr>
                <w:spacing w:val="-4"/>
                <w:w w:val="105"/>
                <w:sz w:val="15"/>
              </w:rPr>
              <w:t xml:space="preserve"> </w:t>
            </w:r>
            <w:r>
              <w:rPr>
                <w:w w:val="105"/>
                <w:sz w:val="15"/>
              </w:rPr>
              <w:t>and</w:t>
            </w:r>
            <w:r>
              <w:rPr>
                <w:spacing w:val="-4"/>
                <w:w w:val="105"/>
                <w:sz w:val="15"/>
              </w:rPr>
              <w:t xml:space="preserve"> </w:t>
            </w:r>
            <w:r>
              <w:rPr>
                <w:w w:val="105"/>
                <w:sz w:val="15"/>
              </w:rPr>
              <w:t>request</w:t>
            </w:r>
            <w:r>
              <w:rPr>
                <w:spacing w:val="-4"/>
                <w:w w:val="105"/>
                <w:sz w:val="15"/>
              </w:rPr>
              <w:t xml:space="preserve"> </w:t>
            </w:r>
            <w:r>
              <w:rPr>
                <w:spacing w:val="-2"/>
                <w:w w:val="105"/>
                <w:sz w:val="15"/>
              </w:rPr>
              <w:t>handling</w:t>
            </w:r>
          </w:p>
        </w:tc>
      </w:tr>
      <w:tr w:rsidR="00AA493B" w14:paraId="489D19F7" w14:textId="77777777">
        <w:trPr>
          <w:trHeight w:val="340"/>
        </w:trPr>
        <w:tc>
          <w:tcPr>
            <w:tcW w:w="3170" w:type="dxa"/>
          </w:tcPr>
          <w:p w14:paraId="1CF42AAA" w14:textId="77777777" w:rsidR="00AA493B" w:rsidRDefault="00000000">
            <w:pPr>
              <w:pStyle w:val="TableParagraph"/>
              <w:rPr>
                <w:sz w:val="15"/>
              </w:rPr>
            </w:pPr>
            <w:r>
              <w:rPr>
                <w:w w:val="105"/>
                <w:sz w:val="15"/>
              </w:rPr>
              <w:t>External</w:t>
            </w:r>
            <w:r>
              <w:rPr>
                <w:spacing w:val="-6"/>
                <w:w w:val="105"/>
                <w:sz w:val="15"/>
              </w:rPr>
              <w:t xml:space="preserve"> </w:t>
            </w:r>
            <w:r>
              <w:rPr>
                <w:spacing w:val="-4"/>
                <w:w w:val="105"/>
                <w:sz w:val="15"/>
              </w:rPr>
              <w:t>data</w:t>
            </w:r>
          </w:p>
        </w:tc>
        <w:tc>
          <w:tcPr>
            <w:tcW w:w="3170" w:type="dxa"/>
          </w:tcPr>
          <w:p w14:paraId="5E1585DC" w14:textId="77777777" w:rsidR="00AA493B" w:rsidRDefault="00000000">
            <w:pPr>
              <w:pStyle w:val="TableParagraph"/>
              <w:rPr>
                <w:sz w:val="15"/>
              </w:rPr>
            </w:pPr>
            <w:proofErr w:type="spellStart"/>
            <w:r>
              <w:rPr>
                <w:w w:val="105"/>
                <w:sz w:val="15"/>
              </w:rPr>
              <w:t>OpenAlex</w:t>
            </w:r>
            <w:proofErr w:type="spellEnd"/>
            <w:r>
              <w:rPr>
                <w:spacing w:val="-6"/>
                <w:w w:val="105"/>
                <w:sz w:val="15"/>
              </w:rPr>
              <w:t xml:space="preserve"> </w:t>
            </w:r>
            <w:r>
              <w:rPr>
                <w:w w:val="105"/>
                <w:sz w:val="15"/>
              </w:rPr>
              <w:t>Works</w:t>
            </w:r>
            <w:r>
              <w:rPr>
                <w:spacing w:val="-6"/>
                <w:w w:val="105"/>
                <w:sz w:val="15"/>
              </w:rPr>
              <w:t xml:space="preserve"> </w:t>
            </w:r>
            <w:r>
              <w:rPr>
                <w:spacing w:val="-5"/>
                <w:w w:val="105"/>
                <w:sz w:val="15"/>
              </w:rPr>
              <w:t>API</w:t>
            </w:r>
          </w:p>
        </w:tc>
        <w:tc>
          <w:tcPr>
            <w:tcW w:w="3170" w:type="dxa"/>
          </w:tcPr>
          <w:p w14:paraId="7ABD3B69" w14:textId="77777777" w:rsidR="00AA493B" w:rsidRDefault="00000000">
            <w:pPr>
              <w:pStyle w:val="TableParagraph"/>
              <w:ind w:left="99"/>
              <w:rPr>
                <w:sz w:val="15"/>
              </w:rPr>
            </w:pPr>
            <w:r>
              <w:rPr>
                <w:w w:val="105"/>
                <w:sz w:val="15"/>
              </w:rPr>
              <w:t>Scholarly</w:t>
            </w:r>
            <w:r>
              <w:rPr>
                <w:spacing w:val="-6"/>
                <w:w w:val="105"/>
                <w:sz w:val="15"/>
              </w:rPr>
              <w:t xml:space="preserve"> </w:t>
            </w:r>
            <w:r>
              <w:rPr>
                <w:w w:val="105"/>
                <w:sz w:val="15"/>
              </w:rPr>
              <w:t>work</w:t>
            </w:r>
            <w:r>
              <w:rPr>
                <w:spacing w:val="-5"/>
                <w:w w:val="105"/>
                <w:sz w:val="15"/>
              </w:rPr>
              <w:t xml:space="preserve"> </w:t>
            </w:r>
            <w:r>
              <w:rPr>
                <w:spacing w:val="-2"/>
                <w:w w:val="105"/>
                <w:sz w:val="15"/>
              </w:rPr>
              <w:t>metadata</w:t>
            </w:r>
          </w:p>
        </w:tc>
      </w:tr>
      <w:tr w:rsidR="00AA493B" w14:paraId="163EA3F5" w14:textId="77777777">
        <w:trPr>
          <w:trHeight w:val="340"/>
        </w:trPr>
        <w:tc>
          <w:tcPr>
            <w:tcW w:w="3170" w:type="dxa"/>
          </w:tcPr>
          <w:p w14:paraId="4DF9E515" w14:textId="77777777" w:rsidR="00AA493B" w:rsidRDefault="00000000">
            <w:pPr>
              <w:pStyle w:val="TableParagraph"/>
              <w:rPr>
                <w:sz w:val="15"/>
              </w:rPr>
            </w:pPr>
            <w:r>
              <w:rPr>
                <w:spacing w:val="-2"/>
                <w:w w:val="105"/>
                <w:sz w:val="15"/>
              </w:rPr>
              <w:t>Persistence</w:t>
            </w:r>
          </w:p>
        </w:tc>
        <w:tc>
          <w:tcPr>
            <w:tcW w:w="3170" w:type="dxa"/>
          </w:tcPr>
          <w:p w14:paraId="06D633FE" w14:textId="77777777" w:rsidR="00AA493B" w:rsidRDefault="00000000">
            <w:pPr>
              <w:pStyle w:val="TableParagraph"/>
              <w:rPr>
                <w:sz w:val="15"/>
              </w:rPr>
            </w:pPr>
            <w:r>
              <w:rPr>
                <w:w w:val="105"/>
                <w:sz w:val="15"/>
              </w:rPr>
              <w:t>PostgreSQL,</w:t>
            </w:r>
            <w:r>
              <w:rPr>
                <w:spacing w:val="-9"/>
                <w:w w:val="105"/>
                <w:sz w:val="15"/>
              </w:rPr>
              <w:t xml:space="preserve"> </w:t>
            </w:r>
            <w:r>
              <w:rPr>
                <w:spacing w:val="-2"/>
                <w:w w:val="105"/>
                <w:sz w:val="15"/>
              </w:rPr>
              <w:t>psycopg2</w:t>
            </w:r>
          </w:p>
        </w:tc>
        <w:tc>
          <w:tcPr>
            <w:tcW w:w="3170" w:type="dxa"/>
          </w:tcPr>
          <w:p w14:paraId="6295572F" w14:textId="77777777" w:rsidR="00AA493B" w:rsidRDefault="00000000">
            <w:pPr>
              <w:pStyle w:val="TableParagraph"/>
              <w:ind w:left="99"/>
              <w:rPr>
                <w:sz w:val="15"/>
              </w:rPr>
            </w:pPr>
            <w:r>
              <w:rPr>
                <w:w w:val="105"/>
                <w:sz w:val="15"/>
              </w:rPr>
              <w:t>Allocation</w:t>
            </w:r>
            <w:r>
              <w:rPr>
                <w:spacing w:val="-5"/>
                <w:w w:val="105"/>
                <w:sz w:val="15"/>
              </w:rPr>
              <w:t xml:space="preserve"> </w:t>
            </w:r>
            <w:r>
              <w:rPr>
                <w:w w:val="105"/>
                <w:sz w:val="15"/>
              </w:rPr>
              <w:t>run</w:t>
            </w:r>
            <w:r>
              <w:rPr>
                <w:spacing w:val="-4"/>
                <w:w w:val="105"/>
                <w:sz w:val="15"/>
              </w:rPr>
              <w:t xml:space="preserve"> </w:t>
            </w:r>
            <w:r>
              <w:rPr>
                <w:w w:val="105"/>
                <w:sz w:val="15"/>
              </w:rPr>
              <w:t>and</w:t>
            </w:r>
            <w:r>
              <w:rPr>
                <w:spacing w:val="-4"/>
                <w:w w:val="105"/>
                <w:sz w:val="15"/>
              </w:rPr>
              <w:t xml:space="preserve"> </w:t>
            </w:r>
            <w:r>
              <w:rPr>
                <w:w w:val="105"/>
                <w:sz w:val="15"/>
              </w:rPr>
              <w:t>result</w:t>
            </w:r>
            <w:r>
              <w:rPr>
                <w:spacing w:val="-5"/>
                <w:w w:val="105"/>
                <w:sz w:val="15"/>
              </w:rPr>
              <w:t xml:space="preserve"> </w:t>
            </w:r>
            <w:r>
              <w:rPr>
                <w:spacing w:val="-2"/>
                <w:w w:val="105"/>
                <w:sz w:val="15"/>
              </w:rPr>
              <w:t>storage</w:t>
            </w:r>
          </w:p>
        </w:tc>
      </w:tr>
      <w:tr w:rsidR="00AA493B" w14:paraId="454C4AF7" w14:textId="77777777">
        <w:trPr>
          <w:trHeight w:val="340"/>
        </w:trPr>
        <w:tc>
          <w:tcPr>
            <w:tcW w:w="3170" w:type="dxa"/>
          </w:tcPr>
          <w:p w14:paraId="7C24A778" w14:textId="77777777" w:rsidR="00AA493B" w:rsidRDefault="00000000">
            <w:pPr>
              <w:pStyle w:val="TableParagraph"/>
              <w:rPr>
                <w:sz w:val="15"/>
              </w:rPr>
            </w:pPr>
            <w:r>
              <w:rPr>
                <w:w w:val="105"/>
                <w:sz w:val="15"/>
              </w:rPr>
              <w:t>Text</w:t>
            </w:r>
            <w:r>
              <w:rPr>
                <w:spacing w:val="-4"/>
                <w:w w:val="105"/>
                <w:sz w:val="15"/>
              </w:rPr>
              <w:t xml:space="preserve"> </w:t>
            </w:r>
            <w:r>
              <w:rPr>
                <w:spacing w:val="-2"/>
                <w:w w:val="105"/>
                <w:sz w:val="15"/>
              </w:rPr>
              <w:t>processing</w:t>
            </w:r>
          </w:p>
        </w:tc>
        <w:tc>
          <w:tcPr>
            <w:tcW w:w="3170" w:type="dxa"/>
          </w:tcPr>
          <w:p w14:paraId="2539B303" w14:textId="77777777" w:rsidR="00AA493B" w:rsidRDefault="00000000">
            <w:pPr>
              <w:pStyle w:val="TableParagraph"/>
              <w:rPr>
                <w:sz w:val="15"/>
              </w:rPr>
            </w:pPr>
            <w:r>
              <w:rPr>
                <w:w w:val="105"/>
                <w:sz w:val="15"/>
              </w:rPr>
              <w:t>scikit-learn</w:t>
            </w:r>
            <w:r>
              <w:rPr>
                <w:spacing w:val="-6"/>
                <w:w w:val="105"/>
                <w:sz w:val="15"/>
              </w:rPr>
              <w:t xml:space="preserve"> </w:t>
            </w:r>
            <w:r>
              <w:rPr>
                <w:w w:val="105"/>
                <w:sz w:val="15"/>
              </w:rPr>
              <w:t>TF-IDF</w:t>
            </w:r>
            <w:r>
              <w:rPr>
                <w:spacing w:val="-5"/>
                <w:w w:val="105"/>
                <w:sz w:val="15"/>
              </w:rPr>
              <w:t xml:space="preserve"> </w:t>
            </w:r>
            <w:r>
              <w:rPr>
                <w:w w:val="105"/>
                <w:sz w:val="15"/>
              </w:rPr>
              <w:t>and</w:t>
            </w:r>
            <w:r>
              <w:rPr>
                <w:spacing w:val="-5"/>
                <w:w w:val="105"/>
                <w:sz w:val="15"/>
              </w:rPr>
              <w:t xml:space="preserve"> </w:t>
            </w:r>
            <w:r>
              <w:rPr>
                <w:w w:val="105"/>
                <w:sz w:val="15"/>
              </w:rPr>
              <w:t>cosine</w:t>
            </w:r>
            <w:r>
              <w:rPr>
                <w:spacing w:val="-5"/>
                <w:w w:val="105"/>
                <w:sz w:val="15"/>
              </w:rPr>
              <w:t xml:space="preserve"> </w:t>
            </w:r>
            <w:r>
              <w:rPr>
                <w:spacing w:val="-2"/>
                <w:w w:val="105"/>
                <w:sz w:val="15"/>
              </w:rPr>
              <w:t>similarity</w:t>
            </w:r>
          </w:p>
        </w:tc>
        <w:tc>
          <w:tcPr>
            <w:tcW w:w="3170" w:type="dxa"/>
          </w:tcPr>
          <w:p w14:paraId="31953CDA" w14:textId="77777777" w:rsidR="00AA493B" w:rsidRDefault="00000000">
            <w:pPr>
              <w:pStyle w:val="TableParagraph"/>
              <w:ind w:left="99"/>
              <w:rPr>
                <w:sz w:val="15"/>
              </w:rPr>
            </w:pPr>
            <w:r>
              <w:rPr>
                <w:w w:val="105"/>
                <w:sz w:val="15"/>
              </w:rPr>
              <w:t>Lexical</w:t>
            </w:r>
            <w:r>
              <w:rPr>
                <w:spacing w:val="-6"/>
                <w:w w:val="105"/>
                <w:sz w:val="15"/>
              </w:rPr>
              <w:t xml:space="preserve"> </w:t>
            </w:r>
            <w:r>
              <w:rPr>
                <w:w w:val="105"/>
                <w:sz w:val="15"/>
              </w:rPr>
              <w:t>relevance</w:t>
            </w:r>
            <w:r>
              <w:rPr>
                <w:spacing w:val="-6"/>
                <w:w w:val="105"/>
                <w:sz w:val="15"/>
              </w:rPr>
              <w:t xml:space="preserve"> </w:t>
            </w:r>
            <w:r>
              <w:rPr>
                <w:spacing w:val="-2"/>
                <w:w w:val="105"/>
                <w:sz w:val="15"/>
              </w:rPr>
              <w:t>scoring</w:t>
            </w:r>
          </w:p>
        </w:tc>
      </w:tr>
      <w:tr w:rsidR="00AA493B" w14:paraId="4CF8F128" w14:textId="77777777">
        <w:trPr>
          <w:trHeight w:val="340"/>
        </w:trPr>
        <w:tc>
          <w:tcPr>
            <w:tcW w:w="3170" w:type="dxa"/>
          </w:tcPr>
          <w:p w14:paraId="1AE4C26B" w14:textId="77777777" w:rsidR="00AA493B" w:rsidRDefault="00000000">
            <w:pPr>
              <w:pStyle w:val="TableParagraph"/>
              <w:rPr>
                <w:sz w:val="15"/>
              </w:rPr>
            </w:pPr>
            <w:r>
              <w:rPr>
                <w:spacing w:val="-2"/>
                <w:w w:val="105"/>
                <w:sz w:val="15"/>
              </w:rPr>
              <w:t>Algorithms</w:t>
            </w:r>
          </w:p>
        </w:tc>
        <w:tc>
          <w:tcPr>
            <w:tcW w:w="3170" w:type="dxa"/>
          </w:tcPr>
          <w:p w14:paraId="550350CC" w14:textId="77777777" w:rsidR="00AA493B" w:rsidRDefault="00000000">
            <w:pPr>
              <w:pStyle w:val="TableParagraph"/>
              <w:rPr>
                <w:sz w:val="15"/>
              </w:rPr>
            </w:pPr>
            <w:r>
              <w:rPr>
                <w:w w:val="105"/>
                <w:sz w:val="15"/>
              </w:rPr>
              <w:t>KMP,</w:t>
            </w:r>
            <w:r>
              <w:rPr>
                <w:spacing w:val="-8"/>
                <w:w w:val="105"/>
                <w:sz w:val="15"/>
              </w:rPr>
              <w:t xml:space="preserve"> </w:t>
            </w:r>
            <w:r>
              <w:rPr>
                <w:w w:val="105"/>
                <w:sz w:val="15"/>
              </w:rPr>
              <w:t>bipartite</w:t>
            </w:r>
            <w:r>
              <w:rPr>
                <w:spacing w:val="-8"/>
                <w:w w:val="105"/>
                <w:sz w:val="15"/>
              </w:rPr>
              <w:t xml:space="preserve"> </w:t>
            </w:r>
            <w:r>
              <w:rPr>
                <w:w w:val="105"/>
                <w:sz w:val="15"/>
              </w:rPr>
              <w:t>matching,</w:t>
            </w:r>
            <w:r>
              <w:rPr>
                <w:spacing w:val="-8"/>
                <w:w w:val="105"/>
                <w:sz w:val="15"/>
              </w:rPr>
              <w:t xml:space="preserve"> </w:t>
            </w:r>
            <w:r>
              <w:rPr>
                <w:w w:val="105"/>
                <w:sz w:val="15"/>
              </w:rPr>
              <w:t>Edmonds–</w:t>
            </w:r>
            <w:r>
              <w:rPr>
                <w:spacing w:val="-4"/>
                <w:w w:val="105"/>
                <w:sz w:val="15"/>
              </w:rPr>
              <w:t>Karp</w:t>
            </w:r>
          </w:p>
        </w:tc>
        <w:tc>
          <w:tcPr>
            <w:tcW w:w="3170" w:type="dxa"/>
          </w:tcPr>
          <w:p w14:paraId="7B3F7859" w14:textId="77777777" w:rsidR="00AA493B" w:rsidRDefault="00000000">
            <w:pPr>
              <w:pStyle w:val="TableParagraph"/>
              <w:ind w:left="99"/>
              <w:rPr>
                <w:sz w:val="15"/>
              </w:rPr>
            </w:pPr>
            <w:r>
              <w:rPr>
                <w:w w:val="105"/>
                <w:sz w:val="15"/>
              </w:rPr>
              <w:t>Keyword</w:t>
            </w:r>
            <w:r>
              <w:rPr>
                <w:spacing w:val="-6"/>
                <w:w w:val="105"/>
                <w:sz w:val="15"/>
              </w:rPr>
              <w:t xml:space="preserve"> </w:t>
            </w:r>
            <w:r>
              <w:rPr>
                <w:w w:val="105"/>
                <w:sz w:val="15"/>
              </w:rPr>
              <w:t>filtering</w:t>
            </w:r>
            <w:r>
              <w:rPr>
                <w:spacing w:val="-5"/>
                <w:w w:val="105"/>
                <w:sz w:val="15"/>
              </w:rPr>
              <w:t xml:space="preserve"> </w:t>
            </w:r>
            <w:r>
              <w:rPr>
                <w:w w:val="105"/>
                <w:sz w:val="15"/>
              </w:rPr>
              <w:t>and</w:t>
            </w:r>
            <w:r>
              <w:rPr>
                <w:spacing w:val="-5"/>
                <w:w w:val="105"/>
                <w:sz w:val="15"/>
              </w:rPr>
              <w:t xml:space="preserve"> </w:t>
            </w:r>
            <w:r>
              <w:rPr>
                <w:spacing w:val="-2"/>
                <w:w w:val="105"/>
                <w:sz w:val="15"/>
              </w:rPr>
              <w:t>allocation</w:t>
            </w:r>
          </w:p>
        </w:tc>
      </w:tr>
    </w:tbl>
    <w:p w14:paraId="05486B12" w14:textId="77777777" w:rsidR="00AA493B" w:rsidRDefault="00AA493B">
      <w:pPr>
        <w:pStyle w:val="BodyText"/>
        <w:spacing w:before="91"/>
        <w:rPr>
          <w:b/>
          <w:sz w:val="23"/>
        </w:rPr>
      </w:pPr>
    </w:p>
    <w:p w14:paraId="4640355B" w14:textId="77777777" w:rsidR="00AA493B" w:rsidRDefault="00000000">
      <w:pPr>
        <w:pStyle w:val="ListParagraph"/>
        <w:numPr>
          <w:ilvl w:val="1"/>
          <w:numId w:val="8"/>
        </w:numPr>
        <w:tabs>
          <w:tab w:val="left" w:pos="462"/>
        </w:tabs>
        <w:spacing w:before="0"/>
        <w:rPr>
          <w:b/>
          <w:sz w:val="23"/>
        </w:rPr>
      </w:pPr>
      <w:r>
        <w:rPr>
          <w:b/>
          <w:sz w:val="23"/>
        </w:rPr>
        <w:t xml:space="preserve">System </w:t>
      </w:r>
      <w:r>
        <w:rPr>
          <w:b/>
          <w:spacing w:val="-2"/>
          <w:sz w:val="23"/>
        </w:rPr>
        <w:t>architecture</w:t>
      </w:r>
    </w:p>
    <w:p w14:paraId="284BB728" w14:textId="77777777" w:rsidR="00AA493B" w:rsidRDefault="00000000">
      <w:pPr>
        <w:pStyle w:val="BodyText"/>
        <w:spacing w:before="133" w:line="285" w:lineRule="auto"/>
        <w:ind w:left="117" w:right="116"/>
        <w:jc w:val="both"/>
      </w:pPr>
      <w:r>
        <w:t xml:space="preserve">The browser communicates with </w:t>
      </w:r>
      <w:proofErr w:type="spellStart"/>
      <w:r>
        <w:t>FastAPI</w:t>
      </w:r>
      <w:proofErr w:type="spellEnd"/>
      <w:r>
        <w:t xml:space="preserve"> through Axios. The backend routes separate paper search from allocation. The </w:t>
      </w:r>
      <w:proofErr w:type="spellStart"/>
      <w:r>
        <w:t>OpenAlex</w:t>
      </w:r>
      <w:proofErr w:type="spellEnd"/>
      <w:r>
        <w:t xml:space="preserve"> service calls the upstream Works endpoint and maps records into a frontend-friendly shape. Allocation services call algorithm modules and the history service writes completed runs to PostgreSQL. The frontend renders results and requests saved history through dedicated endpoints.</w:t>
      </w:r>
    </w:p>
    <w:p w14:paraId="7BBE3DDD" w14:textId="77777777" w:rsidR="00AA493B" w:rsidRDefault="00000000">
      <w:pPr>
        <w:pStyle w:val="BodyText"/>
        <w:spacing w:before="120" w:line="285" w:lineRule="auto"/>
        <w:ind w:left="117" w:right="116"/>
        <w:jc w:val="both"/>
      </w:pPr>
      <w:r>
        <w:t>Figure 2.1 should be read as a source-derived architecture diagram. No authentication service, deployed cloud service, or trained ML model is included because the inspected source did not establish those components.</w:t>
      </w:r>
    </w:p>
    <w:p w14:paraId="4C583A4D" w14:textId="77777777" w:rsidR="00AA493B" w:rsidRDefault="00AA493B">
      <w:pPr>
        <w:pStyle w:val="BodyText"/>
        <w:spacing w:line="285" w:lineRule="auto"/>
        <w:jc w:val="both"/>
        <w:sectPr w:rsidR="00AA493B">
          <w:footerReference w:type="default" r:id="rId14"/>
          <w:pgSz w:w="11910" w:h="16840"/>
          <w:pgMar w:top="1020" w:right="1080" w:bottom="1320" w:left="1080" w:header="0" w:footer="1137" w:gutter="0"/>
          <w:pgNumType w:start="11"/>
          <w:cols w:space="720"/>
        </w:sectPr>
      </w:pPr>
    </w:p>
    <w:p w14:paraId="6FC16EEA" w14:textId="77777777" w:rsidR="00AA493B" w:rsidRDefault="00000000">
      <w:pPr>
        <w:pStyle w:val="Heading5"/>
        <w:numPr>
          <w:ilvl w:val="0"/>
          <w:numId w:val="6"/>
        </w:numPr>
        <w:tabs>
          <w:tab w:val="left" w:pos="417"/>
        </w:tabs>
      </w:pPr>
      <w:r>
        <w:lastRenderedPageBreak/>
        <w:t xml:space="preserve">METHODOLOGY — RESEARCH </w:t>
      </w:r>
      <w:r>
        <w:rPr>
          <w:spacing w:val="-2"/>
        </w:rPr>
        <w:t>SEARCH</w:t>
      </w:r>
    </w:p>
    <w:p w14:paraId="6AC90A21" w14:textId="77777777" w:rsidR="00AA493B" w:rsidRDefault="00000000">
      <w:pPr>
        <w:pStyle w:val="Heading6"/>
        <w:numPr>
          <w:ilvl w:val="1"/>
          <w:numId w:val="8"/>
        </w:numPr>
        <w:tabs>
          <w:tab w:val="left" w:pos="462"/>
        </w:tabs>
        <w:spacing w:before="130"/>
      </w:pPr>
      <w:r>
        <w:t xml:space="preserve">Research-paper </w:t>
      </w:r>
      <w:r>
        <w:rPr>
          <w:spacing w:val="-2"/>
        </w:rPr>
        <w:t>retrieval</w:t>
      </w:r>
    </w:p>
    <w:p w14:paraId="3D968F65" w14:textId="77777777" w:rsidR="00AA493B" w:rsidRDefault="00000000">
      <w:pPr>
        <w:pStyle w:val="BodyText"/>
        <w:spacing w:before="133" w:line="285" w:lineRule="auto"/>
        <w:ind w:left="117" w:right="116"/>
        <w:jc w:val="both"/>
      </w:pPr>
      <w:r>
        <w:t>The</w:t>
      </w:r>
      <w:r>
        <w:rPr>
          <w:spacing w:val="-1"/>
        </w:rPr>
        <w:t xml:space="preserve"> </w:t>
      </w:r>
      <w:r>
        <w:t>papers</w:t>
      </w:r>
      <w:r>
        <w:rPr>
          <w:spacing w:val="-1"/>
        </w:rPr>
        <w:t xml:space="preserve"> </w:t>
      </w:r>
      <w:r>
        <w:t>router</w:t>
      </w:r>
      <w:r>
        <w:rPr>
          <w:spacing w:val="-1"/>
        </w:rPr>
        <w:t xml:space="preserve"> </w:t>
      </w:r>
      <w:r>
        <w:t>defines</w:t>
      </w:r>
      <w:r>
        <w:rPr>
          <w:spacing w:val="-1"/>
        </w:rPr>
        <w:t xml:space="preserve"> </w:t>
      </w:r>
      <w:r>
        <w:t>GET</w:t>
      </w:r>
      <w:r>
        <w:rPr>
          <w:spacing w:val="-1"/>
        </w:rPr>
        <w:t xml:space="preserve"> </w:t>
      </w:r>
      <w:r>
        <w:t>/papers</w:t>
      </w:r>
      <w:r>
        <w:rPr>
          <w:spacing w:val="-1"/>
        </w:rPr>
        <w:t xml:space="preserve"> </w:t>
      </w:r>
      <w:r>
        <w:t>with</w:t>
      </w:r>
      <w:r>
        <w:rPr>
          <w:spacing w:val="-1"/>
        </w:rPr>
        <w:t xml:space="preserve"> </w:t>
      </w:r>
      <w:r>
        <w:t>a</w:t>
      </w:r>
      <w:r>
        <w:rPr>
          <w:spacing w:val="-1"/>
        </w:rPr>
        <w:t xml:space="preserve"> </w:t>
      </w:r>
      <w:r>
        <w:t>required</w:t>
      </w:r>
      <w:r>
        <w:rPr>
          <w:spacing w:val="-1"/>
        </w:rPr>
        <w:t xml:space="preserve"> </w:t>
      </w:r>
      <w:r>
        <w:t>query</w:t>
      </w:r>
      <w:r>
        <w:rPr>
          <w:spacing w:val="-1"/>
        </w:rPr>
        <w:t xml:space="preserve"> </w:t>
      </w:r>
      <w:r>
        <w:t>string</w:t>
      </w:r>
      <w:r>
        <w:rPr>
          <w:spacing w:val="-1"/>
        </w:rPr>
        <w:t xml:space="preserve"> </w:t>
      </w:r>
      <w:r>
        <w:t>and</w:t>
      </w:r>
      <w:r>
        <w:rPr>
          <w:spacing w:val="-1"/>
        </w:rPr>
        <w:t xml:space="preserve"> </w:t>
      </w:r>
      <w:r>
        <w:t>a</w:t>
      </w:r>
      <w:r>
        <w:rPr>
          <w:spacing w:val="-1"/>
        </w:rPr>
        <w:t xml:space="preserve"> </w:t>
      </w:r>
      <w:r>
        <w:t>limit</w:t>
      </w:r>
      <w:r>
        <w:rPr>
          <w:spacing w:val="-1"/>
        </w:rPr>
        <w:t xml:space="preserve"> </w:t>
      </w:r>
      <w:r>
        <w:t>constrained</w:t>
      </w:r>
      <w:r>
        <w:rPr>
          <w:spacing w:val="-1"/>
        </w:rPr>
        <w:t xml:space="preserve"> </w:t>
      </w:r>
      <w:r>
        <w:t>between</w:t>
      </w:r>
      <w:r>
        <w:rPr>
          <w:spacing w:val="-1"/>
        </w:rPr>
        <w:t xml:space="preserve"> </w:t>
      </w:r>
      <w:r>
        <w:t>1</w:t>
      </w:r>
      <w:r>
        <w:rPr>
          <w:spacing w:val="-1"/>
        </w:rPr>
        <w:t xml:space="preserve"> </w:t>
      </w:r>
      <w:r>
        <w:t>and</w:t>
      </w:r>
      <w:r>
        <w:rPr>
          <w:spacing w:val="-1"/>
        </w:rPr>
        <w:t xml:space="preserve"> </w:t>
      </w:r>
      <w:r>
        <w:t>50.</w:t>
      </w:r>
      <w:r>
        <w:rPr>
          <w:spacing w:val="-1"/>
        </w:rPr>
        <w:t xml:space="preserve"> </w:t>
      </w:r>
      <w:r>
        <w:t>The</w:t>
      </w:r>
      <w:r>
        <w:rPr>
          <w:spacing w:val="-1"/>
        </w:rPr>
        <w:t xml:space="preserve"> </w:t>
      </w:r>
      <w:proofErr w:type="spellStart"/>
      <w:r>
        <w:t>OpenAlex</w:t>
      </w:r>
      <w:proofErr w:type="spellEnd"/>
      <w:r>
        <w:t xml:space="preserve"> service calls </w:t>
      </w:r>
      <w:hyperlink r:id="rId15">
        <w:r>
          <w:t>https://api.openalex.org/works</w:t>
        </w:r>
      </w:hyperlink>
      <w:r>
        <w:t xml:space="preserve"> using search and </w:t>
      </w:r>
      <w:proofErr w:type="spellStart"/>
      <w:r>
        <w:t>per_page</w:t>
      </w:r>
      <w:proofErr w:type="spellEnd"/>
      <w:r>
        <w:t xml:space="preserve"> parameters and a 15-second request timeout. It maps each result into fields including identifier, title, authors, publication year, DOI, citation count, </w:t>
      </w:r>
      <w:proofErr w:type="spellStart"/>
      <w:r>
        <w:t>OpenAlex</w:t>
      </w:r>
      <w:proofErr w:type="spellEnd"/>
      <w:r>
        <w:t xml:space="preserve"> URL, and abstract.</w:t>
      </w:r>
    </w:p>
    <w:p w14:paraId="5407F5D3" w14:textId="77777777" w:rsidR="00AA493B" w:rsidRDefault="00000000">
      <w:pPr>
        <w:pStyle w:val="BodyText"/>
        <w:spacing w:before="120" w:line="285" w:lineRule="auto"/>
        <w:ind w:left="117" w:right="115"/>
        <w:jc w:val="both"/>
      </w:pPr>
      <w:proofErr w:type="spellStart"/>
      <w:r>
        <w:t>OpenAlex</w:t>
      </w:r>
      <w:proofErr w:type="spellEnd"/>
      <w:r>
        <w:t xml:space="preserve"> provides abstracts as an inverted index in the records handled by this service. The reconstruction helper reverses the</w:t>
      </w:r>
      <w:r>
        <w:rPr>
          <w:spacing w:val="-1"/>
        </w:rPr>
        <w:t xml:space="preserve"> </w:t>
      </w:r>
      <w:r>
        <w:t>index</w:t>
      </w:r>
      <w:r>
        <w:rPr>
          <w:spacing w:val="-1"/>
        </w:rPr>
        <w:t xml:space="preserve"> </w:t>
      </w:r>
      <w:r>
        <w:t>by</w:t>
      </w:r>
      <w:r>
        <w:rPr>
          <w:spacing w:val="-1"/>
        </w:rPr>
        <w:t xml:space="preserve"> </w:t>
      </w:r>
      <w:r>
        <w:t>assigning</w:t>
      </w:r>
      <w:r>
        <w:rPr>
          <w:spacing w:val="-1"/>
        </w:rPr>
        <w:t xml:space="preserve"> </w:t>
      </w:r>
      <w:r>
        <w:t>words</w:t>
      </w:r>
      <w:r>
        <w:rPr>
          <w:spacing w:val="-1"/>
        </w:rPr>
        <w:t xml:space="preserve"> </w:t>
      </w:r>
      <w:r>
        <w:t>to</w:t>
      </w:r>
      <w:r>
        <w:rPr>
          <w:spacing w:val="-1"/>
        </w:rPr>
        <w:t xml:space="preserve"> </w:t>
      </w:r>
      <w:r>
        <w:t>their</w:t>
      </w:r>
      <w:r>
        <w:rPr>
          <w:spacing w:val="-1"/>
        </w:rPr>
        <w:t xml:space="preserve"> </w:t>
      </w:r>
      <w:r>
        <w:t>listed</w:t>
      </w:r>
      <w:r>
        <w:rPr>
          <w:spacing w:val="-1"/>
        </w:rPr>
        <w:t xml:space="preserve"> </w:t>
      </w:r>
      <w:r>
        <w:t>positions</w:t>
      </w:r>
      <w:r>
        <w:rPr>
          <w:spacing w:val="-1"/>
        </w:rPr>
        <w:t xml:space="preserve"> </w:t>
      </w:r>
      <w:r>
        <w:t>and</w:t>
      </w:r>
      <w:r>
        <w:rPr>
          <w:spacing w:val="-1"/>
        </w:rPr>
        <w:t xml:space="preserve"> </w:t>
      </w:r>
      <w:r>
        <w:t>then</w:t>
      </w:r>
      <w:r>
        <w:rPr>
          <w:spacing w:val="-1"/>
        </w:rPr>
        <w:t xml:space="preserve"> </w:t>
      </w:r>
      <w:r>
        <w:t>joins</w:t>
      </w:r>
      <w:r>
        <w:rPr>
          <w:spacing w:val="-1"/>
        </w:rPr>
        <w:t xml:space="preserve"> </w:t>
      </w:r>
      <w:r>
        <w:t>words</w:t>
      </w:r>
      <w:r>
        <w:rPr>
          <w:spacing w:val="-1"/>
        </w:rPr>
        <w:t xml:space="preserve"> </w:t>
      </w:r>
      <w:r>
        <w:t>in</w:t>
      </w:r>
      <w:r>
        <w:rPr>
          <w:spacing w:val="-1"/>
        </w:rPr>
        <w:t xml:space="preserve"> </w:t>
      </w:r>
      <w:r>
        <w:t>ascending</w:t>
      </w:r>
      <w:r>
        <w:rPr>
          <w:spacing w:val="-1"/>
        </w:rPr>
        <w:t xml:space="preserve"> </w:t>
      </w:r>
      <w:r>
        <w:t>position</w:t>
      </w:r>
      <w:r>
        <w:rPr>
          <w:spacing w:val="-1"/>
        </w:rPr>
        <w:t xml:space="preserve"> </w:t>
      </w:r>
      <w:r>
        <w:t>order.</w:t>
      </w:r>
      <w:r>
        <w:rPr>
          <w:spacing w:val="-1"/>
        </w:rPr>
        <w:t xml:space="preserve"> </w:t>
      </w:r>
      <w:r>
        <w:t>If</w:t>
      </w:r>
      <w:r>
        <w:rPr>
          <w:spacing w:val="-1"/>
        </w:rPr>
        <w:t xml:space="preserve"> </w:t>
      </w:r>
      <w:r>
        <w:t>an</w:t>
      </w:r>
      <w:r>
        <w:rPr>
          <w:spacing w:val="-1"/>
        </w:rPr>
        <w:t xml:space="preserve"> </w:t>
      </w:r>
      <w:r>
        <w:t>inverted</w:t>
      </w:r>
      <w:r>
        <w:rPr>
          <w:spacing w:val="-1"/>
        </w:rPr>
        <w:t xml:space="preserve"> </w:t>
      </w:r>
      <w:r>
        <w:t>index</w:t>
      </w:r>
      <w:r>
        <w:rPr>
          <w:spacing w:val="-1"/>
        </w:rPr>
        <w:t xml:space="preserve"> </w:t>
      </w:r>
      <w:r>
        <w:t>is absent, the abstract is returned as an empty string.</w:t>
      </w:r>
    </w:p>
    <w:p w14:paraId="506E7B37" w14:textId="77777777" w:rsidR="00AA493B" w:rsidRDefault="00000000">
      <w:pPr>
        <w:pStyle w:val="Heading6"/>
        <w:numPr>
          <w:ilvl w:val="1"/>
          <w:numId w:val="8"/>
        </w:numPr>
        <w:tabs>
          <w:tab w:val="left" w:pos="462"/>
        </w:tabs>
        <w:spacing w:before="123"/>
      </w:pPr>
      <w:r>
        <w:t xml:space="preserve">Keyword filtering with </w:t>
      </w:r>
      <w:r>
        <w:rPr>
          <w:spacing w:val="-5"/>
        </w:rPr>
        <w:t>KMP</w:t>
      </w:r>
    </w:p>
    <w:p w14:paraId="3979C579" w14:textId="77777777" w:rsidR="00AA493B" w:rsidRDefault="00000000">
      <w:pPr>
        <w:pStyle w:val="BodyText"/>
        <w:spacing w:before="132" w:line="285" w:lineRule="auto"/>
        <w:ind w:left="117" w:right="115"/>
        <w:jc w:val="both"/>
      </w:pPr>
      <w:r>
        <w:t>The keyword endpoint requires both a topic query and a keyword. It fetches up to 50 works for the topic, then passes the results to the keyword-search service. The service lowercases the keyword, paper title, and abstract, and runs KMP on title and abstract. It returns matching papers with counts of title and abstract matches, then applies the requested output limit.</w:t>
      </w:r>
    </w:p>
    <w:p w14:paraId="0F997A4B" w14:textId="77777777" w:rsidR="00AA493B" w:rsidRDefault="00000000">
      <w:pPr>
        <w:pStyle w:val="BodyText"/>
        <w:spacing w:before="120" w:line="285" w:lineRule="auto"/>
        <w:ind w:left="117" w:right="116"/>
        <w:jc w:val="both"/>
      </w:pPr>
      <w:r>
        <w:t xml:space="preserve">KMP builds a longest-prefix-suffix (LPS) array so that a mismatch can reuse information about the pattern prefix rather than restarting every comparison from the beginning. This is a deterministic string-search algorithm. Its effectiveness here depends on the quality and availability of titles and abstracts supplied by </w:t>
      </w:r>
      <w:proofErr w:type="spellStart"/>
      <w:r>
        <w:t>OpenAlex</w:t>
      </w:r>
      <w:proofErr w:type="spellEnd"/>
      <w:r>
        <w:t>.</w:t>
      </w:r>
    </w:p>
    <w:p w14:paraId="0DF53FBA" w14:textId="77777777" w:rsidR="00AA493B" w:rsidRDefault="00000000">
      <w:pPr>
        <w:pStyle w:val="Heading6"/>
        <w:numPr>
          <w:ilvl w:val="1"/>
          <w:numId w:val="8"/>
        </w:numPr>
        <w:tabs>
          <w:tab w:val="left" w:pos="462"/>
        </w:tabs>
        <w:spacing w:before="123"/>
      </w:pPr>
      <w:r>
        <w:t xml:space="preserve">External navigation and DOI </w:t>
      </w:r>
      <w:r>
        <w:rPr>
          <w:spacing w:val="-2"/>
        </w:rPr>
        <w:t>links</w:t>
      </w:r>
    </w:p>
    <w:p w14:paraId="149A8A0E" w14:textId="77777777" w:rsidR="00AA493B" w:rsidRDefault="00000000">
      <w:pPr>
        <w:pStyle w:val="BodyText"/>
        <w:spacing w:before="133" w:line="285" w:lineRule="auto"/>
        <w:ind w:left="117" w:right="116"/>
        <w:jc w:val="both"/>
      </w:pPr>
      <w:r>
        <w:t>The</w:t>
      </w:r>
      <w:r>
        <w:rPr>
          <w:spacing w:val="-1"/>
        </w:rPr>
        <w:t xml:space="preserve"> </w:t>
      </w:r>
      <w:r>
        <w:t>research</w:t>
      </w:r>
      <w:r>
        <w:rPr>
          <w:spacing w:val="-1"/>
        </w:rPr>
        <w:t xml:space="preserve"> </w:t>
      </w:r>
      <w:r>
        <w:t>UI</w:t>
      </w:r>
      <w:r>
        <w:rPr>
          <w:spacing w:val="-1"/>
        </w:rPr>
        <w:t xml:space="preserve"> </w:t>
      </w:r>
      <w:r>
        <w:t>includes</w:t>
      </w:r>
      <w:r>
        <w:rPr>
          <w:spacing w:val="-1"/>
        </w:rPr>
        <w:t xml:space="preserve"> </w:t>
      </w:r>
      <w:r>
        <w:t>a</w:t>
      </w:r>
      <w:r>
        <w:rPr>
          <w:spacing w:val="-1"/>
        </w:rPr>
        <w:t xml:space="preserve"> </w:t>
      </w:r>
      <w:r>
        <w:t>helper</w:t>
      </w:r>
      <w:r>
        <w:rPr>
          <w:spacing w:val="-1"/>
        </w:rPr>
        <w:t xml:space="preserve"> </w:t>
      </w:r>
      <w:r>
        <w:t>that</w:t>
      </w:r>
      <w:r>
        <w:rPr>
          <w:spacing w:val="-1"/>
        </w:rPr>
        <w:t xml:space="preserve"> </w:t>
      </w:r>
      <w:r>
        <w:t>normalizes</w:t>
      </w:r>
      <w:r>
        <w:rPr>
          <w:spacing w:val="-1"/>
        </w:rPr>
        <w:t xml:space="preserve"> </w:t>
      </w:r>
      <w:r>
        <w:t>DOI</w:t>
      </w:r>
      <w:r>
        <w:rPr>
          <w:spacing w:val="-1"/>
        </w:rPr>
        <w:t xml:space="preserve"> </w:t>
      </w:r>
      <w:r>
        <w:t>values.</w:t>
      </w:r>
      <w:r>
        <w:rPr>
          <w:spacing w:val="-1"/>
        </w:rPr>
        <w:t xml:space="preserve"> </w:t>
      </w:r>
      <w:r>
        <w:t>A</w:t>
      </w:r>
      <w:r>
        <w:rPr>
          <w:spacing w:val="-1"/>
        </w:rPr>
        <w:t xml:space="preserve"> </w:t>
      </w:r>
      <w:r>
        <w:t>DOI.org</w:t>
      </w:r>
      <w:r>
        <w:rPr>
          <w:spacing w:val="-1"/>
        </w:rPr>
        <w:t xml:space="preserve"> </w:t>
      </w:r>
      <w:r>
        <w:t>URL</w:t>
      </w:r>
      <w:r>
        <w:rPr>
          <w:spacing w:val="-1"/>
        </w:rPr>
        <w:t xml:space="preserve"> </w:t>
      </w:r>
      <w:r>
        <w:t>is</w:t>
      </w:r>
      <w:r>
        <w:rPr>
          <w:spacing w:val="-1"/>
        </w:rPr>
        <w:t xml:space="preserve"> </w:t>
      </w:r>
      <w:r>
        <w:t>retained;</w:t>
      </w:r>
      <w:r>
        <w:rPr>
          <w:spacing w:val="-1"/>
        </w:rPr>
        <w:t xml:space="preserve"> </w:t>
      </w:r>
      <w:r>
        <w:t>a</w:t>
      </w:r>
      <w:r>
        <w:rPr>
          <w:spacing w:val="-1"/>
        </w:rPr>
        <w:t xml:space="preserve"> </w:t>
      </w:r>
      <w:r>
        <w:t>Springer</w:t>
      </w:r>
      <w:r>
        <w:rPr>
          <w:spacing w:val="-1"/>
        </w:rPr>
        <w:t xml:space="preserve"> </w:t>
      </w:r>
      <w:r>
        <w:t>URL</w:t>
      </w:r>
      <w:r>
        <w:rPr>
          <w:spacing w:val="-1"/>
        </w:rPr>
        <w:t xml:space="preserve"> </w:t>
      </w:r>
      <w:r>
        <w:t>is</w:t>
      </w:r>
      <w:r>
        <w:rPr>
          <w:spacing w:val="-1"/>
        </w:rPr>
        <w:t xml:space="preserve"> </w:t>
      </w:r>
      <w:r>
        <w:t>converted</w:t>
      </w:r>
      <w:r>
        <w:rPr>
          <w:spacing w:val="-1"/>
        </w:rPr>
        <w:t xml:space="preserve"> </w:t>
      </w:r>
      <w:r>
        <w:t>to</w:t>
      </w:r>
      <w:r>
        <w:rPr>
          <w:spacing w:val="-1"/>
        </w:rPr>
        <w:t xml:space="preserve"> </w:t>
      </w:r>
      <w:r>
        <w:t xml:space="preserve">a DOI.org path; and a bare identifier beginning with “10.” is prefixed with </w:t>
      </w:r>
      <w:hyperlink r:id="rId16">
        <w:r>
          <w:t>https://doi.org/.</w:t>
        </w:r>
      </w:hyperlink>
      <w:r>
        <w:t xml:space="preserve"> The result card uses </w:t>
      </w:r>
      <w:proofErr w:type="spellStart"/>
      <w:r>
        <w:t>href</w:t>
      </w:r>
      <w:proofErr w:type="spellEnd"/>
      <w:r>
        <w:t>={</w:t>
      </w:r>
      <w:proofErr w:type="spellStart"/>
      <w:r>
        <w:t>doiUrl</w:t>
      </w:r>
      <w:proofErr w:type="spellEnd"/>
      <w:r>
        <w:t xml:space="preserve">} and target="_blank". Consequently, clicking the DOI/publication link intentionally opens an external destination in a new </w:t>
      </w:r>
      <w:r>
        <w:rPr>
          <w:spacing w:val="-4"/>
        </w:rPr>
        <w:t>tab.</w:t>
      </w:r>
    </w:p>
    <w:p w14:paraId="07AEF981" w14:textId="77777777" w:rsidR="00AA493B" w:rsidRDefault="00000000">
      <w:pPr>
        <w:pStyle w:val="BodyText"/>
        <w:spacing w:before="120" w:line="285" w:lineRule="auto"/>
        <w:ind w:left="117" w:right="116"/>
        <w:jc w:val="both"/>
      </w:pPr>
      <w:r>
        <w:t>The inspected form submit handler calls the local backend search function and places returned papers in component state. It does</w:t>
      </w:r>
      <w:r>
        <w:rPr>
          <w:spacing w:val="-1"/>
        </w:rPr>
        <w:t xml:space="preserve"> </w:t>
      </w:r>
      <w:r>
        <w:t>not</w:t>
      </w:r>
      <w:r>
        <w:rPr>
          <w:spacing w:val="-1"/>
        </w:rPr>
        <w:t xml:space="preserve"> </w:t>
      </w:r>
      <w:r>
        <w:t>directly</w:t>
      </w:r>
      <w:r>
        <w:rPr>
          <w:spacing w:val="-1"/>
        </w:rPr>
        <w:t xml:space="preserve"> </w:t>
      </w:r>
      <w:r>
        <w:t>assign</w:t>
      </w:r>
      <w:r>
        <w:rPr>
          <w:spacing w:val="-1"/>
        </w:rPr>
        <w:t xml:space="preserve"> </w:t>
      </w:r>
      <w:proofErr w:type="spellStart"/>
      <w:proofErr w:type="gramStart"/>
      <w:r>
        <w:t>window.location</w:t>
      </w:r>
      <w:proofErr w:type="spellEnd"/>
      <w:proofErr w:type="gramEnd"/>
      <w:r>
        <w:t>.</w:t>
      </w:r>
      <w:r>
        <w:rPr>
          <w:spacing w:val="-1"/>
        </w:rPr>
        <w:t xml:space="preserve"> </w:t>
      </w:r>
      <w:r>
        <w:t>If</w:t>
      </w:r>
      <w:r>
        <w:rPr>
          <w:spacing w:val="-1"/>
        </w:rPr>
        <w:t xml:space="preserve"> </w:t>
      </w:r>
      <w:r>
        <w:t>the</w:t>
      </w:r>
      <w:r>
        <w:rPr>
          <w:spacing w:val="-1"/>
        </w:rPr>
        <w:t xml:space="preserve"> </w:t>
      </w:r>
      <w:r>
        <w:t>external</w:t>
      </w:r>
      <w:r>
        <w:rPr>
          <w:spacing w:val="-1"/>
        </w:rPr>
        <w:t xml:space="preserve"> </w:t>
      </w:r>
      <w:r>
        <w:t>site</w:t>
      </w:r>
      <w:r>
        <w:rPr>
          <w:spacing w:val="-1"/>
        </w:rPr>
        <w:t xml:space="preserve"> </w:t>
      </w:r>
      <w:r>
        <w:t>opens</w:t>
      </w:r>
      <w:r>
        <w:rPr>
          <w:spacing w:val="-1"/>
        </w:rPr>
        <w:t xml:space="preserve"> </w:t>
      </w:r>
      <w:r>
        <w:t>immediately</w:t>
      </w:r>
      <w:r>
        <w:rPr>
          <w:spacing w:val="-1"/>
        </w:rPr>
        <w:t xml:space="preserve"> </w:t>
      </w:r>
      <w:r>
        <w:t>on</w:t>
      </w:r>
      <w:r>
        <w:rPr>
          <w:spacing w:val="-1"/>
        </w:rPr>
        <w:t xml:space="preserve"> </w:t>
      </w:r>
      <w:r>
        <w:t>pressing</w:t>
      </w:r>
      <w:r>
        <w:rPr>
          <w:spacing w:val="-1"/>
        </w:rPr>
        <w:t xml:space="preserve"> </w:t>
      </w:r>
      <w:r>
        <w:t>Search,</w:t>
      </w:r>
      <w:r>
        <w:rPr>
          <w:spacing w:val="-1"/>
        </w:rPr>
        <w:t xml:space="preserve"> </w:t>
      </w:r>
      <w:r>
        <w:t>without</w:t>
      </w:r>
      <w:r>
        <w:rPr>
          <w:spacing w:val="-1"/>
        </w:rPr>
        <w:t xml:space="preserve"> </w:t>
      </w:r>
      <w:r>
        <w:t>clicking</w:t>
      </w:r>
      <w:r>
        <w:rPr>
          <w:spacing w:val="-1"/>
        </w:rPr>
        <w:t xml:space="preserve"> </w:t>
      </w:r>
      <w:r>
        <w:t>a</w:t>
      </w:r>
      <w:r>
        <w:rPr>
          <w:spacing w:val="-1"/>
        </w:rPr>
        <w:t xml:space="preserve"> </w:t>
      </w:r>
      <w:r>
        <w:t>result link, that behavior remains unexplained by the inspected handler and needs browser Network/Console inspection of the actual running build.</w:t>
      </w:r>
    </w:p>
    <w:p w14:paraId="5EA6891A" w14:textId="77777777" w:rsidR="00AA493B" w:rsidRDefault="00AA493B">
      <w:pPr>
        <w:pStyle w:val="BodyText"/>
        <w:spacing w:line="285" w:lineRule="auto"/>
        <w:jc w:val="both"/>
        <w:sectPr w:rsidR="00AA493B">
          <w:pgSz w:w="11910" w:h="16840"/>
          <w:pgMar w:top="1020" w:right="1080" w:bottom="1320" w:left="1080" w:header="0" w:footer="1137" w:gutter="0"/>
          <w:cols w:space="720"/>
        </w:sectPr>
      </w:pPr>
    </w:p>
    <w:p w14:paraId="35E68FF9" w14:textId="77777777" w:rsidR="00AA493B" w:rsidRDefault="00000000">
      <w:pPr>
        <w:pStyle w:val="Heading5"/>
        <w:numPr>
          <w:ilvl w:val="0"/>
          <w:numId w:val="5"/>
        </w:numPr>
        <w:tabs>
          <w:tab w:val="left" w:pos="417"/>
        </w:tabs>
      </w:pPr>
      <w:r>
        <w:lastRenderedPageBreak/>
        <w:t xml:space="preserve">METHODOLOGY — REVIEWER </w:t>
      </w:r>
      <w:r>
        <w:rPr>
          <w:spacing w:val="-2"/>
        </w:rPr>
        <w:t>ALLOCATION</w:t>
      </w:r>
    </w:p>
    <w:p w14:paraId="692E2204" w14:textId="77777777" w:rsidR="00AA493B" w:rsidRDefault="00000000">
      <w:pPr>
        <w:pStyle w:val="Heading6"/>
        <w:numPr>
          <w:ilvl w:val="1"/>
          <w:numId w:val="8"/>
        </w:numPr>
        <w:tabs>
          <w:tab w:val="left" w:pos="462"/>
        </w:tabs>
        <w:spacing w:before="130"/>
      </w:pPr>
      <w:r>
        <w:t xml:space="preserve">Text representation and </w:t>
      </w:r>
      <w:r>
        <w:rPr>
          <w:spacing w:val="-2"/>
        </w:rPr>
        <w:t>similarity</w:t>
      </w:r>
    </w:p>
    <w:p w14:paraId="29DBD623" w14:textId="77777777" w:rsidR="00AA493B" w:rsidRDefault="00000000">
      <w:pPr>
        <w:pStyle w:val="BodyText"/>
        <w:spacing w:before="133" w:line="285" w:lineRule="auto"/>
        <w:ind w:left="117" w:right="116"/>
        <w:jc w:val="both"/>
      </w:pPr>
      <w:r>
        <w:t xml:space="preserve">The cosine-similarity helper uses scikit-learn </w:t>
      </w:r>
      <w:proofErr w:type="spellStart"/>
      <w:r>
        <w:t>TfidfVectorizer</w:t>
      </w:r>
      <w:proofErr w:type="spellEnd"/>
      <w:r>
        <w:t xml:space="preserve"> to represent two text strings as TF-IDF vectors. It then calculates cosine similarity and rounds the score to four decimal places. Empty strings return 0.0. TF-IDF emphasizes terms that are relatively informative in the pair of documents; cosine similarity estimates the angle-based similarity between their </w:t>
      </w:r>
      <w:r>
        <w:rPr>
          <w:spacing w:val="-2"/>
        </w:rPr>
        <w:t>vectors.</w:t>
      </w:r>
    </w:p>
    <w:p w14:paraId="71B2B8A8" w14:textId="77777777" w:rsidR="00AA493B" w:rsidRDefault="00000000">
      <w:pPr>
        <w:pStyle w:val="BodyText"/>
        <w:spacing w:before="120" w:line="285" w:lineRule="auto"/>
        <w:ind w:left="117" w:right="116"/>
        <w:jc w:val="both"/>
      </w:pPr>
      <w:r>
        <w:t>This</w:t>
      </w:r>
      <w:r>
        <w:rPr>
          <w:spacing w:val="-4"/>
        </w:rPr>
        <w:t xml:space="preserve"> </w:t>
      </w:r>
      <w:r>
        <w:t>approach</w:t>
      </w:r>
      <w:r>
        <w:rPr>
          <w:spacing w:val="-4"/>
        </w:rPr>
        <w:t xml:space="preserve"> </w:t>
      </w:r>
      <w:r>
        <w:t>is</w:t>
      </w:r>
      <w:r>
        <w:rPr>
          <w:spacing w:val="-4"/>
        </w:rPr>
        <w:t xml:space="preserve"> </w:t>
      </w:r>
      <w:r>
        <w:t>lightweight</w:t>
      </w:r>
      <w:r>
        <w:rPr>
          <w:spacing w:val="-4"/>
        </w:rPr>
        <w:t xml:space="preserve"> </w:t>
      </w:r>
      <w:r>
        <w:t>and</w:t>
      </w:r>
      <w:r>
        <w:rPr>
          <w:spacing w:val="-4"/>
        </w:rPr>
        <w:t xml:space="preserve"> </w:t>
      </w:r>
      <w:r>
        <w:t>explainable,</w:t>
      </w:r>
      <w:r>
        <w:rPr>
          <w:spacing w:val="-4"/>
        </w:rPr>
        <w:t xml:space="preserve"> </w:t>
      </w:r>
      <w:r>
        <w:t>but</w:t>
      </w:r>
      <w:r>
        <w:rPr>
          <w:spacing w:val="-4"/>
        </w:rPr>
        <w:t xml:space="preserve"> </w:t>
      </w:r>
      <w:r>
        <w:t>it</w:t>
      </w:r>
      <w:r>
        <w:rPr>
          <w:spacing w:val="-4"/>
        </w:rPr>
        <w:t xml:space="preserve"> </w:t>
      </w:r>
      <w:r>
        <w:t>is</w:t>
      </w:r>
      <w:r>
        <w:rPr>
          <w:spacing w:val="-4"/>
        </w:rPr>
        <w:t xml:space="preserve"> </w:t>
      </w:r>
      <w:r>
        <w:t>primarily</w:t>
      </w:r>
      <w:r>
        <w:rPr>
          <w:spacing w:val="-4"/>
        </w:rPr>
        <w:t xml:space="preserve"> </w:t>
      </w:r>
      <w:r>
        <w:t>lexical.</w:t>
      </w:r>
      <w:r>
        <w:rPr>
          <w:spacing w:val="-4"/>
        </w:rPr>
        <w:t xml:space="preserve"> </w:t>
      </w:r>
      <w:r>
        <w:t>Similar</w:t>
      </w:r>
      <w:r>
        <w:rPr>
          <w:spacing w:val="-4"/>
        </w:rPr>
        <w:t xml:space="preserve"> </w:t>
      </w:r>
      <w:r>
        <w:t>concepts</w:t>
      </w:r>
      <w:r>
        <w:rPr>
          <w:spacing w:val="-4"/>
        </w:rPr>
        <w:t xml:space="preserve"> </w:t>
      </w:r>
      <w:r>
        <w:t>expressed</w:t>
      </w:r>
      <w:r>
        <w:rPr>
          <w:spacing w:val="-4"/>
        </w:rPr>
        <w:t xml:space="preserve"> </w:t>
      </w:r>
      <w:r>
        <w:t>with</w:t>
      </w:r>
      <w:r>
        <w:rPr>
          <w:spacing w:val="-4"/>
        </w:rPr>
        <w:t xml:space="preserve"> </w:t>
      </w:r>
      <w:r>
        <w:t>different</w:t>
      </w:r>
      <w:r>
        <w:rPr>
          <w:spacing w:val="-4"/>
        </w:rPr>
        <w:t xml:space="preserve"> </w:t>
      </w:r>
      <w:r>
        <w:t>vocabulary may receive low similarity, while shared generic terms may contribute to similarity. The inspected code does not use a pretrained embedding model, supervised training, or an evaluated relevance benchmark.</w:t>
      </w:r>
    </w:p>
    <w:p w14:paraId="7062EADB" w14:textId="77777777" w:rsidR="00AA493B" w:rsidRDefault="00000000">
      <w:pPr>
        <w:pStyle w:val="Heading6"/>
        <w:numPr>
          <w:ilvl w:val="1"/>
          <w:numId w:val="8"/>
        </w:numPr>
        <w:tabs>
          <w:tab w:val="left" w:pos="462"/>
        </w:tabs>
        <w:spacing w:before="123"/>
      </w:pPr>
      <w:r>
        <w:t xml:space="preserve">Normal allocation by bipartite </w:t>
      </w:r>
      <w:r>
        <w:rPr>
          <w:spacing w:val="-2"/>
        </w:rPr>
        <w:t>matching</w:t>
      </w:r>
    </w:p>
    <w:p w14:paraId="1DD8CE12" w14:textId="77777777" w:rsidR="00AA493B" w:rsidRDefault="00000000">
      <w:pPr>
        <w:pStyle w:val="BodyText"/>
        <w:spacing w:before="132" w:line="285" w:lineRule="auto"/>
        <w:ind w:left="117" w:right="116"/>
        <w:jc w:val="both"/>
      </w:pPr>
      <w:r>
        <w:t>The</w:t>
      </w:r>
      <w:r>
        <w:rPr>
          <w:spacing w:val="-4"/>
        </w:rPr>
        <w:t xml:space="preserve"> </w:t>
      </w:r>
      <w:r>
        <w:t>paper-allocation</w:t>
      </w:r>
      <w:r>
        <w:rPr>
          <w:spacing w:val="-4"/>
        </w:rPr>
        <w:t xml:space="preserve"> </w:t>
      </w:r>
      <w:r>
        <w:t>service</w:t>
      </w:r>
      <w:r>
        <w:rPr>
          <w:spacing w:val="-4"/>
        </w:rPr>
        <w:t xml:space="preserve"> </w:t>
      </w:r>
      <w:r>
        <w:t>constructs</w:t>
      </w:r>
      <w:r>
        <w:rPr>
          <w:spacing w:val="-4"/>
        </w:rPr>
        <w:t xml:space="preserve"> </w:t>
      </w:r>
      <w:r>
        <w:t>a</w:t>
      </w:r>
      <w:r>
        <w:rPr>
          <w:spacing w:val="-4"/>
        </w:rPr>
        <w:t xml:space="preserve"> </w:t>
      </w:r>
      <w:r>
        <w:t>bipartite</w:t>
      </w:r>
      <w:r>
        <w:rPr>
          <w:spacing w:val="-4"/>
        </w:rPr>
        <w:t xml:space="preserve"> </w:t>
      </w:r>
      <w:r>
        <w:t>graph.</w:t>
      </w:r>
      <w:r>
        <w:rPr>
          <w:spacing w:val="-4"/>
        </w:rPr>
        <w:t xml:space="preserve"> </w:t>
      </w:r>
      <w:r>
        <w:t>Each</w:t>
      </w:r>
      <w:r>
        <w:rPr>
          <w:spacing w:val="-4"/>
        </w:rPr>
        <w:t xml:space="preserve"> </w:t>
      </w:r>
      <w:r>
        <w:t>paper</w:t>
      </w:r>
      <w:r>
        <w:rPr>
          <w:spacing w:val="-4"/>
        </w:rPr>
        <w:t xml:space="preserve"> </w:t>
      </w:r>
      <w:r>
        <w:t>is</w:t>
      </w:r>
      <w:r>
        <w:rPr>
          <w:spacing w:val="-4"/>
        </w:rPr>
        <w:t xml:space="preserve"> </w:t>
      </w:r>
      <w:r>
        <w:t>represented</w:t>
      </w:r>
      <w:r>
        <w:rPr>
          <w:spacing w:val="-4"/>
        </w:rPr>
        <w:t xml:space="preserve"> </w:t>
      </w:r>
      <w:r>
        <w:t>by</w:t>
      </w:r>
      <w:r>
        <w:rPr>
          <w:spacing w:val="-4"/>
        </w:rPr>
        <w:t xml:space="preserve"> </w:t>
      </w:r>
      <w:r>
        <w:t>a</w:t>
      </w:r>
      <w:r>
        <w:rPr>
          <w:spacing w:val="-4"/>
        </w:rPr>
        <w:t xml:space="preserve"> </w:t>
      </w:r>
      <w:r>
        <w:t>left-side</w:t>
      </w:r>
      <w:r>
        <w:rPr>
          <w:spacing w:val="-4"/>
        </w:rPr>
        <w:t xml:space="preserve"> </w:t>
      </w:r>
      <w:r>
        <w:t>vertex</w:t>
      </w:r>
      <w:r>
        <w:rPr>
          <w:spacing w:val="-4"/>
        </w:rPr>
        <w:t xml:space="preserve"> </w:t>
      </w:r>
      <w:r>
        <w:t>and</w:t>
      </w:r>
      <w:r>
        <w:rPr>
          <w:spacing w:val="-4"/>
        </w:rPr>
        <w:t xml:space="preserve"> </w:t>
      </w:r>
      <w:r>
        <w:t>each</w:t>
      </w:r>
      <w:r>
        <w:rPr>
          <w:spacing w:val="-4"/>
        </w:rPr>
        <w:t xml:space="preserve"> </w:t>
      </w:r>
      <w:r>
        <w:t>reviewer</w:t>
      </w:r>
      <w:r>
        <w:rPr>
          <w:spacing w:val="-4"/>
        </w:rPr>
        <w:t xml:space="preserve"> </w:t>
      </w:r>
      <w:r>
        <w:t>by a</w:t>
      </w:r>
      <w:r>
        <w:rPr>
          <w:spacing w:val="80"/>
        </w:rPr>
        <w:t xml:space="preserve"> </w:t>
      </w:r>
      <w:r>
        <w:t>right-side</w:t>
      </w:r>
      <w:r>
        <w:rPr>
          <w:spacing w:val="80"/>
        </w:rPr>
        <w:t xml:space="preserve"> </w:t>
      </w:r>
      <w:r>
        <w:t>vertex.</w:t>
      </w:r>
      <w:r>
        <w:rPr>
          <w:spacing w:val="80"/>
        </w:rPr>
        <w:t xml:space="preserve"> </w:t>
      </w:r>
      <w:r>
        <w:t>An</w:t>
      </w:r>
      <w:r>
        <w:rPr>
          <w:spacing w:val="80"/>
        </w:rPr>
        <w:t xml:space="preserve"> </w:t>
      </w:r>
      <w:r>
        <w:t>edge</w:t>
      </w:r>
      <w:r>
        <w:rPr>
          <w:spacing w:val="80"/>
        </w:rPr>
        <w:t xml:space="preserve"> </w:t>
      </w:r>
      <w:r>
        <w:t>is</w:t>
      </w:r>
      <w:r>
        <w:rPr>
          <w:spacing w:val="80"/>
        </w:rPr>
        <w:t xml:space="preserve"> </w:t>
      </w:r>
      <w:r>
        <w:t>created</w:t>
      </w:r>
      <w:r>
        <w:rPr>
          <w:spacing w:val="80"/>
        </w:rPr>
        <w:t xml:space="preserve"> </w:t>
      </w:r>
      <w:r>
        <w:t>when</w:t>
      </w:r>
      <w:r>
        <w:rPr>
          <w:spacing w:val="80"/>
        </w:rPr>
        <w:t xml:space="preserve"> </w:t>
      </w:r>
      <w:r>
        <w:t>cosine</w:t>
      </w:r>
      <w:r>
        <w:rPr>
          <w:spacing w:val="80"/>
        </w:rPr>
        <w:t xml:space="preserve"> </w:t>
      </w:r>
      <w:r>
        <w:t>similarity</w:t>
      </w:r>
      <w:r>
        <w:rPr>
          <w:spacing w:val="80"/>
        </w:rPr>
        <w:t xml:space="preserve"> </w:t>
      </w:r>
      <w:r>
        <w:t>meets</w:t>
      </w:r>
      <w:r>
        <w:rPr>
          <w:spacing w:val="80"/>
        </w:rPr>
        <w:t xml:space="preserve"> </w:t>
      </w:r>
      <w:r>
        <w:t>the</w:t>
      </w:r>
      <w:r>
        <w:rPr>
          <w:spacing w:val="80"/>
        </w:rPr>
        <w:t xml:space="preserve"> </w:t>
      </w:r>
      <w:r>
        <w:t>default</w:t>
      </w:r>
      <w:r>
        <w:rPr>
          <w:spacing w:val="80"/>
        </w:rPr>
        <w:t xml:space="preserve"> </w:t>
      </w:r>
      <w:r>
        <w:t>threshold</w:t>
      </w:r>
      <w:r>
        <w:rPr>
          <w:spacing w:val="80"/>
        </w:rPr>
        <w:t xml:space="preserve"> </w:t>
      </w:r>
      <w:r>
        <w:t>of</w:t>
      </w:r>
      <w:r>
        <w:rPr>
          <w:spacing w:val="80"/>
        </w:rPr>
        <w:t xml:space="preserve"> </w:t>
      </w:r>
      <w:r>
        <w:t>0.1.</w:t>
      </w:r>
      <w:r>
        <w:rPr>
          <w:spacing w:val="80"/>
        </w:rPr>
        <w:t xml:space="preserve"> </w:t>
      </w:r>
      <w:r>
        <w:t>The maximum-bipartite-matching function uses recursive reassignment to seek the largest number of paper-reviewer pairs without assigning the same reviewer more than once.</w:t>
      </w:r>
    </w:p>
    <w:p w14:paraId="21663B6B" w14:textId="77777777" w:rsidR="00AA493B" w:rsidRDefault="00000000">
      <w:pPr>
        <w:pStyle w:val="BodyText"/>
        <w:spacing w:before="120" w:line="285" w:lineRule="auto"/>
        <w:ind w:left="117" w:right="116"/>
        <w:jc w:val="both"/>
      </w:pPr>
      <w:r>
        <w:t>The matching path returns assignment objects with paper identifier/title, reviewer identifier/name, and similarity score. Because the matching implementation limits each reviewer to one paper, this method is suited to one-to-one matching rather than workload distribution with multiple assignments per reviewer.</w:t>
      </w:r>
    </w:p>
    <w:p w14:paraId="6A023828" w14:textId="77777777" w:rsidR="00AA493B" w:rsidRDefault="00000000">
      <w:pPr>
        <w:pStyle w:val="Heading6"/>
        <w:numPr>
          <w:ilvl w:val="1"/>
          <w:numId w:val="8"/>
        </w:numPr>
        <w:tabs>
          <w:tab w:val="left" w:pos="462"/>
        </w:tabs>
        <w:spacing w:before="123"/>
      </w:pPr>
      <w:r>
        <w:t xml:space="preserve">Capacity allocation by maximum </w:t>
      </w:r>
      <w:r>
        <w:rPr>
          <w:spacing w:val="-4"/>
        </w:rPr>
        <w:t>flow</w:t>
      </w:r>
    </w:p>
    <w:p w14:paraId="723150E3" w14:textId="77777777" w:rsidR="00AA493B" w:rsidRDefault="00000000">
      <w:pPr>
        <w:pStyle w:val="BodyText"/>
        <w:spacing w:before="133" w:line="285" w:lineRule="auto"/>
        <w:ind w:left="117" w:right="116"/>
        <w:jc w:val="both"/>
      </w:pPr>
      <w:r>
        <w:t>The</w:t>
      </w:r>
      <w:r>
        <w:rPr>
          <w:spacing w:val="-4"/>
        </w:rPr>
        <w:t xml:space="preserve"> </w:t>
      </w:r>
      <w:r>
        <w:t>capacity</w:t>
      </w:r>
      <w:r>
        <w:rPr>
          <w:spacing w:val="-4"/>
        </w:rPr>
        <w:t xml:space="preserve"> </w:t>
      </w:r>
      <w:r>
        <w:t>allocation</w:t>
      </w:r>
      <w:r>
        <w:rPr>
          <w:spacing w:val="-4"/>
        </w:rPr>
        <w:t xml:space="preserve"> </w:t>
      </w:r>
      <w:r>
        <w:t>service</w:t>
      </w:r>
      <w:r>
        <w:rPr>
          <w:spacing w:val="-4"/>
        </w:rPr>
        <w:t xml:space="preserve"> </w:t>
      </w:r>
      <w:r>
        <w:t>creates</w:t>
      </w:r>
      <w:r>
        <w:rPr>
          <w:spacing w:val="-4"/>
        </w:rPr>
        <w:t xml:space="preserve"> </w:t>
      </w:r>
      <w:r>
        <w:t>a</w:t>
      </w:r>
      <w:r>
        <w:rPr>
          <w:spacing w:val="-4"/>
        </w:rPr>
        <w:t xml:space="preserve"> </w:t>
      </w:r>
      <w:r>
        <w:t>directed</w:t>
      </w:r>
      <w:r>
        <w:rPr>
          <w:spacing w:val="-4"/>
        </w:rPr>
        <w:t xml:space="preserve"> </w:t>
      </w:r>
      <w:r>
        <w:t>flow</w:t>
      </w:r>
      <w:r>
        <w:rPr>
          <w:spacing w:val="-4"/>
        </w:rPr>
        <w:t xml:space="preserve"> </w:t>
      </w:r>
      <w:r>
        <w:t>network</w:t>
      </w:r>
      <w:r>
        <w:rPr>
          <w:spacing w:val="-4"/>
        </w:rPr>
        <w:t xml:space="preserve"> </w:t>
      </w:r>
      <w:r>
        <w:t>with</w:t>
      </w:r>
      <w:r>
        <w:rPr>
          <w:spacing w:val="-4"/>
        </w:rPr>
        <w:t xml:space="preserve"> </w:t>
      </w:r>
      <w:r>
        <w:t>a</w:t>
      </w:r>
      <w:r>
        <w:rPr>
          <w:spacing w:val="-4"/>
        </w:rPr>
        <w:t xml:space="preserve"> </w:t>
      </w:r>
      <w:r>
        <w:t>source,</w:t>
      </w:r>
      <w:r>
        <w:rPr>
          <w:spacing w:val="-4"/>
        </w:rPr>
        <w:t xml:space="preserve"> </w:t>
      </w:r>
      <w:r>
        <w:t>one</w:t>
      </w:r>
      <w:r>
        <w:rPr>
          <w:spacing w:val="-4"/>
        </w:rPr>
        <w:t xml:space="preserve"> </w:t>
      </w:r>
      <w:r>
        <w:t>node</w:t>
      </w:r>
      <w:r>
        <w:rPr>
          <w:spacing w:val="-4"/>
        </w:rPr>
        <w:t xml:space="preserve"> </w:t>
      </w:r>
      <w:r>
        <w:t>per</w:t>
      </w:r>
      <w:r>
        <w:rPr>
          <w:spacing w:val="-4"/>
        </w:rPr>
        <w:t xml:space="preserve"> </w:t>
      </w:r>
      <w:r>
        <w:t>paper,</w:t>
      </w:r>
      <w:r>
        <w:rPr>
          <w:spacing w:val="-4"/>
        </w:rPr>
        <w:t xml:space="preserve"> </w:t>
      </w:r>
      <w:r>
        <w:t>one</w:t>
      </w:r>
      <w:r>
        <w:rPr>
          <w:spacing w:val="-4"/>
        </w:rPr>
        <w:t xml:space="preserve"> </w:t>
      </w:r>
      <w:r>
        <w:t>node</w:t>
      </w:r>
      <w:r>
        <w:rPr>
          <w:spacing w:val="-4"/>
        </w:rPr>
        <w:t xml:space="preserve"> </w:t>
      </w:r>
      <w:r>
        <w:t>per</w:t>
      </w:r>
      <w:r>
        <w:rPr>
          <w:spacing w:val="-4"/>
        </w:rPr>
        <w:t xml:space="preserve"> </w:t>
      </w:r>
      <w:r>
        <w:t>reviewer,</w:t>
      </w:r>
      <w:r>
        <w:rPr>
          <w:spacing w:val="-4"/>
        </w:rPr>
        <w:t xml:space="preserve"> </w:t>
      </w:r>
      <w:r>
        <w:t>and a sink. Source-to-paper edges have capacity one; compatible paper-to-reviewer edges have capacity one; reviewer-to-sink edges use the configured reviewer capacity. Edmonds–Karp finds augmenting paths by breadth-first search over the residual graph until no augmenting path remains.</w:t>
      </w:r>
    </w:p>
    <w:p w14:paraId="68F9060E" w14:textId="77777777" w:rsidR="00AA493B" w:rsidRDefault="00000000">
      <w:pPr>
        <w:pStyle w:val="BodyText"/>
        <w:spacing w:before="120" w:line="285" w:lineRule="auto"/>
        <w:ind w:left="117" w:right="116"/>
        <w:jc w:val="both"/>
      </w:pPr>
      <w:r>
        <w:t>The service reconstructs assignments from used paper-reviewer edges and lists papers that remain unassigned. This path allows one reviewer to receive multiple papers up to capacity. It is a different allocation strategy from the one-to-one bipartite matching route.</w:t>
      </w:r>
    </w:p>
    <w:p w14:paraId="346A2F03" w14:textId="77777777" w:rsidR="00AA493B" w:rsidRDefault="00AA493B">
      <w:pPr>
        <w:pStyle w:val="BodyText"/>
        <w:spacing w:line="285" w:lineRule="auto"/>
        <w:jc w:val="both"/>
        <w:sectPr w:rsidR="00AA493B">
          <w:pgSz w:w="11910" w:h="16840"/>
          <w:pgMar w:top="1020" w:right="1080" w:bottom="1320" w:left="1080" w:header="0" w:footer="1137" w:gutter="0"/>
          <w:cols w:space="720"/>
        </w:sectPr>
      </w:pPr>
    </w:p>
    <w:p w14:paraId="689A5D74" w14:textId="77777777" w:rsidR="00AA493B" w:rsidRDefault="00000000">
      <w:pPr>
        <w:pStyle w:val="Heading5"/>
        <w:numPr>
          <w:ilvl w:val="0"/>
          <w:numId w:val="4"/>
        </w:numPr>
        <w:tabs>
          <w:tab w:val="left" w:pos="417"/>
        </w:tabs>
      </w:pPr>
      <w:r>
        <w:lastRenderedPageBreak/>
        <w:t xml:space="preserve">METHODOLOGY — DATABASE AND </w:t>
      </w:r>
      <w:r>
        <w:rPr>
          <w:spacing w:val="-5"/>
        </w:rPr>
        <w:t>API</w:t>
      </w:r>
    </w:p>
    <w:p w14:paraId="05002368" w14:textId="77777777" w:rsidR="00AA493B" w:rsidRDefault="00000000">
      <w:pPr>
        <w:pStyle w:val="Heading6"/>
        <w:numPr>
          <w:ilvl w:val="1"/>
          <w:numId w:val="8"/>
        </w:numPr>
        <w:tabs>
          <w:tab w:val="left" w:pos="577"/>
        </w:tabs>
        <w:spacing w:before="130"/>
        <w:ind w:left="577" w:hanging="460"/>
      </w:pPr>
      <w:r>
        <w:t xml:space="preserve">Database </w:t>
      </w:r>
      <w:r>
        <w:rPr>
          <w:spacing w:val="-2"/>
        </w:rPr>
        <w:t>persistence</w:t>
      </w:r>
    </w:p>
    <w:p w14:paraId="715AEE59" w14:textId="77777777" w:rsidR="00AA493B" w:rsidRDefault="00000000">
      <w:pPr>
        <w:pStyle w:val="BodyText"/>
        <w:spacing w:before="133" w:line="285" w:lineRule="auto"/>
        <w:ind w:left="117" w:right="115"/>
        <w:jc w:val="both"/>
      </w:pPr>
      <w:r>
        <w:t xml:space="preserve">The database connection helper reads DB_HOST, DB_NAME, DB_USER, DB_PASSWORD and DB_PORT from environment variables. The history service inserts a row into </w:t>
      </w:r>
      <w:proofErr w:type="spellStart"/>
      <w:r>
        <w:t>allocation_runs</w:t>
      </w:r>
      <w:proofErr w:type="spellEnd"/>
      <w:r>
        <w:t xml:space="preserve">, obtains the generated run identifier, and writes assignment and unassigned records to </w:t>
      </w:r>
      <w:proofErr w:type="spellStart"/>
      <w:r>
        <w:t>allocation_results</w:t>
      </w:r>
      <w:proofErr w:type="spellEnd"/>
      <w:r>
        <w:t>. It commits the transaction after writing the run and its details and rolls back if an exception occurs.</w:t>
      </w:r>
    </w:p>
    <w:p w14:paraId="4876B48F" w14:textId="77777777" w:rsidR="00AA493B" w:rsidRDefault="00AA493B">
      <w:pPr>
        <w:pStyle w:val="BodyText"/>
        <w:spacing w:before="3"/>
        <w:rPr>
          <w:sz w:val="7"/>
        </w:rPr>
      </w:pPr>
    </w:p>
    <w:tbl>
      <w:tblPr>
        <w:tblW w:w="0" w:type="auto"/>
        <w:tblInd w:w="123" w:type="dxa"/>
        <w:tblBorders>
          <w:top w:val="single" w:sz="4" w:space="0" w:color="89919A"/>
          <w:left w:val="single" w:sz="4" w:space="0" w:color="89919A"/>
          <w:bottom w:val="single" w:sz="4" w:space="0" w:color="89919A"/>
          <w:right w:val="single" w:sz="4" w:space="0" w:color="89919A"/>
          <w:insideH w:val="single" w:sz="4" w:space="0" w:color="89919A"/>
          <w:insideV w:val="single" w:sz="4" w:space="0" w:color="89919A"/>
        </w:tblBorders>
        <w:tblLayout w:type="fixed"/>
        <w:tblCellMar>
          <w:left w:w="0" w:type="dxa"/>
          <w:right w:w="0" w:type="dxa"/>
        </w:tblCellMar>
        <w:tblLook w:val="01E0" w:firstRow="1" w:lastRow="1" w:firstColumn="1" w:lastColumn="1" w:noHBand="0" w:noVBand="0"/>
      </w:tblPr>
      <w:tblGrid>
        <w:gridCol w:w="3170"/>
        <w:gridCol w:w="3170"/>
        <w:gridCol w:w="3170"/>
      </w:tblGrid>
      <w:tr w:rsidR="00AA493B" w14:paraId="7D7B83AB" w14:textId="77777777">
        <w:trPr>
          <w:trHeight w:val="340"/>
        </w:trPr>
        <w:tc>
          <w:tcPr>
            <w:tcW w:w="3170" w:type="dxa"/>
            <w:shd w:val="clear" w:color="auto" w:fill="E6EBF2"/>
          </w:tcPr>
          <w:p w14:paraId="0CF99EE7" w14:textId="77777777" w:rsidR="00AA493B" w:rsidRDefault="00000000">
            <w:pPr>
              <w:pStyle w:val="TableParagraph"/>
              <w:rPr>
                <w:sz w:val="15"/>
              </w:rPr>
            </w:pPr>
            <w:r>
              <w:rPr>
                <w:spacing w:val="-2"/>
                <w:w w:val="105"/>
                <w:sz w:val="15"/>
              </w:rPr>
              <w:t>Entity</w:t>
            </w:r>
          </w:p>
        </w:tc>
        <w:tc>
          <w:tcPr>
            <w:tcW w:w="3170" w:type="dxa"/>
            <w:shd w:val="clear" w:color="auto" w:fill="E6EBF2"/>
          </w:tcPr>
          <w:p w14:paraId="5F51CC4C" w14:textId="77777777" w:rsidR="00AA493B" w:rsidRDefault="00000000">
            <w:pPr>
              <w:pStyle w:val="TableParagraph"/>
              <w:rPr>
                <w:sz w:val="15"/>
              </w:rPr>
            </w:pPr>
            <w:r>
              <w:rPr>
                <w:w w:val="105"/>
                <w:sz w:val="15"/>
              </w:rPr>
              <w:t>Fields</w:t>
            </w:r>
            <w:r>
              <w:rPr>
                <w:spacing w:val="-5"/>
                <w:w w:val="105"/>
                <w:sz w:val="15"/>
              </w:rPr>
              <w:t xml:space="preserve"> </w:t>
            </w:r>
            <w:r>
              <w:rPr>
                <w:w w:val="105"/>
                <w:sz w:val="15"/>
              </w:rPr>
              <w:t>evidenced</w:t>
            </w:r>
            <w:r>
              <w:rPr>
                <w:spacing w:val="-5"/>
                <w:w w:val="105"/>
                <w:sz w:val="15"/>
              </w:rPr>
              <w:t xml:space="preserve"> </w:t>
            </w:r>
            <w:r>
              <w:rPr>
                <w:w w:val="105"/>
                <w:sz w:val="15"/>
              </w:rPr>
              <w:t>by</w:t>
            </w:r>
            <w:r>
              <w:rPr>
                <w:spacing w:val="-5"/>
                <w:w w:val="105"/>
                <w:sz w:val="15"/>
              </w:rPr>
              <w:t xml:space="preserve"> </w:t>
            </w:r>
            <w:r>
              <w:rPr>
                <w:w w:val="105"/>
                <w:sz w:val="15"/>
              </w:rPr>
              <w:t>history</w:t>
            </w:r>
            <w:r>
              <w:rPr>
                <w:spacing w:val="-4"/>
                <w:w w:val="105"/>
                <w:sz w:val="15"/>
              </w:rPr>
              <w:t xml:space="preserve"> </w:t>
            </w:r>
            <w:r>
              <w:rPr>
                <w:spacing w:val="-5"/>
                <w:w w:val="105"/>
                <w:sz w:val="15"/>
              </w:rPr>
              <w:t>SQL</w:t>
            </w:r>
          </w:p>
        </w:tc>
        <w:tc>
          <w:tcPr>
            <w:tcW w:w="3170" w:type="dxa"/>
            <w:shd w:val="clear" w:color="auto" w:fill="E6EBF2"/>
          </w:tcPr>
          <w:p w14:paraId="60176B48" w14:textId="77777777" w:rsidR="00AA493B" w:rsidRDefault="00000000">
            <w:pPr>
              <w:pStyle w:val="TableParagraph"/>
              <w:ind w:left="99"/>
              <w:rPr>
                <w:sz w:val="15"/>
              </w:rPr>
            </w:pPr>
            <w:r>
              <w:rPr>
                <w:spacing w:val="-2"/>
                <w:w w:val="105"/>
                <w:sz w:val="15"/>
              </w:rPr>
              <w:t>Purpose</w:t>
            </w:r>
          </w:p>
        </w:tc>
      </w:tr>
      <w:tr w:rsidR="00AA493B" w14:paraId="352CD618" w14:textId="77777777">
        <w:trPr>
          <w:trHeight w:val="530"/>
        </w:trPr>
        <w:tc>
          <w:tcPr>
            <w:tcW w:w="3170" w:type="dxa"/>
          </w:tcPr>
          <w:p w14:paraId="06772126" w14:textId="77777777" w:rsidR="00AA493B" w:rsidRDefault="00000000">
            <w:pPr>
              <w:pStyle w:val="TableParagraph"/>
              <w:rPr>
                <w:sz w:val="15"/>
              </w:rPr>
            </w:pPr>
            <w:proofErr w:type="spellStart"/>
            <w:r>
              <w:rPr>
                <w:spacing w:val="-2"/>
                <w:w w:val="105"/>
                <w:sz w:val="15"/>
              </w:rPr>
              <w:t>allocation_runs</w:t>
            </w:r>
            <w:proofErr w:type="spellEnd"/>
          </w:p>
        </w:tc>
        <w:tc>
          <w:tcPr>
            <w:tcW w:w="3170" w:type="dxa"/>
          </w:tcPr>
          <w:p w14:paraId="233F632F" w14:textId="77777777" w:rsidR="00AA493B" w:rsidRDefault="00000000">
            <w:pPr>
              <w:pStyle w:val="TableParagraph"/>
              <w:spacing w:line="264" w:lineRule="auto"/>
              <w:rPr>
                <w:sz w:val="15"/>
              </w:rPr>
            </w:pPr>
            <w:r>
              <w:rPr>
                <w:spacing w:val="-2"/>
                <w:w w:val="105"/>
                <w:sz w:val="15"/>
              </w:rPr>
              <w:t xml:space="preserve">id, method, </w:t>
            </w:r>
            <w:proofErr w:type="spellStart"/>
            <w:r>
              <w:rPr>
                <w:spacing w:val="-2"/>
                <w:w w:val="105"/>
                <w:sz w:val="15"/>
              </w:rPr>
              <w:t>total_assigned</w:t>
            </w:r>
            <w:proofErr w:type="spellEnd"/>
            <w:r>
              <w:rPr>
                <w:spacing w:val="-2"/>
                <w:w w:val="105"/>
                <w:sz w:val="15"/>
              </w:rPr>
              <w:t xml:space="preserve">, </w:t>
            </w:r>
            <w:proofErr w:type="spellStart"/>
            <w:r>
              <w:rPr>
                <w:spacing w:val="-2"/>
                <w:w w:val="105"/>
                <w:sz w:val="15"/>
              </w:rPr>
              <w:t>total_unassigned</w:t>
            </w:r>
            <w:proofErr w:type="spellEnd"/>
            <w:r>
              <w:rPr>
                <w:spacing w:val="-2"/>
                <w:w w:val="105"/>
                <w:sz w:val="15"/>
              </w:rPr>
              <w:t>,</w:t>
            </w:r>
            <w:r>
              <w:rPr>
                <w:spacing w:val="40"/>
                <w:w w:val="105"/>
                <w:sz w:val="15"/>
              </w:rPr>
              <w:t xml:space="preserve"> </w:t>
            </w:r>
            <w:proofErr w:type="spellStart"/>
            <w:r>
              <w:rPr>
                <w:spacing w:val="-2"/>
                <w:w w:val="105"/>
                <w:sz w:val="15"/>
              </w:rPr>
              <w:t>created_at</w:t>
            </w:r>
            <w:proofErr w:type="spellEnd"/>
          </w:p>
        </w:tc>
        <w:tc>
          <w:tcPr>
            <w:tcW w:w="3170" w:type="dxa"/>
          </w:tcPr>
          <w:p w14:paraId="51CCB447" w14:textId="77777777" w:rsidR="00AA493B" w:rsidRDefault="00000000">
            <w:pPr>
              <w:pStyle w:val="TableParagraph"/>
              <w:ind w:left="99"/>
              <w:rPr>
                <w:sz w:val="15"/>
              </w:rPr>
            </w:pPr>
            <w:r>
              <w:rPr>
                <w:w w:val="105"/>
                <w:sz w:val="15"/>
              </w:rPr>
              <w:t>One</w:t>
            </w:r>
            <w:r>
              <w:rPr>
                <w:spacing w:val="-5"/>
                <w:w w:val="105"/>
                <w:sz w:val="15"/>
              </w:rPr>
              <w:t xml:space="preserve"> </w:t>
            </w:r>
            <w:r>
              <w:rPr>
                <w:w w:val="105"/>
                <w:sz w:val="15"/>
              </w:rPr>
              <w:t>row</w:t>
            </w:r>
            <w:r>
              <w:rPr>
                <w:spacing w:val="-4"/>
                <w:w w:val="105"/>
                <w:sz w:val="15"/>
              </w:rPr>
              <w:t xml:space="preserve"> </w:t>
            </w:r>
            <w:r>
              <w:rPr>
                <w:w w:val="105"/>
                <w:sz w:val="15"/>
              </w:rPr>
              <w:t>per</w:t>
            </w:r>
            <w:r>
              <w:rPr>
                <w:spacing w:val="-4"/>
                <w:w w:val="105"/>
                <w:sz w:val="15"/>
              </w:rPr>
              <w:t xml:space="preserve"> </w:t>
            </w:r>
            <w:r>
              <w:rPr>
                <w:w w:val="105"/>
                <w:sz w:val="15"/>
              </w:rPr>
              <w:t>allocation</w:t>
            </w:r>
            <w:r>
              <w:rPr>
                <w:spacing w:val="-4"/>
                <w:w w:val="105"/>
                <w:sz w:val="15"/>
              </w:rPr>
              <w:t xml:space="preserve"> </w:t>
            </w:r>
            <w:r>
              <w:rPr>
                <w:spacing w:val="-5"/>
                <w:w w:val="105"/>
                <w:sz w:val="15"/>
              </w:rPr>
              <w:t>run</w:t>
            </w:r>
          </w:p>
        </w:tc>
      </w:tr>
      <w:tr w:rsidR="00AA493B" w14:paraId="513F2321" w14:textId="77777777">
        <w:trPr>
          <w:trHeight w:val="530"/>
        </w:trPr>
        <w:tc>
          <w:tcPr>
            <w:tcW w:w="3170" w:type="dxa"/>
          </w:tcPr>
          <w:p w14:paraId="141E2971" w14:textId="77777777" w:rsidR="00AA493B" w:rsidRDefault="00000000">
            <w:pPr>
              <w:pStyle w:val="TableParagraph"/>
              <w:rPr>
                <w:sz w:val="15"/>
              </w:rPr>
            </w:pPr>
            <w:proofErr w:type="spellStart"/>
            <w:r>
              <w:rPr>
                <w:spacing w:val="-2"/>
                <w:w w:val="105"/>
                <w:sz w:val="15"/>
              </w:rPr>
              <w:t>allocation_results</w:t>
            </w:r>
            <w:proofErr w:type="spellEnd"/>
          </w:p>
        </w:tc>
        <w:tc>
          <w:tcPr>
            <w:tcW w:w="3170" w:type="dxa"/>
          </w:tcPr>
          <w:p w14:paraId="64289BE8" w14:textId="77777777" w:rsidR="00AA493B" w:rsidRDefault="00000000">
            <w:pPr>
              <w:pStyle w:val="TableParagraph"/>
              <w:spacing w:line="264" w:lineRule="auto"/>
              <w:ind w:right="217"/>
              <w:rPr>
                <w:sz w:val="15"/>
              </w:rPr>
            </w:pPr>
            <w:r>
              <w:rPr>
                <w:w w:val="105"/>
                <w:sz w:val="15"/>
              </w:rPr>
              <w:t>id,</w:t>
            </w:r>
            <w:r>
              <w:rPr>
                <w:spacing w:val="-10"/>
                <w:w w:val="105"/>
                <w:sz w:val="15"/>
              </w:rPr>
              <w:t xml:space="preserve"> </w:t>
            </w:r>
            <w:proofErr w:type="spellStart"/>
            <w:r>
              <w:rPr>
                <w:w w:val="105"/>
                <w:sz w:val="15"/>
              </w:rPr>
              <w:t>run_id</w:t>
            </w:r>
            <w:proofErr w:type="spellEnd"/>
            <w:r>
              <w:rPr>
                <w:w w:val="105"/>
                <w:sz w:val="15"/>
              </w:rPr>
              <w:t>,</w:t>
            </w:r>
            <w:r>
              <w:rPr>
                <w:spacing w:val="-10"/>
                <w:w w:val="105"/>
                <w:sz w:val="15"/>
              </w:rPr>
              <w:t xml:space="preserve"> </w:t>
            </w:r>
            <w:proofErr w:type="spellStart"/>
            <w:r>
              <w:rPr>
                <w:w w:val="105"/>
                <w:sz w:val="15"/>
              </w:rPr>
              <w:t>paper_id</w:t>
            </w:r>
            <w:proofErr w:type="spellEnd"/>
            <w:r>
              <w:rPr>
                <w:w w:val="105"/>
                <w:sz w:val="15"/>
              </w:rPr>
              <w:t>,</w:t>
            </w:r>
            <w:r>
              <w:rPr>
                <w:spacing w:val="-10"/>
                <w:w w:val="105"/>
                <w:sz w:val="15"/>
              </w:rPr>
              <w:t xml:space="preserve"> </w:t>
            </w:r>
            <w:proofErr w:type="spellStart"/>
            <w:r>
              <w:rPr>
                <w:w w:val="105"/>
                <w:sz w:val="15"/>
              </w:rPr>
              <w:t>paper_title</w:t>
            </w:r>
            <w:proofErr w:type="spellEnd"/>
            <w:r>
              <w:rPr>
                <w:w w:val="105"/>
                <w:sz w:val="15"/>
              </w:rPr>
              <w:t>,</w:t>
            </w:r>
            <w:r>
              <w:rPr>
                <w:spacing w:val="-10"/>
                <w:w w:val="105"/>
                <w:sz w:val="15"/>
              </w:rPr>
              <w:t xml:space="preserve"> </w:t>
            </w:r>
            <w:proofErr w:type="spellStart"/>
            <w:r>
              <w:rPr>
                <w:w w:val="105"/>
                <w:sz w:val="15"/>
              </w:rPr>
              <w:t>reviewer_id</w:t>
            </w:r>
            <w:proofErr w:type="spellEnd"/>
            <w:r>
              <w:rPr>
                <w:w w:val="105"/>
                <w:sz w:val="15"/>
              </w:rPr>
              <w:t>,</w:t>
            </w:r>
            <w:r>
              <w:rPr>
                <w:spacing w:val="40"/>
                <w:w w:val="105"/>
                <w:sz w:val="15"/>
              </w:rPr>
              <w:t xml:space="preserve"> </w:t>
            </w:r>
            <w:proofErr w:type="spellStart"/>
            <w:r>
              <w:rPr>
                <w:w w:val="105"/>
                <w:sz w:val="15"/>
              </w:rPr>
              <w:t>reviewer_name</w:t>
            </w:r>
            <w:proofErr w:type="spellEnd"/>
            <w:r>
              <w:rPr>
                <w:w w:val="105"/>
                <w:sz w:val="15"/>
              </w:rPr>
              <w:t xml:space="preserve">, </w:t>
            </w:r>
            <w:proofErr w:type="spellStart"/>
            <w:r>
              <w:rPr>
                <w:w w:val="105"/>
                <w:sz w:val="15"/>
              </w:rPr>
              <w:t>similarity_score</w:t>
            </w:r>
            <w:proofErr w:type="spellEnd"/>
            <w:r>
              <w:rPr>
                <w:w w:val="105"/>
                <w:sz w:val="15"/>
              </w:rPr>
              <w:t>, status</w:t>
            </w:r>
          </w:p>
        </w:tc>
        <w:tc>
          <w:tcPr>
            <w:tcW w:w="3170" w:type="dxa"/>
          </w:tcPr>
          <w:p w14:paraId="04F1F48B" w14:textId="77777777" w:rsidR="00AA493B" w:rsidRDefault="00000000">
            <w:pPr>
              <w:pStyle w:val="TableParagraph"/>
              <w:ind w:left="99"/>
              <w:rPr>
                <w:sz w:val="15"/>
              </w:rPr>
            </w:pPr>
            <w:r>
              <w:rPr>
                <w:w w:val="105"/>
                <w:sz w:val="15"/>
              </w:rPr>
              <w:t>One</w:t>
            </w:r>
            <w:r>
              <w:rPr>
                <w:spacing w:val="-5"/>
                <w:w w:val="105"/>
                <w:sz w:val="15"/>
              </w:rPr>
              <w:t xml:space="preserve"> </w:t>
            </w:r>
            <w:r>
              <w:rPr>
                <w:w w:val="105"/>
                <w:sz w:val="15"/>
              </w:rPr>
              <w:t>row</w:t>
            </w:r>
            <w:r>
              <w:rPr>
                <w:spacing w:val="-4"/>
                <w:w w:val="105"/>
                <w:sz w:val="15"/>
              </w:rPr>
              <w:t xml:space="preserve"> </w:t>
            </w:r>
            <w:r>
              <w:rPr>
                <w:w w:val="105"/>
                <w:sz w:val="15"/>
              </w:rPr>
              <w:t>per</w:t>
            </w:r>
            <w:r>
              <w:rPr>
                <w:spacing w:val="-4"/>
                <w:w w:val="105"/>
                <w:sz w:val="15"/>
              </w:rPr>
              <w:t xml:space="preserve"> </w:t>
            </w:r>
            <w:r>
              <w:rPr>
                <w:w w:val="105"/>
                <w:sz w:val="15"/>
              </w:rPr>
              <w:t>assigned</w:t>
            </w:r>
            <w:r>
              <w:rPr>
                <w:spacing w:val="-4"/>
                <w:w w:val="105"/>
                <w:sz w:val="15"/>
              </w:rPr>
              <w:t xml:space="preserve"> </w:t>
            </w:r>
            <w:r>
              <w:rPr>
                <w:w w:val="105"/>
                <w:sz w:val="15"/>
              </w:rPr>
              <w:t>or</w:t>
            </w:r>
            <w:r>
              <w:rPr>
                <w:spacing w:val="-4"/>
                <w:w w:val="105"/>
                <w:sz w:val="15"/>
              </w:rPr>
              <w:t xml:space="preserve"> </w:t>
            </w:r>
            <w:r>
              <w:rPr>
                <w:w w:val="105"/>
                <w:sz w:val="15"/>
              </w:rPr>
              <w:t>unassigned</w:t>
            </w:r>
            <w:r>
              <w:rPr>
                <w:spacing w:val="-5"/>
                <w:w w:val="105"/>
                <w:sz w:val="15"/>
              </w:rPr>
              <w:t xml:space="preserve"> </w:t>
            </w:r>
            <w:r>
              <w:rPr>
                <w:spacing w:val="-2"/>
                <w:w w:val="105"/>
                <w:sz w:val="15"/>
              </w:rPr>
              <w:t>paper</w:t>
            </w:r>
          </w:p>
        </w:tc>
      </w:tr>
    </w:tbl>
    <w:p w14:paraId="7E339063" w14:textId="77777777" w:rsidR="00AA493B" w:rsidRDefault="00AA493B">
      <w:pPr>
        <w:pStyle w:val="BodyText"/>
        <w:spacing w:before="134"/>
      </w:pPr>
    </w:p>
    <w:p w14:paraId="1B371948" w14:textId="77777777" w:rsidR="00AA493B" w:rsidRDefault="00000000">
      <w:pPr>
        <w:pStyle w:val="BodyText"/>
        <w:spacing w:line="285" w:lineRule="auto"/>
        <w:ind w:left="117" w:right="116"/>
        <w:jc w:val="both"/>
      </w:pPr>
      <w:r>
        <w:t>Two near-identical connection modules are present: backend/database.py and backend/db_connection.py. This duplication can</w:t>
      </w:r>
      <w:r>
        <w:rPr>
          <w:spacing w:val="-4"/>
        </w:rPr>
        <w:t xml:space="preserve"> </w:t>
      </w:r>
      <w:r>
        <w:t>be</w:t>
      </w:r>
      <w:r>
        <w:rPr>
          <w:spacing w:val="-4"/>
        </w:rPr>
        <w:t xml:space="preserve"> </w:t>
      </w:r>
      <w:r>
        <w:t>consolidated</w:t>
      </w:r>
      <w:r>
        <w:rPr>
          <w:spacing w:val="-4"/>
        </w:rPr>
        <w:t xml:space="preserve"> </w:t>
      </w:r>
      <w:r>
        <w:t>to</w:t>
      </w:r>
      <w:r>
        <w:rPr>
          <w:spacing w:val="-4"/>
        </w:rPr>
        <w:t xml:space="preserve"> </w:t>
      </w:r>
      <w:r>
        <w:t>reduce</w:t>
      </w:r>
      <w:r>
        <w:rPr>
          <w:spacing w:val="-4"/>
        </w:rPr>
        <w:t xml:space="preserve"> </w:t>
      </w:r>
      <w:r>
        <w:t>maintenance</w:t>
      </w:r>
      <w:r>
        <w:rPr>
          <w:spacing w:val="-4"/>
        </w:rPr>
        <w:t xml:space="preserve"> </w:t>
      </w:r>
      <w:r>
        <w:t>risk.</w:t>
      </w:r>
      <w:r>
        <w:rPr>
          <w:spacing w:val="-4"/>
        </w:rPr>
        <w:t xml:space="preserve"> </w:t>
      </w:r>
      <w:r>
        <w:t>The</w:t>
      </w:r>
      <w:r>
        <w:rPr>
          <w:spacing w:val="-4"/>
        </w:rPr>
        <w:t xml:space="preserve"> </w:t>
      </w:r>
      <w:r>
        <w:t>ZIP</w:t>
      </w:r>
      <w:r>
        <w:rPr>
          <w:spacing w:val="-4"/>
        </w:rPr>
        <w:t xml:space="preserve"> </w:t>
      </w:r>
      <w:r>
        <w:t>contains</w:t>
      </w:r>
      <w:r>
        <w:rPr>
          <w:spacing w:val="-4"/>
        </w:rPr>
        <w:t xml:space="preserve"> </w:t>
      </w:r>
      <w:r>
        <w:t>backend</w:t>
      </w:r>
      <w:proofErr w:type="gramStart"/>
      <w:r>
        <w:t>/.env</w:t>
      </w:r>
      <w:proofErr w:type="gramEnd"/>
      <w:r>
        <w:t>;</w:t>
      </w:r>
      <w:r>
        <w:rPr>
          <w:spacing w:val="-4"/>
        </w:rPr>
        <w:t xml:space="preserve"> </w:t>
      </w:r>
      <w:r>
        <w:t>secret</w:t>
      </w:r>
      <w:r>
        <w:rPr>
          <w:spacing w:val="-4"/>
        </w:rPr>
        <w:t xml:space="preserve"> </w:t>
      </w:r>
      <w:r>
        <w:t>values</w:t>
      </w:r>
      <w:r>
        <w:rPr>
          <w:spacing w:val="-4"/>
        </w:rPr>
        <w:t xml:space="preserve"> </w:t>
      </w:r>
      <w:r>
        <w:t>are</w:t>
      </w:r>
      <w:r>
        <w:rPr>
          <w:spacing w:val="-4"/>
        </w:rPr>
        <w:t xml:space="preserve"> </w:t>
      </w:r>
      <w:r>
        <w:t>deliberately</w:t>
      </w:r>
      <w:r>
        <w:rPr>
          <w:spacing w:val="-4"/>
        </w:rPr>
        <w:t xml:space="preserve"> </w:t>
      </w:r>
      <w:r>
        <w:t>not</w:t>
      </w:r>
      <w:r>
        <w:rPr>
          <w:spacing w:val="-4"/>
        </w:rPr>
        <w:t xml:space="preserve"> </w:t>
      </w:r>
      <w:r>
        <w:t>reproduced here. If its database password is real and the archive was shared outside the intended group, rotate it.</w:t>
      </w:r>
    </w:p>
    <w:p w14:paraId="2BD1A79D" w14:textId="77777777" w:rsidR="00AA493B" w:rsidRDefault="00000000">
      <w:pPr>
        <w:pStyle w:val="Heading6"/>
        <w:numPr>
          <w:ilvl w:val="1"/>
          <w:numId w:val="8"/>
        </w:numPr>
        <w:tabs>
          <w:tab w:val="left" w:pos="577"/>
        </w:tabs>
        <w:spacing w:before="123"/>
        <w:ind w:left="577" w:hanging="460"/>
      </w:pPr>
      <w:r>
        <w:t xml:space="preserve">API endpoint </w:t>
      </w:r>
      <w:r>
        <w:rPr>
          <w:spacing w:val="-2"/>
        </w:rPr>
        <w:t>summary</w:t>
      </w:r>
    </w:p>
    <w:p w14:paraId="2517FE50" w14:textId="77777777" w:rsidR="00AA493B" w:rsidRDefault="00AA493B">
      <w:pPr>
        <w:pStyle w:val="BodyText"/>
        <w:spacing w:before="7"/>
        <w:rPr>
          <w:b/>
          <w:sz w:val="6"/>
        </w:rPr>
      </w:pPr>
    </w:p>
    <w:tbl>
      <w:tblPr>
        <w:tblW w:w="0" w:type="auto"/>
        <w:tblInd w:w="123" w:type="dxa"/>
        <w:tblBorders>
          <w:top w:val="single" w:sz="4" w:space="0" w:color="89919A"/>
          <w:left w:val="single" w:sz="4" w:space="0" w:color="89919A"/>
          <w:bottom w:val="single" w:sz="4" w:space="0" w:color="89919A"/>
          <w:right w:val="single" w:sz="4" w:space="0" w:color="89919A"/>
          <w:insideH w:val="single" w:sz="4" w:space="0" w:color="89919A"/>
          <w:insideV w:val="single" w:sz="4" w:space="0" w:color="89919A"/>
        </w:tblBorders>
        <w:tblLayout w:type="fixed"/>
        <w:tblCellMar>
          <w:left w:w="0" w:type="dxa"/>
          <w:right w:w="0" w:type="dxa"/>
        </w:tblCellMar>
        <w:tblLook w:val="01E0" w:firstRow="1" w:lastRow="1" w:firstColumn="1" w:lastColumn="1" w:noHBand="0" w:noVBand="0"/>
      </w:tblPr>
      <w:tblGrid>
        <w:gridCol w:w="3074"/>
        <w:gridCol w:w="3362"/>
        <w:gridCol w:w="3074"/>
      </w:tblGrid>
      <w:tr w:rsidR="00AA493B" w14:paraId="5204DADC" w14:textId="77777777">
        <w:trPr>
          <w:trHeight w:val="340"/>
        </w:trPr>
        <w:tc>
          <w:tcPr>
            <w:tcW w:w="3074" w:type="dxa"/>
            <w:shd w:val="clear" w:color="auto" w:fill="E6EBF2"/>
          </w:tcPr>
          <w:p w14:paraId="24841975" w14:textId="77777777" w:rsidR="00AA493B" w:rsidRDefault="00000000">
            <w:pPr>
              <w:pStyle w:val="TableParagraph"/>
              <w:rPr>
                <w:sz w:val="15"/>
              </w:rPr>
            </w:pPr>
            <w:r>
              <w:rPr>
                <w:spacing w:val="-2"/>
                <w:w w:val="105"/>
                <w:sz w:val="15"/>
              </w:rPr>
              <w:t>Method</w:t>
            </w:r>
          </w:p>
        </w:tc>
        <w:tc>
          <w:tcPr>
            <w:tcW w:w="3362" w:type="dxa"/>
            <w:shd w:val="clear" w:color="auto" w:fill="E6EBF2"/>
          </w:tcPr>
          <w:p w14:paraId="7AD16189" w14:textId="77777777" w:rsidR="00AA493B" w:rsidRDefault="00000000">
            <w:pPr>
              <w:pStyle w:val="TableParagraph"/>
              <w:rPr>
                <w:sz w:val="15"/>
              </w:rPr>
            </w:pPr>
            <w:r>
              <w:rPr>
                <w:spacing w:val="-4"/>
                <w:w w:val="105"/>
                <w:sz w:val="15"/>
              </w:rPr>
              <w:t>Path</w:t>
            </w:r>
          </w:p>
        </w:tc>
        <w:tc>
          <w:tcPr>
            <w:tcW w:w="3074" w:type="dxa"/>
            <w:shd w:val="clear" w:color="auto" w:fill="E6EBF2"/>
          </w:tcPr>
          <w:p w14:paraId="4D97C246" w14:textId="77777777" w:rsidR="00AA493B" w:rsidRDefault="00000000">
            <w:pPr>
              <w:pStyle w:val="TableParagraph"/>
              <w:ind w:left="99"/>
              <w:rPr>
                <w:sz w:val="15"/>
              </w:rPr>
            </w:pPr>
            <w:r>
              <w:rPr>
                <w:spacing w:val="-2"/>
                <w:w w:val="105"/>
                <w:sz w:val="15"/>
              </w:rPr>
              <w:t>Purpose</w:t>
            </w:r>
          </w:p>
        </w:tc>
      </w:tr>
      <w:tr w:rsidR="00AA493B" w14:paraId="1A019A44" w14:textId="77777777">
        <w:trPr>
          <w:trHeight w:val="340"/>
        </w:trPr>
        <w:tc>
          <w:tcPr>
            <w:tcW w:w="3074" w:type="dxa"/>
          </w:tcPr>
          <w:p w14:paraId="1F4D0530" w14:textId="77777777" w:rsidR="00AA493B" w:rsidRDefault="00000000">
            <w:pPr>
              <w:pStyle w:val="TableParagraph"/>
              <w:rPr>
                <w:sz w:val="15"/>
              </w:rPr>
            </w:pPr>
            <w:r>
              <w:rPr>
                <w:spacing w:val="-5"/>
                <w:w w:val="105"/>
                <w:sz w:val="15"/>
              </w:rPr>
              <w:t>GET</w:t>
            </w:r>
          </w:p>
        </w:tc>
        <w:tc>
          <w:tcPr>
            <w:tcW w:w="3362" w:type="dxa"/>
          </w:tcPr>
          <w:p w14:paraId="68CCBF0D" w14:textId="77777777" w:rsidR="00AA493B" w:rsidRDefault="00000000">
            <w:pPr>
              <w:pStyle w:val="TableParagraph"/>
              <w:rPr>
                <w:sz w:val="15"/>
              </w:rPr>
            </w:pPr>
            <w:r>
              <w:rPr>
                <w:spacing w:val="-10"/>
                <w:w w:val="105"/>
                <w:sz w:val="15"/>
              </w:rPr>
              <w:t>/</w:t>
            </w:r>
          </w:p>
        </w:tc>
        <w:tc>
          <w:tcPr>
            <w:tcW w:w="3074" w:type="dxa"/>
          </w:tcPr>
          <w:p w14:paraId="11CA53E8" w14:textId="77777777" w:rsidR="00AA493B" w:rsidRDefault="00000000">
            <w:pPr>
              <w:pStyle w:val="TableParagraph"/>
              <w:ind w:left="99"/>
              <w:rPr>
                <w:sz w:val="15"/>
              </w:rPr>
            </w:pPr>
            <w:r>
              <w:rPr>
                <w:w w:val="105"/>
                <w:sz w:val="15"/>
              </w:rPr>
              <w:t>Backend</w:t>
            </w:r>
            <w:r>
              <w:rPr>
                <w:spacing w:val="-9"/>
                <w:w w:val="105"/>
                <w:sz w:val="15"/>
              </w:rPr>
              <w:t xml:space="preserve"> </w:t>
            </w:r>
            <w:r>
              <w:rPr>
                <w:w w:val="105"/>
                <w:sz w:val="15"/>
              </w:rPr>
              <w:t>welcome/status</w:t>
            </w:r>
            <w:r>
              <w:rPr>
                <w:spacing w:val="-8"/>
                <w:w w:val="105"/>
                <w:sz w:val="15"/>
              </w:rPr>
              <w:t xml:space="preserve"> </w:t>
            </w:r>
            <w:r>
              <w:rPr>
                <w:spacing w:val="-2"/>
                <w:w w:val="105"/>
                <w:sz w:val="15"/>
              </w:rPr>
              <w:t>response</w:t>
            </w:r>
          </w:p>
        </w:tc>
      </w:tr>
      <w:tr w:rsidR="00AA493B" w14:paraId="5E147EF0" w14:textId="77777777">
        <w:trPr>
          <w:trHeight w:val="340"/>
        </w:trPr>
        <w:tc>
          <w:tcPr>
            <w:tcW w:w="3074" w:type="dxa"/>
          </w:tcPr>
          <w:p w14:paraId="4A87D1E8" w14:textId="77777777" w:rsidR="00AA493B" w:rsidRDefault="00000000">
            <w:pPr>
              <w:pStyle w:val="TableParagraph"/>
              <w:rPr>
                <w:sz w:val="15"/>
              </w:rPr>
            </w:pPr>
            <w:r>
              <w:rPr>
                <w:spacing w:val="-5"/>
                <w:w w:val="105"/>
                <w:sz w:val="15"/>
              </w:rPr>
              <w:t>GET</w:t>
            </w:r>
          </w:p>
        </w:tc>
        <w:tc>
          <w:tcPr>
            <w:tcW w:w="3362" w:type="dxa"/>
          </w:tcPr>
          <w:p w14:paraId="578C9BC1" w14:textId="77777777" w:rsidR="00AA493B" w:rsidRDefault="00000000">
            <w:pPr>
              <w:pStyle w:val="TableParagraph"/>
              <w:rPr>
                <w:sz w:val="15"/>
              </w:rPr>
            </w:pPr>
            <w:r>
              <w:rPr>
                <w:spacing w:val="-2"/>
                <w:w w:val="105"/>
                <w:sz w:val="15"/>
              </w:rPr>
              <w:t>/</w:t>
            </w:r>
            <w:proofErr w:type="gramStart"/>
            <w:r>
              <w:rPr>
                <w:spacing w:val="-2"/>
                <w:w w:val="105"/>
                <w:sz w:val="15"/>
              </w:rPr>
              <w:t>health</w:t>
            </w:r>
            <w:proofErr w:type="gramEnd"/>
          </w:p>
        </w:tc>
        <w:tc>
          <w:tcPr>
            <w:tcW w:w="3074" w:type="dxa"/>
          </w:tcPr>
          <w:p w14:paraId="48401939" w14:textId="77777777" w:rsidR="00AA493B" w:rsidRDefault="00000000">
            <w:pPr>
              <w:pStyle w:val="TableParagraph"/>
              <w:ind w:left="99"/>
              <w:rPr>
                <w:sz w:val="15"/>
              </w:rPr>
            </w:pPr>
            <w:r>
              <w:rPr>
                <w:w w:val="105"/>
                <w:sz w:val="15"/>
              </w:rPr>
              <w:t>Health</w:t>
            </w:r>
            <w:r>
              <w:rPr>
                <w:spacing w:val="-5"/>
                <w:w w:val="105"/>
                <w:sz w:val="15"/>
              </w:rPr>
              <w:t xml:space="preserve"> </w:t>
            </w:r>
            <w:r>
              <w:rPr>
                <w:spacing w:val="-2"/>
                <w:w w:val="105"/>
                <w:sz w:val="15"/>
              </w:rPr>
              <w:t>response</w:t>
            </w:r>
          </w:p>
        </w:tc>
      </w:tr>
      <w:tr w:rsidR="00AA493B" w14:paraId="20AF7091" w14:textId="77777777">
        <w:trPr>
          <w:trHeight w:val="340"/>
        </w:trPr>
        <w:tc>
          <w:tcPr>
            <w:tcW w:w="3074" w:type="dxa"/>
          </w:tcPr>
          <w:p w14:paraId="5356B838" w14:textId="77777777" w:rsidR="00AA493B" w:rsidRDefault="00000000">
            <w:pPr>
              <w:pStyle w:val="TableParagraph"/>
              <w:rPr>
                <w:sz w:val="15"/>
              </w:rPr>
            </w:pPr>
            <w:r>
              <w:rPr>
                <w:spacing w:val="-5"/>
                <w:w w:val="105"/>
                <w:sz w:val="15"/>
              </w:rPr>
              <w:t>GET</w:t>
            </w:r>
          </w:p>
        </w:tc>
        <w:tc>
          <w:tcPr>
            <w:tcW w:w="3362" w:type="dxa"/>
          </w:tcPr>
          <w:p w14:paraId="40E61FEC" w14:textId="77777777" w:rsidR="00AA493B" w:rsidRDefault="00000000">
            <w:pPr>
              <w:pStyle w:val="TableParagraph"/>
              <w:rPr>
                <w:sz w:val="15"/>
              </w:rPr>
            </w:pPr>
            <w:r>
              <w:rPr>
                <w:spacing w:val="-2"/>
                <w:w w:val="105"/>
                <w:sz w:val="15"/>
              </w:rPr>
              <w:t>/</w:t>
            </w:r>
            <w:proofErr w:type="spellStart"/>
            <w:proofErr w:type="gramStart"/>
            <w:r>
              <w:rPr>
                <w:spacing w:val="-2"/>
                <w:w w:val="105"/>
                <w:sz w:val="15"/>
              </w:rPr>
              <w:t>papers</w:t>
            </w:r>
            <w:proofErr w:type="gramEnd"/>
            <w:r>
              <w:rPr>
                <w:spacing w:val="-2"/>
                <w:w w:val="105"/>
                <w:sz w:val="15"/>
              </w:rPr>
              <w:t>?query</w:t>
            </w:r>
            <w:proofErr w:type="spellEnd"/>
            <w:r>
              <w:rPr>
                <w:spacing w:val="-2"/>
                <w:w w:val="105"/>
                <w:sz w:val="15"/>
              </w:rPr>
              <w:t>=...&amp;limit=...</w:t>
            </w:r>
          </w:p>
        </w:tc>
        <w:tc>
          <w:tcPr>
            <w:tcW w:w="3074" w:type="dxa"/>
          </w:tcPr>
          <w:p w14:paraId="576389EF" w14:textId="77777777" w:rsidR="00AA493B" w:rsidRDefault="00000000">
            <w:pPr>
              <w:pStyle w:val="TableParagraph"/>
              <w:ind w:left="99"/>
              <w:rPr>
                <w:sz w:val="15"/>
              </w:rPr>
            </w:pPr>
            <w:r>
              <w:rPr>
                <w:w w:val="105"/>
                <w:sz w:val="15"/>
              </w:rPr>
              <w:t>Search</w:t>
            </w:r>
            <w:r>
              <w:rPr>
                <w:spacing w:val="-6"/>
                <w:w w:val="105"/>
                <w:sz w:val="15"/>
              </w:rPr>
              <w:t xml:space="preserve"> </w:t>
            </w:r>
            <w:proofErr w:type="spellStart"/>
            <w:r>
              <w:rPr>
                <w:w w:val="105"/>
                <w:sz w:val="15"/>
              </w:rPr>
              <w:t>OpenAlex</w:t>
            </w:r>
            <w:proofErr w:type="spellEnd"/>
            <w:r>
              <w:rPr>
                <w:spacing w:val="-6"/>
                <w:w w:val="105"/>
                <w:sz w:val="15"/>
              </w:rPr>
              <w:t xml:space="preserve"> </w:t>
            </w:r>
            <w:r>
              <w:rPr>
                <w:spacing w:val="-2"/>
                <w:w w:val="105"/>
                <w:sz w:val="15"/>
              </w:rPr>
              <w:t>works</w:t>
            </w:r>
          </w:p>
        </w:tc>
      </w:tr>
      <w:tr w:rsidR="00AA493B" w14:paraId="6F45F6EA" w14:textId="77777777">
        <w:trPr>
          <w:trHeight w:val="340"/>
        </w:trPr>
        <w:tc>
          <w:tcPr>
            <w:tcW w:w="3074" w:type="dxa"/>
          </w:tcPr>
          <w:p w14:paraId="057E1CE2" w14:textId="77777777" w:rsidR="00AA493B" w:rsidRDefault="00000000">
            <w:pPr>
              <w:pStyle w:val="TableParagraph"/>
              <w:rPr>
                <w:sz w:val="15"/>
              </w:rPr>
            </w:pPr>
            <w:r>
              <w:rPr>
                <w:spacing w:val="-5"/>
                <w:w w:val="105"/>
                <w:sz w:val="15"/>
              </w:rPr>
              <w:t>GET</w:t>
            </w:r>
          </w:p>
        </w:tc>
        <w:tc>
          <w:tcPr>
            <w:tcW w:w="3362" w:type="dxa"/>
          </w:tcPr>
          <w:p w14:paraId="5226B20A" w14:textId="77777777" w:rsidR="00AA493B" w:rsidRDefault="00000000">
            <w:pPr>
              <w:pStyle w:val="TableParagraph"/>
              <w:rPr>
                <w:sz w:val="15"/>
              </w:rPr>
            </w:pPr>
            <w:r>
              <w:rPr>
                <w:spacing w:val="-2"/>
                <w:w w:val="105"/>
                <w:sz w:val="15"/>
              </w:rPr>
              <w:t>/papers/</w:t>
            </w:r>
            <w:proofErr w:type="spellStart"/>
            <w:r>
              <w:rPr>
                <w:spacing w:val="-2"/>
                <w:w w:val="105"/>
                <w:sz w:val="15"/>
              </w:rPr>
              <w:t>keyword?query</w:t>
            </w:r>
            <w:proofErr w:type="spellEnd"/>
            <w:r>
              <w:rPr>
                <w:spacing w:val="-2"/>
                <w:w w:val="105"/>
                <w:sz w:val="15"/>
              </w:rPr>
              <w:t>=...&amp;keyword=...&amp;limit=...</w:t>
            </w:r>
          </w:p>
        </w:tc>
        <w:tc>
          <w:tcPr>
            <w:tcW w:w="3074" w:type="dxa"/>
          </w:tcPr>
          <w:p w14:paraId="3188FC5B" w14:textId="77777777" w:rsidR="00AA493B" w:rsidRDefault="00000000">
            <w:pPr>
              <w:pStyle w:val="TableParagraph"/>
              <w:ind w:left="99"/>
              <w:rPr>
                <w:sz w:val="15"/>
              </w:rPr>
            </w:pPr>
            <w:r>
              <w:rPr>
                <w:w w:val="105"/>
                <w:sz w:val="15"/>
              </w:rPr>
              <w:t>Filter</w:t>
            </w:r>
            <w:r>
              <w:rPr>
                <w:spacing w:val="-5"/>
                <w:w w:val="105"/>
                <w:sz w:val="15"/>
              </w:rPr>
              <w:t xml:space="preserve"> </w:t>
            </w:r>
            <w:r>
              <w:rPr>
                <w:w w:val="105"/>
                <w:sz w:val="15"/>
              </w:rPr>
              <w:t>topic</w:t>
            </w:r>
            <w:r>
              <w:rPr>
                <w:spacing w:val="-4"/>
                <w:w w:val="105"/>
                <w:sz w:val="15"/>
              </w:rPr>
              <w:t xml:space="preserve"> </w:t>
            </w:r>
            <w:r>
              <w:rPr>
                <w:w w:val="105"/>
                <w:sz w:val="15"/>
              </w:rPr>
              <w:t>results</w:t>
            </w:r>
            <w:r>
              <w:rPr>
                <w:spacing w:val="-4"/>
                <w:w w:val="105"/>
                <w:sz w:val="15"/>
              </w:rPr>
              <w:t xml:space="preserve"> </w:t>
            </w:r>
            <w:r>
              <w:rPr>
                <w:w w:val="105"/>
                <w:sz w:val="15"/>
              </w:rPr>
              <w:t>using</w:t>
            </w:r>
            <w:r>
              <w:rPr>
                <w:spacing w:val="-4"/>
                <w:w w:val="105"/>
                <w:sz w:val="15"/>
              </w:rPr>
              <w:t xml:space="preserve"> </w:t>
            </w:r>
            <w:r>
              <w:rPr>
                <w:spacing w:val="-5"/>
                <w:w w:val="105"/>
                <w:sz w:val="15"/>
              </w:rPr>
              <w:t>KMP</w:t>
            </w:r>
          </w:p>
        </w:tc>
      </w:tr>
      <w:tr w:rsidR="00AA493B" w14:paraId="6B9907B1" w14:textId="77777777">
        <w:trPr>
          <w:trHeight w:val="340"/>
        </w:trPr>
        <w:tc>
          <w:tcPr>
            <w:tcW w:w="3074" w:type="dxa"/>
          </w:tcPr>
          <w:p w14:paraId="6A1E5043" w14:textId="77777777" w:rsidR="00AA493B" w:rsidRDefault="00000000">
            <w:pPr>
              <w:pStyle w:val="TableParagraph"/>
              <w:rPr>
                <w:sz w:val="15"/>
              </w:rPr>
            </w:pPr>
            <w:r>
              <w:rPr>
                <w:spacing w:val="-4"/>
                <w:w w:val="105"/>
                <w:sz w:val="15"/>
              </w:rPr>
              <w:t>POST</w:t>
            </w:r>
          </w:p>
        </w:tc>
        <w:tc>
          <w:tcPr>
            <w:tcW w:w="3362" w:type="dxa"/>
          </w:tcPr>
          <w:p w14:paraId="27FA11DA" w14:textId="77777777" w:rsidR="00AA493B" w:rsidRDefault="00000000">
            <w:pPr>
              <w:pStyle w:val="TableParagraph"/>
              <w:rPr>
                <w:sz w:val="15"/>
              </w:rPr>
            </w:pPr>
            <w:r>
              <w:rPr>
                <w:spacing w:val="-2"/>
                <w:w w:val="105"/>
                <w:sz w:val="15"/>
              </w:rPr>
              <w:t>/allocation/matching</w:t>
            </w:r>
          </w:p>
        </w:tc>
        <w:tc>
          <w:tcPr>
            <w:tcW w:w="3074" w:type="dxa"/>
          </w:tcPr>
          <w:p w14:paraId="3F8BA72C" w14:textId="77777777" w:rsidR="00AA493B" w:rsidRDefault="00000000">
            <w:pPr>
              <w:pStyle w:val="TableParagraph"/>
              <w:ind w:left="99"/>
              <w:rPr>
                <w:sz w:val="15"/>
              </w:rPr>
            </w:pPr>
            <w:r>
              <w:rPr>
                <w:w w:val="105"/>
                <w:sz w:val="15"/>
              </w:rPr>
              <w:t>Normal</w:t>
            </w:r>
            <w:r>
              <w:rPr>
                <w:spacing w:val="-6"/>
                <w:w w:val="105"/>
                <w:sz w:val="15"/>
              </w:rPr>
              <w:t xml:space="preserve"> </w:t>
            </w:r>
            <w:r>
              <w:rPr>
                <w:w w:val="105"/>
                <w:sz w:val="15"/>
              </w:rPr>
              <w:t>matching</w:t>
            </w:r>
            <w:r>
              <w:rPr>
                <w:spacing w:val="-6"/>
                <w:w w:val="105"/>
                <w:sz w:val="15"/>
              </w:rPr>
              <w:t xml:space="preserve"> </w:t>
            </w:r>
            <w:r>
              <w:rPr>
                <w:spacing w:val="-2"/>
                <w:w w:val="105"/>
                <w:sz w:val="15"/>
              </w:rPr>
              <w:t>allocation</w:t>
            </w:r>
          </w:p>
        </w:tc>
      </w:tr>
      <w:tr w:rsidR="00AA493B" w14:paraId="11A07DE9" w14:textId="77777777">
        <w:trPr>
          <w:trHeight w:val="340"/>
        </w:trPr>
        <w:tc>
          <w:tcPr>
            <w:tcW w:w="3074" w:type="dxa"/>
          </w:tcPr>
          <w:p w14:paraId="68C900CB" w14:textId="77777777" w:rsidR="00AA493B" w:rsidRDefault="00000000">
            <w:pPr>
              <w:pStyle w:val="TableParagraph"/>
              <w:rPr>
                <w:sz w:val="15"/>
              </w:rPr>
            </w:pPr>
            <w:r>
              <w:rPr>
                <w:spacing w:val="-4"/>
                <w:w w:val="105"/>
                <w:sz w:val="15"/>
              </w:rPr>
              <w:t>POST</w:t>
            </w:r>
          </w:p>
        </w:tc>
        <w:tc>
          <w:tcPr>
            <w:tcW w:w="3362" w:type="dxa"/>
          </w:tcPr>
          <w:p w14:paraId="02305061" w14:textId="77777777" w:rsidR="00AA493B" w:rsidRDefault="00000000">
            <w:pPr>
              <w:pStyle w:val="TableParagraph"/>
              <w:rPr>
                <w:sz w:val="15"/>
              </w:rPr>
            </w:pPr>
            <w:r>
              <w:rPr>
                <w:spacing w:val="-2"/>
                <w:w w:val="105"/>
                <w:sz w:val="15"/>
              </w:rPr>
              <w:t>/allocation/capacity</w:t>
            </w:r>
          </w:p>
        </w:tc>
        <w:tc>
          <w:tcPr>
            <w:tcW w:w="3074" w:type="dxa"/>
          </w:tcPr>
          <w:p w14:paraId="12884A8B" w14:textId="77777777" w:rsidR="00AA493B" w:rsidRDefault="00000000">
            <w:pPr>
              <w:pStyle w:val="TableParagraph"/>
              <w:ind w:left="99"/>
              <w:rPr>
                <w:sz w:val="15"/>
              </w:rPr>
            </w:pPr>
            <w:r>
              <w:rPr>
                <w:sz w:val="15"/>
              </w:rPr>
              <w:t>Capacity-based</w:t>
            </w:r>
            <w:r>
              <w:rPr>
                <w:spacing w:val="37"/>
                <w:sz w:val="15"/>
              </w:rPr>
              <w:t xml:space="preserve"> </w:t>
            </w:r>
            <w:r>
              <w:rPr>
                <w:spacing w:val="-2"/>
                <w:sz w:val="15"/>
              </w:rPr>
              <w:t>allocation</w:t>
            </w:r>
          </w:p>
        </w:tc>
      </w:tr>
      <w:tr w:rsidR="00AA493B" w14:paraId="7A31F862" w14:textId="77777777">
        <w:trPr>
          <w:trHeight w:val="340"/>
        </w:trPr>
        <w:tc>
          <w:tcPr>
            <w:tcW w:w="3074" w:type="dxa"/>
          </w:tcPr>
          <w:p w14:paraId="550AFBBB" w14:textId="77777777" w:rsidR="00AA493B" w:rsidRDefault="00000000">
            <w:pPr>
              <w:pStyle w:val="TableParagraph"/>
              <w:rPr>
                <w:sz w:val="15"/>
              </w:rPr>
            </w:pPr>
            <w:r>
              <w:rPr>
                <w:spacing w:val="-5"/>
                <w:w w:val="105"/>
                <w:sz w:val="15"/>
              </w:rPr>
              <w:t>GET</w:t>
            </w:r>
          </w:p>
        </w:tc>
        <w:tc>
          <w:tcPr>
            <w:tcW w:w="3362" w:type="dxa"/>
          </w:tcPr>
          <w:p w14:paraId="21681598" w14:textId="77777777" w:rsidR="00AA493B" w:rsidRDefault="00000000">
            <w:pPr>
              <w:pStyle w:val="TableParagraph"/>
              <w:rPr>
                <w:sz w:val="15"/>
              </w:rPr>
            </w:pPr>
            <w:r>
              <w:rPr>
                <w:spacing w:val="-2"/>
                <w:w w:val="105"/>
                <w:sz w:val="15"/>
              </w:rPr>
              <w:t>/allocation/history</w:t>
            </w:r>
          </w:p>
        </w:tc>
        <w:tc>
          <w:tcPr>
            <w:tcW w:w="3074" w:type="dxa"/>
          </w:tcPr>
          <w:p w14:paraId="311127D6" w14:textId="77777777" w:rsidR="00AA493B" w:rsidRDefault="00000000">
            <w:pPr>
              <w:pStyle w:val="TableParagraph"/>
              <w:ind w:left="99"/>
              <w:rPr>
                <w:sz w:val="15"/>
              </w:rPr>
            </w:pPr>
            <w:r>
              <w:rPr>
                <w:w w:val="105"/>
                <w:sz w:val="15"/>
              </w:rPr>
              <w:t>List</w:t>
            </w:r>
            <w:r>
              <w:rPr>
                <w:spacing w:val="-5"/>
                <w:w w:val="105"/>
                <w:sz w:val="15"/>
              </w:rPr>
              <w:t xml:space="preserve"> </w:t>
            </w:r>
            <w:r>
              <w:rPr>
                <w:w w:val="105"/>
                <w:sz w:val="15"/>
              </w:rPr>
              <w:t>previous</w:t>
            </w:r>
            <w:r>
              <w:rPr>
                <w:spacing w:val="-5"/>
                <w:w w:val="105"/>
                <w:sz w:val="15"/>
              </w:rPr>
              <w:t xml:space="preserve"> </w:t>
            </w:r>
            <w:r>
              <w:rPr>
                <w:spacing w:val="-4"/>
                <w:w w:val="105"/>
                <w:sz w:val="15"/>
              </w:rPr>
              <w:t>runs</w:t>
            </w:r>
          </w:p>
        </w:tc>
      </w:tr>
      <w:tr w:rsidR="00AA493B" w14:paraId="1E8211AE" w14:textId="77777777">
        <w:trPr>
          <w:trHeight w:val="340"/>
        </w:trPr>
        <w:tc>
          <w:tcPr>
            <w:tcW w:w="3074" w:type="dxa"/>
          </w:tcPr>
          <w:p w14:paraId="6A12B7EB" w14:textId="77777777" w:rsidR="00AA493B" w:rsidRDefault="00000000">
            <w:pPr>
              <w:pStyle w:val="TableParagraph"/>
              <w:rPr>
                <w:sz w:val="15"/>
              </w:rPr>
            </w:pPr>
            <w:r>
              <w:rPr>
                <w:spacing w:val="-5"/>
                <w:w w:val="105"/>
                <w:sz w:val="15"/>
              </w:rPr>
              <w:t>GET</w:t>
            </w:r>
          </w:p>
        </w:tc>
        <w:tc>
          <w:tcPr>
            <w:tcW w:w="3362" w:type="dxa"/>
          </w:tcPr>
          <w:p w14:paraId="6B2696FF" w14:textId="77777777" w:rsidR="00AA493B" w:rsidRDefault="00000000">
            <w:pPr>
              <w:pStyle w:val="TableParagraph"/>
              <w:rPr>
                <w:sz w:val="15"/>
              </w:rPr>
            </w:pPr>
            <w:r>
              <w:rPr>
                <w:spacing w:val="-2"/>
                <w:w w:val="105"/>
                <w:sz w:val="15"/>
              </w:rPr>
              <w:t>/</w:t>
            </w:r>
            <w:proofErr w:type="gramStart"/>
            <w:r>
              <w:rPr>
                <w:spacing w:val="-2"/>
                <w:w w:val="105"/>
                <w:sz w:val="15"/>
              </w:rPr>
              <w:t>allocation</w:t>
            </w:r>
            <w:proofErr w:type="gramEnd"/>
            <w:r>
              <w:rPr>
                <w:spacing w:val="-2"/>
                <w:w w:val="105"/>
                <w:sz w:val="15"/>
              </w:rPr>
              <w:t>/history/{</w:t>
            </w:r>
            <w:proofErr w:type="spellStart"/>
            <w:r>
              <w:rPr>
                <w:spacing w:val="-2"/>
                <w:w w:val="105"/>
                <w:sz w:val="15"/>
              </w:rPr>
              <w:t>run_id</w:t>
            </w:r>
            <w:proofErr w:type="spellEnd"/>
            <w:r>
              <w:rPr>
                <w:spacing w:val="-2"/>
                <w:w w:val="105"/>
                <w:sz w:val="15"/>
              </w:rPr>
              <w:t>}</w:t>
            </w:r>
          </w:p>
        </w:tc>
        <w:tc>
          <w:tcPr>
            <w:tcW w:w="3074" w:type="dxa"/>
          </w:tcPr>
          <w:p w14:paraId="427BB2AB" w14:textId="77777777" w:rsidR="00AA493B" w:rsidRDefault="00000000">
            <w:pPr>
              <w:pStyle w:val="TableParagraph"/>
              <w:ind w:left="99"/>
              <w:rPr>
                <w:sz w:val="15"/>
              </w:rPr>
            </w:pPr>
            <w:r>
              <w:rPr>
                <w:w w:val="105"/>
                <w:sz w:val="15"/>
              </w:rPr>
              <w:t>Return</w:t>
            </w:r>
            <w:r>
              <w:rPr>
                <w:spacing w:val="-4"/>
                <w:w w:val="105"/>
                <w:sz w:val="15"/>
              </w:rPr>
              <w:t xml:space="preserve"> </w:t>
            </w:r>
            <w:r>
              <w:rPr>
                <w:w w:val="105"/>
                <w:sz w:val="15"/>
              </w:rPr>
              <w:t>one</w:t>
            </w:r>
            <w:r>
              <w:rPr>
                <w:spacing w:val="-3"/>
                <w:w w:val="105"/>
                <w:sz w:val="15"/>
              </w:rPr>
              <w:t xml:space="preserve"> </w:t>
            </w:r>
            <w:r>
              <w:rPr>
                <w:w w:val="105"/>
                <w:sz w:val="15"/>
              </w:rPr>
              <w:t>run</w:t>
            </w:r>
            <w:r>
              <w:rPr>
                <w:spacing w:val="-3"/>
                <w:w w:val="105"/>
                <w:sz w:val="15"/>
              </w:rPr>
              <w:t xml:space="preserve"> </w:t>
            </w:r>
            <w:r>
              <w:rPr>
                <w:w w:val="105"/>
                <w:sz w:val="15"/>
              </w:rPr>
              <w:t>and</w:t>
            </w:r>
            <w:r>
              <w:rPr>
                <w:spacing w:val="-3"/>
                <w:w w:val="105"/>
                <w:sz w:val="15"/>
              </w:rPr>
              <w:t xml:space="preserve"> </w:t>
            </w:r>
            <w:r>
              <w:rPr>
                <w:w w:val="105"/>
                <w:sz w:val="15"/>
              </w:rPr>
              <w:t>its</w:t>
            </w:r>
            <w:r>
              <w:rPr>
                <w:spacing w:val="-4"/>
                <w:w w:val="105"/>
                <w:sz w:val="15"/>
              </w:rPr>
              <w:t xml:space="preserve"> </w:t>
            </w:r>
            <w:r>
              <w:rPr>
                <w:spacing w:val="-2"/>
                <w:w w:val="105"/>
                <w:sz w:val="15"/>
              </w:rPr>
              <w:t>results</w:t>
            </w:r>
          </w:p>
        </w:tc>
      </w:tr>
      <w:tr w:rsidR="00AA493B" w14:paraId="1D813E5F" w14:textId="77777777">
        <w:trPr>
          <w:trHeight w:val="340"/>
        </w:trPr>
        <w:tc>
          <w:tcPr>
            <w:tcW w:w="3074" w:type="dxa"/>
          </w:tcPr>
          <w:p w14:paraId="7EED0597" w14:textId="77777777" w:rsidR="00AA493B" w:rsidRDefault="00000000">
            <w:pPr>
              <w:pStyle w:val="TableParagraph"/>
              <w:rPr>
                <w:sz w:val="15"/>
              </w:rPr>
            </w:pPr>
            <w:r>
              <w:rPr>
                <w:spacing w:val="-5"/>
                <w:w w:val="105"/>
                <w:sz w:val="15"/>
              </w:rPr>
              <w:t>GET</w:t>
            </w:r>
          </w:p>
        </w:tc>
        <w:tc>
          <w:tcPr>
            <w:tcW w:w="3362" w:type="dxa"/>
          </w:tcPr>
          <w:p w14:paraId="65FC79B3" w14:textId="77777777" w:rsidR="00AA493B" w:rsidRDefault="00000000">
            <w:pPr>
              <w:pStyle w:val="TableParagraph"/>
              <w:rPr>
                <w:sz w:val="15"/>
              </w:rPr>
            </w:pPr>
            <w:r>
              <w:rPr>
                <w:spacing w:val="-2"/>
                <w:w w:val="105"/>
                <w:sz w:val="15"/>
              </w:rPr>
              <w:t>/allocation/analytics</w:t>
            </w:r>
          </w:p>
        </w:tc>
        <w:tc>
          <w:tcPr>
            <w:tcW w:w="3074" w:type="dxa"/>
          </w:tcPr>
          <w:p w14:paraId="21D5AE02" w14:textId="77777777" w:rsidR="00AA493B" w:rsidRDefault="00000000">
            <w:pPr>
              <w:pStyle w:val="TableParagraph"/>
              <w:ind w:left="99"/>
              <w:rPr>
                <w:sz w:val="15"/>
              </w:rPr>
            </w:pPr>
            <w:r>
              <w:rPr>
                <w:w w:val="105"/>
                <w:sz w:val="15"/>
              </w:rPr>
              <w:t>Aggregate</w:t>
            </w:r>
            <w:r>
              <w:rPr>
                <w:spacing w:val="-6"/>
                <w:w w:val="105"/>
                <w:sz w:val="15"/>
              </w:rPr>
              <w:t xml:space="preserve"> </w:t>
            </w:r>
            <w:r>
              <w:rPr>
                <w:w w:val="105"/>
                <w:sz w:val="15"/>
              </w:rPr>
              <w:t>run</w:t>
            </w:r>
            <w:r>
              <w:rPr>
                <w:spacing w:val="-5"/>
                <w:w w:val="105"/>
                <w:sz w:val="15"/>
              </w:rPr>
              <w:t xml:space="preserve"> </w:t>
            </w:r>
            <w:r>
              <w:rPr>
                <w:w w:val="105"/>
                <w:sz w:val="15"/>
              </w:rPr>
              <w:t>and</w:t>
            </w:r>
            <w:r>
              <w:rPr>
                <w:spacing w:val="-5"/>
                <w:w w:val="105"/>
                <w:sz w:val="15"/>
              </w:rPr>
              <w:t xml:space="preserve"> </w:t>
            </w:r>
            <w:r>
              <w:rPr>
                <w:w w:val="105"/>
                <w:sz w:val="15"/>
              </w:rPr>
              <w:t>assignment</w:t>
            </w:r>
            <w:r>
              <w:rPr>
                <w:spacing w:val="-5"/>
                <w:w w:val="105"/>
                <w:sz w:val="15"/>
              </w:rPr>
              <w:t xml:space="preserve"> </w:t>
            </w:r>
            <w:r>
              <w:rPr>
                <w:spacing w:val="-2"/>
                <w:w w:val="105"/>
                <w:sz w:val="15"/>
              </w:rPr>
              <w:t>totals</w:t>
            </w:r>
          </w:p>
        </w:tc>
      </w:tr>
    </w:tbl>
    <w:p w14:paraId="02428C78" w14:textId="77777777" w:rsidR="00AA493B" w:rsidRDefault="00AA493B">
      <w:pPr>
        <w:pStyle w:val="BodyText"/>
        <w:spacing w:before="91"/>
        <w:rPr>
          <w:b/>
          <w:sz w:val="23"/>
        </w:rPr>
      </w:pPr>
    </w:p>
    <w:p w14:paraId="4E1395C9" w14:textId="77777777" w:rsidR="00AA493B" w:rsidRDefault="00000000">
      <w:pPr>
        <w:pStyle w:val="ListParagraph"/>
        <w:numPr>
          <w:ilvl w:val="1"/>
          <w:numId w:val="8"/>
        </w:numPr>
        <w:tabs>
          <w:tab w:val="left" w:pos="577"/>
        </w:tabs>
        <w:spacing w:before="1"/>
        <w:ind w:left="577" w:hanging="460"/>
        <w:rPr>
          <w:b/>
          <w:sz w:val="23"/>
        </w:rPr>
      </w:pPr>
      <w:r>
        <w:rPr>
          <w:b/>
          <w:spacing w:val="-2"/>
          <w:sz w:val="23"/>
        </w:rPr>
        <w:t>Configuration</w:t>
      </w:r>
    </w:p>
    <w:p w14:paraId="606610B8" w14:textId="77777777" w:rsidR="00AA493B" w:rsidRDefault="00000000">
      <w:pPr>
        <w:pStyle w:val="BodyText"/>
        <w:spacing w:before="132" w:line="285" w:lineRule="auto"/>
        <w:ind w:left="117" w:right="115"/>
        <w:jc w:val="both"/>
      </w:pPr>
      <w:r>
        <w:t xml:space="preserve">The frontend API base is hard-coded to </w:t>
      </w:r>
      <w:hyperlink r:id="rId17">
        <w:r>
          <w:t>http://127.0.0.1:8000.</w:t>
        </w:r>
      </w:hyperlink>
      <w:r>
        <w:t xml:space="preserve"> The backend CORS allowlist contains </w:t>
      </w:r>
      <w:hyperlink r:id="rId18">
        <w:r>
          <w:t>http://localhost:5173</w:t>
        </w:r>
      </w:hyperlink>
      <w:r>
        <w:t xml:space="preserve"> only. A different Vite port, host name, or deployment domain may fail cross-origin requests. The inspected </w:t>
      </w:r>
      <w:proofErr w:type="spellStart"/>
      <w:r>
        <w:t>OpenAlex</w:t>
      </w:r>
      <w:proofErr w:type="spellEnd"/>
      <w:r>
        <w:t xml:space="preserve"> request</w:t>
      </w:r>
      <w:r>
        <w:rPr>
          <w:spacing w:val="-2"/>
        </w:rPr>
        <w:t xml:space="preserve"> </w:t>
      </w:r>
      <w:r>
        <w:t>sends</w:t>
      </w:r>
      <w:r>
        <w:rPr>
          <w:spacing w:val="-2"/>
        </w:rPr>
        <w:t xml:space="preserve"> </w:t>
      </w:r>
      <w:r>
        <w:t>search</w:t>
      </w:r>
      <w:r>
        <w:rPr>
          <w:spacing w:val="-2"/>
        </w:rPr>
        <w:t xml:space="preserve"> </w:t>
      </w:r>
      <w:r>
        <w:t>and</w:t>
      </w:r>
      <w:r>
        <w:rPr>
          <w:spacing w:val="-2"/>
        </w:rPr>
        <w:t xml:space="preserve"> </w:t>
      </w:r>
      <w:proofErr w:type="spellStart"/>
      <w:r>
        <w:t>per_page</w:t>
      </w:r>
      <w:proofErr w:type="spellEnd"/>
      <w:r>
        <w:rPr>
          <w:spacing w:val="-2"/>
        </w:rPr>
        <w:t xml:space="preserve"> </w:t>
      </w:r>
      <w:r>
        <w:t>parameters</w:t>
      </w:r>
      <w:r>
        <w:rPr>
          <w:spacing w:val="-2"/>
        </w:rPr>
        <w:t xml:space="preserve"> </w:t>
      </w:r>
      <w:r>
        <w:t>and</w:t>
      </w:r>
      <w:r>
        <w:rPr>
          <w:spacing w:val="-2"/>
        </w:rPr>
        <w:t xml:space="preserve"> </w:t>
      </w:r>
      <w:r>
        <w:t>does</w:t>
      </w:r>
      <w:r>
        <w:rPr>
          <w:spacing w:val="-2"/>
        </w:rPr>
        <w:t xml:space="preserve"> </w:t>
      </w:r>
      <w:r>
        <w:t>not</w:t>
      </w:r>
      <w:r>
        <w:rPr>
          <w:spacing w:val="-2"/>
        </w:rPr>
        <w:t xml:space="preserve"> </w:t>
      </w:r>
      <w:r>
        <w:t>pass</w:t>
      </w:r>
      <w:r>
        <w:rPr>
          <w:spacing w:val="-2"/>
        </w:rPr>
        <w:t xml:space="preserve"> </w:t>
      </w:r>
      <w:r>
        <w:t>an</w:t>
      </w:r>
      <w:r>
        <w:rPr>
          <w:spacing w:val="-2"/>
        </w:rPr>
        <w:t xml:space="preserve"> </w:t>
      </w:r>
      <w:r>
        <w:t>API</w:t>
      </w:r>
      <w:r>
        <w:rPr>
          <w:spacing w:val="-2"/>
        </w:rPr>
        <w:t xml:space="preserve"> </w:t>
      </w:r>
      <w:r>
        <w:t>key.</w:t>
      </w:r>
      <w:r>
        <w:rPr>
          <w:spacing w:val="-2"/>
        </w:rPr>
        <w:t xml:space="preserve"> </w:t>
      </w:r>
      <w:r>
        <w:t>This</w:t>
      </w:r>
      <w:r>
        <w:rPr>
          <w:spacing w:val="-2"/>
        </w:rPr>
        <w:t xml:space="preserve"> </w:t>
      </w:r>
      <w:r>
        <w:t>is</w:t>
      </w:r>
      <w:r>
        <w:rPr>
          <w:spacing w:val="-2"/>
        </w:rPr>
        <w:t xml:space="preserve"> </w:t>
      </w:r>
      <w:r>
        <w:t>a</w:t>
      </w:r>
      <w:r>
        <w:rPr>
          <w:spacing w:val="-2"/>
        </w:rPr>
        <w:t xml:space="preserve"> </w:t>
      </w:r>
      <w:r>
        <w:t>conclusion</w:t>
      </w:r>
      <w:r>
        <w:rPr>
          <w:spacing w:val="-2"/>
        </w:rPr>
        <w:t xml:space="preserve"> </w:t>
      </w:r>
      <w:r>
        <w:t>about</w:t>
      </w:r>
      <w:r>
        <w:rPr>
          <w:spacing w:val="-2"/>
        </w:rPr>
        <w:t xml:space="preserve"> </w:t>
      </w:r>
      <w:r>
        <w:t>the</w:t>
      </w:r>
      <w:r>
        <w:rPr>
          <w:spacing w:val="-2"/>
        </w:rPr>
        <w:t xml:space="preserve"> </w:t>
      </w:r>
      <w:r>
        <w:t>inspected</w:t>
      </w:r>
      <w:r>
        <w:rPr>
          <w:spacing w:val="-2"/>
        </w:rPr>
        <w:t xml:space="preserve"> </w:t>
      </w:r>
      <w:r>
        <w:t>request path, not proof about every deployment environment.</w:t>
      </w:r>
    </w:p>
    <w:p w14:paraId="469C4560" w14:textId="77777777" w:rsidR="00AA493B" w:rsidRDefault="00AA493B">
      <w:pPr>
        <w:pStyle w:val="BodyText"/>
        <w:spacing w:line="285" w:lineRule="auto"/>
        <w:jc w:val="both"/>
        <w:sectPr w:rsidR="00AA493B">
          <w:pgSz w:w="11910" w:h="16840"/>
          <w:pgMar w:top="1020" w:right="1080" w:bottom="1320" w:left="1080" w:header="0" w:footer="1137" w:gutter="0"/>
          <w:cols w:space="720"/>
        </w:sectPr>
      </w:pPr>
    </w:p>
    <w:p w14:paraId="741E483E" w14:textId="77777777" w:rsidR="00AA493B" w:rsidRDefault="00000000">
      <w:pPr>
        <w:pStyle w:val="Heading5"/>
        <w:spacing w:before="68"/>
        <w:ind w:left="1077" w:firstLine="0"/>
      </w:pPr>
      <w:r>
        <w:rPr>
          <w:color w:val="16233A"/>
        </w:rPr>
        <w:lastRenderedPageBreak/>
        <w:t xml:space="preserve">SUPPLEMENTARY EXPLANATION — </w:t>
      </w:r>
      <w:r>
        <w:rPr>
          <w:color w:val="16233A"/>
          <w:spacing w:val="-2"/>
        </w:rPr>
        <w:t>METHODOLOGY</w:t>
      </w:r>
    </w:p>
    <w:p w14:paraId="48C66098" w14:textId="1973656F" w:rsidR="00AA493B" w:rsidRDefault="00AA493B">
      <w:pPr>
        <w:spacing w:before="331"/>
        <w:ind w:left="220"/>
        <w:rPr>
          <w:i/>
          <w:sz w:val="18"/>
        </w:rPr>
      </w:pPr>
    </w:p>
    <w:p w14:paraId="7D747A9C" w14:textId="77777777" w:rsidR="00AA493B" w:rsidRDefault="00AA493B">
      <w:pPr>
        <w:pStyle w:val="BodyText"/>
        <w:rPr>
          <w:i/>
          <w:sz w:val="18"/>
        </w:rPr>
      </w:pPr>
    </w:p>
    <w:p w14:paraId="7890B93D" w14:textId="77777777" w:rsidR="00AA493B" w:rsidRDefault="00AA493B">
      <w:pPr>
        <w:pStyle w:val="BodyText"/>
        <w:spacing w:before="82"/>
        <w:rPr>
          <w:i/>
          <w:sz w:val="18"/>
        </w:rPr>
      </w:pPr>
    </w:p>
    <w:p w14:paraId="631F620D" w14:textId="77777777" w:rsidR="00AA493B" w:rsidRDefault="00000000">
      <w:pPr>
        <w:pStyle w:val="Heading6"/>
        <w:ind w:left="220" w:firstLine="0"/>
      </w:pPr>
      <w:r>
        <w:rPr>
          <w:color w:val="16233A"/>
        </w:rPr>
        <w:t xml:space="preserve">Separation of </w:t>
      </w:r>
      <w:r>
        <w:rPr>
          <w:color w:val="16233A"/>
          <w:spacing w:val="-2"/>
        </w:rPr>
        <w:t>responsibilities</w:t>
      </w:r>
    </w:p>
    <w:p w14:paraId="46018788" w14:textId="77777777" w:rsidR="00AA493B" w:rsidRDefault="00000000">
      <w:pPr>
        <w:spacing w:before="160" w:line="295" w:lineRule="auto"/>
        <w:ind w:left="220"/>
        <w:rPr>
          <w:sz w:val="20"/>
        </w:rPr>
      </w:pPr>
      <w:r>
        <w:rPr>
          <w:w w:val="105"/>
          <w:sz w:val="20"/>
        </w:rPr>
        <w:t>The</w:t>
      </w:r>
      <w:r>
        <w:rPr>
          <w:spacing w:val="-2"/>
          <w:w w:val="105"/>
          <w:sz w:val="20"/>
        </w:rPr>
        <w:t xml:space="preserve"> </w:t>
      </w:r>
      <w:r>
        <w:rPr>
          <w:w w:val="105"/>
          <w:sz w:val="20"/>
        </w:rPr>
        <w:t>project</w:t>
      </w:r>
      <w:r>
        <w:rPr>
          <w:spacing w:val="-2"/>
          <w:w w:val="105"/>
          <w:sz w:val="20"/>
        </w:rPr>
        <w:t xml:space="preserve"> </w:t>
      </w:r>
      <w:r>
        <w:rPr>
          <w:w w:val="105"/>
          <w:sz w:val="20"/>
        </w:rPr>
        <w:t>structure</w:t>
      </w:r>
      <w:r>
        <w:rPr>
          <w:spacing w:val="-2"/>
          <w:w w:val="105"/>
          <w:sz w:val="20"/>
        </w:rPr>
        <w:t xml:space="preserve"> </w:t>
      </w:r>
      <w:r>
        <w:rPr>
          <w:w w:val="105"/>
          <w:sz w:val="20"/>
        </w:rPr>
        <w:t>separates</w:t>
      </w:r>
      <w:r>
        <w:rPr>
          <w:spacing w:val="-2"/>
          <w:w w:val="105"/>
          <w:sz w:val="20"/>
        </w:rPr>
        <w:t xml:space="preserve"> </w:t>
      </w:r>
      <w:r>
        <w:rPr>
          <w:w w:val="105"/>
          <w:sz w:val="20"/>
        </w:rPr>
        <w:t>the</w:t>
      </w:r>
      <w:r>
        <w:rPr>
          <w:spacing w:val="-2"/>
          <w:w w:val="105"/>
          <w:sz w:val="20"/>
        </w:rPr>
        <w:t xml:space="preserve"> </w:t>
      </w:r>
      <w:r>
        <w:rPr>
          <w:w w:val="105"/>
          <w:sz w:val="20"/>
        </w:rPr>
        <w:t>browser</w:t>
      </w:r>
      <w:r>
        <w:rPr>
          <w:spacing w:val="-2"/>
          <w:w w:val="105"/>
          <w:sz w:val="20"/>
        </w:rPr>
        <w:t xml:space="preserve"> </w:t>
      </w:r>
      <w:r>
        <w:rPr>
          <w:w w:val="105"/>
          <w:sz w:val="20"/>
        </w:rPr>
        <w:t>interface</w:t>
      </w:r>
      <w:r>
        <w:rPr>
          <w:spacing w:val="-2"/>
          <w:w w:val="105"/>
          <w:sz w:val="20"/>
        </w:rPr>
        <w:t xml:space="preserve"> </w:t>
      </w:r>
      <w:r>
        <w:rPr>
          <w:w w:val="105"/>
          <w:sz w:val="20"/>
        </w:rPr>
        <w:t>from</w:t>
      </w:r>
      <w:r>
        <w:rPr>
          <w:spacing w:val="-2"/>
          <w:w w:val="105"/>
          <w:sz w:val="20"/>
        </w:rPr>
        <w:t xml:space="preserve"> </w:t>
      </w:r>
      <w:r>
        <w:rPr>
          <w:w w:val="105"/>
          <w:sz w:val="20"/>
        </w:rPr>
        <w:t>the</w:t>
      </w:r>
      <w:r>
        <w:rPr>
          <w:spacing w:val="-2"/>
          <w:w w:val="105"/>
          <w:sz w:val="20"/>
        </w:rPr>
        <w:t xml:space="preserve"> </w:t>
      </w:r>
      <w:r>
        <w:rPr>
          <w:w w:val="105"/>
          <w:sz w:val="20"/>
        </w:rPr>
        <w:t>API</w:t>
      </w:r>
      <w:r>
        <w:rPr>
          <w:spacing w:val="-2"/>
          <w:w w:val="105"/>
          <w:sz w:val="20"/>
        </w:rPr>
        <w:t xml:space="preserve"> </w:t>
      </w:r>
      <w:r>
        <w:rPr>
          <w:w w:val="105"/>
          <w:sz w:val="20"/>
        </w:rPr>
        <w:t>and</w:t>
      </w:r>
      <w:r>
        <w:rPr>
          <w:spacing w:val="-2"/>
          <w:w w:val="105"/>
          <w:sz w:val="20"/>
        </w:rPr>
        <w:t xml:space="preserve"> </w:t>
      </w:r>
      <w:r>
        <w:rPr>
          <w:w w:val="105"/>
          <w:sz w:val="20"/>
        </w:rPr>
        <w:t>separates</w:t>
      </w:r>
      <w:r>
        <w:rPr>
          <w:spacing w:val="-2"/>
          <w:w w:val="105"/>
          <w:sz w:val="20"/>
        </w:rPr>
        <w:t xml:space="preserve"> </w:t>
      </w:r>
      <w:r>
        <w:rPr>
          <w:w w:val="105"/>
          <w:sz w:val="20"/>
        </w:rPr>
        <w:t>API</w:t>
      </w:r>
      <w:r>
        <w:rPr>
          <w:spacing w:val="-2"/>
          <w:w w:val="105"/>
          <w:sz w:val="20"/>
        </w:rPr>
        <w:t xml:space="preserve"> </w:t>
      </w:r>
      <w:r>
        <w:rPr>
          <w:w w:val="105"/>
          <w:sz w:val="20"/>
        </w:rPr>
        <w:t>routing</w:t>
      </w:r>
      <w:r>
        <w:rPr>
          <w:spacing w:val="-2"/>
          <w:w w:val="105"/>
          <w:sz w:val="20"/>
        </w:rPr>
        <w:t xml:space="preserve"> </w:t>
      </w:r>
      <w:r>
        <w:rPr>
          <w:w w:val="105"/>
          <w:sz w:val="20"/>
        </w:rPr>
        <w:t>from</w:t>
      </w:r>
      <w:r>
        <w:rPr>
          <w:spacing w:val="-2"/>
          <w:w w:val="105"/>
          <w:sz w:val="20"/>
        </w:rPr>
        <w:t xml:space="preserve"> </w:t>
      </w:r>
      <w:r>
        <w:rPr>
          <w:w w:val="105"/>
          <w:sz w:val="20"/>
        </w:rPr>
        <w:t>service</w:t>
      </w:r>
      <w:r>
        <w:rPr>
          <w:spacing w:val="-2"/>
          <w:w w:val="105"/>
          <w:sz w:val="20"/>
        </w:rPr>
        <w:t xml:space="preserve"> </w:t>
      </w:r>
      <w:r>
        <w:rPr>
          <w:w w:val="105"/>
          <w:sz w:val="20"/>
        </w:rPr>
        <w:t>and algorithm</w:t>
      </w:r>
      <w:r>
        <w:rPr>
          <w:spacing w:val="-3"/>
          <w:w w:val="105"/>
          <w:sz w:val="20"/>
        </w:rPr>
        <w:t xml:space="preserve"> </w:t>
      </w:r>
      <w:r>
        <w:rPr>
          <w:w w:val="105"/>
          <w:sz w:val="20"/>
        </w:rPr>
        <w:t>code.</w:t>
      </w:r>
      <w:r>
        <w:rPr>
          <w:spacing w:val="-3"/>
          <w:w w:val="105"/>
          <w:sz w:val="20"/>
        </w:rPr>
        <w:t xml:space="preserve"> </w:t>
      </w:r>
      <w:r>
        <w:rPr>
          <w:w w:val="105"/>
          <w:sz w:val="20"/>
        </w:rPr>
        <w:t>This</w:t>
      </w:r>
      <w:r>
        <w:rPr>
          <w:spacing w:val="-3"/>
          <w:w w:val="105"/>
          <w:sz w:val="20"/>
        </w:rPr>
        <w:t xml:space="preserve"> </w:t>
      </w:r>
      <w:r>
        <w:rPr>
          <w:w w:val="105"/>
          <w:sz w:val="20"/>
        </w:rPr>
        <w:t>organization</w:t>
      </w:r>
      <w:r>
        <w:rPr>
          <w:spacing w:val="-3"/>
          <w:w w:val="105"/>
          <w:sz w:val="20"/>
        </w:rPr>
        <w:t xml:space="preserve"> </w:t>
      </w:r>
      <w:r>
        <w:rPr>
          <w:w w:val="105"/>
          <w:sz w:val="20"/>
        </w:rPr>
        <w:t>helps</w:t>
      </w:r>
      <w:r>
        <w:rPr>
          <w:spacing w:val="-3"/>
          <w:w w:val="105"/>
          <w:sz w:val="20"/>
        </w:rPr>
        <w:t xml:space="preserve"> </w:t>
      </w:r>
      <w:r>
        <w:rPr>
          <w:w w:val="105"/>
          <w:sz w:val="20"/>
        </w:rPr>
        <w:t>keep</w:t>
      </w:r>
      <w:r>
        <w:rPr>
          <w:spacing w:val="-3"/>
          <w:w w:val="105"/>
          <w:sz w:val="20"/>
        </w:rPr>
        <w:t xml:space="preserve"> </w:t>
      </w:r>
      <w:r>
        <w:rPr>
          <w:w w:val="105"/>
          <w:sz w:val="20"/>
        </w:rPr>
        <w:t>user</w:t>
      </w:r>
      <w:r>
        <w:rPr>
          <w:spacing w:val="-3"/>
          <w:w w:val="105"/>
          <w:sz w:val="20"/>
        </w:rPr>
        <w:t xml:space="preserve"> </w:t>
      </w:r>
      <w:r>
        <w:rPr>
          <w:w w:val="105"/>
          <w:sz w:val="20"/>
        </w:rPr>
        <w:t>interaction</w:t>
      </w:r>
      <w:r>
        <w:rPr>
          <w:spacing w:val="-3"/>
          <w:w w:val="105"/>
          <w:sz w:val="20"/>
        </w:rPr>
        <w:t xml:space="preserve"> </w:t>
      </w:r>
      <w:r>
        <w:rPr>
          <w:w w:val="105"/>
          <w:sz w:val="20"/>
        </w:rPr>
        <w:t>concerns</w:t>
      </w:r>
      <w:r>
        <w:rPr>
          <w:spacing w:val="-3"/>
          <w:w w:val="105"/>
          <w:sz w:val="20"/>
        </w:rPr>
        <w:t xml:space="preserve"> </w:t>
      </w:r>
      <w:r>
        <w:rPr>
          <w:w w:val="105"/>
          <w:sz w:val="20"/>
        </w:rPr>
        <w:t>out</w:t>
      </w:r>
      <w:r>
        <w:rPr>
          <w:spacing w:val="-3"/>
          <w:w w:val="105"/>
          <w:sz w:val="20"/>
        </w:rPr>
        <w:t xml:space="preserve"> </w:t>
      </w:r>
      <w:r>
        <w:rPr>
          <w:w w:val="105"/>
          <w:sz w:val="20"/>
        </w:rPr>
        <w:t>of</w:t>
      </w:r>
      <w:r>
        <w:rPr>
          <w:spacing w:val="-3"/>
          <w:w w:val="105"/>
          <w:sz w:val="20"/>
        </w:rPr>
        <w:t xml:space="preserve"> </w:t>
      </w:r>
      <w:r>
        <w:rPr>
          <w:w w:val="105"/>
          <w:sz w:val="20"/>
        </w:rPr>
        <w:t>the</w:t>
      </w:r>
      <w:r>
        <w:rPr>
          <w:spacing w:val="-3"/>
          <w:w w:val="105"/>
          <w:sz w:val="20"/>
        </w:rPr>
        <w:t xml:space="preserve"> </w:t>
      </w:r>
      <w:r>
        <w:rPr>
          <w:w w:val="105"/>
          <w:sz w:val="20"/>
        </w:rPr>
        <w:t>algorithm</w:t>
      </w:r>
      <w:r>
        <w:rPr>
          <w:spacing w:val="-3"/>
          <w:w w:val="105"/>
          <w:sz w:val="20"/>
        </w:rPr>
        <w:t xml:space="preserve"> </w:t>
      </w:r>
      <w:r>
        <w:rPr>
          <w:w w:val="105"/>
          <w:sz w:val="20"/>
        </w:rPr>
        <w:t>implementations.</w:t>
      </w:r>
      <w:r>
        <w:rPr>
          <w:spacing w:val="-3"/>
          <w:w w:val="105"/>
          <w:sz w:val="20"/>
        </w:rPr>
        <w:t xml:space="preserve"> </w:t>
      </w:r>
      <w:r>
        <w:rPr>
          <w:w w:val="105"/>
          <w:sz w:val="20"/>
        </w:rPr>
        <w:t xml:space="preserve">The </w:t>
      </w:r>
      <w:r>
        <w:rPr>
          <w:spacing w:val="-2"/>
          <w:w w:val="105"/>
          <w:sz w:val="20"/>
        </w:rPr>
        <w:t xml:space="preserve">frontend gathers search terms and allocation inputs, sends requests, and displays results. </w:t>
      </w:r>
      <w:proofErr w:type="spellStart"/>
      <w:r>
        <w:rPr>
          <w:spacing w:val="-2"/>
          <w:w w:val="105"/>
          <w:sz w:val="20"/>
        </w:rPr>
        <w:t>FastAPI</w:t>
      </w:r>
      <w:proofErr w:type="spellEnd"/>
      <w:r>
        <w:rPr>
          <w:spacing w:val="-2"/>
          <w:w w:val="105"/>
          <w:sz w:val="20"/>
        </w:rPr>
        <w:t xml:space="preserve"> validates incoming </w:t>
      </w:r>
      <w:r>
        <w:rPr>
          <w:w w:val="105"/>
          <w:sz w:val="20"/>
        </w:rPr>
        <w:t>parameters</w:t>
      </w:r>
      <w:r>
        <w:rPr>
          <w:spacing w:val="-10"/>
          <w:w w:val="105"/>
          <w:sz w:val="20"/>
        </w:rPr>
        <w:t xml:space="preserve"> </w:t>
      </w:r>
      <w:r>
        <w:rPr>
          <w:w w:val="105"/>
          <w:sz w:val="20"/>
        </w:rPr>
        <w:t>and</w:t>
      </w:r>
      <w:r>
        <w:rPr>
          <w:spacing w:val="-11"/>
          <w:w w:val="105"/>
          <w:sz w:val="20"/>
        </w:rPr>
        <w:t xml:space="preserve"> </w:t>
      </w:r>
      <w:r>
        <w:rPr>
          <w:w w:val="105"/>
          <w:sz w:val="20"/>
        </w:rPr>
        <w:t>directs</w:t>
      </w:r>
      <w:r>
        <w:rPr>
          <w:spacing w:val="-10"/>
          <w:w w:val="105"/>
          <w:sz w:val="20"/>
        </w:rPr>
        <w:t xml:space="preserve"> </w:t>
      </w:r>
      <w:r>
        <w:rPr>
          <w:w w:val="105"/>
          <w:sz w:val="20"/>
        </w:rPr>
        <w:t>requests</w:t>
      </w:r>
      <w:r>
        <w:rPr>
          <w:spacing w:val="-11"/>
          <w:w w:val="105"/>
          <w:sz w:val="20"/>
        </w:rPr>
        <w:t xml:space="preserve"> </w:t>
      </w:r>
      <w:r>
        <w:rPr>
          <w:w w:val="105"/>
          <w:sz w:val="20"/>
        </w:rPr>
        <w:t>to</w:t>
      </w:r>
      <w:r>
        <w:rPr>
          <w:spacing w:val="-10"/>
          <w:w w:val="105"/>
          <w:sz w:val="20"/>
        </w:rPr>
        <w:t xml:space="preserve"> </w:t>
      </w:r>
      <w:r>
        <w:rPr>
          <w:w w:val="105"/>
          <w:sz w:val="20"/>
        </w:rPr>
        <w:t>the</w:t>
      </w:r>
      <w:r>
        <w:rPr>
          <w:spacing w:val="-11"/>
          <w:w w:val="105"/>
          <w:sz w:val="20"/>
        </w:rPr>
        <w:t xml:space="preserve"> </w:t>
      </w:r>
      <w:r>
        <w:rPr>
          <w:w w:val="105"/>
          <w:sz w:val="20"/>
        </w:rPr>
        <w:t>appropriate</w:t>
      </w:r>
      <w:r>
        <w:rPr>
          <w:spacing w:val="-10"/>
          <w:w w:val="105"/>
          <w:sz w:val="20"/>
        </w:rPr>
        <w:t xml:space="preserve"> </w:t>
      </w:r>
      <w:r>
        <w:rPr>
          <w:w w:val="105"/>
          <w:sz w:val="20"/>
        </w:rPr>
        <w:t>service.</w:t>
      </w:r>
      <w:r>
        <w:rPr>
          <w:spacing w:val="-11"/>
          <w:w w:val="105"/>
          <w:sz w:val="20"/>
        </w:rPr>
        <w:t xml:space="preserve"> </w:t>
      </w:r>
      <w:r>
        <w:rPr>
          <w:w w:val="105"/>
          <w:sz w:val="20"/>
        </w:rPr>
        <w:t>The</w:t>
      </w:r>
      <w:r>
        <w:rPr>
          <w:spacing w:val="-10"/>
          <w:w w:val="105"/>
          <w:sz w:val="20"/>
        </w:rPr>
        <w:t xml:space="preserve"> </w:t>
      </w:r>
      <w:r>
        <w:rPr>
          <w:w w:val="105"/>
          <w:sz w:val="20"/>
        </w:rPr>
        <w:t>services</w:t>
      </w:r>
      <w:r>
        <w:rPr>
          <w:spacing w:val="-11"/>
          <w:w w:val="105"/>
          <w:sz w:val="20"/>
        </w:rPr>
        <w:t xml:space="preserve"> </w:t>
      </w:r>
      <w:r>
        <w:rPr>
          <w:w w:val="105"/>
          <w:sz w:val="20"/>
        </w:rPr>
        <w:t>perform</w:t>
      </w:r>
      <w:r>
        <w:rPr>
          <w:spacing w:val="-10"/>
          <w:w w:val="105"/>
          <w:sz w:val="20"/>
        </w:rPr>
        <w:t xml:space="preserve"> </w:t>
      </w:r>
      <w:r>
        <w:rPr>
          <w:w w:val="105"/>
          <w:sz w:val="20"/>
        </w:rPr>
        <w:t>upstream</w:t>
      </w:r>
      <w:r>
        <w:rPr>
          <w:spacing w:val="-11"/>
          <w:w w:val="105"/>
          <w:sz w:val="20"/>
        </w:rPr>
        <w:t xml:space="preserve"> </w:t>
      </w:r>
      <w:r>
        <w:rPr>
          <w:w w:val="105"/>
          <w:sz w:val="20"/>
        </w:rPr>
        <w:t>retrieval,</w:t>
      </w:r>
      <w:r>
        <w:rPr>
          <w:spacing w:val="-10"/>
          <w:w w:val="105"/>
          <w:sz w:val="20"/>
        </w:rPr>
        <w:t xml:space="preserve"> </w:t>
      </w:r>
      <w:r>
        <w:rPr>
          <w:w w:val="105"/>
          <w:sz w:val="20"/>
        </w:rPr>
        <w:t>text</w:t>
      </w:r>
      <w:r>
        <w:rPr>
          <w:spacing w:val="-11"/>
          <w:w w:val="105"/>
          <w:sz w:val="20"/>
        </w:rPr>
        <w:t xml:space="preserve"> </w:t>
      </w:r>
      <w:r>
        <w:rPr>
          <w:w w:val="105"/>
          <w:sz w:val="20"/>
        </w:rPr>
        <w:t>processing, allocation,</w:t>
      </w:r>
      <w:r>
        <w:rPr>
          <w:spacing w:val="-2"/>
          <w:w w:val="105"/>
          <w:sz w:val="20"/>
        </w:rPr>
        <w:t xml:space="preserve"> </w:t>
      </w:r>
      <w:r>
        <w:rPr>
          <w:w w:val="105"/>
          <w:sz w:val="20"/>
        </w:rPr>
        <w:t>and</w:t>
      </w:r>
      <w:r>
        <w:rPr>
          <w:spacing w:val="-2"/>
          <w:w w:val="105"/>
          <w:sz w:val="20"/>
        </w:rPr>
        <w:t xml:space="preserve"> </w:t>
      </w:r>
      <w:r>
        <w:rPr>
          <w:w w:val="105"/>
          <w:sz w:val="20"/>
        </w:rPr>
        <w:t>history</w:t>
      </w:r>
      <w:r>
        <w:rPr>
          <w:spacing w:val="-2"/>
          <w:w w:val="105"/>
          <w:sz w:val="20"/>
        </w:rPr>
        <w:t xml:space="preserve"> </w:t>
      </w:r>
      <w:r>
        <w:rPr>
          <w:w w:val="105"/>
          <w:sz w:val="20"/>
        </w:rPr>
        <w:t>operations.</w:t>
      </w:r>
      <w:r>
        <w:rPr>
          <w:spacing w:val="-2"/>
          <w:w w:val="105"/>
          <w:sz w:val="20"/>
        </w:rPr>
        <w:t xml:space="preserve"> </w:t>
      </w:r>
      <w:r>
        <w:rPr>
          <w:w w:val="105"/>
          <w:sz w:val="20"/>
        </w:rPr>
        <w:t>This</w:t>
      </w:r>
      <w:r>
        <w:rPr>
          <w:spacing w:val="-2"/>
          <w:w w:val="105"/>
          <w:sz w:val="20"/>
        </w:rPr>
        <w:t xml:space="preserve"> </w:t>
      </w:r>
      <w:r>
        <w:rPr>
          <w:w w:val="105"/>
          <w:sz w:val="20"/>
        </w:rPr>
        <w:t>separation</w:t>
      </w:r>
      <w:r>
        <w:rPr>
          <w:spacing w:val="-2"/>
          <w:w w:val="105"/>
          <w:sz w:val="20"/>
        </w:rPr>
        <w:t xml:space="preserve"> </w:t>
      </w:r>
      <w:r>
        <w:rPr>
          <w:w w:val="105"/>
          <w:sz w:val="20"/>
        </w:rPr>
        <w:t>also</w:t>
      </w:r>
      <w:r>
        <w:rPr>
          <w:spacing w:val="-2"/>
          <w:w w:val="105"/>
          <w:sz w:val="20"/>
        </w:rPr>
        <w:t xml:space="preserve"> </w:t>
      </w:r>
      <w:r>
        <w:rPr>
          <w:w w:val="105"/>
          <w:sz w:val="20"/>
        </w:rPr>
        <w:t>makes</w:t>
      </w:r>
      <w:r>
        <w:rPr>
          <w:spacing w:val="-2"/>
          <w:w w:val="105"/>
          <w:sz w:val="20"/>
        </w:rPr>
        <w:t xml:space="preserve"> </w:t>
      </w:r>
      <w:r>
        <w:rPr>
          <w:w w:val="105"/>
          <w:sz w:val="20"/>
        </w:rPr>
        <w:t>the</w:t>
      </w:r>
      <w:r>
        <w:rPr>
          <w:spacing w:val="-2"/>
          <w:w w:val="105"/>
          <w:sz w:val="20"/>
        </w:rPr>
        <w:t xml:space="preserve"> </w:t>
      </w:r>
      <w:r>
        <w:rPr>
          <w:w w:val="105"/>
          <w:sz w:val="20"/>
        </w:rPr>
        <w:t>components</w:t>
      </w:r>
      <w:r>
        <w:rPr>
          <w:spacing w:val="-2"/>
          <w:w w:val="105"/>
          <w:sz w:val="20"/>
        </w:rPr>
        <w:t xml:space="preserve"> </w:t>
      </w:r>
      <w:r>
        <w:rPr>
          <w:w w:val="105"/>
          <w:sz w:val="20"/>
        </w:rPr>
        <w:t>easier</w:t>
      </w:r>
      <w:r>
        <w:rPr>
          <w:spacing w:val="-2"/>
          <w:w w:val="105"/>
          <w:sz w:val="20"/>
        </w:rPr>
        <w:t xml:space="preserve"> </w:t>
      </w:r>
      <w:r>
        <w:rPr>
          <w:w w:val="105"/>
          <w:sz w:val="20"/>
        </w:rPr>
        <w:t>to</w:t>
      </w:r>
      <w:r>
        <w:rPr>
          <w:spacing w:val="-2"/>
          <w:w w:val="105"/>
          <w:sz w:val="20"/>
        </w:rPr>
        <w:t xml:space="preserve"> </w:t>
      </w:r>
      <w:r>
        <w:rPr>
          <w:w w:val="105"/>
          <w:sz w:val="20"/>
        </w:rPr>
        <w:t>test</w:t>
      </w:r>
      <w:r>
        <w:rPr>
          <w:spacing w:val="-2"/>
          <w:w w:val="105"/>
          <w:sz w:val="20"/>
        </w:rPr>
        <w:t xml:space="preserve"> </w:t>
      </w:r>
      <w:r>
        <w:rPr>
          <w:w w:val="105"/>
          <w:sz w:val="20"/>
        </w:rPr>
        <w:t>independently:</w:t>
      </w:r>
      <w:r>
        <w:rPr>
          <w:spacing w:val="-2"/>
          <w:w w:val="105"/>
          <w:sz w:val="20"/>
        </w:rPr>
        <w:t xml:space="preserve"> </w:t>
      </w:r>
      <w:r>
        <w:rPr>
          <w:w w:val="105"/>
          <w:sz w:val="20"/>
        </w:rPr>
        <w:t>a</w:t>
      </w:r>
    </w:p>
    <w:p w14:paraId="43B93B15" w14:textId="77777777" w:rsidR="00AA493B" w:rsidRDefault="00000000">
      <w:pPr>
        <w:spacing w:before="5" w:line="295" w:lineRule="auto"/>
        <w:ind w:left="220" w:right="332"/>
        <w:rPr>
          <w:sz w:val="20"/>
        </w:rPr>
      </w:pPr>
      <w:r>
        <w:rPr>
          <w:w w:val="105"/>
          <w:sz w:val="20"/>
        </w:rPr>
        <w:t>string-matching</w:t>
      </w:r>
      <w:r>
        <w:rPr>
          <w:spacing w:val="-13"/>
          <w:w w:val="105"/>
          <w:sz w:val="20"/>
        </w:rPr>
        <w:t xml:space="preserve"> </w:t>
      </w:r>
      <w:r>
        <w:rPr>
          <w:w w:val="105"/>
          <w:sz w:val="20"/>
        </w:rPr>
        <w:t>helper</w:t>
      </w:r>
      <w:r>
        <w:rPr>
          <w:spacing w:val="-13"/>
          <w:w w:val="105"/>
          <w:sz w:val="20"/>
        </w:rPr>
        <w:t xml:space="preserve"> </w:t>
      </w:r>
      <w:r>
        <w:rPr>
          <w:w w:val="105"/>
          <w:sz w:val="20"/>
        </w:rPr>
        <w:t>can</w:t>
      </w:r>
      <w:r>
        <w:rPr>
          <w:spacing w:val="-13"/>
          <w:w w:val="105"/>
          <w:sz w:val="20"/>
        </w:rPr>
        <w:t xml:space="preserve"> </w:t>
      </w:r>
      <w:r>
        <w:rPr>
          <w:w w:val="105"/>
          <w:sz w:val="20"/>
        </w:rPr>
        <w:t>be</w:t>
      </w:r>
      <w:r>
        <w:rPr>
          <w:spacing w:val="-13"/>
          <w:w w:val="105"/>
          <w:sz w:val="20"/>
        </w:rPr>
        <w:t xml:space="preserve"> </w:t>
      </w:r>
      <w:r>
        <w:rPr>
          <w:w w:val="105"/>
          <w:sz w:val="20"/>
        </w:rPr>
        <w:t>tested</w:t>
      </w:r>
      <w:r>
        <w:rPr>
          <w:spacing w:val="-13"/>
          <w:w w:val="105"/>
          <w:sz w:val="20"/>
        </w:rPr>
        <w:t xml:space="preserve"> </w:t>
      </w:r>
      <w:r>
        <w:rPr>
          <w:w w:val="105"/>
          <w:sz w:val="20"/>
        </w:rPr>
        <w:t>with</w:t>
      </w:r>
      <w:r>
        <w:rPr>
          <w:spacing w:val="-13"/>
          <w:w w:val="105"/>
          <w:sz w:val="20"/>
        </w:rPr>
        <w:t xml:space="preserve"> </w:t>
      </w:r>
      <w:r>
        <w:rPr>
          <w:w w:val="105"/>
          <w:sz w:val="20"/>
        </w:rPr>
        <w:t>fixed</w:t>
      </w:r>
      <w:r>
        <w:rPr>
          <w:spacing w:val="-13"/>
          <w:w w:val="105"/>
          <w:sz w:val="20"/>
        </w:rPr>
        <w:t xml:space="preserve"> </w:t>
      </w:r>
      <w:r>
        <w:rPr>
          <w:w w:val="105"/>
          <w:sz w:val="20"/>
        </w:rPr>
        <w:t>strings,</w:t>
      </w:r>
      <w:r>
        <w:rPr>
          <w:spacing w:val="-13"/>
          <w:w w:val="105"/>
          <w:sz w:val="20"/>
        </w:rPr>
        <w:t xml:space="preserve"> </w:t>
      </w:r>
      <w:r>
        <w:rPr>
          <w:w w:val="105"/>
          <w:sz w:val="20"/>
        </w:rPr>
        <w:t>while</w:t>
      </w:r>
      <w:r>
        <w:rPr>
          <w:spacing w:val="-13"/>
          <w:w w:val="105"/>
          <w:sz w:val="20"/>
        </w:rPr>
        <w:t xml:space="preserve"> </w:t>
      </w:r>
      <w:r>
        <w:rPr>
          <w:w w:val="105"/>
          <w:sz w:val="20"/>
        </w:rPr>
        <w:t>a</w:t>
      </w:r>
      <w:r>
        <w:rPr>
          <w:spacing w:val="-13"/>
          <w:w w:val="105"/>
          <w:sz w:val="20"/>
        </w:rPr>
        <w:t xml:space="preserve"> </w:t>
      </w:r>
      <w:r>
        <w:rPr>
          <w:w w:val="105"/>
          <w:sz w:val="20"/>
        </w:rPr>
        <w:t>route</w:t>
      </w:r>
      <w:r>
        <w:rPr>
          <w:spacing w:val="-13"/>
          <w:w w:val="105"/>
          <w:sz w:val="20"/>
        </w:rPr>
        <w:t xml:space="preserve"> </w:t>
      </w:r>
      <w:r>
        <w:rPr>
          <w:w w:val="105"/>
          <w:sz w:val="20"/>
        </w:rPr>
        <w:t>can</w:t>
      </w:r>
      <w:r>
        <w:rPr>
          <w:spacing w:val="-13"/>
          <w:w w:val="105"/>
          <w:sz w:val="20"/>
        </w:rPr>
        <w:t xml:space="preserve"> </w:t>
      </w:r>
      <w:r>
        <w:rPr>
          <w:w w:val="105"/>
          <w:sz w:val="20"/>
        </w:rPr>
        <w:t>be</w:t>
      </w:r>
      <w:r>
        <w:rPr>
          <w:spacing w:val="-13"/>
          <w:w w:val="105"/>
          <w:sz w:val="20"/>
        </w:rPr>
        <w:t xml:space="preserve"> </w:t>
      </w:r>
      <w:r>
        <w:rPr>
          <w:w w:val="105"/>
          <w:sz w:val="20"/>
        </w:rPr>
        <w:t>tested</w:t>
      </w:r>
      <w:r>
        <w:rPr>
          <w:spacing w:val="-13"/>
          <w:w w:val="105"/>
          <w:sz w:val="20"/>
        </w:rPr>
        <w:t xml:space="preserve"> </w:t>
      </w:r>
      <w:r>
        <w:rPr>
          <w:w w:val="105"/>
          <w:sz w:val="20"/>
        </w:rPr>
        <w:t>for</w:t>
      </w:r>
      <w:r>
        <w:rPr>
          <w:spacing w:val="-13"/>
          <w:w w:val="105"/>
          <w:sz w:val="20"/>
        </w:rPr>
        <w:t xml:space="preserve"> </w:t>
      </w:r>
      <w:r>
        <w:rPr>
          <w:w w:val="105"/>
          <w:sz w:val="20"/>
        </w:rPr>
        <w:t>request</w:t>
      </w:r>
      <w:r>
        <w:rPr>
          <w:spacing w:val="-13"/>
          <w:w w:val="105"/>
          <w:sz w:val="20"/>
        </w:rPr>
        <w:t xml:space="preserve"> </w:t>
      </w:r>
      <w:r>
        <w:rPr>
          <w:w w:val="105"/>
          <w:sz w:val="20"/>
        </w:rPr>
        <w:t>validation</w:t>
      </w:r>
      <w:r>
        <w:rPr>
          <w:spacing w:val="-13"/>
          <w:w w:val="105"/>
          <w:sz w:val="20"/>
        </w:rPr>
        <w:t xml:space="preserve"> </w:t>
      </w:r>
      <w:r>
        <w:rPr>
          <w:w w:val="105"/>
          <w:sz w:val="20"/>
        </w:rPr>
        <w:t>and response shape.</w:t>
      </w:r>
    </w:p>
    <w:p w14:paraId="341C63D4" w14:textId="77777777" w:rsidR="00AA493B" w:rsidRDefault="00000000">
      <w:pPr>
        <w:pStyle w:val="Heading6"/>
        <w:spacing w:before="158"/>
        <w:ind w:left="220" w:firstLine="0"/>
      </w:pPr>
      <w:r>
        <w:rPr>
          <w:color w:val="16233A"/>
        </w:rPr>
        <w:t xml:space="preserve">Search and metadata </w:t>
      </w:r>
      <w:r>
        <w:rPr>
          <w:color w:val="16233A"/>
          <w:spacing w:val="-2"/>
        </w:rPr>
        <w:t>normalization</w:t>
      </w:r>
    </w:p>
    <w:p w14:paraId="402E95A1" w14:textId="77777777" w:rsidR="00AA493B" w:rsidRDefault="00000000">
      <w:pPr>
        <w:spacing w:before="160" w:line="295" w:lineRule="auto"/>
        <w:ind w:left="220" w:right="80"/>
        <w:rPr>
          <w:sz w:val="20"/>
        </w:rPr>
      </w:pPr>
      <w:r>
        <w:rPr>
          <w:w w:val="105"/>
          <w:sz w:val="20"/>
        </w:rPr>
        <w:t>External</w:t>
      </w:r>
      <w:r>
        <w:rPr>
          <w:spacing w:val="-13"/>
          <w:w w:val="105"/>
          <w:sz w:val="20"/>
        </w:rPr>
        <w:t xml:space="preserve"> </w:t>
      </w:r>
      <w:r>
        <w:rPr>
          <w:w w:val="105"/>
          <w:sz w:val="20"/>
        </w:rPr>
        <w:t>scholarly</w:t>
      </w:r>
      <w:r>
        <w:rPr>
          <w:spacing w:val="-13"/>
          <w:w w:val="105"/>
          <w:sz w:val="20"/>
        </w:rPr>
        <w:t xml:space="preserve"> </w:t>
      </w:r>
      <w:r>
        <w:rPr>
          <w:w w:val="105"/>
          <w:sz w:val="20"/>
        </w:rPr>
        <w:t>APIs</w:t>
      </w:r>
      <w:r>
        <w:rPr>
          <w:spacing w:val="-13"/>
          <w:w w:val="105"/>
          <w:sz w:val="20"/>
        </w:rPr>
        <w:t xml:space="preserve"> </w:t>
      </w:r>
      <w:r>
        <w:rPr>
          <w:w w:val="105"/>
          <w:sz w:val="20"/>
        </w:rPr>
        <w:t>may</w:t>
      </w:r>
      <w:r>
        <w:rPr>
          <w:spacing w:val="-13"/>
          <w:w w:val="105"/>
          <w:sz w:val="20"/>
        </w:rPr>
        <w:t xml:space="preserve"> </w:t>
      </w:r>
      <w:r>
        <w:rPr>
          <w:w w:val="105"/>
          <w:sz w:val="20"/>
        </w:rPr>
        <w:t>return</w:t>
      </w:r>
      <w:r>
        <w:rPr>
          <w:spacing w:val="-13"/>
          <w:w w:val="105"/>
          <w:sz w:val="20"/>
        </w:rPr>
        <w:t xml:space="preserve"> </w:t>
      </w:r>
      <w:r>
        <w:rPr>
          <w:w w:val="105"/>
          <w:sz w:val="20"/>
        </w:rPr>
        <w:t>records</w:t>
      </w:r>
      <w:r>
        <w:rPr>
          <w:spacing w:val="-13"/>
          <w:w w:val="105"/>
          <w:sz w:val="20"/>
        </w:rPr>
        <w:t xml:space="preserve"> </w:t>
      </w:r>
      <w:r>
        <w:rPr>
          <w:w w:val="105"/>
          <w:sz w:val="20"/>
        </w:rPr>
        <w:t>with</w:t>
      </w:r>
      <w:r>
        <w:rPr>
          <w:spacing w:val="-13"/>
          <w:w w:val="105"/>
          <w:sz w:val="20"/>
        </w:rPr>
        <w:t xml:space="preserve"> </w:t>
      </w:r>
      <w:r>
        <w:rPr>
          <w:w w:val="105"/>
          <w:sz w:val="20"/>
        </w:rPr>
        <w:t>different</w:t>
      </w:r>
      <w:r>
        <w:rPr>
          <w:spacing w:val="-13"/>
          <w:w w:val="105"/>
          <w:sz w:val="20"/>
        </w:rPr>
        <w:t xml:space="preserve"> </w:t>
      </w:r>
      <w:r>
        <w:rPr>
          <w:w w:val="105"/>
          <w:sz w:val="20"/>
        </w:rPr>
        <w:t>optional</w:t>
      </w:r>
      <w:r>
        <w:rPr>
          <w:spacing w:val="-13"/>
          <w:w w:val="105"/>
          <w:sz w:val="20"/>
        </w:rPr>
        <w:t xml:space="preserve"> </w:t>
      </w:r>
      <w:r>
        <w:rPr>
          <w:w w:val="105"/>
          <w:sz w:val="20"/>
        </w:rPr>
        <w:t>fields</w:t>
      </w:r>
      <w:r>
        <w:rPr>
          <w:spacing w:val="-13"/>
          <w:w w:val="105"/>
          <w:sz w:val="20"/>
        </w:rPr>
        <w:t xml:space="preserve"> </w:t>
      </w:r>
      <w:r>
        <w:rPr>
          <w:w w:val="105"/>
          <w:sz w:val="20"/>
        </w:rPr>
        <w:t>or</w:t>
      </w:r>
      <w:r>
        <w:rPr>
          <w:spacing w:val="-13"/>
          <w:w w:val="105"/>
          <w:sz w:val="20"/>
        </w:rPr>
        <w:t xml:space="preserve"> </w:t>
      </w:r>
      <w:r>
        <w:rPr>
          <w:w w:val="105"/>
          <w:sz w:val="20"/>
        </w:rPr>
        <w:t>data</w:t>
      </w:r>
      <w:r>
        <w:rPr>
          <w:spacing w:val="-13"/>
          <w:w w:val="105"/>
          <w:sz w:val="20"/>
        </w:rPr>
        <w:t xml:space="preserve"> </w:t>
      </w:r>
      <w:r>
        <w:rPr>
          <w:w w:val="105"/>
          <w:sz w:val="20"/>
        </w:rPr>
        <w:t>structures.</w:t>
      </w:r>
      <w:r>
        <w:rPr>
          <w:spacing w:val="-13"/>
          <w:w w:val="105"/>
          <w:sz w:val="20"/>
        </w:rPr>
        <w:t xml:space="preserve"> </w:t>
      </w:r>
      <w:r>
        <w:rPr>
          <w:w w:val="105"/>
          <w:sz w:val="20"/>
        </w:rPr>
        <w:t>Normalizing</w:t>
      </w:r>
      <w:r>
        <w:rPr>
          <w:spacing w:val="-13"/>
          <w:w w:val="105"/>
          <w:sz w:val="20"/>
        </w:rPr>
        <w:t xml:space="preserve"> </w:t>
      </w:r>
      <w:r>
        <w:rPr>
          <w:w w:val="105"/>
          <w:sz w:val="20"/>
        </w:rPr>
        <w:t>each</w:t>
      </w:r>
      <w:r>
        <w:rPr>
          <w:spacing w:val="-13"/>
          <w:w w:val="105"/>
          <w:sz w:val="20"/>
        </w:rPr>
        <w:t xml:space="preserve"> </w:t>
      </w:r>
      <w:r>
        <w:rPr>
          <w:w w:val="105"/>
          <w:sz w:val="20"/>
        </w:rPr>
        <w:t>result into</w:t>
      </w:r>
      <w:r>
        <w:rPr>
          <w:spacing w:val="-2"/>
          <w:w w:val="105"/>
          <w:sz w:val="20"/>
        </w:rPr>
        <w:t xml:space="preserve"> </w:t>
      </w:r>
      <w:r>
        <w:rPr>
          <w:w w:val="105"/>
          <w:sz w:val="20"/>
        </w:rPr>
        <w:t>a</w:t>
      </w:r>
      <w:r>
        <w:rPr>
          <w:spacing w:val="-2"/>
          <w:w w:val="105"/>
          <w:sz w:val="20"/>
        </w:rPr>
        <w:t xml:space="preserve"> </w:t>
      </w:r>
      <w:r>
        <w:rPr>
          <w:w w:val="105"/>
          <w:sz w:val="20"/>
        </w:rPr>
        <w:t>predictable</w:t>
      </w:r>
      <w:r>
        <w:rPr>
          <w:spacing w:val="-2"/>
          <w:w w:val="105"/>
          <w:sz w:val="20"/>
        </w:rPr>
        <w:t xml:space="preserve"> </w:t>
      </w:r>
      <w:r>
        <w:rPr>
          <w:w w:val="105"/>
          <w:sz w:val="20"/>
        </w:rPr>
        <w:t>application</w:t>
      </w:r>
      <w:r>
        <w:rPr>
          <w:spacing w:val="-2"/>
          <w:w w:val="105"/>
          <w:sz w:val="20"/>
        </w:rPr>
        <w:t xml:space="preserve"> </w:t>
      </w:r>
      <w:r>
        <w:rPr>
          <w:w w:val="105"/>
          <w:sz w:val="20"/>
        </w:rPr>
        <w:t>structure</w:t>
      </w:r>
      <w:r>
        <w:rPr>
          <w:spacing w:val="-2"/>
          <w:w w:val="105"/>
          <w:sz w:val="20"/>
        </w:rPr>
        <w:t xml:space="preserve"> </w:t>
      </w:r>
      <w:r>
        <w:rPr>
          <w:w w:val="105"/>
          <w:sz w:val="20"/>
        </w:rPr>
        <w:t>allows</w:t>
      </w:r>
      <w:r>
        <w:rPr>
          <w:spacing w:val="-2"/>
          <w:w w:val="105"/>
          <w:sz w:val="20"/>
        </w:rPr>
        <w:t xml:space="preserve"> </w:t>
      </w:r>
      <w:r>
        <w:rPr>
          <w:w w:val="105"/>
          <w:sz w:val="20"/>
        </w:rPr>
        <w:t>the</w:t>
      </w:r>
      <w:r>
        <w:rPr>
          <w:spacing w:val="-2"/>
          <w:w w:val="105"/>
          <w:sz w:val="20"/>
        </w:rPr>
        <w:t xml:space="preserve"> </w:t>
      </w:r>
      <w:r>
        <w:rPr>
          <w:w w:val="105"/>
          <w:sz w:val="20"/>
        </w:rPr>
        <w:t>frontend</w:t>
      </w:r>
      <w:r>
        <w:rPr>
          <w:spacing w:val="-2"/>
          <w:w w:val="105"/>
          <w:sz w:val="20"/>
        </w:rPr>
        <w:t xml:space="preserve"> </w:t>
      </w:r>
      <w:r>
        <w:rPr>
          <w:w w:val="105"/>
          <w:sz w:val="20"/>
        </w:rPr>
        <w:t>to</w:t>
      </w:r>
      <w:r>
        <w:rPr>
          <w:spacing w:val="-2"/>
          <w:w w:val="105"/>
          <w:sz w:val="20"/>
        </w:rPr>
        <w:t xml:space="preserve"> </w:t>
      </w:r>
      <w:r>
        <w:rPr>
          <w:w w:val="105"/>
          <w:sz w:val="20"/>
        </w:rPr>
        <w:t>render</w:t>
      </w:r>
      <w:r>
        <w:rPr>
          <w:spacing w:val="-2"/>
          <w:w w:val="105"/>
          <w:sz w:val="20"/>
        </w:rPr>
        <w:t xml:space="preserve"> </w:t>
      </w:r>
      <w:r>
        <w:rPr>
          <w:w w:val="105"/>
          <w:sz w:val="20"/>
        </w:rPr>
        <w:t>titles,</w:t>
      </w:r>
      <w:r>
        <w:rPr>
          <w:spacing w:val="-2"/>
          <w:w w:val="105"/>
          <w:sz w:val="20"/>
        </w:rPr>
        <w:t xml:space="preserve"> </w:t>
      </w:r>
      <w:r>
        <w:rPr>
          <w:w w:val="105"/>
          <w:sz w:val="20"/>
        </w:rPr>
        <w:t>authors,</w:t>
      </w:r>
      <w:r>
        <w:rPr>
          <w:spacing w:val="-2"/>
          <w:w w:val="105"/>
          <w:sz w:val="20"/>
        </w:rPr>
        <w:t xml:space="preserve"> </w:t>
      </w:r>
      <w:r>
        <w:rPr>
          <w:w w:val="105"/>
          <w:sz w:val="20"/>
        </w:rPr>
        <w:t>year,</w:t>
      </w:r>
      <w:r>
        <w:rPr>
          <w:spacing w:val="-2"/>
          <w:w w:val="105"/>
          <w:sz w:val="20"/>
        </w:rPr>
        <w:t xml:space="preserve"> </w:t>
      </w:r>
      <w:r>
        <w:rPr>
          <w:w w:val="105"/>
          <w:sz w:val="20"/>
        </w:rPr>
        <w:t>citation</w:t>
      </w:r>
      <w:r>
        <w:rPr>
          <w:spacing w:val="-2"/>
          <w:w w:val="105"/>
          <w:sz w:val="20"/>
        </w:rPr>
        <w:t xml:space="preserve"> </w:t>
      </w:r>
      <w:r>
        <w:rPr>
          <w:w w:val="105"/>
          <w:sz w:val="20"/>
        </w:rPr>
        <w:t>count,</w:t>
      </w:r>
      <w:r>
        <w:rPr>
          <w:spacing w:val="-2"/>
          <w:w w:val="105"/>
          <w:sz w:val="20"/>
        </w:rPr>
        <w:t xml:space="preserve"> </w:t>
      </w:r>
      <w:r>
        <w:rPr>
          <w:w w:val="105"/>
          <w:sz w:val="20"/>
        </w:rPr>
        <w:t>and</w:t>
      </w:r>
      <w:r>
        <w:rPr>
          <w:spacing w:val="-2"/>
          <w:w w:val="105"/>
          <w:sz w:val="20"/>
        </w:rPr>
        <w:t xml:space="preserve"> </w:t>
      </w:r>
      <w:r>
        <w:rPr>
          <w:w w:val="105"/>
          <w:sz w:val="20"/>
        </w:rPr>
        <w:t>DOI links</w:t>
      </w:r>
      <w:r>
        <w:rPr>
          <w:spacing w:val="-2"/>
          <w:w w:val="105"/>
          <w:sz w:val="20"/>
        </w:rPr>
        <w:t xml:space="preserve"> </w:t>
      </w:r>
      <w:r>
        <w:rPr>
          <w:w w:val="105"/>
          <w:sz w:val="20"/>
        </w:rPr>
        <w:t>without</w:t>
      </w:r>
      <w:r>
        <w:rPr>
          <w:spacing w:val="-2"/>
          <w:w w:val="105"/>
          <w:sz w:val="20"/>
        </w:rPr>
        <w:t xml:space="preserve"> </w:t>
      </w:r>
      <w:r>
        <w:rPr>
          <w:w w:val="105"/>
          <w:sz w:val="20"/>
        </w:rPr>
        <w:t>needing</w:t>
      </w:r>
      <w:r>
        <w:rPr>
          <w:spacing w:val="-2"/>
          <w:w w:val="105"/>
          <w:sz w:val="20"/>
        </w:rPr>
        <w:t xml:space="preserve"> </w:t>
      </w:r>
      <w:r>
        <w:rPr>
          <w:w w:val="105"/>
          <w:sz w:val="20"/>
        </w:rPr>
        <w:t>to</w:t>
      </w:r>
      <w:r>
        <w:rPr>
          <w:spacing w:val="-2"/>
          <w:w w:val="105"/>
          <w:sz w:val="20"/>
        </w:rPr>
        <w:t xml:space="preserve"> </w:t>
      </w:r>
      <w:r>
        <w:rPr>
          <w:w w:val="105"/>
          <w:sz w:val="20"/>
        </w:rPr>
        <w:t>understand</w:t>
      </w:r>
      <w:r>
        <w:rPr>
          <w:spacing w:val="-2"/>
          <w:w w:val="105"/>
          <w:sz w:val="20"/>
        </w:rPr>
        <w:t xml:space="preserve"> </w:t>
      </w:r>
      <w:r>
        <w:rPr>
          <w:w w:val="105"/>
          <w:sz w:val="20"/>
        </w:rPr>
        <w:t>the</w:t>
      </w:r>
      <w:r>
        <w:rPr>
          <w:spacing w:val="-2"/>
          <w:w w:val="105"/>
          <w:sz w:val="20"/>
        </w:rPr>
        <w:t xml:space="preserve"> </w:t>
      </w:r>
      <w:r>
        <w:rPr>
          <w:w w:val="105"/>
          <w:sz w:val="20"/>
        </w:rPr>
        <w:t>upstream</w:t>
      </w:r>
      <w:r>
        <w:rPr>
          <w:spacing w:val="-2"/>
          <w:w w:val="105"/>
          <w:sz w:val="20"/>
        </w:rPr>
        <w:t xml:space="preserve"> </w:t>
      </w:r>
      <w:r>
        <w:rPr>
          <w:w w:val="105"/>
          <w:sz w:val="20"/>
        </w:rPr>
        <w:t>API's</w:t>
      </w:r>
      <w:r>
        <w:rPr>
          <w:spacing w:val="-2"/>
          <w:w w:val="105"/>
          <w:sz w:val="20"/>
        </w:rPr>
        <w:t xml:space="preserve"> </w:t>
      </w:r>
      <w:r>
        <w:rPr>
          <w:w w:val="105"/>
          <w:sz w:val="20"/>
        </w:rPr>
        <w:t>raw</w:t>
      </w:r>
      <w:r>
        <w:rPr>
          <w:spacing w:val="-2"/>
          <w:w w:val="105"/>
          <w:sz w:val="20"/>
        </w:rPr>
        <w:t xml:space="preserve"> </w:t>
      </w:r>
      <w:r>
        <w:rPr>
          <w:w w:val="105"/>
          <w:sz w:val="20"/>
        </w:rPr>
        <w:t>response.</w:t>
      </w:r>
      <w:r>
        <w:rPr>
          <w:spacing w:val="-2"/>
          <w:w w:val="105"/>
          <w:sz w:val="20"/>
        </w:rPr>
        <w:t xml:space="preserve"> </w:t>
      </w:r>
      <w:r>
        <w:rPr>
          <w:w w:val="105"/>
          <w:sz w:val="20"/>
        </w:rPr>
        <w:t>Abstract</w:t>
      </w:r>
      <w:r>
        <w:rPr>
          <w:spacing w:val="-2"/>
          <w:w w:val="105"/>
          <w:sz w:val="20"/>
        </w:rPr>
        <w:t xml:space="preserve"> </w:t>
      </w:r>
      <w:r>
        <w:rPr>
          <w:w w:val="105"/>
          <w:sz w:val="20"/>
        </w:rPr>
        <w:t>reconstruction</w:t>
      </w:r>
      <w:r>
        <w:rPr>
          <w:spacing w:val="-2"/>
          <w:w w:val="105"/>
          <w:sz w:val="20"/>
        </w:rPr>
        <w:t xml:space="preserve"> </w:t>
      </w:r>
      <w:r>
        <w:rPr>
          <w:w w:val="105"/>
          <w:sz w:val="20"/>
        </w:rPr>
        <w:t>is</w:t>
      </w:r>
      <w:r>
        <w:rPr>
          <w:spacing w:val="-2"/>
          <w:w w:val="105"/>
          <w:sz w:val="20"/>
        </w:rPr>
        <w:t xml:space="preserve"> </w:t>
      </w:r>
      <w:r>
        <w:rPr>
          <w:w w:val="105"/>
          <w:sz w:val="20"/>
        </w:rPr>
        <w:t>a</w:t>
      </w:r>
      <w:r>
        <w:rPr>
          <w:spacing w:val="-2"/>
          <w:w w:val="105"/>
          <w:sz w:val="20"/>
        </w:rPr>
        <w:t xml:space="preserve"> </w:t>
      </w:r>
      <w:r>
        <w:rPr>
          <w:w w:val="105"/>
          <w:sz w:val="20"/>
        </w:rPr>
        <w:t>special</w:t>
      </w:r>
      <w:r>
        <w:rPr>
          <w:spacing w:val="-2"/>
          <w:w w:val="105"/>
          <w:sz w:val="20"/>
        </w:rPr>
        <w:t xml:space="preserve"> </w:t>
      </w:r>
      <w:r>
        <w:rPr>
          <w:w w:val="105"/>
          <w:sz w:val="20"/>
        </w:rPr>
        <w:t>case because</w:t>
      </w:r>
      <w:r>
        <w:rPr>
          <w:spacing w:val="-16"/>
          <w:w w:val="105"/>
          <w:sz w:val="20"/>
        </w:rPr>
        <w:t xml:space="preserve"> </w:t>
      </w:r>
      <w:proofErr w:type="spellStart"/>
      <w:r>
        <w:rPr>
          <w:w w:val="105"/>
          <w:sz w:val="20"/>
        </w:rPr>
        <w:t>OpenAlex</w:t>
      </w:r>
      <w:proofErr w:type="spellEnd"/>
      <w:r>
        <w:rPr>
          <w:spacing w:val="-13"/>
          <w:w w:val="105"/>
          <w:sz w:val="20"/>
        </w:rPr>
        <w:t xml:space="preserve"> </w:t>
      </w:r>
      <w:r>
        <w:rPr>
          <w:w w:val="105"/>
          <w:sz w:val="20"/>
        </w:rPr>
        <w:t>may</w:t>
      </w:r>
      <w:r>
        <w:rPr>
          <w:spacing w:val="-13"/>
          <w:w w:val="105"/>
          <w:sz w:val="20"/>
        </w:rPr>
        <w:t xml:space="preserve"> </w:t>
      </w:r>
      <w:r>
        <w:rPr>
          <w:w w:val="105"/>
          <w:sz w:val="20"/>
        </w:rPr>
        <w:t>provide</w:t>
      </w:r>
      <w:r>
        <w:rPr>
          <w:spacing w:val="-13"/>
          <w:w w:val="105"/>
          <w:sz w:val="20"/>
        </w:rPr>
        <w:t xml:space="preserve"> </w:t>
      </w:r>
      <w:r>
        <w:rPr>
          <w:w w:val="105"/>
          <w:sz w:val="20"/>
        </w:rPr>
        <w:t>abstract</w:t>
      </w:r>
      <w:r>
        <w:rPr>
          <w:spacing w:val="-13"/>
          <w:w w:val="105"/>
          <w:sz w:val="20"/>
        </w:rPr>
        <w:t xml:space="preserve"> </w:t>
      </w:r>
      <w:r>
        <w:rPr>
          <w:w w:val="105"/>
          <w:sz w:val="20"/>
        </w:rPr>
        <w:t>text</w:t>
      </w:r>
      <w:r>
        <w:rPr>
          <w:spacing w:val="-13"/>
          <w:w w:val="105"/>
          <w:sz w:val="20"/>
        </w:rPr>
        <w:t xml:space="preserve"> </w:t>
      </w:r>
      <w:r>
        <w:rPr>
          <w:w w:val="105"/>
          <w:sz w:val="20"/>
        </w:rPr>
        <w:t>as</w:t>
      </w:r>
      <w:r>
        <w:rPr>
          <w:spacing w:val="-13"/>
          <w:w w:val="105"/>
          <w:sz w:val="20"/>
        </w:rPr>
        <w:t xml:space="preserve"> </w:t>
      </w:r>
      <w:r>
        <w:rPr>
          <w:w w:val="105"/>
          <w:sz w:val="20"/>
        </w:rPr>
        <w:t>an</w:t>
      </w:r>
      <w:r>
        <w:rPr>
          <w:spacing w:val="-13"/>
          <w:w w:val="105"/>
          <w:sz w:val="20"/>
        </w:rPr>
        <w:t xml:space="preserve"> </w:t>
      </w:r>
      <w:r>
        <w:rPr>
          <w:w w:val="105"/>
          <w:sz w:val="20"/>
        </w:rPr>
        <w:t>inverted</w:t>
      </w:r>
      <w:r>
        <w:rPr>
          <w:spacing w:val="-14"/>
          <w:w w:val="105"/>
          <w:sz w:val="20"/>
        </w:rPr>
        <w:t xml:space="preserve"> </w:t>
      </w:r>
      <w:r>
        <w:rPr>
          <w:w w:val="105"/>
          <w:sz w:val="20"/>
        </w:rPr>
        <w:t>index.</w:t>
      </w:r>
      <w:r>
        <w:rPr>
          <w:spacing w:val="-13"/>
          <w:w w:val="105"/>
          <w:sz w:val="20"/>
        </w:rPr>
        <w:t xml:space="preserve"> </w:t>
      </w:r>
      <w:r>
        <w:rPr>
          <w:w w:val="105"/>
          <w:sz w:val="20"/>
        </w:rPr>
        <w:t>Rebuilding</w:t>
      </w:r>
      <w:r>
        <w:rPr>
          <w:spacing w:val="-13"/>
          <w:w w:val="105"/>
          <w:sz w:val="20"/>
        </w:rPr>
        <w:t xml:space="preserve"> </w:t>
      </w:r>
      <w:r>
        <w:rPr>
          <w:w w:val="105"/>
          <w:sz w:val="20"/>
        </w:rPr>
        <w:t>the</w:t>
      </w:r>
      <w:r>
        <w:rPr>
          <w:spacing w:val="-13"/>
          <w:w w:val="105"/>
          <w:sz w:val="20"/>
        </w:rPr>
        <w:t xml:space="preserve"> </w:t>
      </w:r>
      <w:r>
        <w:rPr>
          <w:w w:val="105"/>
          <w:sz w:val="20"/>
        </w:rPr>
        <w:t>text</w:t>
      </w:r>
      <w:r>
        <w:rPr>
          <w:spacing w:val="-13"/>
          <w:w w:val="105"/>
          <w:sz w:val="20"/>
        </w:rPr>
        <w:t xml:space="preserve"> </w:t>
      </w:r>
      <w:r>
        <w:rPr>
          <w:w w:val="105"/>
          <w:sz w:val="20"/>
        </w:rPr>
        <w:t>requires</w:t>
      </w:r>
      <w:r>
        <w:rPr>
          <w:spacing w:val="-13"/>
          <w:w w:val="105"/>
          <w:sz w:val="20"/>
        </w:rPr>
        <w:t xml:space="preserve"> </w:t>
      </w:r>
      <w:r>
        <w:rPr>
          <w:w w:val="105"/>
          <w:sz w:val="20"/>
        </w:rPr>
        <w:t>placing</w:t>
      </w:r>
      <w:r>
        <w:rPr>
          <w:spacing w:val="-13"/>
          <w:w w:val="105"/>
          <w:sz w:val="20"/>
        </w:rPr>
        <w:t xml:space="preserve"> </w:t>
      </w:r>
      <w:r>
        <w:rPr>
          <w:w w:val="105"/>
          <w:sz w:val="20"/>
        </w:rPr>
        <w:t>each</w:t>
      </w:r>
      <w:r>
        <w:rPr>
          <w:spacing w:val="-13"/>
          <w:w w:val="105"/>
          <w:sz w:val="20"/>
        </w:rPr>
        <w:t xml:space="preserve"> </w:t>
      </w:r>
      <w:r>
        <w:rPr>
          <w:w w:val="105"/>
          <w:sz w:val="20"/>
        </w:rPr>
        <w:t>indexed word</w:t>
      </w:r>
      <w:r>
        <w:rPr>
          <w:spacing w:val="-2"/>
          <w:w w:val="105"/>
          <w:sz w:val="20"/>
        </w:rPr>
        <w:t xml:space="preserve"> </w:t>
      </w:r>
      <w:r>
        <w:rPr>
          <w:w w:val="105"/>
          <w:sz w:val="20"/>
        </w:rPr>
        <w:t>at</w:t>
      </w:r>
      <w:r>
        <w:rPr>
          <w:spacing w:val="-2"/>
          <w:w w:val="105"/>
          <w:sz w:val="20"/>
        </w:rPr>
        <w:t xml:space="preserve"> </w:t>
      </w:r>
      <w:r>
        <w:rPr>
          <w:w w:val="105"/>
          <w:sz w:val="20"/>
        </w:rPr>
        <w:t>its</w:t>
      </w:r>
      <w:r>
        <w:rPr>
          <w:spacing w:val="-2"/>
          <w:w w:val="105"/>
          <w:sz w:val="20"/>
        </w:rPr>
        <w:t xml:space="preserve"> </w:t>
      </w:r>
      <w:r>
        <w:rPr>
          <w:w w:val="105"/>
          <w:sz w:val="20"/>
        </w:rPr>
        <w:t>recorded</w:t>
      </w:r>
      <w:r>
        <w:rPr>
          <w:spacing w:val="-2"/>
          <w:w w:val="105"/>
          <w:sz w:val="20"/>
        </w:rPr>
        <w:t xml:space="preserve"> </w:t>
      </w:r>
      <w:r>
        <w:rPr>
          <w:w w:val="105"/>
          <w:sz w:val="20"/>
        </w:rPr>
        <w:t>position</w:t>
      </w:r>
      <w:r>
        <w:rPr>
          <w:spacing w:val="-2"/>
          <w:w w:val="105"/>
          <w:sz w:val="20"/>
        </w:rPr>
        <w:t xml:space="preserve"> </w:t>
      </w:r>
      <w:r>
        <w:rPr>
          <w:w w:val="105"/>
          <w:sz w:val="20"/>
        </w:rPr>
        <w:t>before</w:t>
      </w:r>
      <w:r>
        <w:rPr>
          <w:spacing w:val="-2"/>
          <w:w w:val="105"/>
          <w:sz w:val="20"/>
        </w:rPr>
        <w:t xml:space="preserve"> </w:t>
      </w:r>
      <w:r>
        <w:rPr>
          <w:w w:val="105"/>
          <w:sz w:val="20"/>
        </w:rPr>
        <w:t>joining</w:t>
      </w:r>
      <w:r>
        <w:rPr>
          <w:spacing w:val="-2"/>
          <w:w w:val="105"/>
          <w:sz w:val="20"/>
        </w:rPr>
        <w:t xml:space="preserve"> </w:t>
      </w:r>
      <w:r>
        <w:rPr>
          <w:w w:val="105"/>
          <w:sz w:val="20"/>
        </w:rPr>
        <w:t>the</w:t>
      </w:r>
      <w:r>
        <w:rPr>
          <w:spacing w:val="-2"/>
          <w:w w:val="105"/>
          <w:sz w:val="20"/>
        </w:rPr>
        <w:t xml:space="preserve"> </w:t>
      </w:r>
      <w:r>
        <w:rPr>
          <w:w w:val="105"/>
          <w:sz w:val="20"/>
        </w:rPr>
        <w:t>words</w:t>
      </w:r>
      <w:r>
        <w:rPr>
          <w:spacing w:val="-2"/>
          <w:w w:val="105"/>
          <w:sz w:val="20"/>
        </w:rPr>
        <w:t xml:space="preserve"> </w:t>
      </w:r>
      <w:r>
        <w:rPr>
          <w:w w:val="105"/>
          <w:sz w:val="20"/>
        </w:rPr>
        <w:t>in</w:t>
      </w:r>
      <w:r>
        <w:rPr>
          <w:spacing w:val="-2"/>
          <w:w w:val="105"/>
          <w:sz w:val="20"/>
        </w:rPr>
        <w:t xml:space="preserve"> </w:t>
      </w:r>
      <w:r>
        <w:rPr>
          <w:w w:val="105"/>
          <w:sz w:val="20"/>
        </w:rPr>
        <w:t>order.</w:t>
      </w:r>
      <w:r>
        <w:rPr>
          <w:spacing w:val="-2"/>
          <w:w w:val="105"/>
          <w:sz w:val="20"/>
        </w:rPr>
        <w:t xml:space="preserve"> </w:t>
      </w:r>
      <w:r>
        <w:rPr>
          <w:w w:val="105"/>
          <w:sz w:val="20"/>
        </w:rPr>
        <w:t>When</w:t>
      </w:r>
      <w:r>
        <w:rPr>
          <w:spacing w:val="-2"/>
          <w:w w:val="105"/>
          <w:sz w:val="20"/>
        </w:rPr>
        <w:t xml:space="preserve"> </w:t>
      </w:r>
      <w:r>
        <w:rPr>
          <w:w w:val="105"/>
          <w:sz w:val="20"/>
        </w:rPr>
        <w:t>an</w:t>
      </w:r>
      <w:r>
        <w:rPr>
          <w:spacing w:val="-2"/>
          <w:w w:val="105"/>
          <w:sz w:val="20"/>
        </w:rPr>
        <w:t xml:space="preserve"> </w:t>
      </w:r>
      <w:r>
        <w:rPr>
          <w:w w:val="105"/>
          <w:sz w:val="20"/>
        </w:rPr>
        <w:t>abstract</w:t>
      </w:r>
      <w:r>
        <w:rPr>
          <w:spacing w:val="-2"/>
          <w:w w:val="105"/>
          <w:sz w:val="20"/>
        </w:rPr>
        <w:t xml:space="preserve"> </w:t>
      </w:r>
      <w:r>
        <w:rPr>
          <w:w w:val="105"/>
          <w:sz w:val="20"/>
        </w:rPr>
        <w:t>is</w:t>
      </w:r>
      <w:r>
        <w:rPr>
          <w:spacing w:val="-2"/>
          <w:w w:val="105"/>
          <w:sz w:val="20"/>
        </w:rPr>
        <w:t xml:space="preserve"> </w:t>
      </w:r>
      <w:r>
        <w:rPr>
          <w:w w:val="105"/>
          <w:sz w:val="20"/>
        </w:rPr>
        <w:t>absent,</w:t>
      </w:r>
      <w:r>
        <w:rPr>
          <w:spacing w:val="-2"/>
          <w:w w:val="105"/>
          <w:sz w:val="20"/>
        </w:rPr>
        <w:t xml:space="preserve"> </w:t>
      </w:r>
      <w:r>
        <w:rPr>
          <w:w w:val="105"/>
          <w:sz w:val="20"/>
        </w:rPr>
        <w:t>the</w:t>
      </w:r>
      <w:r>
        <w:rPr>
          <w:spacing w:val="-2"/>
          <w:w w:val="105"/>
          <w:sz w:val="20"/>
        </w:rPr>
        <w:t xml:space="preserve"> </w:t>
      </w:r>
      <w:r>
        <w:rPr>
          <w:w w:val="105"/>
          <w:sz w:val="20"/>
        </w:rPr>
        <w:t>application</w:t>
      </w:r>
      <w:r>
        <w:rPr>
          <w:spacing w:val="-2"/>
          <w:w w:val="105"/>
          <w:sz w:val="20"/>
        </w:rPr>
        <w:t xml:space="preserve"> </w:t>
      </w:r>
      <w:r>
        <w:rPr>
          <w:w w:val="105"/>
          <w:sz w:val="20"/>
        </w:rPr>
        <w:t>should treat it as missing text rather than imply that a paper has no substantive content.</w:t>
      </w:r>
    </w:p>
    <w:p w14:paraId="562F249E" w14:textId="77777777" w:rsidR="00AA493B" w:rsidRDefault="00000000">
      <w:pPr>
        <w:pStyle w:val="Heading6"/>
        <w:spacing w:before="163"/>
        <w:ind w:left="220" w:firstLine="0"/>
      </w:pPr>
      <w:r>
        <w:rPr>
          <w:color w:val="16233A"/>
        </w:rPr>
        <w:t xml:space="preserve">Why KMP is </w:t>
      </w:r>
      <w:r>
        <w:rPr>
          <w:color w:val="16233A"/>
          <w:spacing w:val="-4"/>
        </w:rPr>
        <w:t>used</w:t>
      </w:r>
    </w:p>
    <w:p w14:paraId="699CA726" w14:textId="77777777" w:rsidR="00AA493B" w:rsidRDefault="00000000">
      <w:pPr>
        <w:spacing w:before="159" w:line="295" w:lineRule="auto"/>
        <w:ind w:left="220" w:right="80"/>
        <w:rPr>
          <w:sz w:val="20"/>
        </w:rPr>
      </w:pPr>
      <w:r>
        <w:rPr>
          <w:sz w:val="20"/>
        </w:rPr>
        <w:t>Knuth–Morris–Pratt is a deterministic pattern-search algorithm. Its preprocessing stage calculates the longest proper</w:t>
      </w:r>
      <w:r>
        <w:rPr>
          <w:spacing w:val="80"/>
          <w:w w:val="105"/>
          <w:sz w:val="20"/>
        </w:rPr>
        <w:t xml:space="preserve"> </w:t>
      </w:r>
      <w:r>
        <w:rPr>
          <w:w w:val="105"/>
          <w:sz w:val="20"/>
        </w:rPr>
        <w:t>prefix</w:t>
      </w:r>
      <w:r>
        <w:rPr>
          <w:spacing w:val="-9"/>
          <w:w w:val="105"/>
          <w:sz w:val="20"/>
        </w:rPr>
        <w:t xml:space="preserve"> </w:t>
      </w:r>
      <w:r>
        <w:rPr>
          <w:w w:val="105"/>
          <w:sz w:val="20"/>
        </w:rPr>
        <w:t>that</w:t>
      </w:r>
      <w:r>
        <w:rPr>
          <w:spacing w:val="-9"/>
          <w:w w:val="105"/>
          <w:sz w:val="20"/>
        </w:rPr>
        <w:t xml:space="preserve"> </w:t>
      </w:r>
      <w:r>
        <w:rPr>
          <w:w w:val="105"/>
          <w:sz w:val="20"/>
        </w:rPr>
        <w:t>is</w:t>
      </w:r>
      <w:r>
        <w:rPr>
          <w:spacing w:val="-9"/>
          <w:w w:val="105"/>
          <w:sz w:val="20"/>
        </w:rPr>
        <w:t xml:space="preserve"> </w:t>
      </w:r>
      <w:r>
        <w:rPr>
          <w:w w:val="105"/>
          <w:sz w:val="20"/>
        </w:rPr>
        <w:t>also</w:t>
      </w:r>
      <w:r>
        <w:rPr>
          <w:spacing w:val="-9"/>
          <w:w w:val="105"/>
          <w:sz w:val="20"/>
        </w:rPr>
        <w:t xml:space="preserve"> </w:t>
      </w:r>
      <w:r>
        <w:rPr>
          <w:w w:val="105"/>
          <w:sz w:val="20"/>
        </w:rPr>
        <w:t>a</w:t>
      </w:r>
      <w:r>
        <w:rPr>
          <w:spacing w:val="-9"/>
          <w:w w:val="105"/>
          <w:sz w:val="20"/>
        </w:rPr>
        <w:t xml:space="preserve"> </w:t>
      </w:r>
      <w:r>
        <w:rPr>
          <w:w w:val="105"/>
          <w:sz w:val="20"/>
        </w:rPr>
        <w:t>suffix</w:t>
      </w:r>
      <w:r>
        <w:rPr>
          <w:spacing w:val="-9"/>
          <w:w w:val="105"/>
          <w:sz w:val="20"/>
        </w:rPr>
        <w:t xml:space="preserve"> </w:t>
      </w:r>
      <w:r>
        <w:rPr>
          <w:w w:val="105"/>
          <w:sz w:val="20"/>
        </w:rPr>
        <w:t>for</w:t>
      </w:r>
      <w:r>
        <w:rPr>
          <w:spacing w:val="-9"/>
          <w:w w:val="105"/>
          <w:sz w:val="20"/>
        </w:rPr>
        <w:t xml:space="preserve"> </w:t>
      </w:r>
      <w:r>
        <w:rPr>
          <w:w w:val="105"/>
          <w:sz w:val="20"/>
        </w:rPr>
        <w:t>each</w:t>
      </w:r>
      <w:r>
        <w:rPr>
          <w:spacing w:val="-9"/>
          <w:w w:val="105"/>
          <w:sz w:val="20"/>
        </w:rPr>
        <w:t xml:space="preserve"> </w:t>
      </w:r>
      <w:r>
        <w:rPr>
          <w:w w:val="105"/>
          <w:sz w:val="20"/>
        </w:rPr>
        <w:t>pattern</w:t>
      </w:r>
      <w:r>
        <w:rPr>
          <w:spacing w:val="-9"/>
          <w:w w:val="105"/>
          <w:sz w:val="20"/>
        </w:rPr>
        <w:t xml:space="preserve"> </w:t>
      </w:r>
      <w:r>
        <w:rPr>
          <w:w w:val="105"/>
          <w:sz w:val="20"/>
        </w:rPr>
        <w:t>position.</w:t>
      </w:r>
      <w:r>
        <w:rPr>
          <w:spacing w:val="-9"/>
          <w:w w:val="105"/>
          <w:sz w:val="20"/>
        </w:rPr>
        <w:t xml:space="preserve"> </w:t>
      </w:r>
      <w:r>
        <w:rPr>
          <w:w w:val="105"/>
          <w:sz w:val="20"/>
        </w:rPr>
        <w:t>During</w:t>
      </w:r>
      <w:r>
        <w:rPr>
          <w:spacing w:val="-9"/>
          <w:w w:val="105"/>
          <w:sz w:val="20"/>
        </w:rPr>
        <w:t xml:space="preserve"> </w:t>
      </w:r>
      <w:r>
        <w:rPr>
          <w:w w:val="105"/>
          <w:sz w:val="20"/>
        </w:rPr>
        <w:t>scanning,</w:t>
      </w:r>
      <w:r>
        <w:rPr>
          <w:spacing w:val="-9"/>
          <w:w w:val="105"/>
          <w:sz w:val="20"/>
        </w:rPr>
        <w:t xml:space="preserve"> </w:t>
      </w:r>
      <w:r>
        <w:rPr>
          <w:w w:val="105"/>
          <w:sz w:val="20"/>
        </w:rPr>
        <w:t>this</w:t>
      </w:r>
      <w:r>
        <w:rPr>
          <w:spacing w:val="-9"/>
          <w:w w:val="105"/>
          <w:sz w:val="20"/>
        </w:rPr>
        <w:t xml:space="preserve"> </w:t>
      </w:r>
      <w:r>
        <w:rPr>
          <w:w w:val="105"/>
          <w:sz w:val="20"/>
        </w:rPr>
        <w:t>information</w:t>
      </w:r>
      <w:r>
        <w:rPr>
          <w:spacing w:val="-9"/>
          <w:w w:val="105"/>
          <w:sz w:val="20"/>
        </w:rPr>
        <w:t xml:space="preserve"> </w:t>
      </w:r>
      <w:r>
        <w:rPr>
          <w:w w:val="105"/>
          <w:sz w:val="20"/>
        </w:rPr>
        <w:t>allows</w:t>
      </w:r>
      <w:r>
        <w:rPr>
          <w:spacing w:val="-9"/>
          <w:w w:val="105"/>
          <w:sz w:val="20"/>
        </w:rPr>
        <w:t xml:space="preserve"> </w:t>
      </w:r>
      <w:r>
        <w:rPr>
          <w:w w:val="105"/>
          <w:sz w:val="20"/>
        </w:rPr>
        <w:t>the</w:t>
      </w:r>
      <w:r>
        <w:rPr>
          <w:spacing w:val="-9"/>
          <w:w w:val="105"/>
          <w:sz w:val="20"/>
        </w:rPr>
        <w:t xml:space="preserve"> </w:t>
      </w:r>
      <w:r>
        <w:rPr>
          <w:w w:val="105"/>
          <w:sz w:val="20"/>
        </w:rPr>
        <w:t>algorithm</w:t>
      </w:r>
      <w:r>
        <w:rPr>
          <w:spacing w:val="-9"/>
          <w:w w:val="105"/>
          <w:sz w:val="20"/>
        </w:rPr>
        <w:t xml:space="preserve"> </w:t>
      </w:r>
      <w:r>
        <w:rPr>
          <w:w w:val="105"/>
          <w:sz w:val="20"/>
        </w:rPr>
        <w:t>to</w:t>
      </w:r>
      <w:r>
        <w:rPr>
          <w:spacing w:val="-9"/>
          <w:w w:val="105"/>
          <w:sz w:val="20"/>
        </w:rPr>
        <w:t xml:space="preserve"> </w:t>
      </w:r>
      <w:r>
        <w:rPr>
          <w:w w:val="105"/>
          <w:sz w:val="20"/>
        </w:rPr>
        <w:t>move the</w:t>
      </w:r>
      <w:r>
        <w:rPr>
          <w:spacing w:val="-8"/>
          <w:w w:val="105"/>
          <w:sz w:val="20"/>
        </w:rPr>
        <w:t xml:space="preserve"> </w:t>
      </w:r>
      <w:r>
        <w:rPr>
          <w:w w:val="105"/>
          <w:sz w:val="20"/>
        </w:rPr>
        <w:t>pattern</w:t>
      </w:r>
      <w:r>
        <w:rPr>
          <w:spacing w:val="-8"/>
          <w:w w:val="105"/>
          <w:sz w:val="20"/>
        </w:rPr>
        <w:t xml:space="preserve"> </w:t>
      </w:r>
      <w:r>
        <w:rPr>
          <w:w w:val="105"/>
          <w:sz w:val="20"/>
        </w:rPr>
        <w:t>without</w:t>
      </w:r>
      <w:r>
        <w:rPr>
          <w:spacing w:val="-8"/>
          <w:w w:val="105"/>
          <w:sz w:val="20"/>
        </w:rPr>
        <w:t xml:space="preserve"> </w:t>
      </w:r>
      <w:r>
        <w:rPr>
          <w:w w:val="105"/>
          <w:sz w:val="20"/>
        </w:rPr>
        <w:t>repeatedly</w:t>
      </w:r>
      <w:r>
        <w:rPr>
          <w:spacing w:val="-8"/>
          <w:w w:val="105"/>
          <w:sz w:val="20"/>
        </w:rPr>
        <w:t xml:space="preserve"> </w:t>
      </w:r>
      <w:r>
        <w:rPr>
          <w:w w:val="105"/>
          <w:sz w:val="20"/>
        </w:rPr>
        <w:t>comparing</w:t>
      </w:r>
      <w:r>
        <w:rPr>
          <w:spacing w:val="-8"/>
          <w:w w:val="105"/>
          <w:sz w:val="20"/>
        </w:rPr>
        <w:t xml:space="preserve"> </w:t>
      </w:r>
      <w:r>
        <w:rPr>
          <w:w w:val="105"/>
          <w:sz w:val="20"/>
        </w:rPr>
        <w:t>characters</w:t>
      </w:r>
      <w:r>
        <w:rPr>
          <w:spacing w:val="-8"/>
          <w:w w:val="105"/>
          <w:sz w:val="20"/>
        </w:rPr>
        <w:t xml:space="preserve"> </w:t>
      </w:r>
      <w:r>
        <w:rPr>
          <w:w w:val="105"/>
          <w:sz w:val="20"/>
        </w:rPr>
        <w:t>that</w:t>
      </w:r>
      <w:r>
        <w:rPr>
          <w:spacing w:val="-8"/>
          <w:w w:val="105"/>
          <w:sz w:val="20"/>
        </w:rPr>
        <w:t xml:space="preserve"> </w:t>
      </w:r>
      <w:r>
        <w:rPr>
          <w:w w:val="105"/>
          <w:sz w:val="20"/>
        </w:rPr>
        <w:t>are</w:t>
      </w:r>
      <w:r>
        <w:rPr>
          <w:spacing w:val="-8"/>
          <w:w w:val="105"/>
          <w:sz w:val="20"/>
        </w:rPr>
        <w:t xml:space="preserve"> </w:t>
      </w:r>
      <w:r>
        <w:rPr>
          <w:w w:val="105"/>
          <w:sz w:val="20"/>
        </w:rPr>
        <w:t>already</w:t>
      </w:r>
      <w:r>
        <w:rPr>
          <w:spacing w:val="-8"/>
          <w:w w:val="105"/>
          <w:sz w:val="20"/>
        </w:rPr>
        <w:t xml:space="preserve"> </w:t>
      </w:r>
      <w:r>
        <w:rPr>
          <w:w w:val="105"/>
          <w:sz w:val="20"/>
        </w:rPr>
        <w:t>known</w:t>
      </w:r>
      <w:r>
        <w:rPr>
          <w:spacing w:val="-8"/>
          <w:w w:val="105"/>
          <w:sz w:val="20"/>
        </w:rPr>
        <w:t xml:space="preserve"> </w:t>
      </w:r>
      <w:r>
        <w:rPr>
          <w:w w:val="105"/>
          <w:sz w:val="20"/>
        </w:rPr>
        <w:t>to</w:t>
      </w:r>
      <w:r>
        <w:rPr>
          <w:spacing w:val="-8"/>
          <w:w w:val="105"/>
          <w:sz w:val="20"/>
        </w:rPr>
        <w:t xml:space="preserve"> </w:t>
      </w:r>
      <w:r>
        <w:rPr>
          <w:w w:val="105"/>
          <w:sz w:val="20"/>
        </w:rPr>
        <w:t>match.</w:t>
      </w:r>
      <w:r>
        <w:rPr>
          <w:spacing w:val="-8"/>
          <w:w w:val="105"/>
          <w:sz w:val="20"/>
        </w:rPr>
        <w:t xml:space="preserve"> </w:t>
      </w:r>
      <w:r>
        <w:rPr>
          <w:w w:val="105"/>
          <w:sz w:val="20"/>
        </w:rPr>
        <w:t>For</w:t>
      </w:r>
      <w:r>
        <w:rPr>
          <w:spacing w:val="-8"/>
          <w:w w:val="105"/>
          <w:sz w:val="20"/>
        </w:rPr>
        <w:t xml:space="preserve"> </w:t>
      </w:r>
      <w:r>
        <w:rPr>
          <w:w w:val="105"/>
          <w:sz w:val="20"/>
        </w:rPr>
        <w:t>a</w:t>
      </w:r>
      <w:r>
        <w:rPr>
          <w:spacing w:val="-8"/>
          <w:w w:val="105"/>
          <w:sz w:val="20"/>
        </w:rPr>
        <w:t xml:space="preserve"> </w:t>
      </w:r>
      <w:r>
        <w:rPr>
          <w:w w:val="105"/>
          <w:sz w:val="20"/>
        </w:rPr>
        <w:t>pattern</w:t>
      </w:r>
      <w:r>
        <w:rPr>
          <w:spacing w:val="-8"/>
          <w:w w:val="105"/>
          <w:sz w:val="20"/>
        </w:rPr>
        <w:t xml:space="preserve"> </w:t>
      </w:r>
      <w:r>
        <w:rPr>
          <w:w w:val="105"/>
          <w:sz w:val="20"/>
        </w:rPr>
        <w:t>of</w:t>
      </w:r>
      <w:r>
        <w:rPr>
          <w:spacing w:val="-8"/>
          <w:w w:val="105"/>
          <w:sz w:val="20"/>
        </w:rPr>
        <w:t xml:space="preserve"> </w:t>
      </w:r>
      <w:r>
        <w:rPr>
          <w:w w:val="105"/>
          <w:sz w:val="20"/>
        </w:rPr>
        <w:t>length</w:t>
      </w:r>
      <w:r>
        <w:rPr>
          <w:spacing w:val="-8"/>
          <w:w w:val="105"/>
          <w:sz w:val="20"/>
        </w:rPr>
        <w:t xml:space="preserve"> </w:t>
      </w:r>
      <w:r>
        <w:rPr>
          <w:w w:val="105"/>
          <w:sz w:val="20"/>
        </w:rPr>
        <w:t>m</w:t>
      </w:r>
      <w:r>
        <w:rPr>
          <w:spacing w:val="-8"/>
          <w:w w:val="105"/>
          <w:sz w:val="20"/>
        </w:rPr>
        <w:t xml:space="preserve"> </w:t>
      </w:r>
      <w:r>
        <w:rPr>
          <w:w w:val="105"/>
          <w:sz w:val="20"/>
        </w:rPr>
        <w:t>and text</w:t>
      </w:r>
      <w:r>
        <w:rPr>
          <w:spacing w:val="-3"/>
          <w:w w:val="105"/>
          <w:sz w:val="20"/>
        </w:rPr>
        <w:t xml:space="preserve"> </w:t>
      </w:r>
      <w:r>
        <w:rPr>
          <w:w w:val="105"/>
          <w:sz w:val="20"/>
        </w:rPr>
        <w:t>of</w:t>
      </w:r>
      <w:r>
        <w:rPr>
          <w:spacing w:val="-3"/>
          <w:w w:val="105"/>
          <w:sz w:val="20"/>
        </w:rPr>
        <w:t xml:space="preserve"> </w:t>
      </w:r>
      <w:r>
        <w:rPr>
          <w:w w:val="105"/>
          <w:sz w:val="20"/>
        </w:rPr>
        <w:t>length</w:t>
      </w:r>
      <w:r>
        <w:rPr>
          <w:spacing w:val="-3"/>
          <w:w w:val="105"/>
          <w:sz w:val="20"/>
        </w:rPr>
        <w:t xml:space="preserve"> </w:t>
      </w:r>
      <w:r>
        <w:rPr>
          <w:w w:val="105"/>
          <w:sz w:val="20"/>
        </w:rPr>
        <w:t>n,</w:t>
      </w:r>
      <w:r>
        <w:rPr>
          <w:spacing w:val="-3"/>
          <w:w w:val="105"/>
          <w:sz w:val="20"/>
        </w:rPr>
        <w:t xml:space="preserve"> </w:t>
      </w:r>
      <w:r>
        <w:rPr>
          <w:w w:val="105"/>
          <w:sz w:val="20"/>
        </w:rPr>
        <w:t>the</w:t>
      </w:r>
      <w:r>
        <w:rPr>
          <w:spacing w:val="-3"/>
          <w:w w:val="105"/>
          <w:sz w:val="20"/>
        </w:rPr>
        <w:t xml:space="preserve"> </w:t>
      </w:r>
      <w:r>
        <w:rPr>
          <w:w w:val="105"/>
          <w:sz w:val="20"/>
        </w:rPr>
        <w:t>usual</w:t>
      </w:r>
      <w:r>
        <w:rPr>
          <w:spacing w:val="-3"/>
          <w:w w:val="105"/>
          <w:sz w:val="20"/>
        </w:rPr>
        <w:t xml:space="preserve"> </w:t>
      </w:r>
      <w:r>
        <w:rPr>
          <w:w w:val="105"/>
          <w:sz w:val="20"/>
        </w:rPr>
        <w:t>time</w:t>
      </w:r>
      <w:r>
        <w:rPr>
          <w:spacing w:val="-3"/>
          <w:w w:val="105"/>
          <w:sz w:val="20"/>
        </w:rPr>
        <w:t xml:space="preserve"> </w:t>
      </w:r>
      <w:r>
        <w:rPr>
          <w:w w:val="105"/>
          <w:sz w:val="20"/>
        </w:rPr>
        <w:t>complexity</w:t>
      </w:r>
      <w:r>
        <w:rPr>
          <w:spacing w:val="-3"/>
          <w:w w:val="105"/>
          <w:sz w:val="20"/>
        </w:rPr>
        <w:t xml:space="preserve"> </w:t>
      </w:r>
      <w:r>
        <w:rPr>
          <w:w w:val="105"/>
          <w:sz w:val="20"/>
        </w:rPr>
        <w:t>is</w:t>
      </w:r>
      <w:r>
        <w:rPr>
          <w:spacing w:val="-3"/>
          <w:w w:val="105"/>
          <w:sz w:val="20"/>
        </w:rPr>
        <w:t xml:space="preserve"> </w:t>
      </w:r>
      <w:proofErr w:type="gramStart"/>
      <w:r>
        <w:rPr>
          <w:w w:val="105"/>
          <w:sz w:val="20"/>
        </w:rPr>
        <w:t>O(</w:t>
      </w:r>
      <w:proofErr w:type="gramEnd"/>
      <w:r>
        <w:rPr>
          <w:w w:val="105"/>
          <w:sz w:val="20"/>
        </w:rPr>
        <w:t>n</w:t>
      </w:r>
      <w:r>
        <w:rPr>
          <w:spacing w:val="-3"/>
          <w:w w:val="105"/>
          <w:sz w:val="20"/>
        </w:rPr>
        <w:t xml:space="preserve"> </w:t>
      </w:r>
      <w:r>
        <w:rPr>
          <w:w w:val="105"/>
          <w:sz w:val="20"/>
        </w:rPr>
        <w:t>+</w:t>
      </w:r>
      <w:r>
        <w:rPr>
          <w:spacing w:val="-3"/>
          <w:w w:val="105"/>
          <w:sz w:val="20"/>
        </w:rPr>
        <w:t xml:space="preserve"> </w:t>
      </w:r>
      <w:r>
        <w:rPr>
          <w:w w:val="105"/>
          <w:sz w:val="20"/>
        </w:rPr>
        <w:t>m).</w:t>
      </w:r>
      <w:r>
        <w:rPr>
          <w:spacing w:val="-3"/>
          <w:w w:val="105"/>
          <w:sz w:val="20"/>
        </w:rPr>
        <w:t xml:space="preserve"> </w:t>
      </w:r>
      <w:r>
        <w:rPr>
          <w:w w:val="105"/>
          <w:sz w:val="20"/>
        </w:rPr>
        <w:t>In</w:t>
      </w:r>
      <w:r>
        <w:rPr>
          <w:spacing w:val="-3"/>
          <w:w w:val="105"/>
          <w:sz w:val="20"/>
        </w:rPr>
        <w:t xml:space="preserve"> </w:t>
      </w:r>
      <w:r>
        <w:rPr>
          <w:w w:val="105"/>
          <w:sz w:val="20"/>
        </w:rPr>
        <w:t>this</w:t>
      </w:r>
      <w:r>
        <w:rPr>
          <w:spacing w:val="-3"/>
          <w:w w:val="105"/>
          <w:sz w:val="20"/>
        </w:rPr>
        <w:t xml:space="preserve"> </w:t>
      </w:r>
      <w:r>
        <w:rPr>
          <w:w w:val="105"/>
          <w:sz w:val="20"/>
        </w:rPr>
        <w:t>application,</w:t>
      </w:r>
      <w:r>
        <w:rPr>
          <w:spacing w:val="-3"/>
          <w:w w:val="105"/>
          <w:sz w:val="20"/>
        </w:rPr>
        <w:t xml:space="preserve"> </w:t>
      </w:r>
      <w:r>
        <w:rPr>
          <w:w w:val="105"/>
          <w:sz w:val="20"/>
        </w:rPr>
        <w:t>KMP</w:t>
      </w:r>
      <w:r>
        <w:rPr>
          <w:spacing w:val="-3"/>
          <w:w w:val="105"/>
          <w:sz w:val="20"/>
        </w:rPr>
        <w:t xml:space="preserve"> </w:t>
      </w:r>
      <w:r>
        <w:rPr>
          <w:w w:val="105"/>
          <w:sz w:val="20"/>
        </w:rPr>
        <w:t>is</w:t>
      </w:r>
      <w:r>
        <w:rPr>
          <w:spacing w:val="-3"/>
          <w:w w:val="105"/>
          <w:sz w:val="20"/>
        </w:rPr>
        <w:t xml:space="preserve"> </w:t>
      </w:r>
      <w:r>
        <w:rPr>
          <w:w w:val="105"/>
          <w:sz w:val="20"/>
        </w:rPr>
        <w:t>applied</w:t>
      </w:r>
      <w:r>
        <w:rPr>
          <w:spacing w:val="-3"/>
          <w:w w:val="105"/>
          <w:sz w:val="20"/>
        </w:rPr>
        <w:t xml:space="preserve"> </w:t>
      </w:r>
      <w:r>
        <w:rPr>
          <w:w w:val="105"/>
          <w:sz w:val="20"/>
        </w:rPr>
        <w:t>to</w:t>
      </w:r>
      <w:r>
        <w:rPr>
          <w:spacing w:val="-3"/>
          <w:w w:val="105"/>
          <w:sz w:val="20"/>
        </w:rPr>
        <w:t xml:space="preserve"> </w:t>
      </w:r>
      <w:r>
        <w:rPr>
          <w:w w:val="105"/>
          <w:sz w:val="20"/>
        </w:rPr>
        <w:t>the</w:t>
      </w:r>
      <w:r>
        <w:rPr>
          <w:spacing w:val="-3"/>
          <w:w w:val="105"/>
          <w:sz w:val="20"/>
        </w:rPr>
        <w:t xml:space="preserve"> </w:t>
      </w:r>
      <w:r>
        <w:rPr>
          <w:w w:val="105"/>
          <w:sz w:val="20"/>
        </w:rPr>
        <w:t>title</w:t>
      </w:r>
      <w:r>
        <w:rPr>
          <w:spacing w:val="-3"/>
          <w:w w:val="105"/>
          <w:sz w:val="20"/>
        </w:rPr>
        <w:t xml:space="preserve"> </w:t>
      </w:r>
      <w:r>
        <w:rPr>
          <w:w w:val="105"/>
          <w:sz w:val="20"/>
        </w:rPr>
        <w:t>and</w:t>
      </w:r>
      <w:r>
        <w:rPr>
          <w:spacing w:val="-3"/>
          <w:w w:val="105"/>
          <w:sz w:val="20"/>
        </w:rPr>
        <w:t xml:space="preserve"> </w:t>
      </w:r>
      <w:r>
        <w:rPr>
          <w:w w:val="105"/>
          <w:sz w:val="20"/>
        </w:rPr>
        <w:t>abstract text</w:t>
      </w:r>
      <w:r>
        <w:rPr>
          <w:spacing w:val="-2"/>
          <w:w w:val="105"/>
          <w:sz w:val="20"/>
        </w:rPr>
        <w:t xml:space="preserve"> </w:t>
      </w:r>
      <w:r>
        <w:rPr>
          <w:w w:val="105"/>
          <w:sz w:val="20"/>
        </w:rPr>
        <w:t>that</w:t>
      </w:r>
      <w:r>
        <w:rPr>
          <w:spacing w:val="-2"/>
          <w:w w:val="105"/>
          <w:sz w:val="20"/>
        </w:rPr>
        <w:t xml:space="preserve"> </w:t>
      </w:r>
      <w:r>
        <w:rPr>
          <w:w w:val="105"/>
          <w:sz w:val="20"/>
        </w:rPr>
        <w:t>is</w:t>
      </w:r>
      <w:r>
        <w:rPr>
          <w:spacing w:val="-2"/>
          <w:w w:val="105"/>
          <w:sz w:val="20"/>
        </w:rPr>
        <w:t xml:space="preserve"> </w:t>
      </w:r>
      <w:r>
        <w:rPr>
          <w:w w:val="105"/>
          <w:sz w:val="20"/>
        </w:rPr>
        <w:t>available</w:t>
      </w:r>
      <w:r>
        <w:rPr>
          <w:spacing w:val="-2"/>
          <w:w w:val="105"/>
          <w:sz w:val="20"/>
        </w:rPr>
        <w:t xml:space="preserve"> </w:t>
      </w:r>
      <w:r>
        <w:rPr>
          <w:w w:val="105"/>
          <w:sz w:val="20"/>
        </w:rPr>
        <w:t>for</w:t>
      </w:r>
      <w:r>
        <w:rPr>
          <w:spacing w:val="-2"/>
          <w:w w:val="105"/>
          <w:sz w:val="20"/>
        </w:rPr>
        <w:t xml:space="preserve"> </w:t>
      </w:r>
      <w:r>
        <w:rPr>
          <w:w w:val="105"/>
          <w:sz w:val="20"/>
        </w:rPr>
        <w:t>the</w:t>
      </w:r>
      <w:r>
        <w:rPr>
          <w:spacing w:val="-2"/>
          <w:w w:val="105"/>
          <w:sz w:val="20"/>
        </w:rPr>
        <w:t xml:space="preserve"> </w:t>
      </w:r>
      <w:r>
        <w:rPr>
          <w:w w:val="105"/>
          <w:sz w:val="20"/>
        </w:rPr>
        <w:t>retrieved</w:t>
      </w:r>
      <w:r>
        <w:rPr>
          <w:spacing w:val="-2"/>
          <w:w w:val="105"/>
          <w:sz w:val="20"/>
        </w:rPr>
        <w:t xml:space="preserve"> </w:t>
      </w:r>
      <w:r>
        <w:rPr>
          <w:w w:val="105"/>
          <w:sz w:val="20"/>
        </w:rPr>
        <w:t>works.</w:t>
      </w:r>
      <w:r>
        <w:rPr>
          <w:spacing w:val="-2"/>
          <w:w w:val="105"/>
          <w:sz w:val="20"/>
        </w:rPr>
        <w:t xml:space="preserve"> </w:t>
      </w:r>
      <w:r>
        <w:rPr>
          <w:w w:val="105"/>
          <w:sz w:val="20"/>
        </w:rPr>
        <w:t>The</w:t>
      </w:r>
      <w:r>
        <w:rPr>
          <w:spacing w:val="-2"/>
          <w:w w:val="105"/>
          <w:sz w:val="20"/>
        </w:rPr>
        <w:t xml:space="preserve"> </w:t>
      </w:r>
      <w:r>
        <w:rPr>
          <w:w w:val="105"/>
          <w:sz w:val="20"/>
        </w:rPr>
        <w:t>result</w:t>
      </w:r>
      <w:r>
        <w:rPr>
          <w:spacing w:val="-2"/>
          <w:w w:val="105"/>
          <w:sz w:val="20"/>
        </w:rPr>
        <w:t xml:space="preserve"> </w:t>
      </w:r>
      <w:r>
        <w:rPr>
          <w:w w:val="105"/>
          <w:sz w:val="20"/>
        </w:rPr>
        <w:t>therefore</w:t>
      </w:r>
      <w:r>
        <w:rPr>
          <w:spacing w:val="-2"/>
          <w:w w:val="105"/>
          <w:sz w:val="20"/>
        </w:rPr>
        <w:t xml:space="preserve"> </w:t>
      </w:r>
      <w:r>
        <w:rPr>
          <w:w w:val="105"/>
          <w:sz w:val="20"/>
        </w:rPr>
        <w:t>answers</w:t>
      </w:r>
      <w:r>
        <w:rPr>
          <w:spacing w:val="-2"/>
          <w:w w:val="105"/>
          <w:sz w:val="20"/>
        </w:rPr>
        <w:t xml:space="preserve"> </w:t>
      </w:r>
      <w:r>
        <w:rPr>
          <w:w w:val="105"/>
          <w:sz w:val="20"/>
        </w:rPr>
        <w:t>a</w:t>
      </w:r>
      <w:r>
        <w:rPr>
          <w:spacing w:val="-2"/>
          <w:w w:val="105"/>
          <w:sz w:val="20"/>
        </w:rPr>
        <w:t xml:space="preserve"> </w:t>
      </w:r>
      <w:r>
        <w:rPr>
          <w:w w:val="105"/>
          <w:sz w:val="20"/>
        </w:rPr>
        <w:t>bounded</w:t>
      </w:r>
      <w:r>
        <w:rPr>
          <w:spacing w:val="-2"/>
          <w:w w:val="105"/>
          <w:sz w:val="20"/>
        </w:rPr>
        <w:t xml:space="preserve"> </w:t>
      </w:r>
      <w:r>
        <w:rPr>
          <w:w w:val="105"/>
          <w:sz w:val="20"/>
        </w:rPr>
        <w:t>question—whether</w:t>
      </w:r>
      <w:r>
        <w:rPr>
          <w:spacing w:val="-2"/>
          <w:w w:val="105"/>
          <w:sz w:val="20"/>
        </w:rPr>
        <w:t xml:space="preserve"> </w:t>
      </w:r>
      <w:r>
        <w:rPr>
          <w:w w:val="105"/>
          <w:sz w:val="20"/>
        </w:rPr>
        <w:t>the requested</w:t>
      </w:r>
      <w:r>
        <w:rPr>
          <w:spacing w:val="-2"/>
          <w:w w:val="105"/>
          <w:sz w:val="20"/>
        </w:rPr>
        <w:t xml:space="preserve"> </w:t>
      </w:r>
      <w:r>
        <w:rPr>
          <w:w w:val="105"/>
          <w:sz w:val="20"/>
        </w:rPr>
        <w:t>keyword</w:t>
      </w:r>
      <w:r>
        <w:rPr>
          <w:spacing w:val="-2"/>
          <w:w w:val="105"/>
          <w:sz w:val="20"/>
        </w:rPr>
        <w:t xml:space="preserve"> </w:t>
      </w:r>
      <w:r>
        <w:rPr>
          <w:w w:val="105"/>
          <w:sz w:val="20"/>
        </w:rPr>
        <w:t>occurs</w:t>
      </w:r>
      <w:r>
        <w:rPr>
          <w:spacing w:val="-2"/>
          <w:w w:val="105"/>
          <w:sz w:val="20"/>
        </w:rPr>
        <w:t xml:space="preserve"> </w:t>
      </w:r>
      <w:r>
        <w:rPr>
          <w:w w:val="105"/>
          <w:sz w:val="20"/>
        </w:rPr>
        <w:t>in</w:t>
      </w:r>
      <w:r>
        <w:rPr>
          <w:spacing w:val="-2"/>
          <w:w w:val="105"/>
          <w:sz w:val="20"/>
        </w:rPr>
        <w:t xml:space="preserve"> </w:t>
      </w:r>
      <w:r>
        <w:rPr>
          <w:w w:val="105"/>
          <w:sz w:val="20"/>
        </w:rPr>
        <w:t>the</w:t>
      </w:r>
      <w:r>
        <w:rPr>
          <w:spacing w:val="-2"/>
          <w:w w:val="105"/>
          <w:sz w:val="20"/>
        </w:rPr>
        <w:t xml:space="preserve"> </w:t>
      </w:r>
      <w:r>
        <w:rPr>
          <w:w w:val="105"/>
          <w:sz w:val="20"/>
        </w:rPr>
        <w:t>fetched</w:t>
      </w:r>
      <w:r>
        <w:rPr>
          <w:spacing w:val="-2"/>
          <w:w w:val="105"/>
          <w:sz w:val="20"/>
        </w:rPr>
        <w:t xml:space="preserve"> </w:t>
      </w:r>
      <w:r>
        <w:rPr>
          <w:w w:val="105"/>
          <w:sz w:val="20"/>
        </w:rPr>
        <w:t>candidate</w:t>
      </w:r>
      <w:r>
        <w:rPr>
          <w:spacing w:val="-2"/>
          <w:w w:val="105"/>
          <w:sz w:val="20"/>
        </w:rPr>
        <w:t xml:space="preserve"> </w:t>
      </w:r>
      <w:r>
        <w:rPr>
          <w:w w:val="105"/>
          <w:sz w:val="20"/>
        </w:rPr>
        <w:t>set—not</w:t>
      </w:r>
      <w:r>
        <w:rPr>
          <w:spacing w:val="-2"/>
          <w:w w:val="105"/>
          <w:sz w:val="20"/>
        </w:rPr>
        <w:t xml:space="preserve"> </w:t>
      </w:r>
      <w:r>
        <w:rPr>
          <w:w w:val="105"/>
          <w:sz w:val="20"/>
        </w:rPr>
        <w:t>whether</w:t>
      </w:r>
      <w:r>
        <w:rPr>
          <w:spacing w:val="-2"/>
          <w:w w:val="105"/>
          <w:sz w:val="20"/>
        </w:rPr>
        <w:t xml:space="preserve"> </w:t>
      </w:r>
      <w:r>
        <w:rPr>
          <w:w w:val="105"/>
          <w:sz w:val="20"/>
        </w:rPr>
        <w:t>it</w:t>
      </w:r>
      <w:r>
        <w:rPr>
          <w:spacing w:val="-2"/>
          <w:w w:val="105"/>
          <w:sz w:val="20"/>
        </w:rPr>
        <w:t xml:space="preserve"> </w:t>
      </w:r>
      <w:r>
        <w:rPr>
          <w:w w:val="105"/>
          <w:sz w:val="20"/>
        </w:rPr>
        <w:t>occurs</w:t>
      </w:r>
      <w:r>
        <w:rPr>
          <w:spacing w:val="-2"/>
          <w:w w:val="105"/>
          <w:sz w:val="20"/>
        </w:rPr>
        <w:t xml:space="preserve"> </w:t>
      </w:r>
      <w:r>
        <w:rPr>
          <w:w w:val="105"/>
          <w:sz w:val="20"/>
        </w:rPr>
        <w:t>anywhere</w:t>
      </w:r>
      <w:r>
        <w:rPr>
          <w:spacing w:val="-2"/>
          <w:w w:val="105"/>
          <w:sz w:val="20"/>
        </w:rPr>
        <w:t xml:space="preserve"> </w:t>
      </w:r>
      <w:r>
        <w:rPr>
          <w:w w:val="105"/>
          <w:sz w:val="20"/>
        </w:rPr>
        <w:t>in</w:t>
      </w:r>
      <w:r>
        <w:rPr>
          <w:spacing w:val="-2"/>
          <w:w w:val="105"/>
          <w:sz w:val="20"/>
        </w:rPr>
        <w:t xml:space="preserve"> </w:t>
      </w:r>
      <w:r>
        <w:rPr>
          <w:w w:val="105"/>
          <w:sz w:val="20"/>
        </w:rPr>
        <w:t>all</w:t>
      </w:r>
      <w:r>
        <w:rPr>
          <w:spacing w:val="-2"/>
          <w:w w:val="105"/>
          <w:sz w:val="20"/>
        </w:rPr>
        <w:t xml:space="preserve"> </w:t>
      </w:r>
      <w:r>
        <w:rPr>
          <w:w w:val="105"/>
          <w:sz w:val="20"/>
        </w:rPr>
        <w:t>scholarly</w:t>
      </w:r>
      <w:r>
        <w:rPr>
          <w:spacing w:val="-2"/>
          <w:w w:val="105"/>
          <w:sz w:val="20"/>
        </w:rPr>
        <w:t xml:space="preserve"> </w:t>
      </w:r>
      <w:r>
        <w:rPr>
          <w:w w:val="105"/>
          <w:sz w:val="20"/>
        </w:rPr>
        <w:t>literature.</w:t>
      </w:r>
    </w:p>
    <w:p w14:paraId="39C55045" w14:textId="77777777" w:rsidR="00AA493B" w:rsidRDefault="00000000">
      <w:pPr>
        <w:pStyle w:val="Heading6"/>
        <w:spacing w:before="163"/>
        <w:ind w:left="220" w:firstLine="0"/>
      </w:pPr>
      <w:r>
        <w:rPr>
          <w:color w:val="16233A"/>
        </w:rPr>
        <w:t xml:space="preserve">Text similarity and </w:t>
      </w:r>
      <w:r>
        <w:rPr>
          <w:color w:val="16233A"/>
          <w:spacing w:val="-2"/>
        </w:rPr>
        <w:t>assignment</w:t>
      </w:r>
    </w:p>
    <w:p w14:paraId="61A53D62" w14:textId="77777777" w:rsidR="00AA493B" w:rsidRDefault="00000000">
      <w:pPr>
        <w:spacing w:before="160" w:line="295" w:lineRule="auto"/>
        <w:ind w:left="220" w:right="80"/>
        <w:rPr>
          <w:sz w:val="20"/>
        </w:rPr>
      </w:pPr>
      <w:r>
        <w:rPr>
          <w:w w:val="105"/>
          <w:sz w:val="20"/>
        </w:rPr>
        <w:t>TF–IDF</w:t>
      </w:r>
      <w:r>
        <w:rPr>
          <w:spacing w:val="-5"/>
          <w:w w:val="105"/>
          <w:sz w:val="20"/>
        </w:rPr>
        <w:t xml:space="preserve"> </w:t>
      </w:r>
      <w:r>
        <w:rPr>
          <w:w w:val="105"/>
          <w:sz w:val="20"/>
        </w:rPr>
        <w:t>represents</w:t>
      </w:r>
      <w:r>
        <w:rPr>
          <w:spacing w:val="-5"/>
          <w:w w:val="105"/>
          <w:sz w:val="20"/>
        </w:rPr>
        <w:t xml:space="preserve"> </w:t>
      </w:r>
      <w:r>
        <w:rPr>
          <w:w w:val="105"/>
          <w:sz w:val="20"/>
        </w:rPr>
        <w:t>text</w:t>
      </w:r>
      <w:r>
        <w:rPr>
          <w:spacing w:val="-5"/>
          <w:w w:val="105"/>
          <w:sz w:val="20"/>
        </w:rPr>
        <w:t xml:space="preserve"> </w:t>
      </w:r>
      <w:r>
        <w:rPr>
          <w:w w:val="105"/>
          <w:sz w:val="20"/>
        </w:rPr>
        <w:t>using</w:t>
      </w:r>
      <w:r>
        <w:rPr>
          <w:spacing w:val="-5"/>
          <w:w w:val="105"/>
          <w:sz w:val="20"/>
        </w:rPr>
        <w:t xml:space="preserve"> </w:t>
      </w:r>
      <w:r>
        <w:rPr>
          <w:w w:val="105"/>
          <w:sz w:val="20"/>
        </w:rPr>
        <w:t>weighted</w:t>
      </w:r>
      <w:r>
        <w:rPr>
          <w:spacing w:val="-5"/>
          <w:w w:val="105"/>
          <w:sz w:val="20"/>
        </w:rPr>
        <w:t xml:space="preserve"> </w:t>
      </w:r>
      <w:r>
        <w:rPr>
          <w:w w:val="105"/>
          <w:sz w:val="20"/>
        </w:rPr>
        <w:t>term</w:t>
      </w:r>
      <w:r>
        <w:rPr>
          <w:spacing w:val="-5"/>
          <w:w w:val="105"/>
          <w:sz w:val="20"/>
        </w:rPr>
        <w:t xml:space="preserve"> </w:t>
      </w:r>
      <w:r>
        <w:rPr>
          <w:w w:val="105"/>
          <w:sz w:val="20"/>
        </w:rPr>
        <w:t>features.</w:t>
      </w:r>
      <w:r>
        <w:rPr>
          <w:spacing w:val="-5"/>
          <w:w w:val="105"/>
          <w:sz w:val="20"/>
        </w:rPr>
        <w:t xml:space="preserve"> </w:t>
      </w:r>
      <w:r>
        <w:rPr>
          <w:w w:val="105"/>
          <w:sz w:val="20"/>
        </w:rPr>
        <w:t>A</w:t>
      </w:r>
      <w:r>
        <w:rPr>
          <w:spacing w:val="-5"/>
          <w:w w:val="105"/>
          <w:sz w:val="20"/>
        </w:rPr>
        <w:t xml:space="preserve"> </w:t>
      </w:r>
      <w:r>
        <w:rPr>
          <w:w w:val="105"/>
          <w:sz w:val="20"/>
        </w:rPr>
        <w:t>term</w:t>
      </w:r>
      <w:r>
        <w:rPr>
          <w:spacing w:val="-5"/>
          <w:w w:val="105"/>
          <w:sz w:val="20"/>
        </w:rPr>
        <w:t xml:space="preserve"> </w:t>
      </w:r>
      <w:r>
        <w:rPr>
          <w:w w:val="105"/>
          <w:sz w:val="20"/>
        </w:rPr>
        <w:t>that</w:t>
      </w:r>
      <w:r>
        <w:rPr>
          <w:spacing w:val="-5"/>
          <w:w w:val="105"/>
          <w:sz w:val="20"/>
        </w:rPr>
        <w:t xml:space="preserve"> </w:t>
      </w:r>
      <w:r>
        <w:rPr>
          <w:w w:val="105"/>
          <w:sz w:val="20"/>
        </w:rPr>
        <w:t>appears</w:t>
      </w:r>
      <w:r>
        <w:rPr>
          <w:spacing w:val="-5"/>
          <w:w w:val="105"/>
          <w:sz w:val="20"/>
        </w:rPr>
        <w:t xml:space="preserve"> </w:t>
      </w:r>
      <w:r>
        <w:rPr>
          <w:w w:val="105"/>
          <w:sz w:val="20"/>
        </w:rPr>
        <w:t>in</w:t>
      </w:r>
      <w:r>
        <w:rPr>
          <w:spacing w:val="-5"/>
          <w:w w:val="105"/>
          <w:sz w:val="20"/>
        </w:rPr>
        <w:t xml:space="preserve"> </w:t>
      </w:r>
      <w:r>
        <w:rPr>
          <w:w w:val="105"/>
          <w:sz w:val="20"/>
        </w:rPr>
        <w:t>a</w:t>
      </w:r>
      <w:r>
        <w:rPr>
          <w:spacing w:val="-5"/>
          <w:w w:val="105"/>
          <w:sz w:val="20"/>
        </w:rPr>
        <w:t xml:space="preserve"> </w:t>
      </w:r>
      <w:r>
        <w:rPr>
          <w:w w:val="105"/>
          <w:sz w:val="20"/>
        </w:rPr>
        <w:t>document</w:t>
      </w:r>
      <w:r>
        <w:rPr>
          <w:spacing w:val="-5"/>
          <w:w w:val="105"/>
          <w:sz w:val="20"/>
        </w:rPr>
        <w:t xml:space="preserve"> </w:t>
      </w:r>
      <w:r>
        <w:rPr>
          <w:w w:val="105"/>
          <w:sz w:val="20"/>
        </w:rPr>
        <w:t>but</w:t>
      </w:r>
      <w:r>
        <w:rPr>
          <w:spacing w:val="-5"/>
          <w:w w:val="105"/>
          <w:sz w:val="20"/>
        </w:rPr>
        <w:t xml:space="preserve"> </w:t>
      </w:r>
      <w:r>
        <w:rPr>
          <w:w w:val="105"/>
          <w:sz w:val="20"/>
        </w:rPr>
        <w:t>is</w:t>
      </w:r>
      <w:r>
        <w:rPr>
          <w:spacing w:val="-5"/>
          <w:w w:val="105"/>
          <w:sz w:val="20"/>
        </w:rPr>
        <w:t xml:space="preserve"> </w:t>
      </w:r>
      <w:r>
        <w:rPr>
          <w:w w:val="105"/>
          <w:sz w:val="20"/>
        </w:rPr>
        <w:t>less</w:t>
      </w:r>
      <w:r>
        <w:rPr>
          <w:spacing w:val="-5"/>
          <w:w w:val="105"/>
          <w:sz w:val="20"/>
        </w:rPr>
        <w:t xml:space="preserve"> </w:t>
      </w:r>
      <w:r>
        <w:rPr>
          <w:w w:val="105"/>
          <w:sz w:val="20"/>
        </w:rPr>
        <w:t>common</w:t>
      </w:r>
      <w:r>
        <w:rPr>
          <w:spacing w:val="-5"/>
          <w:w w:val="105"/>
          <w:sz w:val="20"/>
        </w:rPr>
        <w:t xml:space="preserve"> </w:t>
      </w:r>
      <w:r>
        <w:rPr>
          <w:w w:val="105"/>
          <w:sz w:val="20"/>
        </w:rPr>
        <w:t>across the</w:t>
      </w:r>
      <w:r>
        <w:rPr>
          <w:spacing w:val="-5"/>
          <w:w w:val="105"/>
          <w:sz w:val="20"/>
        </w:rPr>
        <w:t xml:space="preserve"> </w:t>
      </w:r>
      <w:r>
        <w:rPr>
          <w:w w:val="105"/>
          <w:sz w:val="20"/>
        </w:rPr>
        <w:t>compared</w:t>
      </w:r>
      <w:r>
        <w:rPr>
          <w:spacing w:val="-5"/>
          <w:w w:val="105"/>
          <w:sz w:val="20"/>
        </w:rPr>
        <w:t xml:space="preserve"> </w:t>
      </w:r>
      <w:r>
        <w:rPr>
          <w:w w:val="105"/>
          <w:sz w:val="20"/>
        </w:rPr>
        <w:t>text</w:t>
      </w:r>
      <w:r>
        <w:rPr>
          <w:spacing w:val="-5"/>
          <w:w w:val="105"/>
          <w:sz w:val="20"/>
        </w:rPr>
        <w:t xml:space="preserve"> </w:t>
      </w:r>
      <w:r>
        <w:rPr>
          <w:w w:val="105"/>
          <w:sz w:val="20"/>
        </w:rPr>
        <w:t>collection</w:t>
      </w:r>
      <w:r>
        <w:rPr>
          <w:spacing w:val="-5"/>
          <w:w w:val="105"/>
          <w:sz w:val="20"/>
        </w:rPr>
        <w:t xml:space="preserve"> </w:t>
      </w:r>
      <w:r>
        <w:rPr>
          <w:w w:val="105"/>
          <w:sz w:val="20"/>
        </w:rPr>
        <w:t>can</w:t>
      </w:r>
      <w:r>
        <w:rPr>
          <w:spacing w:val="-5"/>
          <w:w w:val="105"/>
          <w:sz w:val="20"/>
        </w:rPr>
        <w:t xml:space="preserve"> </w:t>
      </w:r>
      <w:r>
        <w:rPr>
          <w:w w:val="105"/>
          <w:sz w:val="20"/>
        </w:rPr>
        <w:t>receive</w:t>
      </w:r>
      <w:r>
        <w:rPr>
          <w:spacing w:val="-5"/>
          <w:w w:val="105"/>
          <w:sz w:val="20"/>
        </w:rPr>
        <w:t xml:space="preserve"> </w:t>
      </w:r>
      <w:r>
        <w:rPr>
          <w:w w:val="105"/>
          <w:sz w:val="20"/>
        </w:rPr>
        <w:t>greater</w:t>
      </w:r>
      <w:r>
        <w:rPr>
          <w:spacing w:val="-5"/>
          <w:w w:val="105"/>
          <w:sz w:val="20"/>
        </w:rPr>
        <w:t xml:space="preserve"> </w:t>
      </w:r>
      <w:r>
        <w:rPr>
          <w:w w:val="105"/>
          <w:sz w:val="20"/>
        </w:rPr>
        <w:t>weight</w:t>
      </w:r>
      <w:r>
        <w:rPr>
          <w:spacing w:val="-5"/>
          <w:w w:val="105"/>
          <w:sz w:val="20"/>
        </w:rPr>
        <w:t xml:space="preserve"> </w:t>
      </w:r>
      <w:r>
        <w:rPr>
          <w:w w:val="105"/>
          <w:sz w:val="20"/>
        </w:rPr>
        <w:t>than</w:t>
      </w:r>
      <w:r>
        <w:rPr>
          <w:spacing w:val="-5"/>
          <w:w w:val="105"/>
          <w:sz w:val="20"/>
        </w:rPr>
        <w:t xml:space="preserve"> </w:t>
      </w:r>
      <w:r>
        <w:rPr>
          <w:w w:val="105"/>
          <w:sz w:val="20"/>
        </w:rPr>
        <w:t>a</w:t>
      </w:r>
      <w:r>
        <w:rPr>
          <w:spacing w:val="-5"/>
          <w:w w:val="105"/>
          <w:sz w:val="20"/>
        </w:rPr>
        <w:t xml:space="preserve"> </w:t>
      </w:r>
      <w:r>
        <w:rPr>
          <w:w w:val="105"/>
          <w:sz w:val="20"/>
        </w:rPr>
        <w:t>very</w:t>
      </w:r>
      <w:r>
        <w:rPr>
          <w:spacing w:val="-5"/>
          <w:w w:val="105"/>
          <w:sz w:val="20"/>
        </w:rPr>
        <w:t xml:space="preserve"> </w:t>
      </w:r>
      <w:r>
        <w:rPr>
          <w:w w:val="105"/>
          <w:sz w:val="20"/>
        </w:rPr>
        <w:t>common</w:t>
      </w:r>
      <w:r>
        <w:rPr>
          <w:spacing w:val="-5"/>
          <w:w w:val="105"/>
          <w:sz w:val="20"/>
        </w:rPr>
        <w:t xml:space="preserve"> </w:t>
      </w:r>
      <w:r>
        <w:rPr>
          <w:w w:val="105"/>
          <w:sz w:val="20"/>
        </w:rPr>
        <w:t>term.</w:t>
      </w:r>
      <w:r>
        <w:rPr>
          <w:spacing w:val="-5"/>
          <w:w w:val="105"/>
          <w:sz w:val="20"/>
        </w:rPr>
        <w:t xml:space="preserve"> </w:t>
      </w:r>
      <w:r>
        <w:rPr>
          <w:w w:val="105"/>
          <w:sz w:val="20"/>
        </w:rPr>
        <w:t>Cosine</w:t>
      </w:r>
      <w:r>
        <w:rPr>
          <w:spacing w:val="-5"/>
          <w:w w:val="105"/>
          <w:sz w:val="20"/>
        </w:rPr>
        <w:t xml:space="preserve"> </w:t>
      </w:r>
      <w:r>
        <w:rPr>
          <w:w w:val="105"/>
          <w:sz w:val="20"/>
        </w:rPr>
        <w:t>similarity</w:t>
      </w:r>
      <w:r>
        <w:rPr>
          <w:spacing w:val="-5"/>
          <w:w w:val="105"/>
          <w:sz w:val="20"/>
        </w:rPr>
        <w:t xml:space="preserve"> </w:t>
      </w:r>
      <w:r>
        <w:rPr>
          <w:w w:val="105"/>
          <w:sz w:val="20"/>
        </w:rPr>
        <w:t>then</w:t>
      </w:r>
      <w:r>
        <w:rPr>
          <w:spacing w:val="-5"/>
          <w:w w:val="105"/>
          <w:sz w:val="20"/>
        </w:rPr>
        <w:t xml:space="preserve"> </w:t>
      </w:r>
      <w:r>
        <w:rPr>
          <w:w w:val="105"/>
          <w:sz w:val="20"/>
        </w:rPr>
        <w:t>compares the</w:t>
      </w:r>
      <w:r>
        <w:rPr>
          <w:spacing w:val="-6"/>
          <w:w w:val="105"/>
          <w:sz w:val="20"/>
        </w:rPr>
        <w:t xml:space="preserve"> </w:t>
      </w:r>
      <w:r>
        <w:rPr>
          <w:w w:val="105"/>
          <w:sz w:val="20"/>
        </w:rPr>
        <w:t>direction</w:t>
      </w:r>
      <w:r>
        <w:rPr>
          <w:spacing w:val="-7"/>
          <w:w w:val="105"/>
          <w:sz w:val="20"/>
        </w:rPr>
        <w:t xml:space="preserve"> </w:t>
      </w:r>
      <w:r>
        <w:rPr>
          <w:w w:val="105"/>
          <w:sz w:val="20"/>
        </w:rPr>
        <w:t>of</w:t>
      </w:r>
      <w:r>
        <w:rPr>
          <w:spacing w:val="-6"/>
          <w:w w:val="105"/>
          <w:sz w:val="20"/>
        </w:rPr>
        <w:t xml:space="preserve"> </w:t>
      </w:r>
      <w:r>
        <w:rPr>
          <w:w w:val="105"/>
          <w:sz w:val="20"/>
        </w:rPr>
        <w:t>the</w:t>
      </w:r>
      <w:r>
        <w:rPr>
          <w:spacing w:val="-7"/>
          <w:w w:val="105"/>
          <w:sz w:val="20"/>
        </w:rPr>
        <w:t xml:space="preserve"> </w:t>
      </w:r>
      <w:r>
        <w:rPr>
          <w:w w:val="105"/>
          <w:sz w:val="20"/>
        </w:rPr>
        <w:t>vectors</w:t>
      </w:r>
      <w:r>
        <w:rPr>
          <w:spacing w:val="-6"/>
          <w:w w:val="105"/>
          <w:sz w:val="20"/>
        </w:rPr>
        <w:t xml:space="preserve"> </w:t>
      </w:r>
      <w:r>
        <w:rPr>
          <w:w w:val="105"/>
          <w:sz w:val="20"/>
        </w:rPr>
        <w:t>and</w:t>
      </w:r>
      <w:r>
        <w:rPr>
          <w:spacing w:val="-7"/>
          <w:w w:val="105"/>
          <w:sz w:val="20"/>
        </w:rPr>
        <w:t xml:space="preserve"> </w:t>
      </w:r>
      <w:r>
        <w:rPr>
          <w:w w:val="105"/>
          <w:sz w:val="20"/>
        </w:rPr>
        <w:t>returns</w:t>
      </w:r>
      <w:r>
        <w:rPr>
          <w:spacing w:val="-6"/>
          <w:w w:val="105"/>
          <w:sz w:val="20"/>
        </w:rPr>
        <w:t xml:space="preserve"> </w:t>
      </w:r>
      <w:r>
        <w:rPr>
          <w:w w:val="105"/>
          <w:sz w:val="20"/>
        </w:rPr>
        <w:t>a</w:t>
      </w:r>
      <w:r>
        <w:rPr>
          <w:spacing w:val="-7"/>
          <w:w w:val="105"/>
          <w:sz w:val="20"/>
        </w:rPr>
        <w:t xml:space="preserve"> </w:t>
      </w:r>
      <w:r>
        <w:rPr>
          <w:w w:val="105"/>
          <w:sz w:val="20"/>
        </w:rPr>
        <w:t>score</w:t>
      </w:r>
      <w:r>
        <w:rPr>
          <w:spacing w:val="-6"/>
          <w:w w:val="105"/>
          <w:sz w:val="20"/>
        </w:rPr>
        <w:t xml:space="preserve"> </w:t>
      </w:r>
      <w:r>
        <w:rPr>
          <w:w w:val="105"/>
          <w:sz w:val="20"/>
        </w:rPr>
        <w:t>that</w:t>
      </w:r>
      <w:r>
        <w:rPr>
          <w:spacing w:val="-7"/>
          <w:w w:val="105"/>
          <w:sz w:val="20"/>
        </w:rPr>
        <w:t xml:space="preserve"> </w:t>
      </w:r>
      <w:r>
        <w:rPr>
          <w:w w:val="105"/>
          <w:sz w:val="20"/>
        </w:rPr>
        <w:t>can</w:t>
      </w:r>
      <w:r>
        <w:rPr>
          <w:spacing w:val="-6"/>
          <w:w w:val="105"/>
          <w:sz w:val="20"/>
        </w:rPr>
        <w:t xml:space="preserve"> </w:t>
      </w:r>
      <w:r>
        <w:rPr>
          <w:w w:val="105"/>
          <w:sz w:val="20"/>
        </w:rPr>
        <w:t>be</w:t>
      </w:r>
      <w:r>
        <w:rPr>
          <w:spacing w:val="-7"/>
          <w:w w:val="105"/>
          <w:sz w:val="20"/>
        </w:rPr>
        <w:t xml:space="preserve"> </w:t>
      </w:r>
      <w:r>
        <w:rPr>
          <w:w w:val="105"/>
          <w:sz w:val="20"/>
        </w:rPr>
        <w:t>used</w:t>
      </w:r>
      <w:r>
        <w:rPr>
          <w:spacing w:val="-6"/>
          <w:w w:val="105"/>
          <w:sz w:val="20"/>
        </w:rPr>
        <w:t xml:space="preserve"> </w:t>
      </w:r>
      <w:r>
        <w:rPr>
          <w:w w:val="105"/>
          <w:sz w:val="20"/>
        </w:rPr>
        <w:t>to</w:t>
      </w:r>
      <w:r>
        <w:rPr>
          <w:spacing w:val="-7"/>
          <w:w w:val="105"/>
          <w:sz w:val="20"/>
        </w:rPr>
        <w:t xml:space="preserve"> </w:t>
      </w:r>
      <w:r>
        <w:rPr>
          <w:w w:val="105"/>
          <w:sz w:val="20"/>
        </w:rPr>
        <w:t>rank</w:t>
      </w:r>
      <w:r>
        <w:rPr>
          <w:spacing w:val="-6"/>
          <w:w w:val="105"/>
          <w:sz w:val="20"/>
        </w:rPr>
        <w:t xml:space="preserve"> </w:t>
      </w:r>
      <w:r>
        <w:rPr>
          <w:w w:val="105"/>
          <w:sz w:val="20"/>
        </w:rPr>
        <w:t>or</w:t>
      </w:r>
      <w:r>
        <w:rPr>
          <w:spacing w:val="-7"/>
          <w:w w:val="105"/>
          <w:sz w:val="20"/>
        </w:rPr>
        <w:t xml:space="preserve"> </w:t>
      </w:r>
      <w:r>
        <w:rPr>
          <w:w w:val="105"/>
          <w:sz w:val="20"/>
        </w:rPr>
        <w:t>filter</w:t>
      </w:r>
      <w:r>
        <w:rPr>
          <w:spacing w:val="-6"/>
          <w:w w:val="105"/>
          <w:sz w:val="20"/>
        </w:rPr>
        <w:t xml:space="preserve"> </w:t>
      </w:r>
      <w:r>
        <w:rPr>
          <w:w w:val="105"/>
          <w:sz w:val="20"/>
        </w:rPr>
        <w:t>candidate</w:t>
      </w:r>
      <w:r>
        <w:rPr>
          <w:spacing w:val="-7"/>
          <w:w w:val="105"/>
          <w:sz w:val="20"/>
        </w:rPr>
        <w:t xml:space="preserve"> </w:t>
      </w:r>
      <w:r>
        <w:rPr>
          <w:w w:val="105"/>
          <w:sz w:val="20"/>
        </w:rPr>
        <w:t>paper–reviewer</w:t>
      </w:r>
      <w:r>
        <w:rPr>
          <w:spacing w:val="-6"/>
          <w:w w:val="105"/>
          <w:sz w:val="20"/>
        </w:rPr>
        <w:t xml:space="preserve"> </w:t>
      </w:r>
      <w:r>
        <w:rPr>
          <w:w w:val="105"/>
          <w:sz w:val="20"/>
        </w:rPr>
        <w:t>pairs.</w:t>
      </w:r>
      <w:r>
        <w:rPr>
          <w:spacing w:val="-7"/>
          <w:w w:val="105"/>
          <w:sz w:val="20"/>
        </w:rPr>
        <w:t xml:space="preserve"> </w:t>
      </w:r>
      <w:r>
        <w:rPr>
          <w:w w:val="105"/>
          <w:sz w:val="20"/>
        </w:rPr>
        <w:t>The score</w:t>
      </w:r>
      <w:r>
        <w:rPr>
          <w:spacing w:val="-5"/>
          <w:w w:val="105"/>
          <w:sz w:val="20"/>
        </w:rPr>
        <w:t xml:space="preserve"> </w:t>
      </w:r>
      <w:r>
        <w:rPr>
          <w:w w:val="105"/>
          <w:sz w:val="20"/>
        </w:rPr>
        <w:t>is</w:t>
      </w:r>
      <w:r>
        <w:rPr>
          <w:spacing w:val="-5"/>
          <w:w w:val="105"/>
          <w:sz w:val="20"/>
        </w:rPr>
        <w:t xml:space="preserve"> </w:t>
      </w:r>
      <w:r>
        <w:rPr>
          <w:w w:val="105"/>
          <w:sz w:val="20"/>
        </w:rPr>
        <w:t>useful</w:t>
      </w:r>
      <w:r>
        <w:rPr>
          <w:spacing w:val="-5"/>
          <w:w w:val="105"/>
          <w:sz w:val="20"/>
        </w:rPr>
        <w:t xml:space="preserve"> </w:t>
      </w:r>
      <w:r>
        <w:rPr>
          <w:w w:val="105"/>
          <w:sz w:val="20"/>
        </w:rPr>
        <w:t>as</w:t>
      </w:r>
      <w:r>
        <w:rPr>
          <w:spacing w:val="-5"/>
          <w:w w:val="105"/>
          <w:sz w:val="20"/>
        </w:rPr>
        <w:t xml:space="preserve"> </w:t>
      </w:r>
      <w:r>
        <w:rPr>
          <w:w w:val="105"/>
          <w:sz w:val="20"/>
        </w:rPr>
        <w:t>a</w:t>
      </w:r>
      <w:r>
        <w:rPr>
          <w:spacing w:val="-5"/>
          <w:w w:val="105"/>
          <w:sz w:val="20"/>
        </w:rPr>
        <w:t xml:space="preserve"> </w:t>
      </w:r>
      <w:r>
        <w:rPr>
          <w:w w:val="105"/>
          <w:sz w:val="20"/>
        </w:rPr>
        <w:t>transparent</w:t>
      </w:r>
      <w:r>
        <w:rPr>
          <w:spacing w:val="-5"/>
          <w:w w:val="105"/>
          <w:sz w:val="20"/>
        </w:rPr>
        <w:t xml:space="preserve"> </w:t>
      </w:r>
      <w:r>
        <w:rPr>
          <w:w w:val="105"/>
          <w:sz w:val="20"/>
        </w:rPr>
        <w:t>baseline</w:t>
      </w:r>
      <w:r>
        <w:rPr>
          <w:spacing w:val="-5"/>
          <w:w w:val="105"/>
          <w:sz w:val="20"/>
        </w:rPr>
        <w:t xml:space="preserve"> </w:t>
      </w:r>
      <w:r>
        <w:rPr>
          <w:w w:val="105"/>
          <w:sz w:val="20"/>
        </w:rPr>
        <w:t>because</w:t>
      </w:r>
      <w:r>
        <w:rPr>
          <w:spacing w:val="-5"/>
          <w:w w:val="105"/>
          <w:sz w:val="20"/>
        </w:rPr>
        <w:t xml:space="preserve"> </w:t>
      </w:r>
      <w:r>
        <w:rPr>
          <w:w w:val="105"/>
          <w:sz w:val="20"/>
        </w:rPr>
        <w:t>the</w:t>
      </w:r>
      <w:r>
        <w:rPr>
          <w:spacing w:val="-5"/>
          <w:w w:val="105"/>
          <w:sz w:val="20"/>
        </w:rPr>
        <w:t xml:space="preserve"> </w:t>
      </w:r>
      <w:r>
        <w:rPr>
          <w:w w:val="105"/>
          <w:sz w:val="20"/>
        </w:rPr>
        <w:t>contributing</w:t>
      </w:r>
      <w:r>
        <w:rPr>
          <w:spacing w:val="-5"/>
          <w:w w:val="105"/>
          <w:sz w:val="20"/>
        </w:rPr>
        <w:t xml:space="preserve"> </w:t>
      </w:r>
      <w:r>
        <w:rPr>
          <w:w w:val="105"/>
          <w:sz w:val="20"/>
        </w:rPr>
        <w:t>terms</w:t>
      </w:r>
      <w:r>
        <w:rPr>
          <w:spacing w:val="-5"/>
          <w:w w:val="105"/>
          <w:sz w:val="20"/>
        </w:rPr>
        <w:t xml:space="preserve"> </w:t>
      </w:r>
      <w:r>
        <w:rPr>
          <w:w w:val="105"/>
          <w:sz w:val="20"/>
        </w:rPr>
        <w:t>can</w:t>
      </w:r>
      <w:r>
        <w:rPr>
          <w:spacing w:val="-5"/>
          <w:w w:val="105"/>
          <w:sz w:val="20"/>
        </w:rPr>
        <w:t xml:space="preserve"> </w:t>
      </w:r>
      <w:r>
        <w:rPr>
          <w:w w:val="105"/>
          <w:sz w:val="20"/>
        </w:rPr>
        <w:t>be</w:t>
      </w:r>
      <w:r>
        <w:rPr>
          <w:spacing w:val="-5"/>
          <w:w w:val="105"/>
          <w:sz w:val="20"/>
        </w:rPr>
        <w:t xml:space="preserve"> </w:t>
      </w:r>
      <w:r>
        <w:rPr>
          <w:w w:val="105"/>
          <w:sz w:val="20"/>
        </w:rPr>
        <w:t>inspected</w:t>
      </w:r>
      <w:r>
        <w:rPr>
          <w:spacing w:val="-5"/>
          <w:w w:val="105"/>
          <w:sz w:val="20"/>
        </w:rPr>
        <w:t xml:space="preserve"> </w:t>
      </w:r>
      <w:r>
        <w:rPr>
          <w:w w:val="105"/>
          <w:sz w:val="20"/>
        </w:rPr>
        <w:t>conceptually,</w:t>
      </w:r>
      <w:r>
        <w:rPr>
          <w:spacing w:val="-5"/>
          <w:w w:val="105"/>
          <w:sz w:val="20"/>
        </w:rPr>
        <w:t xml:space="preserve"> </w:t>
      </w:r>
      <w:r>
        <w:rPr>
          <w:w w:val="105"/>
          <w:sz w:val="20"/>
        </w:rPr>
        <w:t>but</w:t>
      </w:r>
      <w:r>
        <w:rPr>
          <w:spacing w:val="-5"/>
          <w:w w:val="105"/>
          <w:sz w:val="20"/>
        </w:rPr>
        <w:t xml:space="preserve"> </w:t>
      </w:r>
      <w:r>
        <w:rPr>
          <w:w w:val="105"/>
          <w:sz w:val="20"/>
        </w:rPr>
        <w:t>it</w:t>
      </w:r>
      <w:r>
        <w:rPr>
          <w:spacing w:val="-5"/>
          <w:w w:val="105"/>
          <w:sz w:val="20"/>
        </w:rPr>
        <w:t xml:space="preserve"> </w:t>
      </w:r>
      <w:r>
        <w:rPr>
          <w:w w:val="105"/>
          <w:sz w:val="20"/>
        </w:rPr>
        <w:t>is</w:t>
      </w:r>
      <w:r>
        <w:rPr>
          <w:spacing w:val="-5"/>
          <w:w w:val="105"/>
          <w:sz w:val="20"/>
        </w:rPr>
        <w:t xml:space="preserve"> </w:t>
      </w:r>
      <w:r>
        <w:rPr>
          <w:w w:val="105"/>
          <w:sz w:val="20"/>
        </w:rPr>
        <w:t>not</w:t>
      </w:r>
      <w:r>
        <w:rPr>
          <w:spacing w:val="-5"/>
          <w:w w:val="105"/>
          <w:sz w:val="20"/>
        </w:rPr>
        <w:t xml:space="preserve"> </w:t>
      </w:r>
      <w:r>
        <w:rPr>
          <w:w w:val="105"/>
          <w:sz w:val="20"/>
        </w:rPr>
        <w:t xml:space="preserve">a </w:t>
      </w:r>
      <w:r>
        <w:rPr>
          <w:sz w:val="20"/>
        </w:rPr>
        <w:t>calibrated probability. A threshold should be chosen using representative examples and human judgement rather than</w:t>
      </w:r>
      <w:r>
        <w:rPr>
          <w:spacing w:val="40"/>
          <w:w w:val="105"/>
          <w:sz w:val="20"/>
        </w:rPr>
        <w:t xml:space="preserve"> </w:t>
      </w:r>
      <w:r>
        <w:rPr>
          <w:w w:val="105"/>
          <w:sz w:val="20"/>
        </w:rPr>
        <w:t>treated as universally correct.</w:t>
      </w:r>
    </w:p>
    <w:p w14:paraId="1B30BC09" w14:textId="77777777" w:rsidR="00AA493B" w:rsidRDefault="00000000">
      <w:pPr>
        <w:pStyle w:val="Heading6"/>
        <w:spacing w:before="162"/>
        <w:ind w:left="220" w:firstLine="0"/>
      </w:pPr>
      <w:r>
        <w:rPr>
          <w:color w:val="16233A"/>
        </w:rPr>
        <w:t xml:space="preserve">Two allocation </w:t>
      </w:r>
      <w:r>
        <w:rPr>
          <w:color w:val="16233A"/>
          <w:spacing w:val="-2"/>
        </w:rPr>
        <w:t>models</w:t>
      </w:r>
    </w:p>
    <w:p w14:paraId="37AA5A2B" w14:textId="77777777" w:rsidR="00AA493B" w:rsidRDefault="00000000">
      <w:pPr>
        <w:spacing w:before="160" w:line="295" w:lineRule="auto"/>
        <w:ind w:left="220"/>
        <w:rPr>
          <w:sz w:val="20"/>
        </w:rPr>
      </w:pPr>
      <w:r>
        <w:rPr>
          <w:w w:val="105"/>
          <w:sz w:val="20"/>
        </w:rPr>
        <w:t>The</w:t>
      </w:r>
      <w:r>
        <w:rPr>
          <w:spacing w:val="-2"/>
          <w:w w:val="105"/>
          <w:sz w:val="20"/>
        </w:rPr>
        <w:t xml:space="preserve"> </w:t>
      </w:r>
      <w:r>
        <w:rPr>
          <w:w w:val="105"/>
          <w:sz w:val="20"/>
        </w:rPr>
        <w:t>normal</w:t>
      </w:r>
      <w:r>
        <w:rPr>
          <w:spacing w:val="-2"/>
          <w:w w:val="105"/>
          <w:sz w:val="20"/>
        </w:rPr>
        <w:t xml:space="preserve"> </w:t>
      </w:r>
      <w:r>
        <w:rPr>
          <w:w w:val="105"/>
          <w:sz w:val="20"/>
        </w:rPr>
        <w:t>matching</w:t>
      </w:r>
      <w:r>
        <w:rPr>
          <w:spacing w:val="-2"/>
          <w:w w:val="105"/>
          <w:sz w:val="20"/>
        </w:rPr>
        <w:t xml:space="preserve"> </w:t>
      </w:r>
      <w:r>
        <w:rPr>
          <w:w w:val="105"/>
          <w:sz w:val="20"/>
        </w:rPr>
        <w:t>model</w:t>
      </w:r>
      <w:r>
        <w:rPr>
          <w:spacing w:val="-2"/>
          <w:w w:val="105"/>
          <w:sz w:val="20"/>
        </w:rPr>
        <w:t xml:space="preserve"> </w:t>
      </w:r>
      <w:r>
        <w:rPr>
          <w:w w:val="105"/>
          <w:sz w:val="20"/>
        </w:rPr>
        <w:t>can</w:t>
      </w:r>
      <w:r>
        <w:rPr>
          <w:spacing w:val="-2"/>
          <w:w w:val="105"/>
          <w:sz w:val="20"/>
        </w:rPr>
        <w:t xml:space="preserve"> </w:t>
      </w:r>
      <w:r>
        <w:rPr>
          <w:w w:val="105"/>
          <w:sz w:val="20"/>
        </w:rPr>
        <w:t>be</w:t>
      </w:r>
      <w:r>
        <w:rPr>
          <w:spacing w:val="-2"/>
          <w:w w:val="105"/>
          <w:sz w:val="20"/>
        </w:rPr>
        <w:t xml:space="preserve"> </w:t>
      </w:r>
      <w:r>
        <w:rPr>
          <w:w w:val="105"/>
          <w:sz w:val="20"/>
        </w:rPr>
        <w:t>represented</w:t>
      </w:r>
      <w:r>
        <w:rPr>
          <w:spacing w:val="-2"/>
          <w:w w:val="105"/>
          <w:sz w:val="20"/>
        </w:rPr>
        <w:t xml:space="preserve"> </w:t>
      </w:r>
      <w:r>
        <w:rPr>
          <w:w w:val="105"/>
          <w:sz w:val="20"/>
        </w:rPr>
        <w:t>as</w:t>
      </w:r>
      <w:r>
        <w:rPr>
          <w:spacing w:val="-2"/>
          <w:w w:val="105"/>
          <w:sz w:val="20"/>
        </w:rPr>
        <w:t xml:space="preserve"> </w:t>
      </w:r>
      <w:r>
        <w:rPr>
          <w:w w:val="105"/>
          <w:sz w:val="20"/>
        </w:rPr>
        <w:t>a</w:t>
      </w:r>
      <w:r>
        <w:rPr>
          <w:spacing w:val="-2"/>
          <w:w w:val="105"/>
          <w:sz w:val="20"/>
        </w:rPr>
        <w:t xml:space="preserve"> </w:t>
      </w:r>
      <w:r>
        <w:rPr>
          <w:w w:val="105"/>
          <w:sz w:val="20"/>
        </w:rPr>
        <w:t>bipartite</w:t>
      </w:r>
      <w:r>
        <w:rPr>
          <w:spacing w:val="-2"/>
          <w:w w:val="105"/>
          <w:sz w:val="20"/>
        </w:rPr>
        <w:t xml:space="preserve"> </w:t>
      </w:r>
      <w:r>
        <w:rPr>
          <w:w w:val="105"/>
          <w:sz w:val="20"/>
        </w:rPr>
        <w:t>graph</w:t>
      </w:r>
      <w:r>
        <w:rPr>
          <w:spacing w:val="-2"/>
          <w:w w:val="105"/>
          <w:sz w:val="20"/>
        </w:rPr>
        <w:t xml:space="preserve"> </w:t>
      </w:r>
      <w:r>
        <w:rPr>
          <w:w w:val="105"/>
          <w:sz w:val="20"/>
        </w:rPr>
        <w:t>with</w:t>
      </w:r>
      <w:r>
        <w:rPr>
          <w:spacing w:val="-2"/>
          <w:w w:val="105"/>
          <w:sz w:val="20"/>
        </w:rPr>
        <w:t xml:space="preserve"> </w:t>
      </w:r>
      <w:r>
        <w:rPr>
          <w:w w:val="105"/>
          <w:sz w:val="20"/>
        </w:rPr>
        <w:t>papers</w:t>
      </w:r>
      <w:r>
        <w:rPr>
          <w:spacing w:val="-2"/>
          <w:w w:val="105"/>
          <w:sz w:val="20"/>
        </w:rPr>
        <w:t xml:space="preserve"> </w:t>
      </w:r>
      <w:r>
        <w:rPr>
          <w:w w:val="105"/>
          <w:sz w:val="20"/>
        </w:rPr>
        <w:t>on</w:t>
      </w:r>
      <w:r>
        <w:rPr>
          <w:spacing w:val="-2"/>
          <w:w w:val="105"/>
          <w:sz w:val="20"/>
        </w:rPr>
        <w:t xml:space="preserve"> </w:t>
      </w:r>
      <w:r>
        <w:rPr>
          <w:w w:val="105"/>
          <w:sz w:val="20"/>
        </w:rPr>
        <w:t>one</w:t>
      </w:r>
      <w:r>
        <w:rPr>
          <w:spacing w:val="-2"/>
          <w:w w:val="105"/>
          <w:sz w:val="20"/>
        </w:rPr>
        <w:t xml:space="preserve"> </w:t>
      </w:r>
      <w:r>
        <w:rPr>
          <w:w w:val="105"/>
          <w:sz w:val="20"/>
        </w:rPr>
        <w:t>side</w:t>
      </w:r>
      <w:r>
        <w:rPr>
          <w:spacing w:val="-2"/>
          <w:w w:val="105"/>
          <w:sz w:val="20"/>
        </w:rPr>
        <w:t xml:space="preserve"> </w:t>
      </w:r>
      <w:r>
        <w:rPr>
          <w:w w:val="105"/>
          <w:sz w:val="20"/>
        </w:rPr>
        <w:t>and</w:t>
      </w:r>
      <w:r>
        <w:rPr>
          <w:spacing w:val="-2"/>
          <w:w w:val="105"/>
          <w:sz w:val="20"/>
        </w:rPr>
        <w:t xml:space="preserve"> </w:t>
      </w:r>
      <w:r>
        <w:rPr>
          <w:w w:val="105"/>
          <w:sz w:val="20"/>
        </w:rPr>
        <w:t>reviewers</w:t>
      </w:r>
      <w:r>
        <w:rPr>
          <w:spacing w:val="-2"/>
          <w:w w:val="105"/>
          <w:sz w:val="20"/>
        </w:rPr>
        <w:t xml:space="preserve"> </w:t>
      </w:r>
      <w:r>
        <w:rPr>
          <w:w w:val="105"/>
          <w:sz w:val="20"/>
        </w:rPr>
        <w:t>on</w:t>
      </w:r>
      <w:r>
        <w:rPr>
          <w:spacing w:val="-2"/>
          <w:w w:val="105"/>
          <w:sz w:val="20"/>
        </w:rPr>
        <w:t xml:space="preserve"> </w:t>
      </w:r>
      <w:r>
        <w:rPr>
          <w:w w:val="105"/>
          <w:sz w:val="20"/>
        </w:rPr>
        <w:t>the other.</w:t>
      </w:r>
      <w:r>
        <w:rPr>
          <w:spacing w:val="-3"/>
          <w:w w:val="105"/>
          <w:sz w:val="20"/>
        </w:rPr>
        <w:t xml:space="preserve"> </w:t>
      </w:r>
      <w:r>
        <w:rPr>
          <w:w w:val="105"/>
          <w:sz w:val="20"/>
        </w:rPr>
        <w:t>An</w:t>
      </w:r>
      <w:r>
        <w:rPr>
          <w:spacing w:val="-3"/>
          <w:w w:val="105"/>
          <w:sz w:val="20"/>
        </w:rPr>
        <w:t xml:space="preserve"> </w:t>
      </w:r>
      <w:r>
        <w:rPr>
          <w:w w:val="105"/>
          <w:sz w:val="20"/>
        </w:rPr>
        <w:t>edge</w:t>
      </w:r>
      <w:r>
        <w:rPr>
          <w:spacing w:val="-3"/>
          <w:w w:val="105"/>
          <w:sz w:val="20"/>
        </w:rPr>
        <w:t xml:space="preserve"> </w:t>
      </w:r>
      <w:r>
        <w:rPr>
          <w:w w:val="105"/>
          <w:sz w:val="20"/>
        </w:rPr>
        <w:t>represents</w:t>
      </w:r>
      <w:r>
        <w:rPr>
          <w:spacing w:val="-3"/>
          <w:w w:val="105"/>
          <w:sz w:val="20"/>
        </w:rPr>
        <w:t xml:space="preserve"> </w:t>
      </w:r>
      <w:r>
        <w:rPr>
          <w:w w:val="105"/>
          <w:sz w:val="20"/>
        </w:rPr>
        <w:t>a</w:t>
      </w:r>
      <w:r>
        <w:rPr>
          <w:spacing w:val="-3"/>
          <w:w w:val="105"/>
          <w:sz w:val="20"/>
        </w:rPr>
        <w:t xml:space="preserve"> </w:t>
      </w:r>
      <w:r>
        <w:rPr>
          <w:w w:val="105"/>
          <w:sz w:val="20"/>
        </w:rPr>
        <w:t>paper–reviewer</w:t>
      </w:r>
      <w:r>
        <w:rPr>
          <w:spacing w:val="-3"/>
          <w:w w:val="105"/>
          <w:sz w:val="20"/>
        </w:rPr>
        <w:t xml:space="preserve"> </w:t>
      </w:r>
      <w:r>
        <w:rPr>
          <w:w w:val="105"/>
          <w:sz w:val="20"/>
        </w:rPr>
        <w:t>pair</w:t>
      </w:r>
      <w:r>
        <w:rPr>
          <w:spacing w:val="-3"/>
          <w:w w:val="105"/>
          <w:sz w:val="20"/>
        </w:rPr>
        <w:t xml:space="preserve"> </w:t>
      </w:r>
      <w:r>
        <w:rPr>
          <w:w w:val="105"/>
          <w:sz w:val="20"/>
        </w:rPr>
        <w:t>that</w:t>
      </w:r>
      <w:r>
        <w:rPr>
          <w:spacing w:val="-3"/>
          <w:w w:val="105"/>
          <w:sz w:val="20"/>
        </w:rPr>
        <w:t xml:space="preserve"> </w:t>
      </w:r>
      <w:r>
        <w:rPr>
          <w:w w:val="105"/>
          <w:sz w:val="20"/>
        </w:rPr>
        <w:t>passes</w:t>
      </w:r>
      <w:r>
        <w:rPr>
          <w:spacing w:val="-3"/>
          <w:w w:val="105"/>
          <w:sz w:val="20"/>
        </w:rPr>
        <w:t xml:space="preserve"> </w:t>
      </w:r>
      <w:r>
        <w:rPr>
          <w:w w:val="105"/>
          <w:sz w:val="20"/>
        </w:rPr>
        <w:t>the</w:t>
      </w:r>
      <w:r>
        <w:rPr>
          <w:spacing w:val="-3"/>
          <w:w w:val="105"/>
          <w:sz w:val="20"/>
        </w:rPr>
        <w:t xml:space="preserve"> </w:t>
      </w:r>
      <w:r>
        <w:rPr>
          <w:w w:val="105"/>
          <w:sz w:val="20"/>
        </w:rPr>
        <w:t>similarity</w:t>
      </w:r>
      <w:r>
        <w:rPr>
          <w:spacing w:val="-3"/>
          <w:w w:val="105"/>
          <w:sz w:val="20"/>
        </w:rPr>
        <w:t xml:space="preserve"> </w:t>
      </w:r>
      <w:r>
        <w:rPr>
          <w:w w:val="105"/>
          <w:sz w:val="20"/>
        </w:rPr>
        <w:t>threshold.</w:t>
      </w:r>
      <w:r>
        <w:rPr>
          <w:spacing w:val="-3"/>
          <w:w w:val="105"/>
          <w:sz w:val="20"/>
        </w:rPr>
        <w:t xml:space="preserve"> </w:t>
      </w:r>
      <w:r>
        <w:rPr>
          <w:w w:val="105"/>
          <w:sz w:val="20"/>
        </w:rPr>
        <w:t>Maximum</w:t>
      </w:r>
      <w:r>
        <w:rPr>
          <w:spacing w:val="-3"/>
          <w:w w:val="105"/>
          <w:sz w:val="20"/>
        </w:rPr>
        <w:t xml:space="preserve"> </w:t>
      </w:r>
      <w:r>
        <w:rPr>
          <w:w w:val="105"/>
          <w:sz w:val="20"/>
        </w:rPr>
        <w:t>bipartite</w:t>
      </w:r>
      <w:r>
        <w:rPr>
          <w:spacing w:val="-3"/>
          <w:w w:val="105"/>
          <w:sz w:val="20"/>
        </w:rPr>
        <w:t xml:space="preserve"> </w:t>
      </w:r>
      <w:r>
        <w:rPr>
          <w:w w:val="105"/>
          <w:sz w:val="20"/>
        </w:rPr>
        <w:t>matching seeks</w:t>
      </w:r>
      <w:r>
        <w:rPr>
          <w:spacing w:val="-4"/>
          <w:w w:val="105"/>
          <w:sz w:val="20"/>
        </w:rPr>
        <w:t xml:space="preserve"> </w:t>
      </w:r>
      <w:r>
        <w:rPr>
          <w:w w:val="105"/>
          <w:sz w:val="20"/>
        </w:rPr>
        <w:t>the</w:t>
      </w:r>
      <w:r>
        <w:rPr>
          <w:spacing w:val="-4"/>
          <w:w w:val="105"/>
          <w:sz w:val="20"/>
        </w:rPr>
        <w:t xml:space="preserve"> </w:t>
      </w:r>
      <w:r>
        <w:rPr>
          <w:w w:val="105"/>
          <w:sz w:val="20"/>
        </w:rPr>
        <w:t>largest</w:t>
      </w:r>
      <w:r>
        <w:rPr>
          <w:spacing w:val="-4"/>
          <w:w w:val="105"/>
          <w:sz w:val="20"/>
        </w:rPr>
        <w:t xml:space="preserve"> </w:t>
      </w:r>
      <w:r>
        <w:rPr>
          <w:w w:val="105"/>
          <w:sz w:val="20"/>
        </w:rPr>
        <w:t>set</w:t>
      </w:r>
      <w:r>
        <w:rPr>
          <w:spacing w:val="-4"/>
          <w:w w:val="105"/>
          <w:sz w:val="20"/>
        </w:rPr>
        <w:t xml:space="preserve"> </w:t>
      </w:r>
      <w:r>
        <w:rPr>
          <w:w w:val="105"/>
          <w:sz w:val="20"/>
        </w:rPr>
        <w:t>of</w:t>
      </w:r>
      <w:r>
        <w:rPr>
          <w:spacing w:val="-4"/>
          <w:w w:val="105"/>
          <w:sz w:val="20"/>
        </w:rPr>
        <w:t xml:space="preserve"> </w:t>
      </w:r>
      <w:r>
        <w:rPr>
          <w:w w:val="105"/>
          <w:sz w:val="20"/>
        </w:rPr>
        <w:t>edges</w:t>
      </w:r>
      <w:r>
        <w:rPr>
          <w:spacing w:val="-4"/>
          <w:w w:val="105"/>
          <w:sz w:val="20"/>
        </w:rPr>
        <w:t xml:space="preserve"> </w:t>
      </w:r>
      <w:r>
        <w:rPr>
          <w:w w:val="105"/>
          <w:sz w:val="20"/>
        </w:rPr>
        <w:t>that</w:t>
      </w:r>
      <w:r>
        <w:rPr>
          <w:spacing w:val="-4"/>
          <w:w w:val="105"/>
          <w:sz w:val="20"/>
        </w:rPr>
        <w:t xml:space="preserve"> </w:t>
      </w:r>
      <w:r>
        <w:rPr>
          <w:w w:val="105"/>
          <w:sz w:val="20"/>
        </w:rPr>
        <w:t>do</w:t>
      </w:r>
      <w:r>
        <w:rPr>
          <w:spacing w:val="-4"/>
          <w:w w:val="105"/>
          <w:sz w:val="20"/>
        </w:rPr>
        <w:t xml:space="preserve"> </w:t>
      </w:r>
      <w:r>
        <w:rPr>
          <w:w w:val="105"/>
          <w:sz w:val="20"/>
        </w:rPr>
        <w:t>not</w:t>
      </w:r>
      <w:r>
        <w:rPr>
          <w:spacing w:val="-4"/>
          <w:w w:val="105"/>
          <w:sz w:val="20"/>
        </w:rPr>
        <w:t xml:space="preserve"> </w:t>
      </w:r>
      <w:r>
        <w:rPr>
          <w:w w:val="105"/>
          <w:sz w:val="20"/>
        </w:rPr>
        <w:t>reuse</w:t>
      </w:r>
      <w:r>
        <w:rPr>
          <w:spacing w:val="-4"/>
          <w:w w:val="105"/>
          <w:sz w:val="20"/>
        </w:rPr>
        <w:t xml:space="preserve"> </w:t>
      </w:r>
      <w:r>
        <w:rPr>
          <w:w w:val="105"/>
          <w:sz w:val="20"/>
        </w:rPr>
        <w:t>a</w:t>
      </w:r>
      <w:r>
        <w:rPr>
          <w:spacing w:val="-4"/>
          <w:w w:val="105"/>
          <w:sz w:val="20"/>
        </w:rPr>
        <w:t xml:space="preserve"> </w:t>
      </w:r>
      <w:r>
        <w:rPr>
          <w:w w:val="105"/>
          <w:sz w:val="20"/>
        </w:rPr>
        <w:t>paper</w:t>
      </w:r>
      <w:r>
        <w:rPr>
          <w:spacing w:val="-4"/>
          <w:w w:val="105"/>
          <w:sz w:val="20"/>
        </w:rPr>
        <w:t xml:space="preserve"> </w:t>
      </w:r>
      <w:r>
        <w:rPr>
          <w:w w:val="105"/>
          <w:sz w:val="20"/>
        </w:rPr>
        <w:t>or</w:t>
      </w:r>
      <w:r>
        <w:rPr>
          <w:spacing w:val="-4"/>
          <w:w w:val="105"/>
          <w:sz w:val="20"/>
        </w:rPr>
        <w:t xml:space="preserve"> </w:t>
      </w:r>
      <w:r>
        <w:rPr>
          <w:w w:val="105"/>
          <w:sz w:val="20"/>
        </w:rPr>
        <w:t>reviewer.</w:t>
      </w:r>
      <w:r>
        <w:rPr>
          <w:spacing w:val="-4"/>
          <w:w w:val="105"/>
          <w:sz w:val="20"/>
        </w:rPr>
        <w:t xml:space="preserve"> </w:t>
      </w:r>
      <w:r>
        <w:rPr>
          <w:w w:val="105"/>
          <w:sz w:val="20"/>
        </w:rPr>
        <w:t>The</w:t>
      </w:r>
      <w:r>
        <w:rPr>
          <w:spacing w:val="-4"/>
          <w:w w:val="105"/>
          <w:sz w:val="20"/>
        </w:rPr>
        <w:t xml:space="preserve"> </w:t>
      </w:r>
      <w:r>
        <w:rPr>
          <w:w w:val="105"/>
          <w:sz w:val="20"/>
        </w:rPr>
        <w:t>capacity-aware</w:t>
      </w:r>
      <w:r>
        <w:rPr>
          <w:spacing w:val="-4"/>
          <w:w w:val="105"/>
          <w:sz w:val="20"/>
        </w:rPr>
        <w:t xml:space="preserve"> </w:t>
      </w:r>
      <w:r>
        <w:rPr>
          <w:w w:val="105"/>
          <w:sz w:val="20"/>
        </w:rPr>
        <w:t>model</w:t>
      </w:r>
      <w:r>
        <w:rPr>
          <w:spacing w:val="-4"/>
          <w:w w:val="105"/>
          <w:sz w:val="20"/>
        </w:rPr>
        <w:t xml:space="preserve"> </w:t>
      </w:r>
      <w:r>
        <w:rPr>
          <w:w w:val="105"/>
          <w:sz w:val="20"/>
        </w:rPr>
        <w:t>extends</w:t>
      </w:r>
      <w:r>
        <w:rPr>
          <w:spacing w:val="-4"/>
          <w:w w:val="105"/>
          <w:sz w:val="20"/>
        </w:rPr>
        <w:t xml:space="preserve"> </w:t>
      </w:r>
      <w:r>
        <w:rPr>
          <w:w w:val="105"/>
          <w:sz w:val="20"/>
        </w:rPr>
        <w:t>this</w:t>
      </w:r>
      <w:r>
        <w:rPr>
          <w:spacing w:val="-4"/>
          <w:w w:val="105"/>
          <w:sz w:val="20"/>
        </w:rPr>
        <w:t xml:space="preserve"> </w:t>
      </w:r>
      <w:r>
        <w:rPr>
          <w:w w:val="105"/>
          <w:sz w:val="20"/>
        </w:rPr>
        <w:t>idea</w:t>
      </w:r>
      <w:r>
        <w:rPr>
          <w:spacing w:val="-4"/>
          <w:w w:val="105"/>
          <w:sz w:val="20"/>
        </w:rPr>
        <w:t xml:space="preserve"> </w:t>
      </w:r>
      <w:r>
        <w:rPr>
          <w:w w:val="105"/>
          <w:sz w:val="20"/>
        </w:rPr>
        <w:t>by representing</w:t>
      </w:r>
      <w:r>
        <w:rPr>
          <w:spacing w:val="-2"/>
          <w:w w:val="105"/>
          <w:sz w:val="20"/>
        </w:rPr>
        <w:t xml:space="preserve"> </w:t>
      </w:r>
      <w:r>
        <w:rPr>
          <w:w w:val="105"/>
          <w:sz w:val="20"/>
        </w:rPr>
        <w:t>the</w:t>
      </w:r>
      <w:r>
        <w:rPr>
          <w:spacing w:val="-2"/>
          <w:w w:val="105"/>
          <w:sz w:val="20"/>
        </w:rPr>
        <w:t xml:space="preserve"> </w:t>
      </w:r>
      <w:r>
        <w:rPr>
          <w:w w:val="105"/>
          <w:sz w:val="20"/>
        </w:rPr>
        <w:t>source,</w:t>
      </w:r>
      <w:r>
        <w:rPr>
          <w:spacing w:val="-2"/>
          <w:w w:val="105"/>
          <w:sz w:val="20"/>
        </w:rPr>
        <w:t xml:space="preserve"> </w:t>
      </w:r>
      <w:r>
        <w:rPr>
          <w:w w:val="105"/>
          <w:sz w:val="20"/>
        </w:rPr>
        <w:t>papers,</w:t>
      </w:r>
      <w:r>
        <w:rPr>
          <w:spacing w:val="-2"/>
          <w:w w:val="105"/>
          <w:sz w:val="20"/>
        </w:rPr>
        <w:t xml:space="preserve"> </w:t>
      </w:r>
      <w:r>
        <w:rPr>
          <w:w w:val="105"/>
          <w:sz w:val="20"/>
        </w:rPr>
        <w:t>reviewers,</w:t>
      </w:r>
      <w:r>
        <w:rPr>
          <w:spacing w:val="-2"/>
          <w:w w:val="105"/>
          <w:sz w:val="20"/>
        </w:rPr>
        <w:t xml:space="preserve"> </w:t>
      </w:r>
      <w:r>
        <w:rPr>
          <w:w w:val="105"/>
          <w:sz w:val="20"/>
        </w:rPr>
        <w:t>and</w:t>
      </w:r>
      <w:r>
        <w:rPr>
          <w:spacing w:val="-2"/>
          <w:w w:val="105"/>
          <w:sz w:val="20"/>
        </w:rPr>
        <w:t xml:space="preserve"> </w:t>
      </w:r>
      <w:r>
        <w:rPr>
          <w:w w:val="105"/>
          <w:sz w:val="20"/>
        </w:rPr>
        <w:t>sink</w:t>
      </w:r>
      <w:r>
        <w:rPr>
          <w:spacing w:val="-2"/>
          <w:w w:val="105"/>
          <w:sz w:val="20"/>
        </w:rPr>
        <w:t xml:space="preserve"> </w:t>
      </w:r>
      <w:r>
        <w:rPr>
          <w:w w:val="105"/>
          <w:sz w:val="20"/>
        </w:rPr>
        <w:t>as</w:t>
      </w:r>
      <w:r>
        <w:rPr>
          <w:spacing w:val="-2"/>
          <w:w w:val="105"/>
          <w:sz w:val="20"/>
        </w:rPr>
        <w:t xml:space="preserve"> </w:t>
      </w:r>
      <w:r>
        <w:rPr>
          <w:w w:val="105"/>
          <w:sz w:val="20"/>
        </w:rPr>
        <w:t>a</w:t>
      </w:r>
      <w:r>
        <w:rPr>
          <w:spacing w:val="-2"/>
          <w:w w:val="105"/>
          <w:sz w:val="20"/>
        </w:rPr>
        <w:t xml:space="preserve"> </w:t>
      </w:r>
      <w:r>
        <w:rPr>
          <w:w w:val="105"/>
          <w:sz w:val="20"/>
        </w:rPr>
        <w:t>flow</w:t>
      </w:r>
      <w:r>
        <w:rPr>
          <w:spacing w:val="-2"/>
          <w:w w:val="105"/>
          <w:sz w:val="20"/>
        </w:rPr>
        <w:t xml:space="preserve"> </w:t>
      </w:r>
      <w:r>
        <w:rPr>
          <w:w w:val="105"/>
          <w:sz w:val="20"/>
        </w:rPr>
        <w:t>network.</w:t>
      </w:r>
      <w:r>
        <w:rPr>
          <w:spacing w:val="-2"/>
          <w:w w:val="105"/>
          <w:sz w:val="20"/>
        </w:rPr>
        <w:t xml:space="preserve"> </w:t>
      </w:r>
      <w:r>
        <w:rPr>
          <w:w w:val="105"/>
          <w:sz w:val="20"/>
        </w:rPr>
        <w:t>Capacities</w:t>
      </w:r>
      <w:r>
        <w:rPr>
          <w:spacing w:val="-2"/>
          <w:w w:val="105"/>
          <w:sz w:val="20"/>
        </w:rPr>
        <w:t xml:space="preserve"> </w:t>
      </w:r>
      <w:r>
        <w:rPr>
          <w:w w:val="105"/>
          <w:sz w:val="20"/>
        </w:rPr>
        <w:t>limit</w:t>
      </w:r>
      <w:r>
        <w:rPr>
          <w:spacing w:val="-2"/>
          <w:w w:val="105"/>
          <w:sz w:val="20"/>
        </w:rPr>
        <w:t xml:space="preserve"> </w:t>
      </w:r>
      <w:r>
        <w:rPr>
          <w:w w:val="105"/>
          <w:sz w:val="20"/>
        </w:rPr>
        <w:t>the</w:t>
      </w:r>
      <w:r>
        <w:rPr>
          <w:spacing w:val="-2"/>
          <w:w w:val="105"/>
          <w:sz w:val="20"/>
        </w:rPr>
        <w:t xml:space="preserve"> </w:t>
      </w:r>
      <w:r>
        <w:rPr>
          <w:w w:val="105"/>
          <w:sz w:val="20"/>
        </w:rPr>
        <w:t>flow</w:t>
      </w:r>
      <w:r>
        <w:rPr>
          <w:spacing w:val="-2"/>
          <w:w w:val="105"/>
          <w:sz w:val="20"/>
        </w:rPr>
        <w:t xml:space="preserve"> </w:t>
      </w:r>
      <w:r>
        <w:rPr>
          <w:w w:val="105"/>
          <w:sz w:val="20"/>
        </w:rPr>
        <w:t>through</w:t>
      </w:r>
      <w:r>
        <w:rPr>
          <w:spacing w:val="-2"/>
          <w:w w:val="105"/>
          <w:sz w:val="20"/>
        </w:rPr>
        <w:t xml:space="preserve"> </w:t>
      </w:r>
      <w:r>
        <w:rPr>
          <w:w w:val="105"/>
          <w:sz w:val="20"/>
        </w:rPr>
        <w:t xml:space="preserve">reviewer </w:t>
      </w:r>
      <w:r>
        <w:rPr>
          <w:spacing w:val="-2"/>
          <w:w w:val="105"/>
          <w:sz w:val="20"/>
        </w:rPr>
        <w:t xml:space="preserve">nodes, and Edmonds–Karp repeatedly finds augmenting paths using breadth-first search until no additional path can </w:t>
      </w:r>
      <w:r>
        <w:rPr>
          <w:w w:val="105"/>
          <w:sz w:val="20"/>
        </w:rPr>
        <w:t>increase</w:t>
      </w:r>
      <w:r>
        <w:rPr>
          <w:spacing w:val="-2"/>
          <w:w w:val="105"/>
          <w:sz w:val="20"/>
        </w:rPr>
        <w:t xml:space="preserve"> </w:t>
      </w:r>
      <w:r>
        <w:rPr>
          <w:w w:val="105"/>
          <w:sz w:val="20"/>
        </w:rPr>
        <w:t>the</w:t>
      </w:r>
      <w:r>
        <w:rPr>
          <w:spacing w:val="-2"/>
          <w:w w:val="105"/>
          <w:sz w:val="20"/>
        </w:rPr>
        <w:t xml:space="preserve"> </w:t>
      </w:r>
      <w:r>
        <w:rPr>
          <w:w w:val="105"/>
          <w:sz w:val="20"/>
        </w:rPr>
        <w:t>flow.</w:t>
      </w:r>
      <w:r>
        <w:rPr>
          <w:spacing w:val="-2"/>
          <w:w w:val="105"/>
          <w:sz w:val="20"/>
        </w:rPr>
        <w:t xml:space="preserve"> </w:t>
      </w:r>
      <w:r>
        <w:rPr>
          <w:w w:val="105"/>
          <w:sz w:val="20"/>
        </w:rPr>
        <w:t>The</w:t>
      </w:r>
      <w:r>
        <w:rPr>
          <w:spacing w:val="-2"/>
          <w:w w:val="105"/>
          <w:sz w:val="20"/>
        </w:rPr>
        <w:t xml:space="preserve"> </w:t>
      </w:r>
      <w:r>
        <w:rPr>
          <w:w w:val="105"/>
          <w:sz w:val="20"/>
        </w:rPr>
        <w:t>two</w:t>
      </w:r>
      <w:r>
        <w:rPr>
          <w:spacing w:val="-2"/>
          <w:w w:val="105"/>
          <w:sz w:val="20"/>
        </w:rPr>
        <w:t xml:space="preserve"> </w:t>
      </w:r>
      <w:r>
        <w:rPr>
          <w:w w:val="105"/>
          <w:sz w:val="20"/>
        </w:rPr>
        <w:t>methods</w:t>
      </w:r>
      <w:r>
        <w:rPr>
          <w:spacing w:val="-2"/>
          <w:w w:val="105"/>
          <w:sz w:val="20"/>
        </w:rPr>
        <w:t xml:space="preserve"> </w:t>
      </w:r>
      <w:r>
        <w:rPr>
          <w:w w:val="105"/>
          <w:sz w:val="20"/>
        </w:rPr>
        <w:t>serve</w:t>
      </w:r>
      <w:r>
        <w:rPr>
          <w:spacing w:val="-2"/>
          <w:w w:val="105"/>
          <w:sz w:val="20"/>
        </w:rPr>
        <w:t xml:space="preserve"> </w:t>
      </w:r>
      <w:r>
        <w:rPr>
          <w:w w:val="105"/>
          <w:sz w:val="20"/>
        </w:rPr>
        <w:t>different</w:t>
      </w:r>
      <w:r>
        <w:rPr>
          <w:spacing w:val="-2"/>
          <w:w w:val="105"/>
          <w:sz w:val="20"/>
        </w:rPr>
        <w:t xml:space="preserve"> </w:t>
      </w:r>
      <w:r>
        <w:rPr>
          <w:w w:val="105"/>
          <w:sz w:val="20"/>
        </w:rPr>
        <w:t>workload</w:t>
      </w:r>
      <w:r>
        <w:rPr>
          <w:spacing w:val="-2"/>
          <w:w w:val="105"/>
          <w:sz w:val="20"/>
        </w:rPr>
        <w:t xml:space="preserve"> </w:t>
      </w:r>
      <w:r>
        <w:rPr>
          <w:w w:val="105"/>
          <w:sz w:val="20"/>
        </w:rPr>
        <w:t>assumptions</w:t>
      </w:r>
      <w:r>
        <w:rPr>
          <w:spacing w:val="-2"/>
          <w:w w:val="105"/>
          <w:sz w:val="20"/>
        </w:rPr>
        <w:t xml:space="preserve"> </w:t>
      </w:r>
      <w:r>
        <w:rPr>
          <w:w w:val="105"/>
          <w:sz w:val="20"/>
        </w:rPr>
        <w:t>and</w:t>
      </w:r>
      <w:r>
        <w:rPr>
          <w:spacing w:val="-2"/>
          <w:w w:val="105"/>
          <w:sz w:val="20"/>
        </w:rPr>
        <w:t xml:space="preserve"> </w:t>
      </w:r>
      <w:r>
        <w:rPr>
          <w:w w:val="105"/>
          <w:sz w:val="20"/>
        </w:rPr>
        <w:t>should</w:t>
      </w:r>
      <w:r>
        <w:rPr>
          <w:spacing w:val="-2"/>
          <w:w w:val="105"/>
          <w:sz w:val="20"/>
        </w:rPr>
        <w:t xml:space="preserve"> </w:t>
      </w:r>
      <w:r>
        <w:rPr>
          <w:w w:val="105"/>
          <w:sz w:val="20"/>
        </w:rPr>
        <w:t>be</w:t>
      </w:r>
      <w:r>
        <w:rPr>
          <w:spacing w:val="-2"/>
          <w:w w:val="105"/>
          <w:sz w:val="20"/>
        </w:rPr>
        <w:t xml:space="preserve"> </w:t>
      </w:r>
      <w:r>
        <w:rPr>
          <w:w w:val="105"/>
          <w:sz w:val="20"/>
        </w:rPr>
        <w:t>explained</w:t>
      </w:r>
      <w:r>
        <w:rPr>
          <w:spacing w:val="-2"/>
          <w:w w:val="105"/>
          <w:sz w:val="20"/>
        </w:rPr>
        <w:t xml:space="preserve"> </w:t>
      </w:r>
      <w:r>
        <w:rPr>
          <w:w w:val="105"/>
          <w:sz w:val="20"/>
        </w:rPr>
        <w:t>separately</w:t>
      </w:r>
      <w:r>
        <w:rPr>
          <w:spacing w:val="-2"/>
          <w:w w:val="105"/>
          <w:sz w:val="20"/>
        </w:rPr>
        <w:t xml:space="preserve"> </w:t>
      </w:r>
      <w:r>
        <w:rPr>
          <w:w w:val="105"/>
          <w:sz w:val="20"/>
        </w:rPr>
        <w:t xml:space="preserve">in </w:t>
      </w:r>
      <w:r>
        <w:rPr>
          <w:spacing w:val="-2"/>
          <w:w w:val="105"/>
          <w:sz w:val="20"/>
        </w:rPr>
        <w:t>evaluation.</w:t>
      </w:r>
    </w:p>
    <w:p w14:paraId="1D52069B" w14:textId="77777777" w:rsidR="00AA493B" w:rsidRDefault="00AA493B">
      <w:pPr>
        <w:spacing w:line="295" w:lineRule="auto"/>
        <w:rPr>
          <w:sz w:val="20"/>
        </w:rPr>
        <w:sectPr w:rsidR="00AA493B">
          <w:footerReference w:type="default" r:id="rId19"/>
          <w:pgSz w:w="12240" w:h="15840"/>
          <w:pgMar w:top="1080" w:right="1080" w:bottom="280" w:left="1080" w:header="0" w:footer="0" w:gutter="0"/>
          <w:cols w:space="720"/>
        </w:sectPr>
      </w:pPr>
    </w:p>
    <w:p w14:paraId="6ED419C2" w14:textId="77777777" w:rsidR="00AA493B" w:rsidRDefault="00000000">
      <w:pPr>
        <w:pStyle w:val="Heading6"/>
        <w:spacing w:before="63"/>
        <w:ind w:left="220" w:firstLine="0"/>
      </w:pPr>
      <w:r>
        <w:rPr>
          <w:color w:val="16233A"/>
        </w:rPr>
        <w:lastRenderedPageBreak/>
        <w:t xml:space="preserve">Persistence and error </w:t>
      </w:r>
      <w:r>
        <w:rPr>
          <w:color w:val="16233A"/>
          <w:spacing w:val="-2"/>
        </w:rPr>
        <w:t>handling</w:t>
      </w:r>
    </w:p>
    <w:p w14:paraId="59ED232F" w14:textId="77777777" w:rsidR="00AA493B" w:rsidRDefault="00000000">
      <w:pPr>
        <w:spacing w:before="160" w:line="295" w:lineRule="auto"/>
        <w:ind w:left="220" w:right="332"/>
        <w:rPr>
          <w:sz w:val="20"/>
        </w:rPr>
      </w:pPr>
      <w:r>
        <w:rPr>
          <w:w w:val="105"/>
          <w:sz w:val="20"/>
        </w:rPr>
        <w:t>Allocation</w:t>
      </w:r>
      <w:r>
        <w:rPr>
          <w:spacing w:val="-16"/>
          <w:w w:val="105"/>
          <w:sz w:val="20"/>
        </w:rPr>
        <w:t xml:space="preserve"> </w:t>
      </w:r>
      <w:r>
        <w:rPr>
          <w:w w:val="105"/>
          <w:sz w:val="20"/>
        </w:rPr>
        <w:t>history</w:t>
      </w:r>
      <w:r>
        <w:rPr>
          <w:spacing w:val="-13"/>
          <w:w w:val="105"/>
          <w:sz w:val="20"/>
        </w:rPr>
        <w:t xml:space="preserve"> </w:t>
      </w:r>
      <w:r>
        <w:rPr>
          <w:w w:val="105"/>
          <w:sz w:val="20"/>
        </w:rPr>
        <w:t>is</w:t>
      </w:r>
      <w:r>
        <w:rPr>
          <w:spacing w:val="-13"/>
          <w:w w:val="105"/>
          <w:sz w:val="20"/>
        </w:rPr>
        <w:t xml:space="preserve"> </w:t>
      </w:r>
      <w:r>
        <w:rPr>
          <w:w w:val="105"/>
          <w:sz w:val="20"/>
        </w:rPr>
        <w:t>valuable</w:t>
      </w:r>
      <w:r>
        <w:rPr>
          <w:spacing w:val="-13"/>
          <w:w w:val="105"/>
          <w:sz w:val="20"/>
        </w:rPr>
        <w:t xml:space="preserve"> </w:t>
      </w:r>
      <w:r>
        <w:rPr>
          <w:w w:val="105"/>
          <w:sz w:val="20"/>
        </w:rPr>
        <w:t>because</w:t>
      </w:r>
      <w:r>
        <w:rPr>
          <w:spacing w:val="-13"/>
          <w:w w:val="105"/>
          <w:sz w:val="20"/>
        </w:rPr>
        <w:t xml:space="preserve"> </w:t>
      </w:r>
      <w:r>
        <w:rPr>
          <w:w w:val="105"/>
          <w:sz w:val="20"/>
        </w:rPr>
        <w:t>a</w:t>
      </w:r>
      <w:r>
        <w:rPr>
          <w:spacing w:val="-13"/>
          <w:w w:val="105"/>
          <w:sz w:val="20"/>
        </w:rPr>
        <w:t xml:space="preserve"> </w:t>
      </w:r>
      <w:r>
        <w:rPr>
          <w:w w:val="105"/>
          <w:sz w:val="20"/>
        </w:rPr>
        <w:t>result</w:t>
      </w:r>
      <w:r>
        <w:rPr>
          <w:spacing w:val="-13"/>
          <w:w w:val="105"/>
          <w:sz w:val="20"/>
        </w:rPr>
        <w:t xml:space="preserve"> </w:t>
      </w:r>
      <w:r>
        <w:rPr>
          <w:w w:val="105"/>
          <w:sz w:val="20"/>
        </w:rPr>
        <w:t>is</w:t>
      </w:r>
      <w:r>
        <w:rPr>
          <w:spacing w:val="-13"/>
          <w:w w:val="105"/>
          <w:sz w:val="20"/>
        </w:rPr>
        <w:t xml:space="preserve"> </w:t>
      </w:r>
      <w:r>
        <w:rPr>
          <w:w w:val="105"/>
          <w:sz w:val="20"/>
        </w:rPr>
        <w:t>more</w:t>
      </w:r>
      <w:r>
        <w:rPr>
          <w:spacing w:val="-14"/>
          <w:w w:val="105"/>
          <w:sz w:val="20"/>
        </w:rPr>
        <w:t xml:space="preserve"> </w:t>
      </w:r>
      <w:r>
        <w:rPr>
          <w:w w:val="105"/>
          <w:sz w:val="20"/>
        </w:rPr>
        <w:t>useful</w:t>
      </w:r>
      <w:r>
        <w:rPr>
          <w:spacing w:val="-13"/>
          <w:w w:val="105"/>
          <w:sz w:val="20"/>
        </w:rPr>
        <w:t xml:space="preserve"> </w:t>
      </w:r>
      <w:r>
        <w:rPr>
          <w:w w:val="105"/>
          <w:sz w:val="20"/>
        </w:rPr>
        <w:t>when</w:t>
      </w:r>
      <w:r>
        <w:rPr>
          <w:spacing w:val="-13"/>
          <w:w w:val="105"/>
          <w:sz w:val="20"/>
        </w:rPr>
        <w:t xml:space="preserve"> </w:t>
      </w:r>
      <w:r>
        <w:rPr>
          <w:w w:val="105"/>
          <w:sz w:val="20"/>
        </w:rPr>
        <w:t>its</w:t>
      </w:r>
      <w:r>
        <w:rPr>
          <w:spacing w:val="-13"/>
          <w:w w:val="105"/>
          <w:sz w:val="20"/>
        </w:rPr>
        <w:t xml:space="preserve"> </w:t>
      </w:r>
      <w:r>
        <w:rPr>
          <w:w w:val="105"/>
          <w:sz w:val="20"/>
        </w:rPr>
        <w:t>method,</w:t>
      </w:r>
      <w:r>
        <w:rPr>
          <w:spacing w:val="-13"/>
          <w:w w:val="105"/>
          <w:sz w:val="20"/>
        </w:rPr>
        <w:t xml:space="preserve"> </w:t>
      </w:r>
      <w:r>
        <w:rPr>
          <w:w w:val="105"/>
          <w:sz w:val="20"/>
        </w:rPr>
        <w:t>totals,</w:t>
      </w:r>
      <w:r>
        <w:rPr>
          <w:spacing w:val="-13"/>
          <w:w w:val="105"/>
          <w:sz w:val="20"/>
        </w:rPr>
        <w:t xml:space="preserve"> </w:t>
      </w:r>
      <w:r>
        <w:rPr>
          <w:w w:val="105"/>
          <w:sz w:val="20"/>
        </w:rPr>
        <w:t>timestamp,</w:t>
      </w:r>
      <w:r>
        <w:rPr>
          <w:spacing w:val="-13"/>
          <w:w w:val="105"/>
          <w:sz w:val="20"/>
        </w:rPr>
        <w:t xml:space="preserve"> </w:t>
      </w:r>
      <w:r>
        <w:rPr>
          <w:w w:val="105"/>
          <w:sz w:val="20"/>
        </w:rPr>
        <w:t>and</w:t>
      </w:r>
      <w:r>
        <w:rPr>
          <w:spacing w:val="-13"/>
          <w:w w:val="105"/>
          <w:sz w:val="20"/>
        </w:rPr>
        <w:t xml:space="preserve"> </w:t>
      </w:r>
      <w:r>
        <w:rPr>
          <w:w w:val="105"/>
          <w:sz w:val="20"/>
        </w:rPr>
        <w:t>individual assignments</w:t>
      </w:r>
      <w:r>
        <w:rPr>
          <w:spacing w:val="-6"/>
          <w:w w:val="105"/>
          <w:sz w:val="20"/>
        </w:rPr>
        <w:t xml:space="preserve"> </w:t>
      </w:r>
      <w:r>
        <w:rPr>
          <w:w w:val="105"/>
          <w:sz w:val="20"/>
        </w:rPr>
        <w:t>can</w:t>
      </w:r>
      <w:r>
        <w:rPr>
          <w:spacing w:val="-6"/>
          <w:w w:val="105"/>
          <w:sz w:val="20"/>
        </w:rPr>
        <w:t xml:space="preserve"> </w:t>
      </w:r>
      <w:r>
        <w:rPr>
          <w:w w:val="105"/>
          <w:sz w:val="20"/>
        </w:rPr>
        <w:t>be</w:t>
      </w:r>
      <w:r>
        <w:rPr>
          <w:spacing w:val="-6"/>
          <w:w w:val="105"/>
          <w:sz w:val="20"/>
        </w:rPr>
        <w:t xml:space="preserve"> </w:t>
      </w:r>
      <w:r>
        <w:rPr>
          <w:w w:val="105"/>
          <w:sz w:val="20"/>
        </w:rPr>
        <w:t>reviewed</w:t>
      </w:r>
      <w:r>
        <w:rPr>
          <w:spacing w:val="-6"/>
          <w:w w:val="105"/>
          <w:sz w:val="20"/>
        </w:rPr>
        <w:t xml:space="preserve"> </w:t>
      </w:r>
      <w:r>
        <w:rPr>
          <w:w w:val="105"/>
          <w:sz w:val="20"/>
        </w:rPr>
        <w:t>later.</w:t>
      </w:r>
      <w:r>
        <w:rPr>
          <w:spacing w:val="-6"/>
          <w:w w:val="105"/>
          <w:sz w:val="20"/>
        </w:rPr>
        <w:t xml:space="preserve"> </w:t>
      </w:r>
      <w:r>
        <w:rPr>
          <w:w w:val="105"/>
          <w:sz w:val="20"/>
        </w:rPr>
        <w:t>The</w:t>
      </w:r>
      <w:r>
        <w:rPr>
          <w:spacing w:val="-6"/>
          <w:w w:val="105"/>
          <w:sz w:val="20"/>
        </w:rPr>
        <w:t xml:space="preserve"> </w:t>
      </w:r>
      <w:r>
        <w:rPr>
          <w:w w:val="105"/>
          <w:sz w:val="20"/>
        </w:rPr>
        <w:t>history</w:t>
      </w:r>
      <w:r>
        <w:rPr>
          <w:spacing w:val="-6"/>
          <w:w w:val="105"/>
          <w:sz w:val="20"/>
        </w:rPr>
        <w:t xml:space="preserve"> </w:t>
      </w:r>
      <w:r>
        <w:rPr>
          <w:w w:val="105"/>
          <w:sz w:val="20"/>
        </w:rPr>
        <w:t>service</w:t>
      </w:r>
      <w:r>
        <w:rPr>
          <w:spacing w:val="-6"/>
          <w:w w:val="105"/>
          <w:sz w:val="20"/>
        </w:rPr>
        <w:t xml:space="preserve"> </w:t>
      </w:r>
      <w:r>
        <w:rPr>
          <w:w w:val="105"/>
          <w:sz w:val="20"/>
        </w:rPr>
        <w:t>writes</w:t>
      </w:r>
      <w:r>
        <w:rPr>
          <w:spacing w:val="-6"/>
          <w:w w:val="105"/>
          <w:sz w:val="20"/>
        </w:rPr>
        <w:t xml:space="preserve"> </w:t>
      </w:r>
      <w:r>
        <w:rPr>
          <w:w w:val="105"/>
          <w:sz w:val="20"/>
        </w:rPr>
        <w:t>a</w:t>
      </w:r>
      <w:r>
        <w:rPr>
          <w:spacing w:val="-6"/>
          <w:w w:val="105"/>
          <w:sz w:val="20"/>
        </w:rPr>
        <w:t xml:space="preserve"> </w:t>
      </w:r>
      <w:r>
        <w:rPr>
          <w:w w:val="105"/>
          <w:sz w:val="20"/>
        </w:rPr>
        <w:t>run</w:t>
      </w:r>
      <w:r>
        <w:rPr>
          <w:spacing w:val="-6"/>
          <w:w w:val="105"/>
          <w:sz w:val="20"/>
        </w:rPr>
        <w:t xml:space="preserve"> </w:t>
      </w:r>
      <w:r>
        <w:rPr>
          <w:w w:val="105"/>
          <w:sz w:val="20"/>
        </w:rPr>
        <w:t>record</w:t>
      </w:r>
      <w:r>
        <w:rPr>
          <w:spacing w:val="-6"/>
          <w:w w:val="105"/>
          <w:sz w:val="20"/>
        </w:rPr>
        <w:t xml:space="preserve"> </w:t>
      </w:r>
      <w:r>
        <w:rPr>
          <w:w w:val="105"/>
          <w:sz w:val="20"/>
        </w:rPr>
        <w:t>and</w:t>
      </w:r>
      <w:r>
        <w:rPr>
          <w:spacing w:val="-6"/>
          <w:w w:val="105"/>
          <w:sz w:val="20"/>
        </w:rPr>
        <w:t xml:space="preserve"> </w:t>
      </w:r>
      <w:r>
        <w:rPr>
          <w:w w:val="105"/>
          <w:sz w:val="20"/>
        </w:rPr>
        <w:t>then</w:t>
      </w:r>
      <w:r>
        <w:rPr>
          <w:spacing w:val="-6"/>
          <w:w w:val="105"/>
          <w:sz w:val="20"/>
        </w:rPr>
        <w:t xml:space="preserve"> </w:t>
      </w:r>
      <w:r>
        <w:rPr>
          <w:w w:val="105"/>
          <w:sz w:val="20"/>
        </w:rPr>
        <w:t>stores</w:t>
      </w:r>
      <w:r>
        <w:rPr>
          <w:spacing w:val="-6"/>
          <w:w w:val="105"/>
          <w:sz w:val="20"/>
        </w:rPr>
        <w:t xml:space="preserve"> </w:t>
      </w:r>
      <w:r>
        <w:rPr>
          <w:w w:val="105"/>
          <w:sz w:val="20"/>
        </w:rPr>
        <w:t>the</w:t>
      </w:r>
      <w:r>
        <w:rPr>
          <w:spacing w:val="-6"/>
          <w:w w:val="105"/>
          <w:sz w:val="20"/>
        </w:rPr>
        <w:t xml:space="preserve"> </w:t>
      </w:r>
      <w:r>
        <w:rPr>
          <w:w w:val="105"/>
          <w:sz w:val="20"/>
        </w:rPr>
        <w:t>associated</w:t>
      </w:r>
      <w:r>
        <w:rPr>
          <w:spacing w:val="-6"/>
          <w:w w:val="105"/>
          <w:sz w:val="20"/>
        </w:rPr>
        <w:t xml:space="preserve"> </w:t>
      </w:r>
      <w:r>
        <w:rPr>
          <w:w w:val="105"/>
          <w:sz w:val="20"/>
        </w:rPr>
        <w:t>result records</w:t>
      </w:r>
      <w:r>
        <w:rPr>
          <w:spacing w:val="-3"/>
          <w:w w:val="105"/>
          <w:sz w:val="20"/>
        </w:rPr>
        <w:t xml:space="preserve"> </w:t>
      </w:r>
      <w:r>
        <w:rPr>
          <w:w w:val="105"/>
          <w:sz w:val="20"/>
        </w:rPr>
        <w:t>under</w:t>
      </w:r>
      <w:r>
        <w:rPr>
          <w:spacing w:val="-3"/>
          <w:w w:val="105"/>
          <w:sz w:val="20"/>
        </w:rPr>
        <w:t xml:space="preserve"> </w:t>
      </w:r>
      <w:r>
        <w:rPr>
          <w:w w:val="105"/>
          <w:sz w:val="20"/>
        </w:rPr>
        <w:t>the</w:t>
      </w:r>
      <w:r>
        <w:rPr>
          <w:spacing w:val="-3"/>
          <w:w w:val="105"/>
          <w:sz w:val="20"/>
        </w:rPr>
        <w:t xml:space="preserve"> </w:t>
      </w:r>
      <w:r>
        <w:rPr>
          <w:w w:val="105"/>
          <w:sz w:val="20"/>
        </w:rPr>
        <w:t>run</w:t>
      </w:r>
      <w:r>
        <w:rPr>
          <w:spacing w:val="-3"/>
          <w:w w:val="105"/>
          <w:sz w:val="20"/>
        </w:rPr>
        <w:t xml:space="preserve"> </w:t>
      </w:r>
      <w:r>
        <w:rPr>
          <w:w w:val="105"/>
          <w:sz w:val="20"/>
        </w:rPr>
        <w:t>identifier.</w:t>
      </w:r>
      <w:r>
        <w:rPr>
          <w:spacing w:val="-3"/>
          <w:w w:val="105"/>
          <w:sz w:val="20"/>
        </w:rPr>
        <w:t xml:space="preserve"> </w:t>
      </w:r>
      <w:r>
        <w:rPr>
          <w:w w:val="105"/>
          <w:sz w:val="20"/>
        </w:rPr>
        <w:t>Transaction</w:t>
      </w:r>
      <w:r>
        <w:rPr>
          <w:spacing w:val="-3"/>
          <w:w w:val="105"/>
          <w:sz w:val="20"/>
        </w:rPr>
        <w:t xml:space="preserve"> </w:t>
      </w:r>
      <w:r>
        <w:rPr>
          <w:w w:val="105"/>
          <w:sz w:val="20"/>
        </w:rPr>
        <w:t>handling</w:t>
      </w:r>
      <w:r>
        <w:rPr>
          <w:spacing w:val="-3"/>
          <w:w w:val="105"/>
          <w:sz w:val="20"/>
        </w:rPr>
        <w:t xml:space="preserve"> </w:t>
      </w:r>
      <w:r>
        <w:rPr>
          <w:w w:val="105"/>
          <w:sz w:val="20"/>
        </w:rPr>
        <w:t>is</w:t>
      </w:r>
      <w:r>
        <w:rPr>
          <w:spacing w:val="-3"/>
          <w:w w:val="105"/>
          <w:sz w:val="20"/>
        </w:rPr>
        <w:t xml:space="preserve"> </w:t>
      </w:r>
      <w:r>
        <w:rPr>
          <w:w w:val="105"/>
          <w:sz w:val="20"/>
        </w:rPr>
        <w:t>important:</w:t>
      </w:r>
      <w:r>
        <w:rPr>
          <w:spacing w:val="-3"/>
          <w:w w:val="105"/>
          <w:sz w:val="20"/>
        </w:rPr>
        <w:t xml:space="preserve"> </w:t>
      </w:r>
      <w:r>
        <w:rPr>
          <w:w w:val="105"/>
          <w:sz w:val="20"/>
        </w:rPr>
        <w:t>if</w:t>
      </w:r>
      <w:r>
        <w:rPr>
          <w:spacing w:val="-3"/>
          <w:w w:val="105"/>
          <w:sz w:val="20"/>
        </w:rPr>
        <w:t xml:space="preserve"> </w:t>
      </w:r>
      <w:r>
        <w:rPr>
          <w:w w:val="105"/>
          <w:sz w:val="20"/>
        </w:rPr>
        <w:t>a</w:t>
      </w:r>
      <w:r>
        <w:rPr>
          <w:spacing w:val="-3"/>
          <w:w w:val="105"/>
          <w:sz w:val="20"/>
        </w:rPr>
        <w:t xml:space="preserve"> </w:t>
      </w:r>
      <w:r>
        <w:rPr>
          <w:w w:val="105"/>
          <w:sz w:val="20"/>
        </w:rPr>
        <w:t>write</w:t>
      </w:r>
      <w:r>
        <w:rPr>
          <w:spacing w:val="-3"/>
          <w:w w:val="105"/>
          <w:sz w:val="20"/>
        </w:rPr>
        <w:t xml:space="preserve"> </w:t>
      </w:r>
      <w:r>
        <w:rPr>
          <w:w w:val="105"/>
          <w:sz w:val="20"/>
        </w:rPr>
        <w:t>fails</w:t>
      </w:r>
      <w:r>
        <w:rPr>
          <w:spacing w:val="-3"/>
          <w:w w:val="105"/>
          <w:sz w:val="20"/>
        </w:rPr>
        <w:t xml:space="preserve"> </w:t>
      </w:r>
      <w:r>
        <w:rPr>
          <w:w w:val="105"/>
          <w:sz w:val="20"/>
        </w:rPr>
        <w:t>partway</w:t>
      </w:r>
      <w:r>
        <w:rPr>
          <w:spacing w:val="-3"/>
          <w:w w:val="105"/>
          <w:sz w:val="20"/>
        </w:rPr>
        <w:t xml:space="preserve"> </w:t>
      </w:r>
      <w:r>
        <w:rPr>
          <w:w w:val="105"/>
          <w:sz w:val="20"/>
        </w:rPr>
        <w:t>through,</w:t>
      </w:r>
      <w:r>
        <w:rPr>
          <w:spacing w:val="-3"/>
          <w:w w:val="105"/>
          <w:sz w:val="20"/>
        </w:rPr>
        <w:t xml:space="preserve"> </w:t>
      </w:r>
      <w:r>
        <w:rPr>
          <w:w w:val="105"/>
          <w:sz w:val="20"/>
        </w:rPr>
        <w:t>a</w:t>
      </w:r>
      <w:r>
        <w:rPr>
          <w:spacing w:val="-3"/>
          <w:w w:val="105"/>
          <w:sz w:val="20"/>
        </w:rPr>
        <w:t xml:space="preserve"> </w:t>
      </w:r>
      <w:r>
        <w:rPr>
          <w:w w:val="105"/>
          <w:sz w:val="20"/>
        </w:rPr>
        <w:t>rollback prevents</w:t>
      </w:r>
      <w:r>
        <w:rPr>
          <w:spacing w:val="-2"/>
          <w:w w:val="105"/>
          <w:sz w:val="20"/>
        </w:rPr>
        <w:t xml:space="preserve"> </w:t>
      </w:r>
      <w:r>
        <w:rPr>
          <w:w w:val="105"/>
          <w:sz w:val="20"/>
        </w:rPr>
        <w:t>a</w:t>
      </w:r>
      <w:r>
        <w:rPr>
          <w:spacing w:val="-2"/>
          <w:w w:val="105"/>
          <w:sz w:val="20"/>
        </w:rPr>
        <w:t xml:space="preserve"> </w:t>
      </w:r>
      <w:r>
        <w:rPr>
          <w:w w:val="105"/>
          <w:sz w:val="20"/>
        </w:rPr>
        <w:t>partially</w:t>
      </w:r>
      <w:r>
        <w:rPr>
          <w:spacing w:val="-2"/>
          <w:w w:val="105"/>
          <w:sz w:val="20"/>
        </w:rPr>
        <w:t xml:space="preserve"> </w:t>
      </w:r>
      <w:r>
        <w:rPr>
          <w:w w:val="105"/>
          <w:sz w:val="20"/>
        </w:rPr>
        <w:t>written</w:t>
      </w:r>
      <w:r>
        <w:rPr>
          <w:spacing w:val="-2"/>
          <w:w w:val="105"/>
          <w:sz w:val="20"/>
        </w:rPr>
        <w:t xml:space="preserve"> </w:t>
      </w:r>
      <w:r>
        <w:rPr>
          <w:w w:val="105"/>
          <w:sz w:val="20"/>
        </w:rPr>
        <w:t>run</w:t>
      </w:r>
      <w:r>
        <w:rPr>
          <w:spacing w:val="-2"/>
          <w:w w:val="105"/>
          <w:sz w:val="20"/>
        </w:rPr>
        <w:t xml:space="preserve"> </w:t>
      </w:r>
      <w:r>
        <w:rPr>
          <w:w w:val="105"/>
          <w:sz w:val="20"/>
        </w:rPr>
        <w:t>from</w:t>
      </w:r>
      <w:r>
        <w:rPr>
          <w:spacing w:val="-2"/>
          <w:w w:val="105"/>
          <w:sz w:val="20"/>
        </w:rPr>
        <w:t xml:space="preserve"> </w:t>
      </w:r>
      <w:r>
        <w:rPr>
          <w:w w:val="105"/>
          <w:sz w:val="20"/>
        </w:rPr>
        <w:t>appearing</w:t>
      </w:r>
      <w:r>
        <w:rPr>
          <w:spacing w:val="-2"/>
          <w:w w:val="105"/>
          <w:sz w:val="20"/>
        </w:rPr>
        <w:t xml:space="preserve"> </w:t>
      </w:r>
      <w:r>
        <w:rPr>
          <w:w w:val="105"/>
          <w:sz w:val="20"/>
        </w:rPr>
        <w:t>as</w:t>
      </w:r>
      <w:r>
        <w:rPr>
          <w:spacing w:val="-2"/>
          <w:w w:val="105"/>
          <w:sz w:val="20"/>
        </w:rPr>
        <w:t xml:space="preserve"> </w:t>
      </w:r>
      <w:r>
        <w:rPr>
          <w:w w:val="105"/>
          <w:sz w:val="20"/>
        </w:rPr>
        <w:t>a</w:t>
      </w:r>
      <w:r>
        <w:rPr>
          <w:spacing w:val="-2"/>
          <w:w w:val="105"/>
          <w:sz w:val="20"/>
        </w:rPr>
        <w:t xml:space="preserve"> </w:t>
      </w:r>
      <w:r>
        <w:rPr>
          <w:w w:val="105"/>
          <w:sz w:val="20"/>
        </w:rPr>
        <w:t>complete</w:t>
      </w:r>
      <w:r>
        <w:rPr>
          <w:spacing w:val="-2"/>
          <w:w w:val="105"/>
          <w:sz w:val="20"/>
        </w:rPr>
        <w:t xml:space="preserve"> </w:t>
      </w:r>
      <w:r>
        <w:rPr>
          <w:w w:val="105"/>
          <w:sz w:val="20"/>
        </w:rPr>
        <w:t>successful</w:t>
      </w:r>
      <w:r>
        <w:rPr>
          <w:spacing w:val="-2"/>
          <w:w w:val="105"/>
          <w:sz w:val="20"/>
        </w:rPr>
        <w:t xml:space="preserve"> </w:t>
      </w:r>
      <w:r>
        <w:rPr>
          <w:w w:val="105"/>
          <w:sz w:val="20"/>
        </w:rPr>
        <w:t>operation.</w:t>
      </w:r>
      <w:r>
        <w:rPr>
          <w:spacing w:val="-2"/>
          <w:w w:val="105"/>
          <w:sz w:val="20"/>
        </w:rPr>
        <w:t xml:space="preserve"> </w:t>
      </w:r>
      <w:r>
        <w:rPr>
          <w:w w:val="105"/>
          <w:sz w:val="20"/>
        </w:rPr>
        <w:t>In</w:t>
      </w:r>
      <w:r>
        <w:rPr>
          <w:spacing w:val="-2"/>
          <w:w w:val="105"/>
          <w:sz w:val="20"/>
        </w:rPr>
        <w:t xml:space="preserve"> </w:t>
      </w:r>
      <w:r>
        <w:rPr>
          <w:w w:val="105"/>
          <w:sz w:val="20"/>
        </w:rPr>
        <w:t>deployment,</w:t>
      </w:r>
      <w:r>
        <w:rPr>
          <w:spacing w:val="-2"/>
          <w:w w:val="105"/>
          <w:sz w:val="20"/>
        </w:rPr>
        <w:t xml:space="preserve"> </w:t>
      </w:r>
      <w:r>
        <w:rPr>
          <w:w w:val="105"/>
          <w:sz w:val="20"/>
        </w:rPr>
        <w:t>database connectivity,</w:t>
      </w:r>
      <w:r>
        <w:rPr>
          <w:spacing w:val="-7"/>
          <w:w w:val="105"/>
          <w:sz w:val="20"/>
        </w:rPr>
        <w:t xml:space="preserve"> </w:t>
      </w:r>
      <w:r>
        <w:rPr>
          <w:w w:val="105"/>
          <w:sz w:val="20"/>
        </w:rPr>
        <w:t>credentials,</w:t>
      </w:r>
      <w:r>
        <w:rPr>
          <w:spacing w:val="-7"/>
          <w:w w:val="105"/>
          <w:sz w:val="20"/>
        </w:rPr>
        <w:t xml:space="preserve"> </w:t>
      </w:r>
      <w:r>
        <w:rPr>
          <w:w w:val="105"/>
          <w:sz w:val="20"/>
        </w:rPr>
        <w:t>schema</w:t>
      </w:r>
      <w:r>
        <w:rPr>
          <w:spacing w:val="-7"/>
          <w:w w:val="105"/>
          <w:sz w:val="20"/>
        </w:rPr>
        <w:t xml:space="preserve"> </w:t>
      </w:r>
      <w:r>
        <w:rPr>
          <w:w w:val="105"/>
          <w:sz w:val="20"/>
        </w:rPr>
        <w:t>availability,</w:t>
      </w:r>
      <w:r>
        <w:rPr>
          <w:spacing w:val="-7"/>
          <w:w w:val="105"/>
          <w:sz w:val="20"/>
        </w:rPr>
        <w:t xml:space="preserve"> </w:t>
      </w:r>
      <w:r>
        <w:rPr>
          <w:w w:val="105"/>
          <w:sz w:val="20"/>
        </w:rPr>
        <w:t>and</w:t>
      </w:r>
      <w:r>
        <w:rPr>
          <w:spacing w:val="-7"/>
          <w:w w:val="105"/>
          <w:sz w:val="20"/>
        </w:rPr>
        <w:t xml:space="preserve"> </w:t>
      </w:r>
      <w:r>
        <w:rPr>
          <w:w w:val="105"/>
          <w:sz w:val="20"/>
        </w:rPr>
        <w:t>transaction</w:t>
      </w:r>
      <w:r>
        <w:rPr>
          <w:spacing w:val="-7"/>
          <w:w w:val="105"/>
          <w:sz w:val="20"/>
        </w:rPr>
        <w:t xml:space="preserve"> </w:t>
      </w:r>
      <w:r>
        <w:rPr>
          <w:w w:val="105"/>
          <w:sz w:val="20"/>
        </w:rPr>
        <w:t>failures</w:t>
      </w:r>
      <w:r>
        <w:rPr>
          <w:spacing w:val="-7"/>
          <w:w w:val="105"/>
          <w:sz w:val="20"/>
        </w:rPr>
        <w:t xml:space="preserve"> </w:t>
      </w:r>
      <w:r>
        <w:rPr>
          <w:w w:val="105"/>
          <w:sz w:val="20"/>
        </w:rPr>
        <w:t>should</w:t>
      </w:r>
      <w:r>
        <w:rPr>
          <w:spacing w:val="-7"/>
          <w:w w:val="105"/>
          <w:sz w:val="20"/>
        </w:rPr>
        <w:t xml:space="preserve"> </w:t>
      </w:r>
      <w:r>
        <w:rPr>
          <w:w w:val="105"/>
          <w:sz w:val="20"/>
        </w:rPr>
        <w:t>be</w:t>
      </w:r>
      <w:r>
        <w:rPr>
          <w:spacing w:val="-7"/>
          <w:w w:val="105"/>
          <w:sz w:val="20"/>
        </w:rPr>
        <w:t xml:space="preserve"> </w:t>
      </w:r>
      <w:r>
        <w:rPr>
          <w:w w:val="105"/>
          <w:sz w:val="20"/>
        </w:rPr>
        <w:t>tested</w:t>
      </w:r>
      <w:r>
        <w:rPr>
          <w:spacing w:val="-7"/>
          <w:w w:val="105"/>
          <w:sz w:val="20"/>
        </w:rPr>
        <w:t xml:space="preserve"> </w:t>
      </w:r>
      <w:r>
        <w:rPr>
          <w:w w:val="105"/>
          <w:sz w:val="20"/>
        </w:rPr>
        <w:t>explicitly;</w:t>
      </w:r>
      <w:r>
        <w:rPr>
          <w:spacing w:val="-7"/>
          <w:w w:val="105"/>
          <w:sz w:val="20"/>
        </w:rPr>
        <w:t xml:space="preserve"> </w:t>
      </w:r>
      <w:r>
        <w:rPr>
          <w:w w:val="105"/>
          <w:sz w:val="20"/>
        </w:rPr>
        <w:t>static</w:t>
      </w:r>
      <w:r>
        <w:rPr>
          <w:spacing w:val="-7"/>
          <w:w w:val="105"/>
          <w:sz w:val="20"/>
        </w:rPr>
        <w:t xml:space="preserve"> </w:t>
      </w:r>
      <w:r>
        <w:rPr>
          <w:w w:val="105"/>
          <w:sz w:val="20"/>
        </w:rPr>
        <w:t>source inspection alone cannot prove that persistence succeeds in a live environment.</w:t>
      </w:r>
    </w:p>
    <w:p w14:paraId="796B97B7" w14:textId="77777777" w:rsidR="00AA493B" w:rsidRDefault="00AA493B">
      <w:pPr>
        <w:spacing w:line="295" w:lineRule="auto"/>
        <w:rPr>
          <w:sz w:val="20"/>
        </w:rPr>
        <w:sectPr w:rsidR="00AA493B">
          <w:footerReference w:type="default" r:id="rId20"/>
          <w:pgSz w:w="12240" w:h="15840"/>
          <w:pgMar w:top="1080" w:right="1080" w:bottom="280" w:left="1080" w:header="0" w:footer="0" w:gutter="0"/>
          <w:cols w:space="720"/>
        </w:sectPr>
      </w:pPr>
    </w:p>
    <w:p w14:paraId="2FA838EC" w14:textId="77777777" w:rsidR="00AA493B" w:rsidRDefault="00000000">
      <w:pPr>
        <w:pStyle w:val="Heading5"/>
        <w:numPr>
          <w:ilvl w:val="0"/>
          <w:numId w:val="8"/>
        </w:numPr>
        <w:tabs>
          <w:tab w:val="left" w:pos="417"/>
        </w:tabs>
      </w:pPr>
      <w:bookmarkStart w:id="8" w:name="_TOC_250007"/>
      <w:bookmarkEnd w:id="8"/>
      <w:r>
        <w:rPr>
          <w:spacing w:val="-2"/>
        </w:rPr>
        <w:lastRenderedPageBreak/>
        <w:t>EXPERIMENTS</w:t>
      </w:r>
    </w:p>
    <w:p w14:paraId="639C8FDF" w14:textId="77777777" w:rsidR="00AA493B" w:rsidRDefault="00000000">
      <w:pPr>
        <w:pStyle w:val="Heading6"/>
        <w:numPr>
          <w:ilvl w:val="1"/>
          <w:numId w:val="8"/>
        </w:numPr>
        <w:tabs>
          <w:tab w:val="left" w:pos="462"/>
        </w:tabs>
        <w:spacing w:before="130"/>
      </w:pPr>
      <w:r>
        <w:t xml:space="preserve">Experiment scope and evidence </w:t>
      </w:r>
      <w:r>
        <w:rPr>
          <w:spacing w:val="-2"/>
        </w:rPr>
        <w:t>policy</w:t>
      </w:r>
    </w:p>
    <w:p w14:paraId="08484B90" w14:textId="77777777" w:rsidR="00AA493B" w:rsidRDefault="00000000">
      <w:pPr>
        <w:pStyle w:val="BodyText"/>
        <w:spacing w:before="133" w:line="285" w:lineRule="auto"/>
        <w:ind w:left="117" w:right="116"/>
        <w:jc w:val="both"/>
      </w:pPr>
      <w:r>
        <w:t xml:space="preserve">The experiments chapter records what can be established from the supplied source archive and defines reproducible runtime checks. The archive was statically inspected for this report; the app was not launched, a live </w:t>
      </w:r>
      <w:proofErr w:type="spellStart"/>
      <w:r>
        <w:t>OpenAlex</w:t>
      </w:r>
      <w:proofErr w:type="spellEnd"/>
      <w:r>
        <w:t xml:space="preserve"> request was not executed, and a PostgreSQL connection was not made. Therefore, runtime test outcomes are marked “Not executed” rather than inferred from the presence of code.</w:t>
      </w:r>
    </w:p>
    <w:p w14:paraId="588775DA" w14:textId="77777777" w:rsidR="00AA493B" w:rsidRDefault="00000000">
      <w:pPr>
        <w:pStyle w:val="Heading6"/>
        <w:numPr>
          <w:ilvl w:val="1"/>
          <w:numId w:val="8"/>
        </w:numPr>
        <w:tabs>
          <w:tab w:val="left" w:pos="462"/>
        </w:tabs>
        <w:spacing w:before="123"/>
      </w:pPr>
      <w:r>
        <w:t xml:space="preserve">Source </w:t>
      </w:r>
      <w:r>
        <w:rPr>
          <w:spacing w:val="-2"/>
        </w:rPr>
        <w:t>inventory</w:t>
      </w:r>
    </w:p>
    <w:p w14:paraId="5FC12248" w14:textId="77777777" w:rsidR="00AA493B" w:rsidRDefault="00AA493B">
      <w:pPr>
        <w:pStyle w:val="BodyText"/>
        <w:spacing w:before="7"/>
        <w:rPr>
          <w:b/>
          <w:sz w:val="6"/>
        </w:rPr>
      </w:pPr>
    </w:p>
    <w:tbl>
      <w:tblPr>
        <w:tblW w:w="0" w:type="auto"/>
        <w:tblInd w:w="123" w:type="dxa"/>
        <w:tblBorders>
          <w:top w:val="single" w:sz="4" w:space="0" w:color="89919A"/>
          <w:left w:val="single" w:sz="4" w:space="0" w:color="89919A"/>
          <w:bottom w:val="single" w:sz="4" w:space="0" w:color="89919A"/>
          <w:right w:val="single" w:sz="4" w:space="0" w:color="89919A"/>
          <w:insideH w:val="single" w:sz="4" w:space="0" w:color="89919A"/>
          <w:insideV w:val="single" w:sz="4" w:space="0" w:color="89919A"/>
        </w:tblBorders>
        <w:tblLayout w:type="fixed"/>
        <w:tblCellMar>
          <w:left w:w="0" w:type="dxa"/>
          <w:right w:w="0" w:type="dxa"/>
        </w:tblCellMar>
        <w:tblLook w:val="01E0" w:firstRow="1" w:lastRow="1" w:firstColumn="1" w:lastColumn="1" w:noHBand="0" w:noVBand="0"/>
      </w:tblPr>
      <w:tblGrid>
        <w:gridCol w:w="3170"/>
        <w:gridCol w:w="3170"/>
        <w:gridCol w:w="3170"/>
      </w:tblGrid>
      <w:tr w:rsidR="00AA493B" w14:paraId="56D50528" w14:textId="77777777">
        <w:trPr>
          <w:trHeight w:val="340"/>
        </w:trPr>
        <w:tc>
          <w:tcPr>
            <w:tcW w:w="3170" w:type="dxa"/>
            <w:shd w:val="clear" w:color="auto" w:fill="E6EBF2"/>
          </w:tcPr>
          <w:p w14:paraId="0F4D0830" w14:textId="77777777" w:rsidR="00AA493B" w:rsidRDefault="00000000">
            <w:pPr>
              <w:pStyle w:val="TableParagraph"/>
              <w:rPr>
                <w:sz w:val="15"/>
              </w:rPr>
            </w:pPr>
            <w:r>
              <w:rPr>
                <w:spacing w:val="-2"/>
                <w:w w:val="105"/>
                <w:sz w:val="15"/>
              </w:rPr>
              <w:t>Check</w:t>
            </w:r>
          </w:p>
        </w:tc>
        <w:tc>
          <w:tcPr>
            <w:tcW w:w="3170" w:type="dxa"/>
            <w:shd w:val="clear" w:color="auto" w:fill="E6EBF2"/>
          </w:tcPr>
          <w:p w14:paraId="193FDFB9" w14:textId="77777777" w:rsidR="00AA493B" w:rsidRDefault="00000000">
            <w:pPr>
              <w:pStyle w:val="TableParagraph"/>
              <w:rPr>
                <w:sz w:val="15"/>
              </w:rPr>
            </w:pPr>
            <w:r>
              <w:rPr>
                <w:w w:val="105"/>
                <w:sz w:val="15"/>
              </w:rPr>
              <w:t>Observed</w:t>
            </w:r>
            <w:r>
              <w:rPr>
                <w:spacing w:val="-7"/>
                <w:w w:val="105"/>
                <w:sz w:val="15"/>
              </w:rPr>
              <w:t xml:space="preserve"> </w:t>
            </w:r>
            <w:r>
              <w:rPr>
                <w:spacing w:val="-2"/>
                <w:w w:val="105"/>
                <w:sz w:val="15"/>
              </w:rPr>
              <w:t>outcome</w:t>
            </w:r>
          </w:p>
        </w:tc>
        <w:tc>
          <w:tcPr>
            <w:tcW w:w="3170" w:type="dxa"/>
            <w:shd w:val="clear" w:color="auto" w:fill="E6EBF2"/>
          </w:tcPr>
          <w:p w14:paraId="42767E38" w14:textId="77777777" w:rsidR="00AA493B" w:rsidRDefault="00000000">
            <w:pPr>
              <w:pStyle w:val="TableParagraph"/>
              <w:ind w:left="99"/>
              <w:rPr>
                <w:sz w:val="15"/>
              </w:rPr>
            </w:pPr>
            <w:r>
              <w:rPr>
                <w:spacing w:val="-2"/>
                <w:w w:val="105"/>
                <w:sz w:val="15"/>
              </w:rPr>
              <w:t>Status</w:t>
            </w:r>
          </w:p>
        </w:tc>
      </w:tr>
      <w:tr w:rsidR="00AA493B" w14:paraId="147691F2" w14:textId="77777777">
        <w:trPr>
          <w:trHeight w:val="530"/>
        </w:trPr>
        <w:tc>
          <w:tcPr>
            <w:tcW w:w="3170" w:type="dxa"/>
          </w:tcPr>
          <w:p w14:paraId="4533AF11" w14:textId="77777777" w:rsidR="00AA493B" w:rsidRDefault="00000000">
            <w:pPr>
              <w:pStyle w:val="TableParagraph"/>
              <w:rPr>
                <w:sz w:val="15"/>
              </w:rPr>
            </w:pPr>
            <w:r>
              <w:rPr>
                <w:w w:val="105"/>
                <w:sz w:val="15"/>
              </w:rPr>
              <w:t>Project</w:t>
            </w:r>
            <w:r>
              <w:rPr>
                <w:spacing w:val="-5"/>
                <w:w w:val="105"/>
                <w:sz w:val="15"/>
              </w:rPr>
              <w:t xml:space="preserve"> </w:t>
            </w:r>
            <w:r>
              <w:rPr>
                <w:w w:val="105"/>
                <w:sz w:val="15"/>
              </w:rPr>
              <w:t>source</w:t>
            </w:r>
            <w:r>
              <w:rPr>
                <w:spacing w:val="-5"/>
                <w:w w:val="105"/>
                <w:sz w:val="15"/>
              </w:rPr>
              <w:t xml:space="preserve"> </w:t>
            </w:r>
            <w:r>
              <w:rPr>
                <w:spacing w:val="-2"/>
                <w:w w:val="105"/>
                <w:sz w:val="15"/>
              </w:rPr>
              <w:t>inventory</w:t>
            </w:r>
          </w:p>
        </w:tc>
        <w:tc>
          <w:tcPr>
            <w:tcW w:w="3170" w:type="dxa"/>
          </w:tcPr>
          <w:p w14:paraId="6ACFE95A" w14:textId="77777777" w:rsidR="00AA493B" w:rsidRDefault="00000000">
            <w:pPr>
              <w:pStyle w:val="TableParagraph"/>
              <w:spacing w:line="264" w:lineRule="auto"/>
              <w:rPr>
                <w:sz w:val="15"/>
              </w:rPr>
            </w:pPr>
            <w:r>
              <w:rPr>
                <w:w w:val="105"/>
                <w:sz w:val="15"/>
              </w:rPr>
              <w:t>46</w:t>
            </w:r>
            <w:r>
              <w:rPr>
                <w:spacing w:val="-10"/>
                <w:w w:val="105"/>
                <w:sz w:val="15"/>
              </w:rPr>
              <w:t xml:space="preserve"> </w:t>
            </w:r>
            <w:r>
              <w:rPr>
                <w:w w:val="105"/>
                <w:sz w:val="15"/>
              </w:rPr>
              <w:t>project-owned</w:t>
            </w:r>
            <w:r>
              <w:rPr>
                <w:spacing w:val="-10"/>
                <w:w w:val="105"/>
                <w:sz w:val="15"/>
              </w:rPr>
              <w:t xml:space="preserve"> </w:t>
            </w:r>
            <w:r>
              <w:rPr>
                <w:w w:val="105"/>
                <w:sz w:val="15"/>
              </w:rPr>
              <w:t>files</w:t>
            </w:r>
            <w:r>
              <w:rPr>
                <w:spacing w:val="-10"/>
                <w:w w:val="105"/>
                <w:sz w:val="15"/>
              </w:rPr>
              <w:t xml:space="preserve"> </w:t>
            </w:r>
            <w:r>
              <w:rPr>
                <w:w w:val="105"/>
                <w:sz w:val="15"/>
              </w:rPr>
              <w:t>after</w:t>
            </w:r>
            <w:r>
              <w:rPr>
                <w:spacing w:val="-10"/>
                <w:w w:val="105"/>
                <w:sz w:val="15"/>
              </w:rPr>
              <w:t xml:space="preserve"> </w:t>
            </w:r>
            <w:r>
              <w:rPr>
                <w:w w:val="105"/>
                <w:sz w:val="15"/>
              </w:rPr>
              <w:t>excluding</w:t>
            </w:r>
            <w:r>
              <w:rPr>
                <w:spacing w:val="-10"/>
                <w:w w:val="105"/>
                <w:sz w:val="15"/>
              </w:rPr>
              <w:t xml:space="preserve"> </w:t>
            </w:r>
            <w:r>
              <w:rPr>
                <w:w w:val="105"/>
                <w:sz w:val="15"/>
              </w:rPr>
              <w:t>bundled</w:t>
            </w:r>
            <w:r>
              <w:rPr>
                <w:spacing w:val="40"/>
                <w:w w:val="105"/>
                <w:sz w:val="15"/>
              </w:rPr>
              <w:t xml:space="preserve"> </w:t>
            </w:r>
            <w:r>
              <w:rPr>
                <w:w w:val="105"/>
                <w:sz w:val="15"/>
              </w:rPr>
              <w:t>dependencies and cache folders</w:t>
            </w:r>
          </w:p>
        </w:tc>
        <w:tc>
          <w:tcPr>
            <w:tcW w:w="3170" w:type="dxa"/>
          </w:tcPr>
          <w:p w14:paraId="45381B27" w14:textId="77777777" w:rsidR="00AA493B" w:rsidRDefault="00000000">
            <w:pPr>
              <w:pStyle w:val="TableParagraph"/>
              <w:ind w:left="99"/>
              <w:rPr>
                <w:sz w:val="15"/>
              </w:rPr>
            </w:pPr>
            <w:r>
              <w:rPr>
                <w:w w:val="105"/>
                <w:sz w:val="15"/>
              </w:rPr>
              <w:t>Completed</w:t>
            </w:r>
            <w:r>
              <w:rPr>
                <w:spacing w:val="-6"/>
                <w:w w:val="105"/>
                <w:sz w:val="15"/>
              </w:rPr>
              <w:t xml:space="preserve"> </w:t>
            </w:r>
            <w:r>
              <w:rPr>
                <w:w w:val="105"/>
                <w:sz w:val="15"/>
              </w:rPr>
              <w:t>static</w:t>
            </w:r>
            <w:r>
              <w:rPr>
                <w:spacing w:val="-6"/>
                <w:w w:val="105"/>
                <w:sz w:val="15"/>
              </w:rPr>
              <w:t xml:space="preserve"> </w:t>
            </w:r>
            <w:r>
              <w:rPr>
                <w:spacing w:val="-2"/>
                <w:w w:val="105"/>
                <w:sz w:val="15"/>
              </w:rPr>
              <w:t>inventory</w:t>
            </w:r>
          </w:p>
        </w:tc>
      </w:tr>
      <w:tr w:rsidR="00AA493B" w14:paraId="2E3990BA" w14:textId="77777777">
        <w:trPr>
          <w:trHeight w:val="530"/>
        </w:trPr>
        <w:tc>
          <w:tcPr>
            <w:tcW w:w="3170" w:type="dxa"/>
          </w:tcPr>
          <w:p w14:paraId="23C99E2C" w14:textId="77777777" w:rsidR="00AA493B" w:rsidRDefault="00000000">
            <w:pPr>
              <w:pStyle w:val="TableParagraph"/>
              <w:rPr>
                <w:sz w:val="15"/>
              </w:rPr>
            </w:pPr>
            <w:r>
              <w:rPr>
                <w:w w:val="105"/>
                <w:sz w:val="15"/>
              </w:rPr>
              <w:t>Paper-search</w:t>
            </w:r>
            <w:r>
              <w:rPr>
                <w:spacing w:val="-9"/>
                <w:w w:val="105"/>
                <w:sz w:val="15"/>
              </w:rPr>
              <w:t xml:space="preserve"> </w:t>
            </w:r>
            <w:r>
              <w:rPr>
                <w:spacing w:val="-4"/>
                <w:w w:val="105"/>
                <w:sz w:val="15"/>
              </w:rPr>
              <w:t>path</w:t>
            </w:r>
          </w:p>
        </w:tc>
        <w:tc>
          <w:tcPr>
            <w:tcW w:w="3170" w:type="dxa"/>
          </w:tcPr>
          <w:p w14:paraId="08C5CCBD" w14:textId="77777777" w:rsidR="00AA493B" w:rsidRDefault="00000000">
            <w:pPr>
              <w:pStyle w:val="TableParagraph"/>
              <w:spacing w:before="80" w:line="247" w:lineRule="auto"/>
              <w:ind w:right="217"/>
              <w:rPr>
                <w:sz w:val="15"/>
              </w:rPr>
            </w:pPr>
            <w:r>
              <w:rPr>
                <w:w w:val="105"/>
                <w:sz w:val="15"/>
              </w:rPr>
              <w:t>React</w:t>
            </w:r>
            <w:r>
              <w:rPr>
                <w:spacing w:val="-10"/>
                <w:w w:val="105"/>
                <w:sz w:val="15"/>
              </w:rPr>
              <w:t xml:space="preserve"> </w:t>
            </w:r>
            <w:r>
              <w:rPr>
                <w:w w:val="105"/>
                <w:sz w:val="15"/>
              </w:rPr>
              <w:t>handler</w:t>
            </w:r>
            <w:r>
              <w:rPr>
                <w:spacing w:val="-10"/>
                <w:w w:val="105"/>
                <w:sz w:val="15"/>
              </w:rPr>
              <w:t xml:space="preserve"> </w:t>
            </w:r>
            <w:r>
              <w:rPr>
                <w:rFonts w:ascii="Symbol" w:hAnsi="Symbol"/>
                <w:w w:val="105"/>
                <w:sz w:val="15"/>
              </w:rPr>
              <w:t></w:t>
            </w:r>
            <w:r>
              <w:rPr>
                <w:spacing w:val="-10"/>
                <w:w w:val="105"/>
                <w:sz w:val="15"/>
              </w:rPr>
              <w:t xml:space="preserve"> </w:t>
            </w:r>
            <w:r>
              <w:rPr>
                <w:w w:val="105"/>
                <w:sz w:val="15"/>
              </w:rPr>
              <w:t>Axios</w:t>
            </w:r>
            <w:r>
              <w:rPr>
                <w:spacing w:val="-10"/>
                <w:w w:val="105"/>
                <w:sz w:val="15"/>
              </w:rPr>
              <w:t xml:space="preserve"> </w:t>
            </w:r>
            <w:r>
              <w:rPr>
                <w:rFonts w:ascii="Symbol" w:hAnsi="Symbol"/>
                <w:w w:val="105"/>
                <w:sz w:val="15"/>
              </w:rPr>
              <w:t></w:t>
            </w:r>
            <w:r>
              <w:rPr>
                <w:spacing w:val="-10"/>
                <w:w w:val="105"/>
                <w:sz w:val="15"/>
              </w:rPr>
              <w:t xml:space="preserve"> </w:t>
            </w:r>
            <w:proofErr w:type="spellStart"/>
            <w:r>
              <w:rPr>
                <w:w w:val="105"/>
                <w:sz w:val="15"/>
              </w:rPr>
              <w:t>FastAPI</w:t>
            </w:r>
            <w:proofErr w:type="spellEnd"/>
            <w:r>
              <w:rPr>
                <w:spacing w:val="-10"/>
                <w:w w:val="105"/>
                <w:sz w:val="15"/>
              </w:rPr>
              <w:t xml:space="preserve"> </w:t>
            </w:r>
            <w:r>
              <w:rPr>
                <w:w w:val="105"/>
                <w:sz w:val="15"/>
              </w:rPr>
              <w:t>papers</w:t>
            </w:r>
            <w:r>
              <w:rPr>
                <w:spacing w:val="40"/>
                <w:w w:val="105"/>
                <w:sz w:val="15"/>
              </w:rPr>
              <w:t xml:space="preserve"> </w:t>
            </w:r>
            <w:r>
              <w:rPr>
                <w:w w:val="105"/>
                <w:sz w:val="15"/>
              </w:rPr>
              <w:t xml:space="preserve">route </w:t>
            </w:r>
            <w:r>
              <w:rPr>
                <w:rFonts w:ascii="Symbol" w:hAnsi="Symbol"/>
                <w:w w:val="105"/>
                <w:sz w:val="15"/>
              </w:rPr>
              <w:t></w:t>
            </w:r>
            <w:r>
              <w:rPr>
                <w:w w:val="105"/>
                <w:sz w:val="15"/>
              </w:rPr>
              <w:t xml:space="preserve"> </w:t>
            </w:r>
            <w:proofErr w:type="spellStart"/>
            <w:r>
              <w:rPr>
                <w:w w:val="105"/>
                <w:sz w:val="15"/>
              </w:rPr>
              <w:t>OpenAlex</w:t>
            </w:r>
            <w:proofErr w:type="spellEnd"/>
            <w:r>
              <w:rPr>
                <w:w w:val="105"/>
                <w:sz w:val="15"/>
              </w:rPr>
              <w:t xml:space="preserve"> service traced</w:t>
            </w:r>
          </w:p>
        </w:tc>
        <w:tc>
          <w:tcPr>
            <w:tcW w:w="3170" w:type="dxa"/>
          </w:tcPr>
          <w:p w14:paraId="274C1E77" w14:textId="77777777" w:rsidR="00AA493B" w:rsidRDefault="00000000">
            <w:pPr>
              <w:pStyle w:val="TableParagraph"/>
              <w:ind w:left="99"/>
              <w:rPr>
                <w:sz w:val="15"/>
              </w:rPr>
            </w:pPr>
            <w:r>
              <w:rPr>
                <w:w w:val="105"/>
                <w:sz w:val="15"/>
              </w:rPr>
              <w:t>Static</w:t>
            </w:r>
            <w:r>
              <w:rPr>
                <w:spacing w:val="-5"/>
                <w:w w:val="105"/>
                <w:sz w:val="15"/>
              </w:rPr>
              <w:t xml:space="preserve"> </w:t>
            </w:r>
            <w:r>
              <w:rPr>
                <w:spacing w:val="-2"/>
                <w:w w:val="105"/>
                <w:sz w:val="15"/>
              </w:rPr>
              <w:t>inspection</w:t>
            </w:r>
          </w:p>
        </w:tc>
      </w:tr>
      <w:tr w:rsidR="00AA493B" w14:paraId="632354DC" w14:textId="77777777">
        <w:trPr>
          <w:trHeight w:val="530"/>
        </w:trPr>
        <w:tc>
          <w:tcPr>
            <w:tcW w:w="3170" w:type="dxa"/>
          </w:tcPr>
          <w:p w14:paraId="7171ECB6" w14:textId="77777777" w:rsidR="00AA493B" w:rsidRDefault="00000000">
            <w:pPr>
              <w:pStyle w:val="TableParagraph"/>
              <w:rPr>
                <w:sz w:val="15"/>
              </w:rPr>
            </w:pPr>
            <w:r>
              <w:rPr>
                <w:w w:val="105"/>
                <w:sz w:val="15"/>
              </w:rPr>
              <w:t>DOI</w:t>
            </w:r>
            <w:r>
              <w:rPr>
                <w:spacing w:val="-4"/>
                <w:w w:val="105"/>
                <w:sz w:val="15"/>
              </w:rPr>
              <w:t xml:space="preserve"> </w:t>
            </w:r>
            <w:r>
              <w:rPr>
                <w:spacing w:val="-2"/>
                <w:w w:val="105"/>
                <w:sz w:val="15"/>
              </w:rPr>
              <w:t>navigation</w:t>
            </w:r>
          </w:p>
        </w:tc>
        <w:tc>
          <w:tcPr>
            <w:tcW w:w="3170" w:type="dxa"/>
          </w:tcPr>
          <w:p w14:paraId="3A92E459" w14:textId="77777777" w:rsidR="00AA493B" w:rsidRDefault="00000000">
            <w:pPr>
              <w:pStyle w:val="TableParagraph"/>
              <w:spacing w:line="264" w:lineRule="auto"/>
              <w:rPr>
                <w:sz w:val="15"/>
              </w:rPr>
            </w:pPr>
            <w:r>
              <w:rPr>
                <w:w w:val="105"/>
                <w:sz w:val="15"/>
              </w:rPr>
              <w:t>DOI</w:t>
            </w:r>
            <w:r>
              <w:rPr>
                <w:spacing w:val="-10"/>
                <w:w w:val="105"/>
                <w:sz w:val="15"/>
              </w:rPr>
              <w:t xml:space="preserve"> </w:t>
            </w:r>
            <w:r>
              <w:rPr>
                <w:w w:val="105"/>
                <w:sz w:val="15"/>
              </w:rPr>
              <w:t>anchor</w:t>
            </w:r>
            <w:r>
              <w:rPr>
                <w:spacing w:val="-10"/>
                <w:w w:val="105"/>
                <w:sz w:val="15"/>
              </w:rPr>
              <w:t xml:space="preserve"> </w:t>
            </w:r>
            <w:r>
              <w:rPr>
                <w:w w:val="105"/>
                <w:sz w:val="15"/>
              </w:rPr>
              <w:t>with</w:t>
            </w:r>
            <w:r>
              <w:rPr>
                <w:spacing w:val="-10"/>
                <w:w w:val="105"/>
                <w:sz w:val="15"/>
              </w:rPr>
              <w:t xml:space="preserve"> </w:t>
            </w:r>
            <w:r>
              <w:rPr>
                <w:w w:val="105"/>
                <w:sz w:val="15"/>
              </w:rPr>
              <w:t>target="_blank"</w:t>
            </w:r>
            <w:r>
              <w:rPr>
                <w:spacing w:val="-10"/>
                <w:w w:val="105"/>
                <w:sz w:val="15"/>
              </w:rPr>
              <w:t xml:space="preserve"> </w:t>
            </w:r>
            <w:r>
              <w:rPr>
                <w:w w:val="105"/>
                <w:sz w:val="15"/>
              </w:rPr>
              <w:t>observed</w:t>
            </w:r>
            <w:r>
              <w:rPr>
                <w:spacing w:val="-10"/>
                <w:w w:val="105"/>
                <w:sz w:val="15"/>
              </w:rPr>
              <w:t xml:space="preserve"> </w:t>
            </w:r>
            <w:r>
              <w:rPr>
                <w:w w:val="105"/>
                <w:sz w:val="15"/>
              </w:rPr>
              <w:t>in</w:t>
            </w:r>
            <w:r>
              <w:rPr>
                <w:spacing w:val="40"/>
                <w:w w:val="105"/>
                <w:sz w:val="15"/>
              </w:rPr>
              <w:t xml:space="preserve"> </w:t>
            </w:r>
            <w:proofErr w:type="spellStart"/>
            <w:r>
              <w:rPr>
                <w:spacing w:val="-2"/>
                <w:w w:val="105"/>
                <w:sz w:val="15"/>
              </w:rPr>
              <w:t>PaperSearch.jsx</w:t>
            </w:r>
            <w:proofErr w:type="spellEnd"/>
          </w:p>
        </w:tc>
        <w:tc>
          <w:tcPr>
            <w:tcW w:w="3170" w:type="dxa"/>
          </w:tcPr>
          <w:p w14:paraId="304F0944" w14:textId="77777777" w:rsidR="00AA493B" w:rsidRDefault="00000000">
            <w:pPr>
              <w:pStyle w:val="TableParagraph"/>
              <w:ind w:left="99"/>
              <w:rPr>
                <w:sz w:val="15"/>
              </w:rPr>
            </w:pPr>
            <w:r>
              <w:rPr>
                <w:w w:val="105"/>
                <w:sz w:val="15"/>
              </w:rPr>
              <w:t>Direct</w:t>
            </w:r>
            <w:r>
              <w:rPr>
                <w:spacing w:val="-5"/>
                <w:w w:val="105"/>
                <w:sz w:val="15"/>
              </w:rPr>
              <w:t xml:space="preserve"> </w:t>
            </w:r>
            <w:r>
              <w:rPr>
                <w:w w:val="105"/>
                <w:sz w:val="15"/>
              </w:rPr>
              <w:t>source</w:t>
            </w:r>
            <w:r>
              <w:rPr>
                <w:spacing w:val="-5"/>
                <w:w w:val="105"/>
                <w:sz w:val="15"/>
              </w:rPr>
              <w:t xml:space="preserve"> </w:t>
            </w:r>
            <w:r>
              <w:rPr>
                <w:spacing w:val="-2"/>
                <w:w w:val="105"/>
                <w:sz w:val="15"/>
              </w:rPr>
              <w:t>evidence</w:t>
            </w:r>
          </w:p>
        </w:tc>
      </w:tr>
      <w:tr w:rsidR="00AA493B" w14:paraId="5AA4E760" w14:textId="77777777">
        <w:trPr>
          <w:trHeight w:val="530"/>
        </w:trPr>
        <w:tc>
          <w:tcPr>
            <w:tcW w:w="3170" w:type="dxa"/>
          </w:tcPr>
          <w:p w14:paraId="5D7B6FFC" w14:textId="77777777" w:rsidR="00AA493B" w:rsidRDefault="00000000">
            <w:pPr>
              <w:pStyle w:val="TableParagraph"/>
              <w:rPr>
                <w:sz w:val="15"/>
              </w:rPr>
            </w:pPr>
            <w:r>
              <w:rPr>
                <w:w w:val="105"/>
                <w:sz w:val="15"/>
              </w:rPr>
              <w:t>Allocation</w:t>
            </w:r>
            <w:r>
              <w:rPr>
                <w:spacing w:val="-8"/>
                <w:w w:val="105"/>
                <w:sz w:val="15"/>
              </w:rPr>
              <w:t xml:space="preserve"> </w:t>
            </w:r>
            <w:r>
              <w:rPr>
                <w:spacing w:val="-2"/>
                <w:w w:val="105"/>
                <w:sz w:val="15"/>
              </w:rPr>
              <w:t>algorithms</w:t>
            </w:r>
          </w:p>
        </w:tc>
        <w:tc>
          <w:tcPr>
            <w:tcW w:w="3170" w:type="dxa"/>
          </w:tcPr>
          <w:p w14:paraId="6383FE3F" w14:textId="77777777" w:rsidR="00AA493B" w:rsidRDefault="00000000">
            <w:pPr>
              <w:pStyle w:val="TableParagraph"/>
              <w:spacing w:line="264" w:lineRule="auto"/>
              <w:rPr>
                <w:sz w:val="15"/>
              </w:rPr>
            </w:pPr>
            <w:r>
              <w:rPr>
                <w:w w:val="105"/>
                <w:sz w:val="15"/>
              </w:rPr>
              <w:t>KMP,</w:t>
            </w:r>
            <w:r>
              <w:rPr>
                <w:spacing w:val="-10"/>
                <w:w w:val="105"/>
                <w:sz w:val="15"/>
              </w:rPr>
              <w:t xml:space="preserve"> </w:t>
            </w:r>
            <w:r>
              <w:rPr>
                <w:w w:val="105"/>
                <w:sz w:val="15"/>
              </w:rPr>
              <w:t>cosine</w:t>
            </w:r>
            <w:r>
              <w:rPr>
                <w:spacing w:val="-10"/>
                <w:w w:val="105"/>
                <w:sz w:val="15"/>
              </w:rPr>
              <w:t xml:space="preserve"> </w:t>
            </w:r>
            <w:r>
              <w:rPr>
                <w:w w:val="105"/>
                <w:sz w:val="15"/>
              </w:rPr>
              <w:t>similarity,</w:t>
            </w:r>
            <w:r>
              <w:rPr>
                <w:spacing w:val="-10"/>
                <w:w w:val="105"/>
                <w:sz w:val="15"/>
              </w:rPr>
              <w:t xml:space="preserve"> </w:t>
            </w:r>
            <w:r>
              <w:rPr>
                <w:w w:val="105"/>
                <w:sz w:val="15"/>
              </w:rPr>
              <w:t>bipartite</w:t>
            </w:r>
            <w:r>
              <w:rPr>
                <w:spacing w:val="-10"/>
                <w:w w:val="105"/>
                <w:sz w:val="15"/>
              </w:rPr>
              <w:t xml:space="preserve"> </w:t>
            </w:r>
            <w:r>
              <w:rPr>
                <w:w w:val="105"/>
                <w:sz w:val="15"/>
              </w:rPr>
              <w:t>matching</w:t>
            </w:r>
            <w:r>
              <w:rPr>
                <w:spacing w:val="-10"/>
                <w:w w:val="105"/>
                <w:sz w:val="15"/>
              </w:rPr>
              <w:t xml:space="preserve"> </w:t>
            </w:r>
            <w:r>
              <w:rPr>
                <w:w w:val="105"/>
                <w:sz w:val="15"/>
              </w:rPr>
              <w:t>and</w:t>
            </w:r>
            <w:r>
              <w:rPr>
                <w:spacing w:val="40"/>
                <w:w w:val="105"/>
                <w:sz w:val="15"/>
              </w:rPr>
              <w:t xml:space="preserve"> </w:t>
            </w:r>
            <w:r>
              <w:rPr>
                <w:w w:val="105"/>
                <w:sz w:val="15"/>
              </w:rPr>
              <w:t>Edmonds–Karp modules inspected</w:t>
            </w:r>
          </w:p>
        </w:tc>
        <w:tc>
          <w:tcPr>
            <w:tcW w:w="3170" w:type="dxa"/>
          </w:tcPr>
          <w:p w14:paraId="59BD9FB6" w14:textId="77777777" w:rsidR="00AA493B" w:rsidRDefault="00000000">
            <w:pPr>
              <w:pStyle w:val="TableParagraph"/>
              <w:ind w:left="99"/>
              <w:rPr>
                <w:sz w:val="15"/>
              </w:rPr>
            </w:pPr>
            <w:r>
              <w:rPr>
                <w:w w:val="105"/>
                <w:sz w:val="15"/>
              </w:rPr>
              <w:t>Static</w:t>
            </w:r>
            <w:r>
              <w:rPr>
                <w:spacing w:val="-5"/>
                <w:w w:val="105"/>
                <w:sz w:val="15"/>
              </w:rPr>
              <w:t xml:space="preserve"> </w:t>
            </w:r>
            <w:r>
              <w:rPr>
                <w:spacing w:val="-2"/>
                <w:w w:val="105"/>
                <w:sz w:val="15"/>
              </w:rPr>
              <w:t>inspection</w:t>
            </w:r>
          </w:p>
        </w:tc>
      </w:tr>
      <w:tr w:rsidR="00AA493B" w14:paraId="5073E57E" w14:textId="77777777">
        <w:trPr>
          <w:trHeight w:val="530"/>
        </w:trPr>
        <w:tc>
          <w:tcPr>
            <w:tcW w:w="3170" w:type="dxa"/>
          </w:tcPr>
          <w:p w14:paraId="034D3B0D" w14:textId="77777777" w:rsidR="00AA493B" w:rsidRDefault="00000000">
            <w:pPr>
              <w:pStyle w:val="TableParagraph"/>
              <w:rPr>
                <w:sz w:val="15"/>
              </w:rPr>
            </w:pPr>
            <w:r>
              <w:rPr>
                <w:w w:val="105"/>
                <w:sz w:val="15"/>
              </w:rPr>
              <w:t>History</w:t>
            </w:r>
            <w:r>
              <w:rPr>
                <w:spacing w:val="-6"/>
                <w:w w:val="105"/>
                <w:sz w:val="15"/>
              </w:rPr>
              <w:t xml:space="preserve"> </w:t>
            </w:r>
            <w:r>
              <w:rPr>
                <w:spacing w:val="-2"/>
                <w:w w:val="105"/>
                <w:sz w:val="15"/>
              </w:rPr>
              <w:t>persistence</w:t>
            </w:r>
          </w:p>
        </w:tc>
        <w:tc>
          <w:tcPr>
            <w:tcW w:w="3170" w:type="dxa"/>
          </w:tcPr>
          <w:p w14:paraId="44DF07C9" w14:textId="77777777" w:rsidR="00AA493B" w:rsidRDefault="00000000">
            <w:pPr>
              <w:pStyle w:val="TableParagraph"/>
              <w:spacing w:line="264" w:lineRule="auto"/>
              <w:ind w:right="335"/>
              <w:rPr>
                <w:sz w:val="15"/>
              </w:rPr>
            </w:pPr>
            <w:r>
              <w:rPr>
                <w:w w:val="105"/>
                <w:sz w:val="15"/>
              </w:rPr>
              <w:t>SQL</w:t>
            </w:r>
            <w:r>
              <w:rPr>
                <w:spacing w:val="-10"/>
                <w:w w:val="105"/>
                <w:sz w:val="15"/>
              </w:rPr>
              <w:t xml:space="preserve"> </w:t>
            </w:r>
            <w:r>
              <w:rPr>
                <w:w w:val="105"/>
                <w:sz w:val="15"/>
              </w:rPr>
              <w:t>reads/writes</w:t>
            </w:r>
            <w:r>
              <w:rPr>
                <w:spacing w:val="-10"/>
                <w:w w:val="105"/>
                <w:sz w:val="15"/>
              </w:rPr>
              <w:t xml:space="preserve"> </w:t>
            </w:r>
            <w:r>
              <w:rPr>
                <w:w w:val="105"/>
                <w:sz w:val="15"/>
              </w:rPr>
              <w:t>and</w:t>
            </w:r>
            <w:r>
              <w:rPr>
                <w:spacing w:val="-10"/>
                <w:w w:val="105"/>
                <w:sz w:val="15"/>
              </w:rPr>
              <w:t xml:space="preserve"> </w:t>
            </w:r>
            <w:r>
              <w:rPr>
                <w:w w:val="105"/>
                <w:sz w:val="15"/>
              </w:rPr>
              <w:t>analytics</w:t>
            </w:r>
            <w:r>
              <w:rPr>
                <w:spacing w:val="-10"/>
                <w:w w:val="105"/>
                <w:sz w:val="15"/>
              </w:rPr>
              <w:t xml:space="preserve"> </w:t>
            </w:r>
            <w:r>
              <w:rPr>
                <w:w w:val="105"/>
                <w:sz w:val="15"/>
              </w:rPr>
              <w:t>aggregation</w:t>
            </w:r>
            <w:r>
              <w:rPr>
                <w:spacing w:val="40"/>
                <w:w w:val="105"/>
                <w:sz w:val="15"/>
              </w:rPr>
              <w:t xml:space="preserve"> </w:t>
            </w:r>
            <w:r>
              <w:rPr>
                <w:spacing w:val="-2"/>
                <w:w w:val="105"/>
                <w:sz w:val="15"/>
              </w:rPr>
              <w:t>inspected</w:t>
            </w:r>
          </w:p>
        </w:tc>
        <w:tc>
          <w:tcPr>
            <w:tcW w:w="3170" w:type="dxa"/>
          </w:tcPr>
          <w:p w14:paraId="3B3A8E5A" w14:textId="77777777" w:rsidR="00AA493B" w:rsidRDefault="00000000">
            <w:pPr>
              <w:pStyle w:val="TableParagraph"/>
              <w:ind w:left="99"/>
              <w:rPr>
                <w:sz w:val="15"/>
              </w:rPr>
            </w:pPr>
            <w:r>
              <w:rPr>
                <w:w w:val="105"/>
                <w:sz w:val="15"/>
              </w:rPr>
              <w:t>Static</w:t>
            </w:r>
            <w:r>
              <w:rPr>
                <w:spacing w:val="-5"/>
                <w:w w:val="105"/>
                <w:sz w:val="15"/>
              </w:rPr>
              <w:t xml:space="preserve"> </w:t>
            </w:r>
            <w:r>
              <w:rPr>
                <w:spacing w:val="-2"/>
                <w:w w:val="105"/>
                <w:sz w:val="15"/>
              </w:rPr>
              <w:t>inspection</w:t>
            </w:r>
          </w:p>
        </w:tc>
      </w:tr>
      <w:tr w:rsidR="00AA493B" w14:paraId="31B474DC" w14:textId="77777777">
        <w:trPr>
          <w:trHeight w:val="340"/>
        </w:trPr>
        <w:tc>
          <w:tcPr>
            <w:tcW w:w="3170" w:type="dxa"/>
          </w:tcPr>
          <w:p w14:paraId="0937E19A" w14:textId="77777777" w:rsidR="00AA493B" w:rsidRDefault="00000000">
            <w:pPr>
              <w:pStyle w:val="TableParagraph"/>
              <w:rPr>
                <w:sz w:val="15"/>
              </w:rPr>
            </w:pPr>
            <w:r>
              <w:rPr>
                <w:w w:val="105"/>
                <w:sz w:val="15"/>
              </w:rPr>
              <w:t>Live</w:t>
            </w:r>
            <w:r>
              <w:rPr>
                <w:spacing w:val="-5"/>
                <w:w w:val="105"/>
                <w:sz w:val="15"/>
              </w:rPr>
              <w:t xml:space="preserve"> </w:t>
            </w:r>
            <w:r>
              <w:rPr>
                <w:w w:val="105"/>
                <w:sz w:val="15"/>
              </w:rPr>
              <w:t>frontend</w:t>
            </w:r>
            <w:r>
              <w:rPr>
                <w:spacing w:val="-5"/>
                <w:w w:val="105"/>
                <w:sz w:val="15"/>
              </w:rPr>
              <w:t xml:space="preserve"> </w:t>
            </w:r>
            <w:r>
              <w:rPr>
                <w:spacing w:val="-2"/>
                <w:w w:val="105"/>
                <w:sz w:val="15"/>
              </w:rPr>
              <w:t>build</w:t>
            </w:r>
          </w:p>
        </w:tc>
        <w:tc>
          <w:tcPr>
            <w:tcW w:w="3170" w:type="dxa"/>
          </w:tcPr>
          <w:p w14:paraId="3FD687B8" w14:textId="77777777" w:rsidR="00AA493B" w:rsidRDefault="00000000">
            <w:pPr>
              <w:pStyle w:val="TableParagraph"/>
              <w:rPr>
                <w:sz w:val="15"/>
              </w:rPr>
            </w:pPr>
            <w:r>
              <w:rPr>
                <w:w w:val="105"/>
                <w:sz w:val="15"/>
              </w:rPr>
              <w:t>Not</w:t>
            </w:r>
            <w:r>
              <w:rPr>
                <w:spacing w:val="-4"/>
                <w:w w:val="105"/>
                <w:sz w:val="15"/>
              </w:rPr>
              <w:t xml:space="preserve"> </w:t>
            </w:r>
            <w:r>
              <w:rPr>
                <w:w w:val="105"/>
                <w:sz w:val="15"/>
              </w:rPr>
              <w:t>run</w:t>
            </w:r>
            <w:r>
              <w:rPr>
                <w:spacing w:val="-3"/>
                <w:w w:val="105"/>
                <w:sz w:val="15"/>
              </w:rPr>
              <w:t xml:space="preserve"> </w:t>
            </w:r>
            <w:r>
              <w:rPr>
                <w:w w:val="105"/>
                <w:sz w:val="15"/>
              </w:rPr>
              <w:t>during</w:t>
            </w:r>
            <w:r>
              <w:rPr>
                <w:spacing w:val="-4"/>
                <w:w w:val="105"/>
                <w:sz w:val="15"/>
              </w:rPr>
              <w:t xml:space="preserve"> </w:t>
            </w:r>
            <w:r>
              <w:rPr>
                <w:w w:val="105"/>
                <w:sz w:val="15"/>
              </w:rPr>
              <w:t>this</w:t>
            </w:r>
            <w:r>
              <w:rPr>
                <w:spacing w:val="-3"/>
                <w:w w:val="105"/>
                <w:sz w:val="15"/>
              </w:rPr>
              <w:t xml:space="preserve"> </w:t>
            </w:r>
            <w:r>
              <w:rPr>
                <w:spacing w:val="-2"/>
                <w:w w:val="105"/>
                <w:sz w:val="15"/>
              </w:rPr>
              <w:t>audit</w:t>
            </w:r>
          </w:p>
        </w:tc>
        <w:tc>
          <w:tcPr>
            <w:tcW w:w="3170" w:type="dxa"/>
          </w:tcPr>
          <w:p w14:paraId="24216F38" w14:textId="77777777" w:rsidR="00AA493B" w:rsidRDefault="00000000">
            <w:pPr>
              <w:pStyle w:val="TableParagraph"/>
              <w:ind w:left="99"/>
              <w:rPr>
                <w:sz w:val="15"/>
              </w:rPr>
            </w:pPr>
            <w:r>
              <w:rPr>
                <w:w w:val="105"/>
                <w:sz w:val="15"/>
              </w:rPr>
              <w:t>Not</w:t>
            </w:r>
            <w:r>
              <w:rPr>
                <w:spacing w:val="-4"/>
                <w:w w:val="105"/>
                <w:sz w:val="15"/>
              </w:rPr>
              <w:t xml:space="preserve"> </w:t>
            </w:r>
            <w:r>
              <w:rPr>
                <w:spacing w:val="-2"/>
                <w:w w:val="105"/>
                <w:sz w:val="15"/>
              </w:rPr>
              <w:t>executed</w:t>
            </w:r>
          </w:p>
        </w:tc>
      </w:tr>
      <w:tr w:rsidR="00AA493B" w14:paraId="370D9D76" w14:textId="77777777">
        <w:trPr>
          <w:trHeight w:val="340"/>
        </w:trPr>
        <w:tc>
          <w:tcPr>
            <w:tcW w:w="3170" w:type="dxa"/>
          </w:tcPr>
          <w:p w14:paraId="72F3FAA1" w14:textId="77777777" w:rsidR="00AA493B" w:rsidRDefault="00000000">
            <w:pPr>
              <w:pStyle w:val="TableParagraph"/>
              <w:rPr>
                <w:sz w:val="15"/>
              </w:rPr>
            </w:pPr>
            <w:r>
              <w:rPr>
                <w:w w:val="105"/>
                <w:sz w:val="15"/>
              </w:rPr>
              <w:t>Live</w:t>
            </w:r>
            <w:r>
              <w:rPr>
                <w:spacing w:val="-5"/>
                <w:w w:val="105"/>
                <w:sz w:val="15"/>
              </w:rPr>
              <w:t xml:space="preserve"> </w:t>
            </w:r>
            <w:proofErr w:type="spellStart"/>
            <w:r>
              <w:rPr>
                <w:w w:val="105"/>
                <w:sz w:val="15"/>
              </w:rPr>
              <w:t>OpenAlex</w:t>
            </w:r>
            <w:proofErr w:type="spellEnd"/>
            <w:r>
              <w:rPr>
                <w:spacing w:val="-5"/>
                <w:w w:val="105"/>
                <w:sz w:val="15"/>
              </w:rPr>
              <w:t xml:space="preserve"> </w:t>
            </w:r>
            <w:r>
              <w:rPr>
                <w:w w:val="105"/>
                <w:sz w:val="15"/>
              </w:rPr>
              <w:t>API</w:t>
            </w:r>
            <w:r>
              <w:rPr>
                <w:spacing w:val="-4"/>
                <w:w w:val="105"/>
                <w:sz w:val="15"/>
              </w:rPr>
              <w:t xml:space="preserve"> </w:t>
            </w:r>
            <w:r>
              <w:rPr>
                <w:spacing w:val="-2"/>
                <w:w w:val="105"/>
                <w:sz w:val="15"/>
              </w:rPr>
              <w:t>request</w:t>
            </w:r>
          </w:p>
        </w:tc>
        <w:tc>
          <w:tcPr>
            <w:tcW w:w="3170" w:type="dxa"/>
          </w:tcPr>
          <w:p w14:paraId="14E2E31C" w14:textId="77777777" w:rsidR="00AA493B" w:rsidRDefault="00000000">
            <w:pPr>
              <w:pStyle w:val="TableParagraph"/>
              <w:rPr>
                <w:sz w:val="15"/>
              </w:rPr>
            </w:pPr>
            <w:r>
              <w:rPr>
                <w:w w:val="105"/>
                <w:sz w:val="15"/>
              </w:rPr>
              <w:t>Not</w:t>
            </w:r>
            <w:r>
              <w:rPr>
                <w:spacing w:val="-4"/>
                <w:w w:val="105"/>
                <w:sz w:val="15"/>
              </w:rPr>
              <w:t xml:space="preserve"> </w:t>
            </w:r>
            <w:r>
              <w:rPr>
                <w:w w:val="105"/>
                <w:sz w:val="15"/>
              </w:rPr>
              <w:t>run</w:t>
            </w:r>
            <w:r>
              <w:rPr>
                <w:spacing w:val="-3"/>
                <w:w w:val="105"/>
                <w:sz w:val="15"/>
              </w:rPr>
              <w:t xml:space="preserve"> </w:t>
            </w:r>
            <w:r>
              <w:rPr>
                <w:w w:val="105"/>
                <w:sz w:val="15"/>
              </w:rPr>
              <w:t>during</w:t>
            </w:r>
            <w:r>
              <w:rPr>
                <w:spacing w:val="-4"/>
                <w:w w:val="105"/>
                <w:sz w:val="15"/>
              </w:rPr>
              <w:t xml:space="preserve"> </w:t>
            </w:r>
            <w:r>
              <w:rPr>
                <w:w w:val="105"/>
                <w:sz w:val="15"/>
              </w:rPr>
              <w:t>this</w:t>
            </w:r>
            <w:r>
              <w:rPr>
                <w:spacing w:val="-3"/>
                <w:w w:val="105"/>
                <w:sz w:val="15"/>
              </w:rPr>
              <w:t xml:space="preserve"> </w:t>
            </w:r>
            <w:r>
              <w:rPr>
                <w:spacing w:val="-2"/>
                <w:w w:val="105"/>
                <w:sz w:val="15"/>
              </w:rPr>
              <w:t>audit</w:t>
            </w:r>
          </w:p>
        </w:tc>
        <w:tc>
          <w:tcPr>
            <w:tcW w:w="3170" w:type="dxa"/>
          </w:tcPr>
          <w:p w14:paraId="5F2F5CF2" w14:textId="77777777" w:rsidR="00AA493B" w:rsidRDefault="00000000">
            <w:pPr>
              <w:pStyle w:val="TableParagraph"/>
              <w:ind w:left="99"/>
              <w:rPr>
                <w:sz w:val="15"/>
              </w:rPr>
            </w:pPr>
            <w:r>
              <w:rPr>
                <w:w w:val="105"/>
                <w:sz w:val="15"/>
              </w:rPr>
              <w:t>Not</w:t>
            </w:r>
            <w:r>
              <w:rPr>
                <w:spacing w:val="-4"/>
                <w:w w:val="105"/>
                <w:sz w:val="15"/>
              </w:rPr>
              <w:t xml:space="preserve"> </w:t>
            </w:r>
            <w:r>
              <w:rPr>
                <w:spacing w:val="-2"/>
                <w:w w:val="105"/>
                <w:sz w:val="15"/>
              </w:rPr>
              <w:t>executed</w:t>
            </w:r>
          </w:p>
        </w:tc>
      </w:tr>
      <w:tr w:rsidR="00AA493B" w14:paraId="04ABAE50" w14:textId="77777777">
        <w:trPr>
          <w:trHeight w:val="340"/>
        </w:trPr>
        <w:tc>
          <w:tcPr>
            <w:tcW w:w="3170" w:type="dxa"/>
          </w:tcPr>
          <w:p w14:paraId="205E80C6" w14:textId="77777777" w:rsidR="00AA493B" w:rsidRDefault="00000000">
            <w:pPr>
              <w:pStyle w:val="TableParagraph"/>
              <w:rPr>
                <w:sz w:val="15"/>
              </w:rPr>
            </w:pPr>
            <w:r>
              <w:rPr>
                <w:w w:val="105"/>
                <w:sz w:val="15"/>
              </w:rPr>
              <w:t>End-to-end</w:t>
            </w:r>
            <w:r>
              <w:rPr>
                <w:spacing w:val="-8"/>
                <w:w w:val="105"/>
                <w:sz w:val="15"/>
              </w:rPr>
              <w:t xml:space="preserve"> </w:t>
            </w:r>
            <w:r>
              <w:rPr>
                <w:spacing w:val="-2"/>
                <w:w w:val="105"/>
                <w:sz w:val="15"/>
              </w:rPr>
              <w:t>allocation/history</w:t>
            </w:r>
          </w:p>
        </w:tc>
        <w:tc>
          <w:tcPr>
            <w:tcW w:w="3170" w:type="dxa"/>
          </w:tcPr>
          <w:p w14:paraId="647EFBA7" w14:textId="77777777" w:rsidR="00AA493B" w:rsidRDefault="00000000">
            <w:pPr>
              <w:pStyle w:val="TableParagraph"/>
              <w:rPr>
                <w:sz w:val="15"/>
              </w:rPr>
            </w:pPr>
            <w:r>
              <w:rPr>
                <w:w w:val="105"/>
                <w:sz w:val="15"/>
              </w:rPr>
              <w:t>Not</w:t>
            </w:r>
            <w:r>
              <w:rPr>
                <w:spacing w:val="-4"/>
                <w:w w:val="105"/>
                <w:sz w:val="15"/>
              </w:rPr>
              <w:t xml:space="preserve"> </w:t>
            </w:r>
            <w:r>
              <w:rPr>
                <w:w w:val="105"/>
                <w:sz w:val="15"/>
              </w:rPr>
              <w:t>run</w:t>
            </w:r>
            <w:r>
              <w:rPr>
                <w:spacing w:val="-3"/>
                <w:w w:val="105"/>
                <w:sz w:val="15"/>
              </w:rPr>
              <w:t xml:space="preserve"> </w:t>
            </w:r>
            <w:r>
              <w:rPr>
                <w:w w:val="105"/>
                <w:sz w:val="15"/>
              </w:rPr>
              <w:t>during</w:t>
            </w:r>
            <w:r>
              <w:rPr>
                <w:spacing w:val="-4"/>
                <w:w w:val="105"/>
                <w:sz w:val="15"/>
              </w:rPr>
              <w:t xml:space="preserve"> </w:t>
            </w:r>
            <w:r>
              <w:rPr>
                <w:w w:val="105"/>
                <w:sz w:val="15"/>
              </w:rPr>
              <w:t>this</w:t>
            </w:r>
            <w:r>
              <w:rPr>
                <w:spacing w:val="-3"/>
                <w:w w:val="105"/>
                <w:sz w:val="15"/>
              </w:rPr>
              <w:t xml:space="preserve"> </w:t>
            </w:r>
            <w:r>
              <w:rPr>
                <w:spacing w:val="-2"/>
                <w:w w:val="105"/>
                <w:sz w:val="15"/>
              </w:rPr>
              <w:t>audit</w:t>
            </w:r>
          </w:p>
        </w:tc>
        <w:tc>
          <w:tcPr>
            <w:tcW w:w="3170" w:type="dxa"/>
          </w:tcPr>
          <w:p w14:paraId="768919B2" w14:textId="77777777" w:rsidR="00AA493B" w:rsidRDefault="00000000">
            <w:pPr>
              <w:pStyle w:val="TableParagraph"/>
              <w:ind w:left="99"/>
              <w:rPr>
                <w:sz w:val="15"/>
              </w:rPr>
            </w:pPr>
            <w:r>
              <w:rPr>
                <w:w w:val="105"/>
                <w:sz w:val="15"/>
              </w:rPr>
              <w:t>Not</w:t>
            </w:r>
            <w:r>
              <w:rPr>
                <w:spacing w:val="-4"/>
                <w:w w:val="105"/>
                <w:sz w:val="15"/>
              </w:rPr>
              <w:t xml:space="preserve"> </w:t>
            </w:r>
            <w:r>
              <w:rPr>
                <w:spacing w:val="-2"/>
                <w:w w:val="105"/>
                <w:sz w:val="15"/>
              </w:rPr>
              <w:t>executed</w:t>
            </w:r>
          </w:p>
        </w:tc>
      </w:tr>
    </w:tbl>
    <w:p w14:paraId="494AF539" w14:textId="77777777" w:rsidR="00AA493B" w:rsidRDefault="00AA493B">
      <w:pPr>
        <w:pStyle w:val="BodyText"/>
        <w:spacing w:before="91"/>
        <w:rPr>
          <w:b/>
          <w:sz w:val="23"/>
        </w:rPr>
      </w:pPr>
    </w:p>
    <w:p w14:paraId="5BAE7475" w14:textId="77777777" w:rsidR="00AA493B" w:rsidRDefault="00000000">
      <w:pPr>
        <w:pStyle w:val="ListParagraph"/>
        <w:numPr>
          <w:ilvl w:val="1"/>
          <w:numId w:val="8"/>
        </w:numPr>
        <w:tabs>
          <w:tab w:val="left" w:pos="462"/>
        </w:tabs>
        <w:spacing w:before="0"/>
        <w:rPr>
          <w:b/>
          <w:sz w:val="23"/>
        </w:rPr>
      </w:pPr>
      <w:r>
        <w:rPr>
          <w:b/>
          <w:sz w:val="23"/>
        </w:rPr>
        <w:t xml:space="preserve">Reproducible search </w:t>
      </w:r>
      <w:r>
        <w:rPr>
          <w:b/>
          <w:spacing w:val="-2"/>
          <w:sz w:val="23"/>
        </w:rPr>
        <w:t>checks</w:t>
      </w:r>
    </w:p>
    <w:p w14:paraId="4EB683CB" w14:textId="77777777" w:rsidR="00AA493B" w:rsidRDefault="00000000">
      <w:pPr>
        <w:pStyle w:val="BodyText"/>
        <w:spacing w:before="133" w:line="285" w:lineRule="auto"/>
        <w:ind w:left="117"/>
      </w:pPr>
      <w:r>
        <w:t xml:space="preserve">Test S-01: start </w:t>
      </w:r>
      <w:proofErr w:type="spellStart"/>
      <w:r>
        <w:t>FastAPI</w:t>
      </w:r>
      <w:proofErr w:type="spellEnd"/>
      <w:r>
        <w:t xml:space="preserve"> using the project’s dependency environment, then request GET /health. Expected result: a JSON</w:t>
      </w:r>
      <w:r>
        <w:rPr>
          <w:spacing w:val="80"/>
          <w:w w:val="150"/>
        </w:rPr>
        <w:t xml:space="preserve"> </w:t>
      </w:r>
      <w:r>
        <w:t>health response. Actual result in this audit: not executed.</w:t>
      </w:r>
    </w:p>
    <w:p w14:paraId="4AEAF40A" w14:textId="77777777" w:rsidR="00AA493B" w:rsidRDefault="00000000">
      <w:pPr>
        <w:pStyle w:val="BodyText"/>
        <w:spacing w:before="120" w:line="285" w:lineRule="auto"/>
        <w:ind w:left="117"/>
      </w:pPr>
      <w:r>
        <w:t>Test</w:t>
      </w:r>
      <w:r>
        <w:rPr>
          <w:spacing w:val="-4"/>
        </w:rPr>
        <w:t xml:space="preserve"> </w:t>
      </w:r>
      <w:r>
        <w:t>S-02:</w:t>
      </w:r>
      <w:r>
        <w:rPr>
          <w:spacing w:val="-4"/>
        </w:rPr>
        <w:t xml:space="preserve"> </w:t>
      </w:r>
      <w:r>
        <w:t>request</w:t>
      </w:r>
      <w:r>
        <w:rPr>
          <w:spacing w:val="-4"/>
        </w:rPr>
        <w:t xml:space="preserve"> </w:t>
      </w:r>
      <w:r>
        <w:t>/papers</w:t>
      </w:r>
      <w:r>
        <w:rPr>
          <w:spacing w:val="-4"/>
        </w:rPr>
        <w:t xml:space="preserve"> </w:t>
      </w:r>
      <w:r>
        <w:t>with</w:t>
      </w:r>
      <w:r>
        <w:rPr>
          <w:spacing w:val="-4"/>
        </w:rPr>
        <w:t xml:space="preserve"> </w:t>
      </w:r>
      <w:r>
        <w:t>query=machine</w:t>
      </w:r>
      <w:r>
        <w:rPr>
          <w:spacing w:val="-4"/>
        </w:rPr>
        <w:t xml:space="preserve"> </w:t>
      </w:r>
      <w:r>
        <w:t>learning</w:t>
      </w:r>
      <w:r>
        <w:rPr>
          <w:spacing w:val="-4"/>
        </w:rPr>
        <w:t xml:space="preserve"> </w:t>
      </w:r>
      <w:r>
        <w:t>and</w:t>
      </w:r>
      <w:r>
        <w:rPr>
          <w:spacing w:val="-4"/>
        </w:rPr>
        <w:t xml:space="preserve"> </w:t>
      </w:r>
      <w:r>
        <w:t>a</w:t>
      </w:r>
      <w:r>
        <w:rPr>
          <w:spacing w:val="-4"/>
        </w:rPr>
        <w:t xml:space="preserve"> </w:t>
      </w:r>
      <w:r>
        <w:t>small</w:t>
      </w:r>
      <w:r>
        <w:rPr>
          <w:spacing w:val="-4"/>
        </w:rPr>
        <w:t xml:space="preserve"> </w:t>
      </w:r>
      <w:r>
        <w:t>limit.</w:t>
      </w:r>
      <w:r>
        <w:rPr>
          <w:spacing w:val="-4"/>
        </w:rPr>
        <w:t xml:space="preserve"> </w:t>
      </w:r>
      <w:r>
        <w:t>Expected</w:t>
      </w:r>
      <w:r>
        <w:rPr>
          <w:spacing w:val="-4"/>
        </w:rPr>
        <w:t xml:space="preserve"> </w:t>
      </w:r>
      <w:r>
        <w:t>result:</w:t>
      </w:r>
      <w:r>
        <w:rPr>
          <w:spacing w:val="-4"/>
        </w:rPr>
        <w:t xml:space="preserve"> </w:t>
      </w:r>
      <w:r>
        <w:t>JSON</w:t>
      </w:r>
      <w:r>
        <w:rPr>
          <w:spacing w:val="-4"/>
        </w:rPr>
        <w:t xml:space="preserve"> </w:t>
      </w:r>
      <w:r>
        <w:t>containing</w:t>
      </w:r>
      <w:r>
        <w:rPr>
          <w:spacing w:val="-4"/>
        </w:rPr>
        <w:t xml:space="preserve"> </w:t>
      </w:r>
      <w:r>
        <w:t>query,</w:t>
      </w:r>
      <w:r>
        <w:rPr>
          <w:spacing w:val="-4"/>
        </w:rPr>
        <w:t xml:space="preserve"> </w:t>
      </w:r>
      <w:r>
        <w:t>total,</w:t>
      </w:r>
      <w:r>
        <w:rPr>
          <w:spacing w:val="-4"/>
        </w:rPr>
        <w:t xml:space="preserve"> </w:t>
      </w:r>
      <w:r>
        <w:t xml:space="preserve">and papers, provided the backend can reach </w:t>
      </w:r>
      <w:proofErr w:type="spellStart"/>
      <w:r>
        <w:t>OpenAlex</w:t>
      </w:r>
      <w:proofErr w:type="spellEnd"/>
      <w:r>
        <w:t>. Actual result in this audit: not executed.</w:t>
      </w:r>
    </w:p>
    <w:p w14:paraId="32A0EFB0" w14:textId="77777777" w:rsidR="00AA493B" w:rsidRDefault="00000000">
      <w:pPr>
        <w:pStyle w:val="BodyText"/>
        <w:spacing w:before="120" w:line="285" w:lineRule="auto"/>
        <w:ind w:left="117"/>
      </w:pPr>
      <w:r>
        <w:t>Test S-03: submit a topic from the React search UI and inspect the browser Network panel. Expected result: a request to the local /papers endpoint, followed by result rendering. Actual result in this audit: not executed.</w:t>
      </w:r>
    </w:p>
    <w:p w14:paraId="6317F46C" w14:textId="77777777" w:rsidR="00AA493B" w:rsidRDefault="00AA493B">
      <w:pPr>
        <w:pStyle w:val="BodyText"/>
        <w:spacing w:line="285" w:lineRule="auto"/>
        <w:sectPr w:rsidR="00AA493B">
          <w:footerReference w:type="default" r:id="rId21"/>
          <w:pgSz w:w="11910" w:h="16840"/>
          <w:pgMar w:top="1020" w:right="1080" w:bottom="1320" w:left="1080" w:header="0" w:footer="1137" w:gutter="0"/>
          <w:pgNumType w:start="15"/>
          <w:cols w:space="720"/>
        </w:sectPr>
      </w:pPr>
    </w:p>
    <w:p w14:paraId="2908C9FF" w14:textId="77777777" w:rsidR="00AA493B" w:rsidRDefault="00000000">
      <w:pPr>
        <w:pStyle w:val="Heading5"/>
        <w:numPr>
          <w:ilvl w:val="0"/>
          <w:numId w:val="3"/>
        </w:numPr>
        <w:tabs>
          <w:tab w:val="left" w:pos="417"/>
        </w:tabs>
      </w:pPr>
      <w:r>
        <w:lastRenderedPageBreak/>
        <w:t xml:space="preserve">EXPERIMENTS — ALLOCATION AND </w:t>
      </w:r>
      <w:r>
        <w:rPr>
          <w:spacing w:val="-2"/>
        </w:rPr>
        <w:t>HISTORY</w:t>
      </w:r>
    </w:p>
    <w:p w14:paraId="513A11A7" w14:textId="77777777" w:rsidR="00AA493B" w:rsidRDefault="00000000">
      <w:pPr>
        <w:pStyle w:val="Heading6"/>
        <w:numPr>
          <w:ilvl w:val="1"/>
          <w:numId w:val="8"/>
        </w:numPr>
        <w:tabs>
          <w:tab w:val="left" w:pos="462"/>
        </w:tabs>
        <w:spacing w:before="130"/>
      </w:pPr>
      <w:r>
        <w:t xml:space="preserve">Reproducible allocation </w:t>
      </w:r>
      <w:r>
        <w:rPr>
          <w:spacing w:val="-2"/>
        </w:rPr>
        <w:t>checks</w:t>
      </w:r>
    </w:p>
    <w:p w14:paraId="3BC42197" w14:textId="77777777" w:rsidR="00AA493B" w:rsidRDefault="00000000">
      <w:pPr>
        <w:pStyle w:val="BodyText"/>
        <w:spacing w:before="133" w:line="285" w:lineRule="auto"/>
        <w:ind w:left="117" w:right="116"/>
        <w:jc w:val="both"/>
      </w:pPr>
      <w:r>
        <w:t>Test A-01: provide multiple papers and reviewers with distinct research-interest strings, run normal allocation, and verify each reviewer appears at most once. Expected result: maximum matching assignments under the configured similarity threshold. Actual result in this audit: not executed.</w:t>
      </w:r>
    </w:p>
    <w:p w14:paraId="6E49633D" w14:textId="77777777" w:rsidR="00AA493B" w:rsidRDefault="00000000">
      <w:pPr>
        <w:pStyle w:val="BodyText"/>
        <w:spacing w:before="120" w:line="285" w:lineRule="auto"/>
        <w:ind w:left="117" w:right="116"/>
        <w:jc w:val="both"/>
      </w:pPr>
      <w:r>
        <w:t>Test A-02: provide reviewer capacities greater than one and run capacity allocation. Expected result: no reviewer exceeds capacity, each paper is assigned at most once, and unassigned papers are returned when no compatible capacity remains. Actual result in this audit: not executed.</w:t>
      </w:r>
    </w:p>
    <w:p w14:paraId="1070FCA5" w14:textId="77777777" w:rsidR="00AA493B" w:rsidRDefault="00000000">
      <w:pPr>
        <w:pStyle w:val="BodyText"/>
        <w:spacing w:before="120" w:line="285" w:lineRule="auto"/>
        <w:ind w:left="117" w:right="116"/>
        <w:jc w:val="both"/>
      </w:pPr>
      <w:r>
        <w:t>Test</w:t>
      </w:r>
      <w:r>
        <w:rPr>
          <w:spacing w:val="-3"/>
        </w:rPr>
        <w:t xml:space="preserve"> </w:t>
      </w:r>
      <w:r>
        <w:t>H-01:</w:t>
      </w:r>
      <w:r>
        <w:rPr>
          <w:spacing w:val="-3"/>
        </w:rPr>
        <w:t xml:space="preserve"> </w:t>
      </w:r>
      <w:r>
        <w:t>run</w:t>
      </w:r>
      <w:r>
        <w:rPr>
          <w:spacing w:val="-3"/>
        </w:rPr>
        <w:t xml:space="preserve"> </w:t>
      </w:r>
      <w:r>
        <w:t>allocation</w:t>
      </w:r>
      <w:r>
        <w:rPr>
          <w:spacing w:val="-3"/>
        </w:rPr>
        <w:t xml:space="preserve"> </w:t>
      </w:r>
      <w:r>
        <w:t>with</w:t>
      </w:r>
      <w:r>
        <w:rPr>
          <w:spacing w:val="-3"/>
        </w:rPr>
        <w:t xml:space="preserve"> </w:t>
      </w:r>
      <w:r>
        <w:t>database</w:t>
      </w:r>
      <w:r>
        <w:rPr>
          <w:spacing w:val="-3"/>
        </w:rPr>
        <w:t xml:space="preserve"> </w:t>
      </w:r>
      <w:r>
        <w:t>configuration</w:t>
      </w:r>
      <w:r>
        <w:rPr>
          <w:spacing w:val="-3"/>
        </w:rPr>
        <w:t xml:space="preserve"> </w:t>
      </w:r>
      <w:r>
        <w:t>present,</w:t>
      </w:r>
      <w:r>
        <w:rPr>
          <w:spacing w:val="-3"/>
        </w:rPr>
        <w:t xml:space="preserve"> </w:t>
      </w:r>
      <w:r>
        <w:t>then</w:t>
      </w:r>
      <w:r>
        <w:rPr>
          <w:spacing w:val="-3"/>
        </w:rPr>
        <w:t xml:space="preserve"> </w:t>
      </w:r>
      <w:r>
        <w:t>request</w:t>
      </w:r>
      <w:r>
        <w:rPr>
          <w:spacing w:val="-3"/>
        </w:rPr>
        <w:t xml:space="preserve"> </w:t>
      </w:r>
      <w:r>
        <w:t>allocation</w:t>
      </w:r>
      <w:r>
        <w:rPr>
          <w:spacing w:val="-3"/>
        </w:rPr>
        <w:t xml:space="preserve"> </w:t>
      </w:r>
      <w:r>
        <w:t>history.</w:t>
      </w:r>
      <w:r>
        <w:rPr>
          <w:spacing w:val="-3"/>
        </w:rPr>
        <w:t xml:space="preserve"> </w:t>
      </w:r>
      <w:r>
        <w:t>Expected</w:t>
      </w:r>
      <w:r>
        <w:rPr>
          <w:spacing w:val="-3"/>
        </w:rPr>
        <w:t xml:space="preserve"> </w:t>
      </w:r>
      <w:r>
        <w:t>result:</w:t>
      </w:r>
      <w:r>
        <w:rPr>
          <w:spacing w:val="-3"/>
        </w:rPr>
        <w:t xml:space="preserve"> </w:t>
      </w:r>
      <w:r>
        <w:t>a</w:t>
      </w:r>
      <w:r>
        <w:rPr>
          <w:spacing w:val="-3"/>
        </w:rPr>
        <w:t xml:space="preserve"> </w:t>
      </w:r>
      <w:r>
        <w:t>new</w:t>
      </w:r>
      <w:r>
        <w:rPr>
          <w:spacing w:val="-3"/>
        </w:rPr>
        <w:t xml:space="preserve"> </w:t>
      </w:r>
      <w:r>
        <w:t>run</w:t>
      </w:r>
      <w:r>
        <w:rPr>
          <w:spacing w:val="-3"/>
        </w:rPr>
        <w:t xml:space="preserve"> </w:t>
      </w:r>
      <w:r>
        <w:t>row and its assigned/unassigned result rows are persisted and retrievable. Actual result in this audit: not executed.</w:t>
      </w:r>
    </w:p>
    <w:p w14:paraId="5999058E" w14:textId="77777777" w:rsidR="00AA493B" w:rsidRDefault="00000000">
      <w:pPr>
        <w:pStyle w:val="BodyText"/>
        <w:spacing w:before="120" w:line="285" w:lineRule="auto"/>
        <w:ind w:left="117" w:right="116"/>
        <w:jc w:val="both"/>
      </w:pPr>
      <w:r>
        <w:t xml:space="preserve">Test H-02: request analytics after multiple allocation runs. Expected result: aggregate totals from </w:t>
      </w:r>
      <w:proofErr w:type="spellStart"/>
      <w:r>
        <w:t>allocation_runs</w:t>
      </w:r>
      <w:proofErr w:type="spellEnd"/>
      <w:r>
        <w:t xml:space="preserve"> and an efficiency percentage based on assigned versus total processed. Actual result in this audit: not executed.</w:t>
      </w:r>
    </w:p>
    <w:p w14:paraId="5E76FA97" w14:textId="77777777" w:rsidR="00AA493B" w:rsidRDefault="00000000">
      <w:pPr>
        <w:pStyle w:val="Heading6"/>
        <w:numPr>
          <w:ilvl w:val="1"/>
          <w:numId w:val="8"/>
        </w:numPr>
        <w:tabs>
          <w:tab w:val="left" w:pos="462"/>
        </w:tabs>
        <w:spacing w:before="123"/>
      </w:pPr>
      <w:r>
        <w:t xml:space="preserve">Negative and boundary </w:t>
      </w:r>
      <w:r>
        <w:rPr>
          <w:spacing w:val="-2"/>
        </w:rPr>
        <w:t>tests</w:t>
      </w:r>
    </w:p>
    <w:p w14:paraId="1578632D" w14:textId="77777777" w:rsidR="00AA493B" w:rsidRDefault="00AA493B">
      <w:pPr>
        <w:pStyle w:val="BodyText"/>
        <w:spacing w:before="7"/>
        <w:rPr>
          <w:b/>
          <w:sz w:val="6"/>
        </w:rPr>
      </w:pPr>
    </w:p>
    <w:tbl>
      <w:tblPr>
        <w:tblW w:w="0" w:type="auto"/>
        <w:tblInd w:w="123" w:type="dxa"/>
        <w:tblBorders>
          <w:top w:val="single" w:sz="4" w:space="0" w:color="89919A"/>
          <w:left w:val="single" w:sz="4" w:space="0" w:color="89919A"/>
          <w:bottom w:val="single" w:sz="4" w:space="0" w:color="89919A"/>
          <w:right w:val="single" w:sz="4" w:space="0" w:color="89919A"/>
          <w:insideH w:val="single" w:sz="4" w:space="0" w:color="89919A"/>
          <w:insideV w:val="single" w:sz="4" w:space="0" w:color="89919A"/>
        </w:tblBorders>
        <w:tblLayout w:type="fixed"/>
        <w:tblCellMar>
          <w:left w:w="0" w:type="dxa"/>
          <w:right w:w="0" w:type="dxa"/>
        </w:tblCellMar>
        <w:tblLook w:val="01E0" w:firstRow="1" w:lastRow="1" w:firstColumn="1" w:lastColumn="1" w:noHBand="0" w:noVBand="0"/>
      </w:tblPr>
      <w:tblGrid>
        <w:gridCol w:w="2378"/>
        <w:gridCol w:w="2378"/>
        <w:gridCol w:w="2378"/>
        <w:gridCol w:w="2378"/>
      </w:tblGrid>
      <w:tr w:rsidR="00AA493B" w14:paraId="40E015BA" w14:textId="77777777">
        <w:trPr>
          <w:trHeight w:val="340"/>
        </w:trPr>
        <w:tc>
          <w:tcPr>
            <w:tcW w:w="2378" w:type="dxa"/>
            <w:shd w:val="clear" w:color="auto" w:fill="E6EBF2"/>
          </w:tcPr>
          <w:p w14:paraId="4681738A" w14:textId="77777777" w:rsidR="00AA493B" w:rsidRDefault="00000000">
            <w:pPr>
              <w:pStyle w:val="TableParagraph"/>
              <w:rPr>
                <w:sz w:val="15"/>
              </w:rPr>
            </w:pPr>
            <w:r>
              <w:rPr>
                <w:w w:val="105"/>
                <w:sz w:val="15"/>
              </w:rPr>
              <w:t>Test</w:t>
            </w:r>
            <w:r>
              <w:rPr>
                <w:spacing w:val="-4"/>
                <w:w w:val="105"/>
                <w:sz w:val="15"/>
              </w:rPr>
              <w:t xml:space="preserve"> </w:t>
            </w:r>
            <w:r>
              <w:rPr>
                <w:spacing w:val="-5"/>
                <w:w w:val="105"/>
                <w:sz w:val="15"/>
              </w:rPr>
              <w:t>ID</w:t>
            </w:r>
          </w:p>
        </w:tc>
        <w:tc>
          <w:tcPr>
            <w:tcW w:w="2378" w:type="dxa"/>
            <w:shd w:val="clear" w:color="auto" w:fill="E6EBF2"/>
          </w:tcPr>
          <w:p w14:paraId="6F3A45D4" w14:textId="77777777" w:rsidR="00AA493B" w:rsidRDefault="00000000">
            <w:pPr>
              <w:pStyle w:val="TableParagraph"/>
              <w:rPr>
                <w:sz w:val="15"/>
              </w:rPr>
            </w:pPr>
            <w:r>
              <w:rPr>
                <w:w w:val="105"/>
                <w:sz w:val="15"/>
              </w:rPr>
              <w:t>Input</w:t>
            </w:r>
            <w:r>
              <w:rPr>
                <w:spacing w:val="-3"/>
                <w:w w:val="105"/>
                <w:sz w:val="15"/>
              </w:rPr>
              <w:t xml:space="preserve"> </w:t>
            </w:r>
            <w:r>
              <w:rPr>
                <w:w w:val="105"/>
                <w:sz w:val="15"/>
              </w:rPr>
              <w:t>/</w:t>
            </w:r>
            <w:r>
              <w:rPr>
                <w:spacing w:val="-3"/>
                <w:w w:val="105"/>
                <w:sz w:val="15"/>
              </w:rPr>
              <w:t xml:space="preserve"> </w:t>
            </w:r>
            <w:r>
              <w:rPr>
                <w:spacing w:val="-2"/>
                <w:w w:val="105"/>
                <w:sz w:val="15"/>
              </w:rPr>
              <w:t>condition</w:t>
            </w:r>
          </w:p>
        </w:tc>
        <w:tc>
          <w:tcPr>
            <w:tcW w:w="2378" w:type="dxa"/>
            <w:shd w:val="clear" w:color="auto" w:fill="E6EBF2"/>
          </w:tcPr>
          <w:p w14:paraId="2995C7E9" w14:textId="77777777" w:rsidR="00AA493B" w:rsidRDefault="00000000">
            <w:pPr>
              <w:pStyle w:val="TableParagraph"/>
              <w:rPr>
                <w:sz w:val="15"/>
              </w:rPr>
            </w:pPr>
            <w:r>
              <w:rPr>
                <w:w w:val="105"/>
                <w:sz w:val="15"/>
              </w:rPr>
              <w:t>Expected</w:t>
            </w:r>
            <w:r>
              <w:rPr>
                <w:spacing w:val="-7"/>
                <w:w w:val="105"/>
                <w:sz w:val="15"/>
              </w:rPr>
              <w:t xml:space="preserve"> </w:t>
            </w:r>
            <w:r>
              <w:rPr>
                <w:spacing w:val="-2"/>
                <w:w w:val="105"/>
                <w:sz w:val="15"/>
              </w:rPr>
              <w:t>behavior</w:t>
            </w:r>
          </w:p>
        </w:tc>
        <w:tc>
          <w:tcPr>
            <w:tcW w:w="2378" w:type="dxa"/>
            <w:shd w:val="clear" w:color="auto" w:fill="E6EBF2"/>
          </w:tcPr>
          <w:p w14:paraId="7222ECB7" w14:textId="77777777" w:rsidR="00AA493B" w:rsidRDefault="00000000">
            <w:pPr>
              <w:pStyle w:val="TableParagraph"/>
              <w:ind w:left="97"/>
              <w:rPr>
                <w:sz w:val="15"/>
              </w:rPr>
            </w:pPr>
            <w:r>
              <w:rPr>
                <w:spacing w:val="-2"/>
                <w:w w:val="105"/>
                <w:sz w:val="15"/>
              </w:rPr>
              <w:t>Status</w:t>
            </w:r>
          </w:p>
        </w:tc>
      </w:tr>
      <w:tr w:rsidR="00AA493B" w14:paraId="7D728634" w14:textId="77777777">
        <w:trPr>
          <w:trHeight w:val="530"/>
        </w:trPr>
        <w:tc>
          <w:tcPr>
            <w:tcW w:w="2378" w:type="dxa"/>
          </w:tcPr>
          <w:p w14:paraId="6FAE541D" w14:textId="77777777" w:rsidR="00AA493B" w:rsidRDefault="00000000">
            <w:pPr>
              <w:pStyle w:val="TableParagraph"/>
              <w:rPr>
                <w:sz w:val="15"/>
              </w:rPr>
            </w:pPr>
            <w:r>
              <w:rPr>
                <w:sz w:val="15"/>
              </w:rPr>
              <w:t>N-</w:t>
            </w:r>
            <w:r>
              <w:rPr>
                <w:spacing w:val="-5"/>
                <w:sz w:val="15"/>
              </w:rPr>
              <w:t>01</w:t>
            </w:r>
          </w:p>
        </w:tc>
        <w:tc>
          <w:tcPr>
            <w:tcW w:w="2378" w:type="dxa"/>
          </w:tcPr>
          <w:p w14:paraId="0DDDCAAF" w14:textId="77777777" w:rsidR="00AA493B" w:rsidRDefault="00000000">
            <w:pPr>
              <w:pStyle w:val="TableParagraph"/>
              <w:rPr>
                <w:sz w:val="15"/>
              </w:rPr>
            </w:pPr>
            <w:r>
              <w:rPr>
                <w:w w:val="105"/>
                <w:sz w:val="15"/>
              </w:rPr>
              <w:t>Empty</w:t>
            </w:r>
            <w:r>
              <w:rPr>
                <w:spacing w:val="-5"/>
                <w:w w:val="105"/>
                <w:sz w:val="15"/>
              </w:rPr>
              <w:t xml:space="preserve"> </w:t>
            </w:r>
            <w:r>
              <w:rPr>
                <w:w w:val="105"/>
                <w:sz w:val="15"/>
              </w:rPr>
              <w:t>topic</w:t>
            </w:r>
            <w:r>
              <w:rPr>
                <w:spacing w:val="-4"/>
                <w:w w:val="105"/>
                <w:sz w:val="15"/>
              </w:rPr>
              <w:t xml:space="preserve"> </w:t>
            </w:r>
            <w:r>
              <w:rPr>
                <w:spacing w:val="-2"/>
                <w:w w:val="105"/>
                <w:sz w:val="15"/>
              </w:rPr>
              <w:t>query</w:t>
            </w:r>
          </w:p>
        </w:tc>
        <w:tc>
          <w:tcPr>
            <w:tcW w:w="2378" w:type="dxa"/>
          </w:tcPr>
          <w:p w14:paraId="10B54FA7" w14:textId="77777777" w:rsidR="00AA493B" w:rsidRDefault="00000000">
            <w:pPr>
              <w:pStyle w:val="TableParagraph"/>
              <w:spacing w:line="264" w:lineRule="auto"/>
              <w:ind w:right="561"/>
              <w:rPr>
                <w:sz w:val="15"/>
              </w:rPr>
            </w:pPr>
            <w:r>
              <w:rPr>
                <w:w w:val="105"/>
                <w:sz w:val="15"/>
              </w:rPr>
              <w:t>Validation</w:t>
            </w:r>
            <w:r>
              <w:rPr>
                <w:spacing w:val="-10"/>
                <w:w w:val="105"/>
                <w:sz w:val="15"/>
              </w:rPr>
              <w:t xml:space="preserve"> </w:t>
            </w:r>
            <w:r>
              <w:rPr>
                <w:w w:val="105"/>
                <w:sz w:val="15"/>
              </w:rPr>
              <w:t>error</w:t>
            </w:r>
            <w:r>
              <w:rPr>
                <w:spacing w:val="-10"/>
                <w:w w:val="105"/>
                <w:sz w:val="15"/>
              </w:rPr>
              <w:t xml:space="preserve"> </w:t>
            </w:r>
            <w:r>
              <w:rPr>
                <w:w w:val="105"/>
                <w:sz w:val="15"/>
              </w:rPr>
              <w:t>or</w:t>
            </w:r>
            <w:r>
              <w:rPr>
                <w:spacing w:val="-10"/>
                <w:w w:val="105"/>
                <w:sz w:val="15"/>
              </w:rPr>
              <w:t xml:space="preserve"> </w:t>
            </w:r>
            <w:r>
              <w:rPr>
                <w:w w:val="105"/>
                <w:sz w:val="15"/>
              </w:rPr>
              <w:t>rejected</w:t>
            </w:r>
            <w:r>
              <w:rPr>
                <w:spacing w:val="40"/>
                <w:w w:val="105"/>
                <w:sz w:val="15"/>
              </w:rPr>
              <w:t xml:space="preserve"> </w:t>
            </w:r>
            <w:r>
              <w:rPr>
                <w:spacing w:val="-2"/>
                <w:w w:val="105"/>
                <w:sz w:val="15"/>
              </w:rPr>
              <w:t>request</w:t>
            </w:r>
          </w:p>
        </w:tc>
        <w:tc>
          <w:tcPr>
            <w:tcW w:w="2378" w:type="dxa"/>
          </w:tcPr>
          <w:p w14:paraId="16BD765D" w14:textId="77777777" w:rsidR="00AA493B" w:rsidRDefault="00000000">
            <w:pPr>
              <w:pStyle w:val="TableParagraph"/>
              <w:ind w:left="97"/>
              <w:rPr>
                <w:sz w:val="15"/>
              </w:rPr>
            </w:pPr>
            <w:r>
              <w:rPr>
                <w:w w:val="105"/>
                <w:sz w:val="15"/>
              </w:rPr>
              <w:t>Proposed;</w:t>
            </w:r>
            <w:r>
              <w:rPr>
                <w:spacing w:val="-5"/>
                <w:w w:val="105"/>
                <w:sz w:val="15"/>
              </w:rPr>
              <w:t xml:space="preserve"> </w:t>
            </w:r>
            <w:r>
              <w:rPr>
                <w:w w:val="105"/>
                <w:sz w:val="15"/>
              </w:rPr>
              <w:t>not</w:t>
            </w:r>
            <w:r>
              <w:rPr>
                <w:spacing w:val="-5"/>
                <w:w w:val="105"/>
                <w:sz w:val="15"/>
              </w:rPr>
              <w:t xml:space="preserve"> </w:t>
            </w:r>
            <w:r>
              <w:rPr>
                <w:spacing w:val="-2"/>
                <w:w w:val="105"/>
                <w:sz w:val="15"/>
              </w:rPr>
              <w:t>executed</w:t>
            </w:r>
          </w:p>
        </w:tc>
      </w:tr>
      <w:tr w:rsidR="00AA493B" w14:paraId="203213DC" w14:textId="77777777">
        <w:trPr>
          <w:trHeight w:val="530"/>
        </w:trPr>
        <w:tc>
          <w:tcPr>
            <w:tcW w:w="2378" w:type="dxa"/>
          </w:tcPr>
          <w:p w14:paraId="2D93707A" w14:textId="77777777" w:rsidR="00AA493B" w:rsidRDefault="00000000">
            <w:pPr>
              <w:pStyle w:val="TableParagraph"/>
              <w:rPr>
                <w:sz w:val="15"/>
              </w:rPr>
            </w:pPr>
            <w:r>
              <w:rPr>
                <w:sz w:val="15"/>
              </w:rPr>
              <w:t>N-</w:t>
            </w:r>
            <w:r>
              <w:rPr>
                <w:spacing w:val="-5"/>
                <w:sz w:val="15"/>
              </w:rPr>
              <w:t>02</w:t>
            </w:r>
          </w:p>
        </w:tc>
        <w:tc>
          <w:tcPr>
            <w:tcW w:w="2378" w:type="dxa"/>
          </w:tcPr>
          <w:p w14:paraId="0C4ECE44" w14:textId="77777777" w:rsidR="00AA493B" w:rsidRDefault="00000000">
            <w:pPr>
              <w:pStyle w:val="TableParagraph"/>
              <w:rPr>
                <w:sz w:val="15"/>
              </w:rPr>
            </w:pPr>
            <w:r>
              <w:rPr>
                <w:w w:val="105"/>
                <w:sz w:val="15"/>
              </w:rPr>
              <w:t>limit</w:t>
            </w:r>
            <w:r>
              <w:rPr>
                <w:spacing w:val="-4"/>
                <w:w w:val="105"/>
                <w:sz w:val="15"/>
              </w:rPr>
              <w:t xml:space="preserve"> </w:t>
            </w:r>
            <w:r>
              <w:rPr>
                <w:w w:val="105"/>
                <w:sz w:val="15"/>
              </w:rPr>
              <w:t>below</w:t>
            </w:r>
            <w:r>
              <w:rPr>
                <w:spacing w:val="-3"/>
                <w:w w:val="105"/>
                <w:sz w:val="15"/>
              </w:rPr>
              <w:t xml:space="preserve"> </w:t>
            </w:r>
            <w:r>
              <w:rPr>
                <w:w w:val="105"/>
                <w:sz w:val="15"/>
              </w:rPr>
              <w:t>1</w:t>
            </w:r>
            <w:r>
              <w:rPr>
                <w:spacing w:val="-3"/>
                <w:w w:val="105"/>
                <w:sz w:val="15"/>
              </w:rPr>
              <w:t xml:space="preserve"> </w:t>
            </w:r>
            <w:r>
              <w:rPr>
                <w:w w:val="105"/>
                <w:sz w:val="15"/>
              </w:rPr>
              <w:t>or</w:t>
            </w:r>
            <w:r>
              <w:rPr>
                <w:spacing w:val="-4"/>
                <w:w w:val="105"/>
                <w:sz w:val="15"/>
              </w:rPr>
              <w:t xml:space="preserve"> </w:t>
            </w:r>
            <w:r>
              <w:rPr>
                <w:w w:val="105"/>
                <w:sz w:val="15"/>
              </w:rPr>
              <w:t>above</w:t>
            </w:r>
            <w:r>
              <w:rPr>
                <w:spacing w:val="-3"/>
                <w:w w:val="105"/>
                <w:sz w:val="15"/>
              </w:rPr>
              <w:t xml:space="preserve"> </w:t>
            </w:r>
            <w:r>
              <w:rPr>
                <w:spacing w:val="-5"/>
                <w:w w:val="105"/>
                <w:sz w:val="15"/>
              </w:rPr>
              <w:t>50</w:t>
            </w:r>
          </w:p>
        </w:tc>
        <w:tc>
          <w:tcPr>
            <w:tcW w:w="2378" w:type="dxa"/>
          </w:tcPr>
          <w:p w14:paraId="464BC74B" w14:textId="77777777" w:rsidR="00AA493B" w:rsidRDefault="00000000">
            <w:pPr>
              <w:pStyle w:val="TableParagraph"/>
              <w:spacing w:line="264" w:lineRule="auto"/>
              <w:ind w:right="246"/>
              <w:rPr>
                <w:sz w:val="15"/>
              </w:rPr>
            </w:pPr>
            <w:proofErr w:type="spellStart"/>
            <w:r>
              <w:rPr>
                <w:w w:val="105"/>
                <w:sz w:val="15"/>
              </w:rPr>
              <w:t>FastAPI</w:t>
            </w:r>
            <w:proofErr w:type="spellEnd"/>
            <w:r>
              <w:rPr>
                <w:spacing w:val="-10"/>
                <w:w w:val="105"/>
                <w:sz w:val="15"/>
              </w:rPr>
              <w:t xml:space="preserve"> </w:t>
            </w:r>
            <w:r>
              <w:rPr>
                <w:w w:val="105"/>
                <w:sz w:val="15"/>
              </w:rPr>
              <w:t>query</w:t>
            </w:r>
            <w:r>
              <w:rPr>
                <w:spacing w:val="-10"/>
                <w:w w:val="105"/>
                <w:sz w:val="15"/>
              </w:rPr>
              <w:t xml:space="preserve"> </w:t>
            </w:r>
            <w:r>
              <w:rPr>
                <w:w w:val="105"/>
                <w:sz w:val="15"/>
              </w:rPr>
              <w:t>validation</w:t>
            </w:r>
            <w:r>
              <w:rPr>
                <w:spacing w:val="-10"/>
                <w:w w:val="105"/>
                <w:sz w:val="15"/>
              </w:rPr>
              <w:t xml:space="preserve"> </w:t>
            </w:r>
            <w:r>
              <w:rPr>
                <w:w w:val="105"/>
                <w:sz w:val="15"/>
              </w:rPr>
              <w:t>rejects</w:t>
            </w:r>
            <w:r>
              <w:rPr>
                <w:spacing w:val="40"/>
                <w:w w:val="105"/>
                <w:sz w:val="15"/>
              </w:rPr>
              <w:t xml:space="preserve"> </w:t>
            </w:r>
            <w:r>
              <w:rPr>
                <w:spacing w:val="-2"/>
                <w:w w:val="105"/>
                <w:sz w:val="15"/>
              </w:rPr>
              <w:t>request</w:t>
            </w:r>
          </w:p>
        </w:tc>
        <w:tc>
          <w:tcPr>
            <w:tcW w:w="2378" w:type="dxa"/>
          </w:tcPr>
          <w:p w14:paraId="642951C0" w14:textId="77777777" w:rsidR="00AA493B" w:rsidRDefault="00000000">
            <w:pPr>
              <w:pStyle w:val="TableParagraph"/>
              <w:ind w:left="97"/>
              <w:rPr>
                <w:sz w:val="15"/>
              </w:rPr>
            </w:pPr>
            <w:r>
              <w:rPr>
                <w:w w:val="105"/>
                <w:sz w:val="15"/>
              </w:rPr>
              <w:t>Proposed;</w:t>
            </w:r>
            <w:r>
              <w:rPr>
                <w:spacing w:val="-5"/>
                <w:w w:val="105"/>
                <w:sz w:val="15"/>
              </w:rPr>
              <w:t xml:space="preserve"> </w:t>
            </w:r>
            <w:r>
              <w:rPr>
                <w:w w:val="105"/>
                <w:sz w:val="15"/>
              </w:rPr>
              <w:t>not</w:t>
            </w:r>
            <w:r>
              <w:rPr>
                <w:spacing w:val="-5"/>
                <w:w w:val="105"/>
                <w:sz w:val="15"/>
              </w:rPr>
              <w:t xml:space="preserve"> </w:t>
            </w:r>
            <w:r>
              <w:rPr>
                <w:spacing w:val="-2"/>
                <w:w w:val="105"/>
                <w:sz w:val="15"/>
              </w:rPr>
              <w:t>executed</w:t>
            </w:r>
          </w:p>
        </w:tc>
      </w:tr>
      <w:tr w:rsidR="00AA493B" w14:paraId="4151DAB9" w14:textId="77777777">
        <w:trPr>
          <w:trHeight w:val="530"/>
        </w:trPr>
        <w:tc>
          <w:tcPr>
            <w:tcW w:w="2378" w:type="dxa"/>
          </w:tcPr>
          <w:p w14:paraId="3C30A1FC" w14:textId="77777777" w:rsidR="00AA493B" w:rsidRDefault="00000000">
            <w:pPr>
              <w:pStyle w:val="TableParagraph"/>
              <w:rPr>
                <w:sz w:val="15"/>
              </w:rPr>
            </w:pPr>
            <w:r>
              <w:rPr>
                <w:sz w:val="15"/>
              </w:rPr>
              <w:t>N-</w:t>
            </w:r>
            <w:r>
              <w:rPr>
                <w:spacing w:val="-5"/>
                <w:sz w:val="15"/>
              </w:rPr>
              <w:t>03</w:t>
            </w:r>
          </w:p>
        </w:tc>
        <w:tc>
          <w:tcPr>
            <w:tcW w:w="2378" w:type="dxa"/>
          </w:tcPr>
          <w:p w14:paraId="30C309D4" w14:textId="77777777" w:rsidR="00AA493B" w:rsidRDefault="00000000">
            <w:pPr>
              <w:pStyle w:val="TableParagraph"/>
              <w:rPr>
                <w:sz w:val="15"/>
              </w:rPr>
            </w:pPr>
            <w:proofErr w:type="spellStart"/>
            <w:r>
              <w:rPr>
                <w:w w:val="105"/>
                <w:sz w:val="15"/>
              </w:rPr>
              <w:t>OpenAlex</w:t>
            </w:r>
            <w:proofErr w:type="spellEnd"/>
            <w:r>
              <w:rPr>
                <w:spacing w:val="-7"/>
                <w:w w:val="105"/>
                <w:sz w:val="15"/>
              </w:rPr>
              <w:t xml:space="preserve"> </w:t>
            </w:r>
            <w:r>
              <w:rPr>
                <w:w w:val="105"/>
                <w:sz w:val="15"/>
              </w:rPr>
              <w:t>unavailable</w:t>
            </w:r>
            <w:r>
              <w:rPr>
                <w:spacing w:val="-6"/>
                <w:w w:val="105"/>
                <w:sz w:val="15"/>
              </w:rPr>
              <w:t xml:space="preserve"> </w:t>
            </w:r>
            <w:r>
              <w:rPr>
                <w:w w:val="105"/>
                <w:sz w:val="15"/>
              </w:rPr>
              <w:t>or</w:t>
            </w:r>
            <w:r>
              <w:rPr>
                <w:spacing w:val="-6"/>
                <w:w w:val="105"/>
                <w:sz w:val="15"/>
              </w:rPr>
              <w:t xml:space="preserve"> </w:t>
            </w:r>
            <w:r>
              <w:rPr>
                <w:w w:val="105"/>
                <w:sz w:val="15"/>
              </w:rPr>
              <w:t>times</w:t>
            </w:r>
            <w:r>
              <w:rPr>
                <w:spacing w:val="-7"/>
                <w:w w:val="105"/>
                <w:sz w:val="15"/>
              </w:rPr>
              <w:t xml:space="preserve"> </w:t>
            </w:r>
            <w:r>
              <w:rPr>
                <w:spacing w:val="-5"/>
                <w:w w:val="105"/>
                <w:sz w:val="15"/>
              </w:rPr>
              <w:t>out</w:t>
            </w:r>
          </w:p>
        </w:tc>
        <w:tc>
          <w:tcPr>
            <w:tcW w:w="2378" w:type="dxa"/>
          </w:tcPr>
          <w:p w14:paraId="455CD638" w14:textId="77777777" w:rsidR="00AA493B" w:rsidRDefault="00000000">
            <w:pPr>
              <w:pStyle w:val="TableParagraph"/>
              <w:spacing w:line="264" w:lineRule="auto"/>
              <w:ind w:right="465"/>
              <w:rPr>
                <w:sz w:val="15"/>
              </w:rPr>
            </w:pPr>
            <w:r>
              <w:rPr>
                <w:w w:val="105"/>
                <w:sz w:val="15"/>
              </w:rPr>
              <w:t>Backend</w:t>
            </w:r>
            <w:r>
              <w:rPr>
                <w:spacing w:val="-10"/>
                <w:w w:val="105"/>
                <w:sz w:val="15"/>
              </w:rPr>
              <w:t xml:space="preserve"> </w:t>
            </w:r>
            <w:r>
              <w:rPr>
                <w:w w:val="105"/>
                <w:sz w:val="15"/>
              </w:rPr>
              <w:t>reports</w:t>
            </w:r>
            <w:r>
              <w:rPr>
                <w:spacing w:val="-10"/>
                <w:w w:val="105"/>
                <w:sz w:val="15"/>
              </w:rPr>
              <w:t xml:space="preserve"> </w:t>
            </w:r>
            <w:r>
              <w:rPr>
                <w:w w:val="105"/>
                <w:sz w:val="15"/>
              </w:rPr>
              <w:t>a</w:t>
            </w:r>
            <w:r>
              <w:rPr>
                <w:spacing w:val="-10"/>
                <w:w w:val="105"/>
                <w:sz w:val="15"/>
              </w:rPr>
              <w:t xml:space="preserve"> </w:t>
            </w:r>
            <w:r>
              <w:rPr>
                <w:w w:val="105"/>
                <w:sz w:val="15"/>
              </w:rPr>
              <w:t>controlled</w:t>
            </w:r>
            <w:r>
              <w:rPr>
                <w:spacing w:val="40"/>
                <w:w w:val="105"/>
                <w:sz w:val="15"/>
              </w:rPr>
              <w:t xml:space="preserve"> </w:t>
            </w:r>
            <w:r>
              <w:rPr>
                <w:w w:val="105"/>
                <w:sz w:val="15"/>
              </w:rPr>
              <w:t>upstream</w:t>
            </w:r>
            <w:r>
              <w:rPr>
                <w:spacing w:val="-3"/>
                <w:w w:val="105"/>
                <w:sz w:val="15"/>
              </w:rPr>
              <w:t xml:space="preserve"> </w:t>
            </w:r>
            <w:r>
              <w:rPr>
                <w:w w:val="105"/>
                <w:sz w:val="15"/>
              </w:rPr>
              <w:t>failure</w:t>
            </w:r>
          </w:p>
        </w:tc>
        <w:tc>
          <w:tcPr>
            <w:tcW w:w="2378" w:type="dxa"/>
          </w:tcPr>
          <w:p w14:paraId="1592F1C5" w14:textId="77777777" w:rsidR="00AA493B" w:rsidRDefault="00000000">
            <w:pPr>
              <w:pStyle w:val="TableParagraph"/>
              <w:ind w:left="97"/>
              <w:rPr>
                <w:sz w:val="15"/>
              </w:rPr>
            </w:pPr>
            <w:r>
              <w:rPr>
                <w:w w:val="105"/>
                <w:sz w:val="15"/>
              </w:rPr>
              <w:t>Proposed;</w:t>
            </w:r>
            <w:r>
              <w:rPr>
                <w:spacing w:val="-5"/>
                <w:w w:val="105"/>
                <w:sz w:val="15"/>
              </w:rPr>
              <w:t xml:space="preserve"> </w:t>
            </w:r>
            <w:r>
              <w:rPr>
                <w:w w:val="105"/>
                <w:sz w:val="15"/>
              </w:rPr>
              <w:t>not</w:t>
            </w:r>
            <w:r>
              <w:rPr>
                <w:spacing w:val="-5"/>
                <w:w w:val="105"/>
                <w:sz w:val="15"/>
              </w:rPr>
              <w:t xml:space="preserve"> </w:t>
            </w:r>
            <w:r>
              <w:rPr>
                <w:spacing w:val="-2"/>
                <w:w w:val="105"/>
                <w:sz w:val="15"/>
              </w:rPr>
              <w:t>executed</w:t>
            </w:r>
          </w:p>
        </w:tc>
      </w:tr>
      <w:tr w:rsidR="00AA493B" w14:paraId="4680ED42" w14:textId="77777777">
        <w:trPr>
          <w:trHeight w:val="530"/>
        </w:trPr>
        <w:tc>
          <w:tcPr>
            <w:tcW w:w="2378" w:type="dxa"/>
          </w:tcPr>
          <w:p w14:paraId="7C40C1F8" w14:textId="77777777" w:rsidR="00AA493B" w:rsidRDefault="00000000">
            <w:pPr>
              <w:pStyle w:val="TableParagraph"/>
              <w:rPr>
                <w:sz w:val="15"/>
              </w:rPr>
            </w:pPr>
            <w:r>
              <w:rPr>
                <w:sz w:val="15"/>
              </w:rPr>
              <w:t>N-</w:t>
            </w:r>
            <w:r>
              <w:rPr>
                <w:spacing w:val="-5"/>
                <w:sz w:val="15"/>
              </w:rPr>
              <w:t>04</w:t>
            </w:r>
          </w:p>
        </w:tc>
        <w:tc>
          <w:tcPr>
            <w:tcW w:w="2378" w:type="dxa"/>
          </w:tcPr>
          <w:p w14:paraId="5B5E5455" w14:textId="77777777" w:rsidR="00AA493B" w:rsidRDefault="00000000">
            <w:pPr>
              <w:pStyle w:val="TableParagraph"/>
              <w:rPr>
                <w:sz w:val="15"/>
              </w:rPr>
            </w:pPr>
            <w:r>
              <w:rPr>
                <w:w w:val="105"/>
                <w:sz w:val="15"/>
              </w:rPr>
              <w:t>Empty</w:t>
            </w:r>
            <w:r>
              <w:rPr>
                <w:spacing w:val="-6"/>
                <w:w w:val="105"/>
                <w:sz w:val="15"/>
              </w:rPr>
              <w:t xml:space="preserve"> </w:t>
            </w:r>
            <w:r>
              <w:rPr>
                <w:w w:val="105"/>
                <w:sz w:val="15"/>
              </w:rPr>
              <w:t>reviewer</w:t>
            </w:r>
            <w:r>
              <w:rPr>
                <w:spacing w:val="-5"/>
                <w:w w:val="105"/>
                <w:sz w:val="15"/>
              </w:rPr>
              <w:t xml:space="preserve"> </w:t>
            </w:r>
            <w:r>
              <w:rPr>
                <w:w w:val="105"/>
                <w:sz w:val="15"/>
              </w:rPr>
              <w:t>interest</w:t>
            </w:r>
            <w:r>
              <w:rPr>
                <w:spacing w:val="-6"/>
                <w:w w:val="105"/>
                <w:sz w:val="15"/>
              </w:rPr>
              <w:t xml:space="preserve"> </w:t>
            </w:r>
            <w:r>
              <w:rPr>
                <w:spacing w:val="-4"/>
                <w:w w:val="105"/>
                <w:sz w:val="15"/>
              </w:rPr>
              <w:t>text</w:t>
            </w:r>
          </w:p>
        </w:tc>
        <w:tc>
          <w:tcPr>
            <w:tcW w:w="2378" w:type="dxa"/>
          </w:tcPr>
          <w:p w14:paraId="4CD629DA" w14:textId="77777777" w:rsidR="00AA493B" w:rsidRDefault="00000000">
            <w:pPr>
              <w:pStyle w:val="TableParagraph"/>
              <w:spacing w:line="264" w:lineRule="auto"/>
              <w:ind w:right="517"/>
              <w:rPr>
                <w:sz w:val="15"/>
              </w:rPr>
            </w:pPr>
            <w:r>
              <w:rPr>
                <w:w w:val="105"/>
                <w:sz w:val="15"/>
              </w:rPr>
              <w:t>Similarity returns 0.0 and</w:t>
            </w:r>
            <w:r>
              <w:rPr>
                <w:spacing w:val="40"/>
                <w:w w:val="105"/>
                <w:sz w:val="15"/>
              </w:rPr>
              <w:t xml:space="preserve"> </w:t>
            </w:r>
            <w:r>
              <w:rPr>
                <w:w w:val="105"/>
                <w:sz w:val="15"/>
              </w:rPr>
              <w:t>compatibility</w:t>
            </w:r>
            <w:r>
              <w:rPr>
                <w:spacing w:val="-10"/>
                <w:w w:val="105"/>
                <w:sz w:val="15"/>
              </w:rPr>
              <w:t xml:space="preserve"> </w:t>
            </w:r>
            <w:r>
              <w:rPr>
                <w:w w:val="105"/>
                <w:sz w:val="15"/>
              </w:rPr>
              <w:t>edge</w:t>
            </w:r>
            <w:r>
              <w:rPr>
                <w:spacing w:val="-10"/>
                <w:w w:val="105"/>
                <w:sz w:val="15"/>
              </w:rPr>
              <w:t xml:space="preserve"> </w:t>
            </w:r>
            <w:r>
              <w:rPr>
                <w:w w:val="105"/>
                <w:sz w:val="15"/>
              </w:rPr>
              <w:t>is</w:t>
            </w:r>
            <w:r>
              <w:rPr>
                <w:spacing w:val="-10"/>
                <w:w w:val="105"/>
                <w:sz w:val="15"/>
              </w:rPr>
              <w:t xml:space="preserve"> </w:t>
            </w:r>
            <w:r>
              <w:rPr>
                <w:w w:val="105"/>
                <w:sz w:val="15"/>
              </w:rPr>
              <w:t>absent</w:t>
            </w:r>
          </w:p>
        </w:tc>
        <w:tc>
          <w:tcPr>
            <w:tcW w:w="2378" w:type="dxa"/>
          </w:tcPr>
          <w:p w14:paraId="4F107C64" w14:textId="77777777" w:rsidR="00AA493B" w:rsidRDefault="00000000">
            <w:pPr>
              <w:pStyle w:val="TableParagraph"/>
              <w:ind w:left="97"/>
              <w:rPr>
                <w:sz w:val="15"/>
              </w:rPr>
            </w:pPr>
            <w:r>
              <w:rPr>
                <w:w w:val="105"/>
                <w:sz w:val="15"/>
              </w:rPr>
              <w:t>Code-derived</w:t>
            </w:r>
            <w:r>
              <w:rPr>
                <w:spacing w:val="-10"/>
                <w:w w:val="105"/>
                <w:sz w:val="15"/>
              </w:rPr>
              <w:t xml:space="preserve"> </w:t>
            </w:r>
            <w:r>
              <w:rPr>
                <w:spacing w:val="-2"/>
                <w:w w:val="105"/>
                <w:sz w:val="15"/>
              </w:rPr>
              <w:t>expectation</w:t>
            </w:r>
          </w:p>
        </w:tc>
      </w:tr>
      <w:tr w:rsidR="00AA493B" w14:paraId="481D98F7" w14:textId="77777777">
        <w:trPr>
          <w:trHeight w:val="530"/>
        </w:trPr>
        <w:tc>
          <w:tcPr>
            <w:tcW w:w="2378" w:type="dxa"/>
          </w:tcPr>
          <w:p w14:paraId="5B1ACA27" w14:textId="77777777" w:rsidR="00AA493B" w:rsidRDefault="00000000">
            <w:pPr>
              <w:pStyle w:val="TableParagraph"/>
              <w:rPr>
                <w:sz w:val="15"/>
              </w:rPr>
            </w:pPr>
            <w:r>
              <w:rPr>
                <w:sz w:val="15"/>
              </w:rPr>
              <w:t>N-</w:t>
            </w:r>
            <w:r>
              <w:rPr>
                <w:spacing w:val="-5"/>
                <w:sz w:val="15"/>
              </w:rPr>
              <w:t>05</w:t>
            </w:r>
          </w:p>
        </w:tc>
        <w:tc>
          <w:tcPr>
            <w:tcW w:w="2378" w:type="dxa"/>
          </w:tcPr>
          <w:p w14:paraId="2DCA1775" w14:textId="77777777" w:rsidR="00AA493B" w:rsidRDefault="00000000">
            <w:pPr>
              <w:pStyle w:val="TableParagraph"/>
              <w:rPr>
                <w:sz w:val="15"/>
              </w:rPr>
            </w:pPr>
            <w:r>
              <w:rPr>
                <w:w w:val="105"/>
                <w:sz w:val="15"/>
              </w:rPr>
              <w:t>No</w:t>
            </w:r>
            <w:r>
              <w:rPr>
                <w:spacing w:val="-6"/>
                <w:w w:val="105"/>
                <w:sz w:val="15"/>
              </w:rPr>
              <w:t xml:space="preserve"> </w:t>
            </w:r>
            <w:r>
              <w:rPr>
                <w:w w:val="105"/>
                <w:sz w:val="15"/>
              </w:rPr>
              <w:t>compatible</w:t>
            </w:r>
            <w:r>
              <w:rPr>
                <w:spacing w:val="-5"/>
                <w:w w:val="105"/>
                <w:sz w:val="15"/>
              </w:rPr>
              <w:t xml:space="preserve"> </w:t>
            </w:r>
            <w:r>
              <w:rPr>
                <w:spacing w:val="-2"/>
                <w:w w:val="105"/>
                <w:sz w:val="15"/>
              </w:rPr>
              <w:t>reviewer</w:t>
            </w:r>
          </w:p>
        </w:tc>
        <w:tc>
          <w:tcPr>
            <w:tcW w:w="2378" w:type="dxa"/>
          </w:tcPr>
          <w:p w14:paraId="3CF29C73" w14:textId="77777777" w:rsidR="00AA493B" w:rsidRDefault="00000000">
            <w:pPr>
              <w:pStyle w:val="TableParagraph"/>
              <w:spacing w:line="264" w:lineRule="auto"/>
              <w:rPr>
                <w:sz w:val="15"/>
              </w:rPr>
            </w:pPr>
            <w:r>
              <w:rPr>
                <w:w w:val="105"/>
                <w:sz w:val="15"/>
              </w:rPr>
              <w:t>Paper</w:t>
            </w:r>
            <w:r>
              <w:rPr>
                <w:spacing w:val="-10"/>
                <w:w w:val="105"/>
                <w:sz w:val="15"/>
              </w:rPr>
              <w:t xml:space="preserve"> </w:t>
            </w:r>
            <w:r>
              <w:rPr>
                <w:w w:val="105"/>
                <w:sz w:val="15"/>
              </w:rPr>
              <w:t>appears</w:t>
            </w:r>
            <w:r>
              <w:rPr>
                <w:spacing w:val="-10"/>
                <w:w w:val="105"/>
                <w:sz w:val="15"/>
              </w:rPr>
              <w:t xml:space="preserve"> </w:t>
            </w:r>
            <w:r>
              <w:rPr>
                <w:w w:val="105"/>
                <w:sz w:val="15"/>
              </w:rPr>
              <w:t>as</w:t>
            </w:r>
            <w:r>
              <w:rPr>
                <w:spacing w:val="-10"/>
                <w:w w:val="105"/>
                <w:sz w:val="15"/>
              </w:rPr>
              <w:t xml:space="preserve"> </w:t>
            </w:r>
            <w:r>
              <w:rPr>
                <w:w w:val="105"/>
                <w:sz w:val="15"/>
              </w:rPr>
              <w:t>unassigned</w:t>
            </w:r>
            <w:r>
              <w:rPr>
                <w:spacing w:val="-10"/>
                <w:w w:val="105"/>
                <w:sz w:val="15"/>
              </w:rPr>
              <w:t xml:space="preserve"> </w:t>
            </w:r>
            <w:r>
              <w:rPr>
                <w:w w:val="105"/>
                <w:sz w:val="15"/>
              </w:rPr>
              <w:t>in</w:t>
            </w:r>
            <w:r>
              <w:rPr>
                <w:spacing w:val="40"/>
                <w:w w:val="105"/>
                <w:sz w:val="15"/>
              </w:rPr>
              <w:t xml:space="preserve"> </w:t>
            </w:r>
            <w:r>
              <w:rPr>
                <w:w w:val="105"/>
                <w:sz w:val="15"/>
              </w:rPr>
              <w:t>capacity</w:t>
            </w:r>
            <w:r>
              <w:rPr>
                <w:spacing w:val="-3"/>
                <w:w w:val="105"/>
                <w:sz w:val="15"/>
              </w:rPr>
              <w:t xml:space="preserve"> </w:t>
            </w:r>
            <w:r>
              <w:rPr>
                <w:w w:val="105"/>
                <w:sz w:val="15"/>
              </w:rPr>
              <w:t>result</w:t>
            </w:r>
          </w:p>
        </w:tc>
        <w:tc>
          <w:tcPr>
            <w:tcW w:w="2378" w:type="dxa"/>
          </w:tcPr>
          <w:p w14:paraId="4268C36A" w14:textId="77777777" w:rsidR="00AA493B" w:rsidRDefault="00000000">
            <w:pPr>
              <w:pStyle w:val="TableParagraph"/>
              <w:ind w:left="97"/>
              <w:rPr>
                <w:sz w:val="15"/>
              </w:rPr>
            </w:pPr>
            <w:r>
              <w:rPr>
                <w:w w:val="105"/>
                <w:sz w:val="15"/>
              </w:rPr>
              <w:t>Code-derived</w:t>
            </w:r>
            <w:r>
              <w:rPr>
                <w:spacing w:val="-10"/>
                <w:w w:val="105"/>
                <w:sz w:val="15"/>
              </w:rPr>
              <w:t xml:space="preserve"> </w:t>
            </w:r>
            <w:r>
              <w:rPr>
                <w:spacing w:val="-2"/>
                <w:w w:val="105"/>
                <w:sz w:val="15"/>
              </w:rPr>
              <w:t>expectation</w:t>
            </w:r>
          </w:p>
        </w:tc>
      </w:tr>
      <w:tr w:rsidR="00AA493B" w14:paraId="4E665488" w14:textId="77777777">
        <w:trPr>
          <w:trHeight w:val="530"/>
        </w:trPr>
        <w:tc>
          <w:tcPr>
            <w:tcW w:w="2378" w:type="dxa"/>
          </w:tcPr>
          <w:p w14:paraId="3282254E" w14:textId="77777777" w:rsidR="00AA493B" w:rsidRDefault="00000000">
            <w:pPr>
              <w:pStyle w:val="TableParagraph"/>
              <w:rPr>
                <w:sz w:val="15"/>
              </w:rPr>
            </w:pPr>
            <w:r>
              <w:rPr>
                <w:sz w:val="15"/>
              </w:rPr>
              <w:t>N-</w:t>
            </w:r>
            <w:r>
              <w:rPr>
                <w:spacing w:val="-5"/>
                <w:sz w:val="15"/>
              </w:rPr>
              <w:t>06</w:t>
            </w:r>
          </w:p>
        </w:tc>
        <w:tc>
          <w:tcPr>
            <w:tcW w:w="2378" w:type="dxa"/>
          </w:tcPr>
          <w:p w14:paraId="45DDF88D" w14:textId="77777777" w:rsidR="00AA493B" w:rsidRDefault="00000000">
            <w:pPr>
              <w:pStyle w:val="TableParagraph"/>
              <w:rPr>
                <w:sz w:val="15"/>
              </w:rPr>
            </w:pPr>
            <w:r>
              <w:rPr>
                <w:w w:val="105"/>
                <w:sz w:val="15"/>
              </w:rPr>
              <w:t>Invalid</w:t>
            </w:r>
            <w:r>
              <w:rPr>
                <w:spacing w:val="-6"/>
                <w:w w:val="105"/>
                <w:sz w:val="15"/>
              </w:rPr>
              <w:t xml:space="preserve"> </w:t>
            </w:r>
            <w:r>
              <w:rPr>
                <w:w w:val="105"/>
                <w:sz w:val="15"/>
              </w:rPr>
              <w:t>database</w:t>
            </w:r>
            <w:r>
              <w:rPr>
                <w:spacing w:val="-6"/>
                <w:w w:val="105"/>
                <w:sz w:val="15"/>
              </w:rPr>
              <w:t xml:space="preserve"> </w:t>
            </w:r>
            <w:r>
              <w:rPr>
                <w:spacing w:val="-2"/>
                <w:w w:val="105"/>
                <w:sz w:val="15"/>
              </w:rPr>
              <w:t>credentials</w:t>
            </w:r>
          </w:p>
        </w:tc>
        <w:tc>
          <w:tcPr>
            <w:tcW w:w="2378" w:type="dxa"/>
          </w:tcPr>
          <w:p w14:paraId="6F95238B" w14:textId="77777777" w:rsidR="00AA493B" w:rsidRDefault="00000000">
            <w:pPr>
              <w:pStyle w:val="TableParagraph"/>
              <w:spacing w:line="264" w:lineRule="auto"/>
              <w:ind w:right="88"/>
              <w:rPr>
                <w:sz w:val="15"/>
              </w:rPr>
            </w:pPr>
            <w:r>
              <w:rPr>
                <w:w w:val="105"/>
                <w:sz w:val="15"/>
              </w:rPr>
              <w:t>History</w:t>
            </w:r>
            <w:r>
              <w:rPr>
                <w:spacing w:val="-10"/>
                <w:w w:val="105"/>
                <w:sz w:val="15"/>
              </w:rPr>
              <w:t xml:space="preserve"> </w:t>
            </w:r>
            <w:r>
              <w:rPr>
                <w:w w:val="105"/>
                <w:sz w:val="15"/>
              </w:rPr>
              <w:t>operation</w:t>
            </w:r>
            <w:r>
              <w:rPr>
                <w:spacing w:val="-10"/>
                <w:w w:val="105"/>
                <w:sz w:val="15"/>
              </w:rPr>
              <w:t xml:space="preserve"> </w:t>
            </w:r>
            <w:r>
              <w:rPr>
                <w:w w:val="105"/>
                <w:sz w:val="15"/>
              </w:rPr>
              <w:t>fails;</w:t>
            </w:r>
            <w:r>
              <w:rPr>
                <w:spacing w:val="-10"/>
                <w:w w:val="105"/>
                <w:sz w:val="15"/>
              </w:rPr>
              <w:t xml:space="preserve"> </w:t>
            </w:r>
            <w:r>
              <w:rPr>
                <w:w w:val="105"/>
                <w:sz w:val="15"/>
              </w:rPr>
              <w:t>transaction</w:t>
            </w:r>
            <w:r>
              <w:rPr>
                <w:spacing w:val="40"/>
                <w:w w:val="105"/>
                <w:sz w:val="15"/>
              </w:rPr>
              <w:t xml:space="preserve"> </w:t>
            </w:r>
            <w:r>
              <w:rPr>
                <w:w w:val="105"/>
                <w:sz w:val="15"/>
              </w:rPr>
              <w:t>should not be reported as saved</w:t>
            </w:r>
          </w:p>
        </w:tc>
        <w:tc>
          <w:tcPr>
            <w:tcW w:w="2378" w:type="dxa"/>
          </w:tcPr>
          <w:p w14:paraId="47818208" w14:textId="77777777" w:rsidR="00AA493B" w:rsidRDefault="00000000">
            <w:pPr>
              <w:pStyle w:val="TableParagraph"/>
              <w:ind w:left="97"/>
              <w:rPr>
                <w:sz w:val="15"/>
              </w:rPr>
            </w:pPr>
            <w:r>
              <w:rPr>
                <w:w w:val="105"/>
                <w:sz w:val="15"/>
              </w:rPr>
              <w:t>Proposed;</w:t>
            </w:r>
            <w:r>
              <w:rPr>
                <w:spacing w:val="-5"/>
                <w:w w:val="105"/>
                <w:sz w:val="15"/>
              </w:rPr>
              <w:t xml:space="preserve"> </w:t>
            </w:r>
            <w:r>
              <w:rPr>
                <w:w w:val="105"/>
                <w:sz w:val="15"/>
              </w:rPr>
              <w:t>not</w:t>
            </w:r>
            <w:r>
              <w:rPr>
                <w:spacing w:val="-5"/>
                <w:w w:val="105"/>
                <w:sz w:val="15"/>
              </w:rPr>
              <w:t xml:space="preserve"> </w:t>
            </w:r>
            <w:r>
              <w:rPr>
                <w:spacing w:val="-2"/>
                <w:w w:val="105"/>
                <w:sz w:val="15"/>
              </w:rPr>
              <w:t>executed</w:t>
            </w:r>
          </w:p>
        </w:tc>
      </w:tr>
    </w:tbl>
    <w:p w14:paraId="46C5C743" w14:textId="77777777" w:rsidR="00AA493B" w:rsidRDefault="00AA493B">
      <w:pPr>
        <w:pStyle w:val="BodyText"/>
        <w:spacing w:before="91"/>
        <w:rPr>
          <w:b/>
          <w:sz w:val="23"/>
        </w:rPr>
      </w:pPr>
    </w:p>
    <w:p w14:paraId="2C7A37B9" w14:textId="77777777" w:rsidR="00AA493B" w:rsidRDefault="00000000">
      <w:pPr>
        <w:pStyle w:val="ListParagraph"/>
        <w:numPr>
          <w:ilvl w:val="1"/>
          <w:numId w:val="8"/>
        </w:numPr>
        <w:tabs>
          <w:tab w:val="left" w:pos="462"/>
        </w:tabs>
        <w:spacing w:before="0"/>
        <w:rPr>
          <w:b/>
          <w:sz w:val="23"/>
        </w:rPr>
      </w:pPr>
      <w:r>
        <w:rPr>
          <w:b/>
          <w:sz w:val="23"/>
        </w:rPr>
        <w:t xml:space="preserve">Reported external website </w:t>
      </w:r>
      <w:r>
        <w:rPr>
          <w:b/>
          <w:spacing w:val="-2"/>
          <w:sz w:val="23"/>
        </w:rPr>
        <w:t>behavior</w:t>
      </w:r>
    </w:p>
    <w:p w14:paraId="67B87AA3" w14:textId="77777777" w:rsidR="00AA493B" w:rsidRDefault="00000000">
      <w:pPr>
        <w:pStyle w:val="BodyText"/>
        <w:spacing w:before="133" w:line="285" w:lineRule="auto"/>
        <w:ind w:left="117" w:right="116"/>
        <w:jc w:val="both"/>
      </w:pPr>
      <w:r>
        <w:t>The key diagnostic distinction is the action that triggers navigation. Clicking the DOI/publication link is expected to open an external destination in a new tab. Submitting the search form is intended to call the local backend and render results in the current app. If navigation occurs on form submission alone, inspect the actual deployed JavaScript bundle, browser extensions, any service worker, and the Network/Console panels.</w:t>
      </w:r>
    </w:p>
    <w:p w14:paraId="2B45B587" w14:textId="77777777" w:rsidR="00AA493B" w:rsidRDefault="00AA493B">
      <w:pPr>
        <w:pStyle w:val="BodyText"/>
        <w:spacing w:line="285" w:lineRule="auto"/>
        <w:jc w:val="both"/>
        <w:sectPr w:rsidR="00AA493B">
          <w:pgSz w:w="11910" w:h="16840"/>
          <w:pgMar w:top="1020" w:right="1080" w:bottom="1320" w:left="1080" w:header="0" w:footer="1137" w:gutter="0"/>
          <w:cols w:space="720"/>
        </w:sectPr>
      </w:pPr>
    </w:p>
    <w:p w14:paraId="2C51CE9E" w14:textId="77777777" w:rsidR="00AA493B" w:rsidRDefault="00000000">
      <w:pPr>
        <w:pStyle w:val="Heading5"/>
        <w:spacing w:before="68"/>
        <w:ind w:left="0" w:firstLine="0"/>
        <w:jc w:val="center"/>
      </w:pPr>
      <w:r>
        <w:rPr>
          <w:color w:val="16233A"/>
        </w:rPr>
        <w:lastRenderedPageBreak/>
        <w:t xml:space="preserve">SUPPLEMENTARY EXPLANATION — </w:t>
      </w:r>
      <w:r>
        <w:rPr>
          <w:color w:val="16233A"/>
          <w:spacing w:val="-2"/>
        </w:rPr>
        <w:t>EXPERIMENTS</w:t>
      </w:r>
    </w:p>
    <w:p w14:paraId="41ED35ED" w14:textId="77777777" w:rsidR="00AA493B" w:rsidRDefault="00AA493B">
      <w:pPr>
        <w:pStyle w:val="BodyText"/>
        <w:rPr>
          <w:i/>
          <w:sz w:val="18"/>
        </w:rPr>
      </w:pPr>
    </w:p>
    <w:p w14:paraId="443A9559" w14:textId="77777777" w:rsidR="00AA493B" w:rsidRDefault="00AA493B">
      <w:pPr>
        <w:pStyle w:val="BodyText"/>
        <w:spacing w:before="82"/>
        <w:rPr>
          <w:i/>
          <w:sz w:val="18"/>
        </w:rPr>
      </w:pPr>
    </w:p>
    <w:p w14:paraId="16803F6A" w14:textId="77777777" w:rsidR="00AA493B" w:rsidRDefault="00000000">
      <w:pPr>
        <w:pStyle w:val="Heading6"/>
        <w:ind w:left="220" w:firstLine="0"/>
      </w:pPr>
      <w:r>
        <w:rPr>
          <w:color w:val="16233A"/>
        </w:rPr>
        <w:t xml:space="preserve">Reproducible evaluation </w:t>
      </w:r>
      <w:r>
        <w:rPr>
          <w:color w:val="16233A"/>
          <w:spacing w:val="-2"/>
        </w:rPr>
        <w:t>approach</w:t>
      </w:r>
    </w:p>
    <w:p w14:paraId="510D954E" w14:textId="77777777" w:rsidR="00AA493B" w:rsidRDefault="00000000">
      <w:pPr>
        <w:spacing w:before="160" w:line="295" w:lineRule="auto"/>
        <w:ind w:left="220" w:right="332"/>
        <w:rPr>
          <w:sz w:val="20"/>
        </w:rPr>
      </w:pPr>
      <w:r>
        <w:rPr>
          <w:w w:val="105"/>
          <w:sz w:val="20"/>
        </w:rPr>
        <w:t>A</w:t>
      </w:r>
      <w:r>
        <w:rPr>
          <w:spacing w:val="-16"/>
          <w:w w:val="105"/>
          <w:sz w:val="20"/>
        </w:rPr>
        <w:t xml:space="preserve"> </w:t>
      </w:r>
      <w:r>
        <w:rPr>
          <w:w w:val="105"/>
          <w:sz w:val="20"/>
        </w:rPr>
        <w:t>reproducible</w:t>
      </w:r>
      <w:r>
        <w:rPr>
          <w:spacing w:val="-13"/>
          <w:w w:val="105"/>
          <w:sz w:val="20"/>
        </w:rPr>
        <w:t xml:space="preserve"> </w:t>
      </w:r>
      <w:r>
        <w:rPr>
          <w:w w:val="105"/>
          <w:sz w:val="20"/>
        </w:rPr>
        <w:t>evaluation</w:t>
      </w:r>
      <w:r>
        <w:rPr>
          <w:spacing w:val="-13"/>
          <w:w w:val="105"/>
          <w:sz w:val="20"/>
        </w:rPr>
        <w:t xml:space="preserve"> </w:t>
      </w:r>
      <w:r>
        <w:rPr>
          <w:w w:val="105"/>
          <w:sz w:val="20"/>
        </w:rPr>
        <w:t>starts</w:t>
      </w:r>
      <w:r>
        <w:rPr>
          <w:spacing w:val="-13"/>
          <w:w w:val="105"/>
          <w:sz w:val="20"/>
        </w:rPr>
        <w:t xml:space="preserve"> </w:t>
      </w:r>
      <w:r>
        <w:rPr>
          <w:w w:val="105"/>
          <w:sz w:val="20"/>
        </w:rPr>
        <w:t>from</w:t>
      </w:r>
      <w:r>
        <w:rPr>
          <w:spacing w:val="-13"/>
          <w:w w:val="105"/>
          <w:sz w:val="20"/>
        </w:rPr>
        <w:t xml:space="preserve"> </w:t>
      </w:r>
      <w:r>
        <w:rPr>
          <w:w w:val="105"/>
          <w:sz w:val="20"/>
        </w:rPr>
        <w:t>a</w:t>
      </w:r>
      <w:r>
        <w:rPr>
          <w:spacing w:val="-13"/>
          <w:w w:val="105"/>
          <w:sz w:val="20"/>
        </w:rPr>
        <w:t xml:space="preserve"> </w:t>
      </w:r>
      <w:r>
        <w:rPr>
          <w:w w:val="105"/>
          <w:sz w:val="20"/>
        </w:rPr>
        <w:t>known</w:t>
      </w:r>
      <w:r>
        <w:rPr>
          <w:spacing w:val="-13"/>
          <w:w w:val="105"/>
          <w:sz w:val="20"/>
        </w:rPr>
        <w:t xml:space="preserve"> </w:t>
      </w:r>
      <w:r>
        <w:rPr>
          <w:w w:val="105"/>
          <w:sz w:val="20"/>
        </w:rPr>
        <w:t>configuration</w:t>
      </w:r>
      <w:r>
        <w:rPr>
          <w:spacing w:val="-13"/>
          <w:w w:val="105"/>
          <w:sz w:val="20"/>
        </w:rPr>
        <w:t xml:space="preserve"> </w:t>
      </w:r>
      <w:r>
        <w:rPr>
          <w:w w:val="105"/>
          <w:sz w:val="20"/>
        </w:rPr>
        <w:t>and</w:t>
      </w:r>
      <w:r>
        <w:rPr>
          <w:spacing w:val="-14"/>
          <w:w w:val="105"/>
          <w:sz w:val="20"/>
        </w:rPr>
        <w:t xml:space="preserve"> </w:t>
      </w:r>
      <w:r>
        <w:rPr>
          <w:w w:val="105"/>
          <w:sz w:val="20"/>
        </w:rPr>
        <w:t>records</w:t>
      </w:r>
      <w:r>
        <w:rPr>
          <w:spacing w:val="-13"/>
          <w:w w:val="105"/>
          <w:sz w:val="20"/>
        </w:rPr>
        <w:t xml:space="preserve"> </w:t>
      </w:r>
      <w:r>
        <w:rPr>
          <w:w w:val="105"/>
          <w:sz w:val="20"/>
        </w:rPr>
        <w:t>both</w:t>
      </w:r>
      <w:r>
        <w:rPr>
          <w:spacing w:val="-13"/>
          <w:w w:val="105"/>
          <w:sz w:val="20"/>
        </w:rPr>
        <w:t xml:space="preserve"> </w:t>
      </w:r>
      <w:r>
        <w:rPr>
          <w:w w:val="105"/>
          <w:sz w:val="20"/>
        </w:rPr>
        <w:t>the</w:t>
      </w:r>
      <w:r>
        <w:rPr>
          <w:spacing w:val="-13"/>
          <w:w w:val="105"/>
          <w:sz w:val="20"/>
        </w:rPr>
        <w:t xml:space="preserve"> </w:t>
      </w:r>
      <w:r>
        <w:rPr>
          <w:w w:val="105"/>
          <w:sz w:val="20"/>
        </w:rPr>
        <w:t>input</w:t>
      </w:r>
      <w:r>
        <w:rPr>
          <w:spacing w:val="-13"/>
          <w:w w:val="105"/>
          <w:sz w:val="20"/>
        </w:rPr>
        <w:t xml:space="preserve"> </w:t>
      </w:r>
      <w:r>
        <w:rPr>
          <w:w w:val="105"/>
          <w:sz w:val="20"/>
        </w:rPr>
        <w:t>and</w:t>
      </w:r>
      <w:r>
        <w:rPr>
          <w:spacing w:val="-13"/>
          <w:w w:val="105"/>
          <w:sz w:val="20"/>
        </w:rPr>
        <w:t xml:space="preserve"> </w:t>
      </w:r>
      <w:r>
        <w:rPr>
          <w:w w:val="105"/>
          <w:sz w:val="20"/>
        </w:rPr>
        <w:t>the</w:t>
      </w:r>
      <w:r>
        <w:rPr>
          <w:spacing w:val="-13"/>
          <w:w w:val="105"/>
          <w:sz w:val="20"/>
        </w:rPr>
        <w:t xml:space="preserve"> </w:t>
      </w:r>
      <w:r>
        <w:rPr>
          <w:w w:val="105"/>
          <w:sz w:val="20"/>
        </w:rPr>
        <w:t>expected</w:t>
      </w:r>
      <w:r>
        <w:rPr>
          <w:spacing w:val="-13"/>
          <w:w w:val="105"/>
          <w:sz w:val="20"/>
        </w:rPr>
        <w:t xml:space="preserve"> </w:t>
      </w:r>
      <w:r>
        <w:rPr>
          <w:w w:val="105"/>
          <w:sz w:val="20"/>
        </w:rPr>
        <w:t>invariant. Search</w:t>
      </w:r>
      <w:r>
        <w:rPr>
          <w:spacing w:val="-2"/>
          <w:w w:val="105"/>
          <w:sz w:val="20"/>
        </w:rPr>
        <w:t xml:space="preserve"> </w:t>
      </w:r>
      <w:r>
        <w:rPr>
          <w:w w:val="105"/>
          <w:sz w:val="20"/>
        </w:rPr>
        <w:t>tests</w:t>
      </w:r>
      <w:r>
        <w:rPr>
          <w:spacing w:val="-2"/>
          <w:w w:val="105"/>
          <w:sz w:val="20"/>
        </w:rPr>
        <w:t xml:space="preserve"> </w:t>
      </w:r>
      <w:r>
        <w:rPr>
          <w:w w:val="105"/>
          <w:sz w:val="20"/>
        </w:rPr>
        <w:t>should</w:t>
      </w:r>
      <w:r>
        <w:rPr>
          <w:spacing w:val="-2"/>
          <w:w w:val="105"/>
          <w:sz w:val="20"/>
        </w:rPr>
        <w:t xml:space="preserve"> </w:t>
      </w:r>
      <w:r>
        <w:rPr>
          <w:w w:val="105"/>
          <w:sz w:val="20"/>
        </w:rPr>
        <w:t>use</w:t>
      </w:r>
      <w:r>
        <w:rPr>
          <w:spacing w:val="-2"/>
          <w:w w:val="105"/>
          <w:sz w:val="20"/>
        </w:rPr>
        <w:t xml:space="preserve"> </w:t>
      </w:r>
      <w:r>
        <w:rPr>
          <w:w w:val="105"/>
          <w:sz w:val="20"/>
        </w:rPr>
        <w:t>a</w:t>
      </w:r>
      <w:r>
        <w:rPr>
          <w:spacing w:val="-2"/>
          <w:w w:val="105"/>
          <w:sz w:val="20"/>
        </w:rPr>
        <w:t xml:space="preserve"> </w:t>
      </w:r>
      <w:r>
        <w:rPr>
          <w:w w:val="105"/>
          <w:sz w:val="20"/>
        </w:rPr>
        <w:t>small</w:t>
      </w:r>
      <w:r>
        <w:rPr>
          <w:spacing w:val="-2"/>
          <w:w w:val="105"/>
          <w:sz w:val="20"/>
        </w:rPr>
        <w:t xml:space="preserve"> </w:t>
      </w:r>
      <w:r>
        <w:rPr>
          <w:w w:val="105"/>
          <w:sz w:val="20"/>
        </w:rPr>
        <w:t>set</w:t>
      </w:r>
      <w:r>
        <w:rPr>
          <w:spacing w:val="-2"/>
          <w:w w:val="105"/>
          <w:sz w:val="20"/>
        </w:rPr>
        <w:t xml:space="preserve"> </w:t>
      </w:r>
      <w:r>
        <w:rPr>
          <w:w w:val="105"/>
          <w:sz w:val="20"/>
        </w:rPr>
        <w:t>of</w:t>
      </w:r>
      <w:r>
        <w:rPr>
          <w:spacing w:val="-2"/>
          <w:w w:val="105"/>
          <w:sz w:val="20"/>
        </w:rPr>
        <w:t xml:space="preserve"> </w:t>
      </w:r>
      <w:r>
        <w:rPr>
          <w:w w:val="105"/>
          <w:sz w:val="20"/>
        </w:rPr>
        <w:t>stable</w:t>
      </w:r>
      <w:r>
        <w:rPr>
          <w:spacing w:val="-2"/>
          <w:w w:val="105"/>
          <w:sz w:val="20"/>
        </w:rPr>
        <w:t xml:space="preserve"> </w:t>
      </w:r>
      <w:r>
        <w:rPr>
          <w:w w:val="105"/>
          <w:sz w:val="20"/>
        </w:rPr>
        <w:t>queries</w:t>
      </w:r>
      <w:r>
        <w:rPr>
          <w:spacing w:val="-2"/>
          <w:w w:val="105"/>
          <w:sz w:val="20"/>
        </w:rPr>
        <w:t xml:space="preserve"> </w:t>
      </w:r>
      <w:r>
        <w:rPr>
          <w:w w:val="105"/>
          <w:sz w:val="20"/>
        </w:rPr>
        <w:t>and</w:t>
      </w:r>
      <w:r>
        <w:rPr>
          <w:spacing w:val="-2"/>
          <w:w w:val="105"/>
          <w:sz w:val="20"/>
        </w:rPr>
        <w:t xml:space="preserve"> </w:t>
      </w:r>
      <w:r>
        <w:rPr>
          <w:w w:val="105"/>
          <w:sz w:val="20"/>
        </w:rPr>
        <w:t>inspect</w:t>
      </w:r>
      <w:r>
        <w:rPr>
          <w:spacing w:val="-2"/>
          <w:w w:val="105"/>
          <w:sz w:val="20"/>
        </w:rPr>
        <w:t xml:space="preserve"> </w:t>
      </w:r>
      <w:r>
        <w:rPr>
          <w:w w:val="105"/>
          <w:sz w:val="20"/>
        </w:rPr>
        <w:t>whether</w:t>
      </w:r>
      <w:r>
        <w:rPr>
          <w:spacing w:val="-2"/>
          <w:w w:val="105"/>
          <w:sz w:val="20"/>
        </w:rPr>
        <w:t xml:space="preserve"> </w:t>
      </w:r>
      <w:r>
        <w:rPr>
          <w:w w:val="105"/>
          <w:sz w:val="20"/>
        </w:rPr>
        <w:t>the</w:t>
      </w:r>
      <w:r>
        <w:rPr>
          <w:spacing w:val="-2"/>
          <w:w w:val="105"/>
          <w:sz w:val="20"/>
        </w:rPr>
        <w:t xml:space="preserve"> </w:t>
      </w:r>
      <w:r>
        <w:rPr>
          <w:w w:val="105"/>
          <w:sz w:val="20"/>
        </w:rPr>
        <w:t>response</w:t>
      </w:r>
      <w:r>
        <w:rPr>
          <w:spacing w:val="-2"/>
          <w:w w:val="105"/>
          <w:sz w:val="20"/>
        </w:rPr>
        <w:t xml:space="preserve"> </w:t>
      </w:r>
      <w:r>
        <w:rPr>
          <w:w w:val="105"/>
          <w:sz w:val="20"/>
        </w:rPr>
        <w:t>has</w:t>
      </w:r>
      <w:r>
        <w:rPr>
          <w:spacing w:val="-2"/>
          <w:w w:val="105"/>
          <w:sz w:val="20"/>
        </w:rPr>
        <w:t xml:space="preserve"> </w:t>
      </w:r>
      <w:r>
        <w:rPr>
          <w:w w:val="105"/>
          <w:sz w:val="20"/>
        </w:rPr>
        <w:t>the</w:t>
      </w:r>
      <w:r>
        <w:rPr>
          <w:spacing w:val="-2"/>
          <w:w w:val="105"/>
          <w:sz w:val="20"/>
        </w:rPr>
        <w:t xml:space="preserve"> </w:t>
      </w:r>
      <w:r>
        <w:rPr>
          <w:w w:val="105"/>
          <w:sz w:val="20"/>
        </w:rPr>
        <w:t>expected</w:t>
      </w:r>
      <w:r>
        <w:rPr>
          <w:spacing w:val="-2"/>
          <w:w w:val="105"/>
          <w:sz w:val="20"/>
        </w:rPr>
        <w:t xml:space="preserve"> </w:t>
      </w:r>
      <w:r>
        <w:rPr>
          <w:w w:val="105"/>
          <w:sz w:val="20"/>
        </w:rPr>
        <w:t>fields, whether</w:t>
      </w:r>
      <w:r>
        <w:rPr>
          <w:spacing w:val="-2"/>
          <w:w w:val="105"/>
          <w:sz w:val="20"/>
        </w:rPr>
        <w:t xml:space="preserve"> </w:t>
      </w:r>
      <w:r>
        <w:rPr>
          <w:w w:val="105"/>
          <w:sz w:val="20"/>
        </w:rPr>
        <w:t>limits</w:t>
      </w:r>
      <w:r>
        <w:rPr>
          <w:spacing w:val="-2"/>
          <w:w w:val="105"/>
          <w:sz w:val="20"/>
        </w:rPr>
        <w:t xml:space="preserve"> </w:t>
      </w:r>
      <w:r>
        <w:rPr>
          <w:w w:val="105"/>
          <w:sz w:val="20"/>
        </w:rPr>
        <w:t>are</w:t>
      </w:r>
      <w:r>
        <w:rPr>
          <w:spacing w:val="-2"/>
          <w:w w:val="105"/>
          <w:sz w:val="20"/>
        </w:rPr>
        <w:t xml:space="preserve"> </w:t>
      </w:r>
      <w:r>
        <w:rPr>
          <w:w w:val="105"/>
          <w:sz w:val="20"/>
        </w:rPr>
        <w:t>respected,</w:t>
      </w:r>
      <w:r>
        <w:rPr>
          <w:spacing w:val="-2"/>
          <w:w w:val="105"/>
          <w:sz w:val="20"/>
        </w:rPr>
        <w:t xml:space="preserve"> </w:t>
      </w:r>
      <w:r>
        <w:rPr>
          <w:w w:val="105"/>
          <w:sz w:val="20"/>
        </w:rPr>
        <w:t>and</w:t>
      </w:r>
      <w:r>
        <w:rPr>
          <w:spacing w:val="-2"/>
          <w:w w:val="105"/>
          <w:sz w:val="20"/>
        </w:rPr>
        <w:t xml:space="preserve"> </w:t>
      </w:r>
      <w:r>
        <w:rPr>
          <w:w w:val="105"/>
          <w:sz w:val="20"/>
        </w:rPr>
        <w:t>whether</w:t>
      </w:r>
      <w:r>
        <w:rPr>
          <w:spacing w:val="-2"/>
          <w:w w:val="105"/>
          <w:sz w:val="20"/>
        </w:rPr>
        <w:t xml:space="preserve"> </w:t>
      </w:r>
      <w:r>
        <w:rPr>
          <w:w w:val="105"/>
          <w:sz w:val="20"/>
        </w:rPr>
        <w:t>an</w:t>
      </w:r>
      <w:r>
        <w:rPr>
          <w:spacing w:val="-2"/>
          <w:w w:val="105"/>
          <w:sz w:val="20"/>
        </w:rPr>
        <w:t xml:space="preserve"> </w:t>
      </w:r>
      <w:r>
        <w:rPr>
          <w:w w:val="105"/>
          <w:sz w:val="20"/>
        </w:rPr>
        <w:t>upstream</w:t>
      </w:r>
      <w:r>
        <w:rPr>
          <w:spacing w:val="-2"/>
          <w:w w:val="105"/>
          <w:sz w:val="20"/>
        </w:rPr>
        <w:t xml:space="preserve"> </w:t>
      </w:r>
      <w:r>
        <w:rPr>
          <w:w w:val="105"/>
          <w:sz w:val="20"/>
        </w:rPr>
        <w:t>timeout</w:t>
      </w:r>
      <w:r>
        <w:rPr>
          <w:spacing w:val="-2"/>
          <w:w w:val="105"/>
          <w:sz w:val="20"/>
        </w:rPr>
        <w:t xml:space="preserve"> </w:t>
      </w:r>
      <w:r>
        <w:rPr>
          <w:w w:val="105"/>
          <w:sz w:val="20"/>
        </w:rPr>
        <w:t>is</w:t>
      </w:r>
      <w:r>
        <w:rPr>
          <w:spacing w:val="-2"/>
          <w:w w:val="105"/>
          <w:sz w:val="20"/>
        </w:rPr>
        <w:t xml:space="preserve"> </w:t>
      </w:r>
      <w:r>
        <w:rPr>
          <w:w w:val="105"/>
          <w:sz w:val="20"/>
        </w:rPr>
        <w:t>handled</w:t>
      </w:r>
      <w:r>
        <w:rPr>
          <w:spacing w:val="-2"/>
          <w:w w:val="105"/>
          <w:sz w:val="20"/>
        </w:rPr>
        <w:t xml:space="preserve"> </w:t>
      </w:r>
      <w:r>
        <w:rPr>
          <w:w w:val="105"/>
          <w:sz w:val="20"/>
        </w:rPr>
        <w:t>cleanly.</w:t>
      </w:r>
      <w:r>
        <w:rPr>
          <w:spacing w:val="-2"/>
          <w:w w:val="105"/>
          <w:sz w:val="20"/>
        </w:rPr>
        <w:t xml:space="preserve"> </w:t>
      </w:r>
      <w:r>
        <w:rPr>
          <w:w w:val="105"/>
          <w:sz w:val="20"/>
        </w:rPr>
        <w:t>KMP</w:t>
      </w:r>
      <w:r>
        <w:rPr>
          <w:spacing w:val="-2"/>
          <w:w w:val="105"/>
          <w:sz w:val="20"/>
        </w:rPr>
        <w:t xml:space="preserve"> </w:t>
      </w:r>
      <w:r>
        <w:rPr>
          <w:w w:val="105"/>
          <w:sz w:val="20"/>
        </w:rPr>
        <w:t>tests</w:t>
      </w:r>
      <w:r>
        <w:rPr>
          <w:spacing w:val="-2"/>
          <w:w w:val="105"/>
          <w:sz w:val="20"/>
        </w:rPr>
        <w:t xml:space="preserve"> </w:t>
      </w:r>
      <w:r>
        <w:rPr>
          <w:w w:val="105"/>
          <w:sz w:val="20"/>
        </w:rPr>
        <w:t>should</w:t>
      </w:r>
      <w:r>
        <w:rPr>
          <w:spacing w:val="-2"/>
          <w:w w:val="105"/>
          <w:sz w:val="20"/>
        </w:rPr>
        <w:t xml:space="preserve"> </w:t>
      </w:r>
      <w:r>
        <w:rPr>
          <w:w w:val="105"/>
          <w:sz w:val="20"/>
        </w:rPr>
        <w:t>include</w:t>
      </w:r>
      <w:r>
        <w:rPr>
          <w:spacing w:val="-2"/>
          <w:w w:val="105"/>
          <w:sz w:val="20"/>
        </w:rPr>
        <w:t xml:space="preserve"> </w:t>
      </w:r>
      <w:r>
        <w:rPr>
          <w:w w:val="105"/>
          <w:sz w:val="20"/>
        </w:rPr>
        <w:t>a keyword</w:t>
      </w:r>
      <w:r>
        <w:rPr>
          <w:spacing w:val="-2"/>
          <w:w w:val="105"/>
          <w:sz w:val="20"/>
        </w:rPr>
        <w:t xml:space="preserve"> </w:t>
      </w:r>
      <w:r>
        <w:rPr>
          <w:w w:val="105"/>
          <w:sz w:val="20"/>
        </w:rPr>
        <w:t>present</w:t>
      </w:r>
      <w:r>
        <w:rPr>
          <w:spacing w:val="-2"/>
          <w:w w:val="105"/>
          <w:sz w:val="20"/>
        </w:rPr>
        <w:t xml:space="preserve"> </w:t>
      </w:r>
      <w:r>
        <w:rPr>
          <w:w w:val="105"/>
          <w:sz w:val="20"/>
        </w:rPr>
        <w:t>in</w:t>
      </w:r>
      <w:r>
        <w:rPr>
          <w:spacing w:val="-2"/>
          <w:w w:val="105"/>
          <w:sz w:val="20"/>
        </w:rPr>
        <w:t xml:space="preserve"> </w:t>
      </w:r>
      <w:r>
        <w:rPr>
          <w:w w:val="105"/>
          <w:sz w:val="20"/>
        </w:rPr>
        <w:t>a</w:t>
      </w:r>
      <w:r>
        <w:rPr>
          <w:spacing w:val="-2"/>
          <w:w w:val="105"/>
          <w:sz w:val="20"/>
        </w:rPr>
        <w:t xml:space="preserve"> </w:t>
      </w:r>
      <w:r>
        <w:rPr>
          <w:w w:val="105"/>
          <w:sz w:val="20"/>
        </w:rPr>
        <w:t>title,</w:t>
      </w:r>
      <w:r>
        <w:rPr>
          <w:spacing w:val="-2"/>
          <w:w w:val="105"/>
          <w:sz w:val="20"/>
        </w:rPr>
        <w:t xml:space="preserve"> </w:t>
      </w:r>
      <w:r>
        <w:rPr>
          <w:w w:val="105"/>
          <w:sz w:val="20"/>
        </w:rPr>
        <w:t>present</w:t>
      </w:r>
      <w:r>
        <w:rPr>
          <w:spacing w:val="-2"/>
          <w:w w:val="105"/>
          <w:sz w:val="20"/>
        </w:rPr>
        <w:t xml:space="preserve"> </w:t>
      </w:r>
      <w:r>
        <w:rPr>
          <w:w w:val="105"/>
          <w:sz w:val="20"/>
        </w:rPr>
        <w:t>only</w:t>
      </w:r>
      <w:r>
        <w:rPr>
          <w:spacing w:val="-2"/>
          <w:w w:val="105"/>
          <w:sz w:val="20"/>
        </w:rPr>
        <w:t xml:space="preserve"> </w:t>
      </w:r>
      <w:r>
        <w:rPr>
          <w:w w:val="105"/>
          <w:sz w:val="20"/>
        </w:rPr>
        <w:t>in</w:t>
      </w:r>
      <w:r>
        <w:rPr>
          <w:spacing w:val="-2"/>
          <w:w w:val="105"/>
          <w:sz w:val="20"/>
        </w:rPr>
        <w:t xml:space="preserve"> </w:t>
      </w:r>
      <w:r>
        <w:rPr>
          <w:w w:val="105"/>
          <w:sz w:val="20"/>
        </w:rPr>
        <w:t>an</w:t>
      </w:r>
      <w:r>
        <w:rPr>
          <w:spacing w:val="-2"/>
          <w:w w:val="105"/>
          <w:sz w:val="20"/>
        </w:rPr>
        <w:t xml:space="preserve"> </w:t>
      </w:r>
      <w:r>
        <w:rPr>
          <w:w w:val="105"/>
          <w:sz w:val="20"/>
        </w:rPr>
        <w:t>abstract,</w:t>
      </w:r>
      <w:r>
        <w:rPr>
          <w:spacing w:val="-2"/>
          <w:w w:val="105"/>
          <w:sz w:val="20"/>
        </w:rPr>
        <w:t xml:space="preserve"> </w:t>
      </w:r>
      <w:r>
        <w:rPr>
          <w:w w:val="105"/>
          <w:sz w:val="20"/>
        </w:rPr>
        <w:t>absent</w:t>
      </w:r>
      <w:r>
        <w:rPr>
          <w:spacing w:val="-2"/>
          <w:w w:val="105"/>
          <w:sz w:val="20"/>
        </w:rPr>
        <w:t xml:space="preserve"> </w:t>
      </w:r>
      <w:r>
        <w:rPr>
          <w:w w:val="105"/>
          <w:sz w:val="20"/>
        </w:rPr>
        <w:t>from</w:t>
      </w:r>
      <w:r>
        <w:rPr>
          <w:spacing w:val="-2"/>
          <w:w w:val="105"/>
          <w:sz w:val="20"/>
        </w:rPr>
        <w:t xml:space="preserve"> </w:t>
      </w:r>
      <w:r>
        <w:rPr>
          <w:w w:val="105"/>
          <w:sz w:val="20"/>
        </w:rPr>
        <w:t>both,</w:t>
      </w:r>
      <w:r>
        <w:rPr>
          <w:spacing w:val="-2"/>
          <w:w w:val="105"/>
          <w:sz w:val="20"/>
        </w:rPr>
        <w:t xml:space="preserve"> </w:t>
      </w:r>
      <w:r>
        <w:rPr>
          <w:w w:val="105"/>
          <w:sz w:val="20"/>
        </w:rPr>
        <w:t>and</w:t>
      </w:r>
      <w:r>
        <w:rPr>
          <w:spacing w:val="-2"/>
          <w:w w:val="105"/>
          <w:sz w:val="20"/>
        </w:rPr>
        <w:t xml:space="preserve"> </w:t>
      </w:r>
      <w:r>
        <w:rPr>
          <w:w w:val="105"/>
          <w:sz w:val="20"/>
        </w:rPr>
        <w:t>a</w:t>
      </w:r>
      <w:r>
        <w:rPr>
          <w:spacing w:val="-2"/>
          <w:w w:val="105"/>
          <w:sz w:val="20"/>
        </w:rPr>
        <w:t xml:space="preserve"> </w:t>
      </w:r>
      <w:r>
        <w:rPr>
          <w:w w:val="105"/>
          <w:sz w:val="20"/>
        </w:rPr>
        <w:t>case</w:t>
      </w:r>
      <w:r>
        <w:rPr>
          <w:spacing w:val="-2"/>
          <w:w w:val="105"/>
          <w:sz w:val="20"/>
        </w:rPr>
        <w:t xml:space="preserve"> </w:t>
      </w:r>
      <w:r>
        <w:rPr>
          <w:w w:val="105"/>
          <w:sz w:val="20"/>
        </w:rPr>
        <w:t>variation.</w:t>
      </w:r>
      <w:r>
        <w:rPr>
          <w:spacing w:val="-2"/>
          <w:w w:val="105"/>
          <w:sz w:val="20"/>
        </w:rPr>
        <w:t xml:space="preserve"> </w:t>
      </w:r>
      <w:r>
        <w:rPr>
          <w:w w:val="105"/>
          <w:sz w:val="20"/>
        </w:rPr>
        <w:t>These</w:t>
      </w:r>
      <w:r>
        <w:rPr>
          <w:spacing w:val="-2"/>
          <w:w w:val="105"/>
          <w:sz w:val="20"/>
        </w:rPr>
        <w:t xml:space="preserve"> </w:t>
      </w:r>
      <w:r>
        <w:rPr>
          <w:w w:val="105"/>
          <w:sz w:val="20"/>
        </w:rPr>
        <w:t>cases</w:t>
      </w:r>
      <w:r>
        <w:rPr>
          <w:spacing w:val="-2"/>
          <w:w w:val="105"/>
          <w:sz w:val="20"/>
        </w:rPr>
        <w:t xml:space="preserve"> </w:t>
      </w:r>
      <w:r>
        <w:rPr>
          <w:w w:val="105"/>
          <w:sz w:val="20"/>
        </w:rPr>
        <w:t>help distinguish</w:t>
      </w:r>
      <w:r>
        <w:rPr>
          <w:spacing w:val="-4"/>
          <w:w w:val="105"/>
          <w:sz w:val="20"/>
        </w:rPr>
        <w:t xml:space="preserve"> </w:t>
      </w:r>
      <w:r>
        <w:rPr>
          <w:w w:val="105"/>
          <w:sz w:val="20"/>
        </w:rPr>
        <w:t>the</w:t>
      </w:r>
      <w:r>
        <w:rPr>
          <w:spacing w:val="-4"/>
          <w:w w:val="105"/>
          <w:sz w:val="20"/>
        </w:rPr>
        <w:t xml:space="preserve"> </w:t>
      </w:r>
      <w:r>
        <w:rPr>
          <w:w w:val="105"/>
          <w:sz w:val="20"/>
        </w:rPr>
        <w:t>correctness</w:t>
      </w:r>
      <w:r>
        <w:rPr>
          <w:spacing w:val="-4"/>
          <w:w w:val="105"/>
          <w:sz w:val="20"/>
        </w:rPr>
        <w:t xml:space="preserve"> </w:t>
      </w:r>
      <w:r>
        <w:rPr>
          <w:w w:val="105"/>
          <w:sz w:val="20"/>
        </w:rPr>
        <w:t>of</w:t>
      </w:r>
      <w:r>
        <w:rPr>
          <w:spacing w:val="-4"/>
          <w:w w:val="105"/>
          <w:sz w:val="20"/>
        </w:rPr>
        <w:t xml:space="preserve"> </w:t>
      </w:r>
      <w:r>
        <w:rPr>
          <w:w w:val="105"/>
          <w:sz w:val="20"/>
        </w:rPr>
        <w:t>the</w:t>
      </w:r>
      <w:r>
        <w:rPr>
          <w:spacing w:val="-4"/>
          <w:w w:val="105"/>
          <w:sz w:val="20"/>
        </w:rPr>
        <w:t xml:space="preserve"> </w:t>
      </w:r>
      <w:r>
        <w:rPr>
          <w:w w:val="105"/>
          <w:sz w:val="20"/>
        </w:rPr>
        <w:t>string-search</w:t>
      </w:r>
      <w:r>
        <w:rPr>
          <w:spacing w:val="-4"/>
          <w:w w:val="105"/>
          <w:sz w:val="20"/>
        </w:rPr>
        <w:t xml:space="preserve"> </w:t>
      </w:r>
      <w:r>
        <w:rPr>
          <w:w w:val="105"/>
          <w:sz w:val="20"/>
        </w:rPr>
        <w:t>routine</w:t>
      </w:r>
      <w:r>
        <w:rPr>
          <w:spacing w:val="-4"/>
          <w:w w:val="105"/>
          <w:sz w:val="20"/>
        </w:rPr>
        <w:t xml:space="preserve"> </w:t>
      </w:r>
      <w:r>
        <w:rPr>
          <w:w w:val="105"/>
          <w:sz w:val="20"/>
        </w:rPr>
        <w:t>from</w:t>
      </w:r>
      <w:r>
        <w:rPr>
          <w:spacing w:val="-4"/>
          <w:w w:val="105"/>
          <w:sz w:val="20"/>
        </w:rPr>
        <w:t xml:space="preserve"> </w:t>
      </w:r>
      <w:r>
        <w:rPr>
          <w:w w:val="105"/>
          <w:sz w:val="20"/>
        </w:rPr>
        <w:t>the</w:t>
      </w:r>
      <w:r>
        <w:rPr>
          <w:spacing w:val="-4"/>
          <w:w w:val="105"/>
          <w:sz w:val="20"/>
        </w:rPr>
        <w:t xml:space="preserve"> </w:t>
      </w:r>
      <w:r>
        <w:rPr>
          <w:w w:val="105"/>
          <w:sz w:val="20"/>
        </w:rPr>
        <w:t>quality</w:t>
      </w:r>
      <w:r>
        <w:rPr>
          <w:spacing w:val="-4"/>
          <w:w w:val="105"/>
          <w:sz w:val="20"/>
        </w:rPr>
        <w:t xml:space="preserve"> </w:t>
      </w:r>
      <w:r>
        <w:rPr>
          <w:w w:val="105"/>
          <w:sz w:val="20"/>
        </w:rPr>
        <w:t>or</w:t>
      </w:r>
      <w:r>
        <w:rPr>
          <w:spacing w:val="-4"/>
          <w:w w:val="105"/>
          <w:sz w:val="20"/>
        </w:rPr>
        <w:t xml:space="preserve"> </w:t>
      </w:r>
      <w:r>
        <w:rPr>
          <w:w w:val="105"/>
          <w:sz w:val="20"/>
        </w:rPr>
        <w:t>completeness</w:t>
      </w:r>
      <w:r>
        <w:rPr>
          <w:spacing w:val="-4"/>
          <w:w w:val="105"/>
          <w:sz w:val="20"/>
        </w:rPr>
        <w:t xml:space="preserve"> </w:t>
      </w:r>
      <w:r>
        <w:rPr>
          <w:w w:val="105"/>
          <w:sz w:val="20"/>
        </w:rPr>
        <w:t>of</w:t>
      </w:r>
      <w:r>
        <w:rPr>
          <w:spacing w:val="-4"/>
          <w:w w:val="105"/>
          <w:sz w:val="20"/>
        </w:rPr>
        <w:t xml:space="preserve"> </w:t>
      </w:r>
      <w:r>
        <w:rPr>
          <w:w w:val="105"/>
          <w:sz w:val="20"/>
        </w:rPr>
        <w:t>the</w:t>
      </w:r>
      <w:r>
        <w:rPr>
          <w:spacing w:val="-4"/>
          <w:w w:val="105"/>
          <w:sz w:val="20"/>
        </w:rPr>
        <w:t xml:space="preserve"> </w:t>
      </w:r>
      <w:r>
        <w:rPr>
          <w:w w:val="105"/>
          <w:sz w:val="20"/>
        </w:rPr>
        <w:t>external</w:t>
      </w:r>
      <w:r>
        <w:rPr>
          <w:spacing w:val="-4"/>
          <w:w w:val="105"/>
          <w:sz w:val="20"/>
        </w:rPr>
        <w:t xml:space="preserve"> </w:t>
      </w:r>
      <w:r>
        <w:rPr>
          <w:w w:val="105"/>
          <w:sz w:val="20"/>
        </w:rPr>
        <w:t>metadata.</w:t>
      </w:r>
    </w:p>
    <w:p w14:paraId="1125BC56" w14:textId="77777777" w:rsidR="00AA493B" w:rsidRDefault="00000000">
      <w:pPr>
        <w:pStyle w:val="Heading6"/>
        <w:spacing w:before="161"/>
        <w:ind w:left="220" w:firstLine="0"/>
      </w:pPr>
      <w:r>
        <w:rPr>
          <w:color w:val="16233A"/>
        </w:rPr>
        <w:t xml:space="preserve">Allocation </w:t>
      </w:r>
      <w:r>
        <w:rPr>
          <w:color w:val="16233A"/>
          <w:spacing w:val="-2"/>
        </w:rPr>
        <w:t>invariants</w:t>
      </w:r>
    </w:p>
    <w:p w14:paraId="6FB6F167" w14:textId="77777777" w:rsidR="00AA493B" w:rsidRDefault="00000000">
      <w:pPr>
        <w:spacing w:before="160" w:line="295" w:lineRule="auto"/>
        <w:ind w:left="220" w:right="355"/>
        <w:rPr>
          <w:sz w:val="20"/>
        </w:rPr>
      </w:pPr>
      <w:r>
        <w:rPr>
          <w:w w:val="105"/>
          <w:sz w:val="20"/>
        </w:rPr>
        <w:t>Allocation</w:t>
      </w:r>
      <w:r>
        <w:rPr>
          <w:spacing w:val="-2"/>
          <w:w w:val="105"/>
          <w:sz w:val="20"/>
        </w:rPr>
        <w:t xml:space="preserve"> </w:t>
      </w:r>
      <w:r>
        <w:rPr>
          <w:w w:val="105"/>
          <w:sz w:val="20"/>
        </w:rPr>
        <w:t>checks</w:t>
      </w:r>
      <w:r>
        <w:rPr>
          <w:spacing w:val="-2"/>
          <w:w w:val="105"/>
          <w:sz w:val="20"/>
        </w:rPr>
        <w:t xml:space="preserve"> </w:t>
      </w:r>
      <w:r>
        <w:rPr>
          <w:w w:val="105"/>
          <w:sz w:val="20"/>
        </w:rPr>
        <w:t>should</w:t>
      </w:r>
      <w:r>
        <w:rPr>
          <w:spacing w:val="-2"/>
          <w:w w:val="105"/>
          <w:sz w:val="20"/>
        </w:rPr>
        <w:t xml:space="preserve"> </w:t>
      </w:r>
      <w:r>
        <w:rPr>
          <w:w w:val="105"/>
          <w:sz w:val="20"/>
        </w:rPr>
        <w:t>be</w:t>
      </w:r>
      <w:r>
        <w:rPr>
          <w:spacing w:val="-2"/>
          <w:w w:val="105"/>
          <w:sz w:val="20"/>
        </w:rPr>
        <w:t xml:space="preserve"> </w:t>
      </w:r>
      <w:r>
        <w:rPr>
          <w:w w:val="105"/>
          <w:sz w:val="20"/>
        </w:rPr>
        <w:t>designed</w:t>
      </w:r>
      <w:r>
        <w:rPr>
          <w:spacing w:val="-2"/>
          <w:w w:val="105"/>
          <w:sz w:val="20"/>
        </w:rPr>
        <w:t xml:space="preserve"> </w:t>
      </w:r>
      <w:r>
        <w:rPr>
          <w:w w:val="105"/>
          <w:sz w:val="20"/>
        </w:rPr>
        <w:t>around</w:t>
      </w:r>
      <w:r>
        <w:rPr>
          <w:spacing w:val="-2"/>
          <w:w w:val="105"/>
          <w:sz w:val="20"/>
        </w:rPr>
        <w:t xml:space="preserve"> </w:t>
      </w:r>
      <w:r>
        <w:rPr>
          <w:w w:val="105"/>
          <w:sz w:val="20"/>
        </w:rPr>
        <w:t>invariants</w:t>
      </w:r>
      <w:r>
        <w:rPr>
          <w:spacing w:val="-2"/>
          <w:w w:val="105"/>
          <w:sz w:val="20"/>
        </w:rPr>
        <w:t xml:space="preserve"> </w:t>
      </w:r>
      <w:r>
        <w:rPr>
          <w:w w:val="105"/>
          <w:sz w:val="20"/>
        </w:rPr>
        <w:t>that</w:t>
      </w:r>
      <w:r>
        <w:rPr>
          <w:spacing w:val="-2"/>
          <w:w w:val="105"/>
          <w:sz w:val="20"/>
        </w:rPr>
        <w:t xml:space="preserve"> </w:t>
      </w:r>
      <w:r>
        <w:rPr>
          <w:w w:val="105"/>
          <w:sz w:val="20"/>
        </w:rPr>
        <w:t>can</w:t>
      </w:r>
      <w:r>
        <w:rPr>
          <w:spacing w:val="-2"/>
          <w:w w:val="105"/>
          <w:sz w:val="20"/>
        </w:rPr>
        <w:t xml:space="preserve"> </w:t>
      </w:r>
      <w:r>
        <w:rPr>
          <w:w w:val="105"/>
          <w:sz w:val="20"/>
        </w:rPr>
        <w:t>be</w:t>
      </w:r>
      <w:r>
        <w:rPr>
          <w:spacing w:val="-2"/>
          <w:w w:val="105"/>
          <w:sz w:val="20"/>
        </w:rPr>
        <w:t xml:space="preserve"> </w:t>
      </w:r>
      <w:r>
        <w:rPr>
          <w:w w:val="105"/>
          <w:sz w:val="20"/>
        </w:rPr>
        <w:t>verified</w:t>
      </w:r>
      <w:r>
        <w:rPr>
          <w:spacing w:val="-2"/>
          <w:w w:val="105"/>
          <w:sz w:val="20"/>
        </w:rPr>
        <w:t xml:space="preserve"> </w:t>
      </w:r>
      <w:r>
        <w:rPr>
          <w:w w:val="105"/>
          <w:sz w:val="20"/>
        </w:rPr>
        <w:t>without</w:t>
      </w:r>
      <w:r>
        <w:rPr>
          <w:spacing w:val="-2"/>
          <w:w w:val="105"/>
          <w:sz w:val="20"/>
        </w:rPr>
        <w:t xml:space="preserve"> </w:t>
      </w:r>
      <w:r>
        <w:rPr>
          <w:w w:val="105"/>
          <w:sz w:val="20"/>
        </w:rPr>
        <w:t>subjective</w:t>
      </w:r>
      <w:r>
        <w:rPr>
          <w:spacing w:val="-2"/>
          <w:w w:val="105"/>
          <w:sz w:val="20"/>
        </w:rPr>
        <w:t xml:space="preserve"> </w:t>
      </w:r>
      <w:r>
        <w:rPr>
          <w:w w:val="105"/>
          <w:sz w:val="20"/>
        </w:rPr>
        <w:t>interpretation.</w:t>
      </w:r>
      <w:r>
        <w:rPr>
          <w:spacing w:val="-2"/>
          <w:w w:val="105"/>
          <w:sz w:val="20"/>
        </w:rPr>
        <w:t xml:space="preserve"> </w:t>
      </w:r>
      <w:r>
        <w:rPr>
          <w:w w:val="105"/>
          <w:sz w:val="20"/>
        </w:rPr>
        <w:t>In one-to-one</w:t>
      </w:r>
      <w:r>
        <w:rPr>
          <w:spacing w:val="-2"/>
          <w:w w:val="105"/>
          <w:sz w:val="20"/>
        </w:rPr>
        <w:t xml:space="preserve"> </w:t>
      </w:r>
      <w:r>
        <w:rPr>
          <w:w w:val="105"/>
          <w:sz w:val="20"/>
        </w:rPr>
        <w:t>matching,</w:t>
      </w:r>
      <w:r>
        <w:rPr>
          <w:spacing w:val="-2"/>
          <w:w w:val="105"/>
          <w:sz w:val="20"/>
        </w:rPr>
        <w:t xml:space="preserve"> </w:t>
      </w:r>
      <w:r>
        <w:rPr>
          <w:w w:val="105"/>
          <w:sz w:val="20"/>
        </w:rPr>
        <w:t>no</w:t>
      </w:r>
      <w:r>
        <w:rPr>
          <w:spacing w:val="-2"/>
          <w:w w:val="105"/>
          <w:sz w:val="20"/>
        </w:rPr>
        <w:t xml:space="preserve"> </w:t>
      </w:r>
      <w:r>
        <w:rPr>
          <w:w w:val="105"/>
          <w:sz w:val="20"/>
        </w:rPr>
        <w:t>reviewer</w:t>
      </w:r>
      <w:r>
        <w:rPr>
          <w:spacing w:val="-2"/>
          <w:w w:val="105"/>
          <w:sz w:val="20"/>
        </w:rPr>
        <w:t xml:space="preserve"> </w:t>
      </w:r>
      <w:r>
        <w:rPr>
          <w:w w:val="105"/>
          <w:sz w:val="20"/>
        </w:rPr>
        <w:t>should</w:t>
      </w:r>
      <w:r>
        <w:rPr>
          <w:spacing w:val="-2"/>
          <w:w w:val="105"/>
          <w:sz w:val="20"/>
        </w:rPr>
        <w:t xml:space="preserve"> </w:t>
      </w:r>
      <w:r>
        <w:rPr>
          <w:w w:val="105"/>
          <w:sz w:val="20"/>
        </w:rPr>
        <w:t>appear</w:t>
      </w:r>
      <w:r>
        <w:rPr>
          <w:spacing w:val="-2"/>
          <w:w w:val="105"/>
          <w:sz w:val="20"/>
        </w:rPr>
        <w:t xml:space="preserve"> </w:t>
      </w:r>
      <w:r>
        <w:rPr>
          <w:w w:val="105"/>
          <w:sz w:val="20"/>
        </w:rPr>
        <w:t>more</w:t>
      </w:r>
      <w:r>
        <w:rPr>
          <w:spacing w:val="-2"/>
          <w:w w:val="105"/>
          <w:sz w:val="20"/>
        </w:rPr>
        <w:t xml:space="preserve"> </w:t>
      </w:r>
      <w:r>
        <w:rPr>
          <w:w w:val="105"/>
          <w:sz w:val="20"/>
        </w:rPr>
        <w:t>than</w:t>
      </w:r>
      <w:r>
        <w:rPr>
          <w:spacing w:val="-2"/>
          <w:w w:val="105"/>
          <w:sz w:val="20"/>
        </w:rPr>
        <w:t xml:space="preserve"> </w:t>
      </w:r>
      <w:r>
        <w:rPr>
          <w:w w:val="105"/>
          <w:sz w:val="20"/>
        </w:rPr>
        <w:t>once</w:t>
      </w:r>
      <w:r>
        <w:rPr>
          <w:spacing w:val="-2"/>
          <w:w w:val="105"/>
          <w:sz w:val="20"/>
        </w:rPr>
        <w:t xml:space="preserve"> </w:t>
      </w:r>
      <w:r>
        <w:rPr>
          <w:w w:val="105"/>
          <w:sz w:val="20"/>
        </w:rPr>
        <w:t>and</w:t>
      </w:r>
      <w:r>
        <w:rPr>
          <w:spacing w:val="-2"/>
          <w:w w:val="105"/>
          <w:sz w:val="20"/>
        </w:rPr>
        <w:t xml:space="preserve"> </w:t>
      </w:r>
      <w:r>
        <w:rPr>
          <w:w w:val="105"/>
          <w:sz w:val="20"/>
        </w:rPr>
        <w:t>no</w:t>
      </w:r>
      <w:r>
        <w:rPr>
          <w:spacing w:val="-2"/>
          <w:w w:val="105"/>
          <w:sz w:val="20"/>
        </w:rPr>
        <w:t xml:space="preserve"> </w:t>
      </w:r>
      <w:r>
        <w:rPr>
          <w:w w:val="105"/>
          <w:sz w:val="20"/>
        </w:rPr>
        <w:t>paper</w:t>
      </w:r>
      <w:r>
        <w:rPr>
          <w:spacing w:val="-2"/>
          <w:w w:val="105"/>
          <w:sz w:val="20"/>
        </w:rPr>
        <w:t xml:space="preserve"> </w:t>
      </w:r>
      <w:r>
        <w:rPr>
          <w:w w:val="105"/>
          <w:sz w:val="20"/>
        </w:rPr>
        <w:t>should</w:t>
      </w:r>
      <w:r>
        <w:rPr>
          <w:spacing w:val="-2"/>
          <w:w w:val="105"/>
          <w:sz w:val="20"/>
        </w:rPr>
        <w:t xml:space="preserve"> </w:t>
      </w:r>
      <w:r>
        <w:rPr>
          <w:w w:val="105"/>
          <w:sz w:val="20"/>
        </w:rPr>
        <w:t>be</w:t>
      </w:r>
      <w:r>
        <w:rPr>
          <w:spacing w:val="-2"/>
          <w:w w:val="105"/>
          <w:sz w:val="20"/>
        </w:rPr>
        <w:t xml:space="preserve"> </w:t>
      </w:r>
      <w:r>
        <w:rPr>
          <w:w w:val="105"/>
          <w:sz w:val="20"/>
        </w:rPr>
        <w:t>assigned</w:t>
      </w:r>
      <w:r>
        <w:rPr>
          <w:spacing w:val="-2"/>
          <w:w w:val="105"/>
          <w:sz w:val="20"/>
        </w:rPr>
        <w:t xml:space="preserve"> </w:t>
      </w:r>
      <w:r>
        <w:rPr>
          <w:w w:val="105"/>
          <w:sz w:val="20"/>
        </w:rPr>
        <w:t>to</w:t>
      </w:r>
      <w:r>
        <w:rPr>
          <w:spacing w:val="-2"/>
          <w:w w:val="105"/>
          <w:sz w:val="20"/>
        </w:rPr>
        <w:t xml:space="preserve"> </w:t>
      </w:r>
      <w:r>
        <w:rPr>
          <w:w w:val="105"/>
          <w:sz w:val="20"/>
        </w:rPr>
        <w:t>multiple reviewers.</w:t>
      </w:r>
      <w:r>
        <w:rPr>
          <w:spacing w:val="-2"/>
          <w:w w:val="105"/>
          <w:sz w:val="20"/>
        </w:rPr>
        <w:t xml:space="preserve"> </w:t>
      </w:r>
      <w:r>
        <w:rPr>
          <w:w w:val="105"/>
          <w:sz w:val="20"/>
        </w:rPr>
        <w:t>In</w:t>
      </w:r>
      <w:r>
        <w:rPr>
          <w:spacing w:val="-2"/>
          <w:w w:val="105"/>
          <w:sz w:val="20"/>
        </w:rPr>
        <w:t xml:space="preserve"> </w:t>
      </w:r>
      <w:r>
        <w:rPr>
          <w:w w:val="105"/>
          <w:sz w:val="20"/>
        </w:rPr>
        <w:t>capacity</w:t>
      </w:r>
      <w:r>
        <w:rPr>
          <w:spacing w:val="-2"/>
          <w:w w:val="105"/>
          <w:sz w:val="20"/>
        </w:rPr>
        <w:t xml:space="preserve"> </w:t>
      </w:r>
      <w:r>
        <w:rPr>
          <w:w w:val="105"/>
          <w:sz w:val="20"/>
        </w:rPr>
        <w:t>allocation,</w:t>
      </w:r>
      <w:r>
        <w:rPr>
          <w:spacing w:val="-2"/>
          <w:w w:val="105"/>
          <w:sz w:val="20"/>
        </w:rPr>
        <w:t xml:space="preserve"> </w:t>
      </w:r>
      <w:r>
        <w:rPr>
          <w:w w:val="105"/>
          <w:sz w:val="20"/>
        </w:rPr>
        <w:t>the</w:t>
      </w:r>
      <w:r>
        <w:rPr>
          <w:spacing w:val="-2"/>
          <w:w w:val="105"/>
          <w:sz w:val="20"/>
        </w:rPr>
        <w:t xml:space="preserve"> </w:t>
      </w:r>
      <w:r>
        <w:rPr>
          <w:w w:val="105"/>
          <w:sz w:val="20"/>
        </w:rPr>
        <w:t>number</w:t>
      </w:r>
      <w:r>
        <w:rPr>
          <w:spacing w:val="-2"/>
          <w:w w:val="105"/>
          <w:sz w:val="20"/>
        </w:rPr>
        <w:t xml:space="preserve"> </w:t>
      </w:r>
      <w:r>
        <w:rPr>
          <w:w w:val="105"/>
          <w:sz w:val="20"/>
        </w:rPr>
        <w:t>of</w:t>
      </w:r>
      <w:r>
        <w:rPr>
          <w:spacing w:val="-2"/>
          <w:w w:val="105"/>
          <w:sz w:val="20"/>
        </w:rPr>
        <w:t xml:space="preserve"> </w:t>
      </w:r>
      <w:r>
        <w:rPr>
          <w:w w:val="105"/>
          <w:sz w:val="20"/>
        </w:rPr>
        <w:t>papers</w:t>
      </w:r>
      <w:r>
        <w:rPr>
          <w:spacing w:val="-2"/>
          <w:w w:val="105"/>
          <w:sz w:val="20"/>
        </w:rPr>
        <w:t xml:space="preserve"> </w:t>
      </w:r>
      <w:r>
        <w:rPr>
          <w:w w:val="105"/>
          <w:sz w:val="20"/>
        </w:rPr>
        <w:t>assigned</w:t>
      </w:r>
      <w:r>
        <w:rPr>
          <w:spacing w:val="-2"/>
          <w:w w:val="105"/>
          <w:sz w:val="20"/>
        </w:rPr>
        <w:t xml:space="preserve"> </w:t>
      </w:r>
      <w:r>
        <w:rPr>
          <w:w w:val="105"/>
          <w:sz w:val="20"/>
        </w:rPr>
        <w:t>to</w:t>
      </w:r>
      <w:r>
        <w:rPr>
          <w:spacing w:val="-2"/>
          <w:w w:val="105"/>
          <w:sz w:val="20"/>
        </w:rPr>
        <w:t xml:space="preserve"> </w:t>
      </w:r>
      <w:r>
        <w:rPr>
          <w:w w:val="105"/>
          <w:sz w:val="20"/>
        </w:rPr>
        <w:t>a</w:t>
      </w:r>
      <w:r>
        <w:rPr>
          <w:spacing w:val="-2"/>
          <w:w w:val="105"/>
          <w:sz w:val="20"/>
        </w:rPr>
        <w:t xml:space="preserve"> </w:t>
      </w:r>
      <w:r>
        <w:rPr>
          <w:w w:val="105"/>
          <w:sz w:val="20"/>
        </w:rPr>
        <w:t>reviewer</w:t>
      </w:r>
      <w:r>
        <w:rPr>
          <w:spacing w:val="-2"/>
          <w:w w:val="105"/>
          <w:sz w:val="20"/>
        </w:rPr>
        <w:t xml:space="preserve"> </w:t>
      </w:r>
      <w:r>
        <w:rPr>
          <w:w w:val="105"/>
          <w:sz w:val="20"/>
        </w:rPr>
        <w:t>must</w:t>
      </w:r>
      <w:r>
        <w:rPr>
          <w:spacing w:val="-2"/>
          <w:w w:val="105"/>
          <w:sz w:val="20"/>
        </w:rPr>
        <w:t xml:space="preserve"> </w:t>
      </w:r>
      <w:r>
        <w:rPr>
          <w:w w:val="105"/>
          <w:sz w:val="20"/>
        </w:rPr>
        <w:t>not</w:t>
      </w:r>
      <w:r>
        <w:rPr>
          <w:spacing w:val="-2"/>
          <w:w w:val="105"/>
          <w:sz w:val="20"/>
        </w:rPr>
        <w:t xml:space="preserve"> </w:t>
      </w:r>
      <w:r>
        <w:rPr>
          <w:w w:val="105"/>
          <w:sz w:val="20"/>
        </w:rPr>
        <w:t>exceed</w:t>
      </w:r>
      <w:r>
        <w:rPr>
          <w:spacing w:val="-2"/>
          <w:w w:val="105"/>
          <w:sz w:val="20"/>
        </w:rPr>
        <w:t xml:space="preserve"> </w:t>
      </w:r>
      <w:r>
        <w:rPr>
          <w:w w:val="105"/>
          <w:sz w:val="20"/>
        </w:rPr>
        <w:t>that</w:t>
      </w:r>
      <w:r>
        <w:rPr>
          <w:spacing w:val="-2"/>
          <w:w w:val="105"/>
          <w:sz w:val="20"/>
        </w:rPr>
        <w:t xml:space="preserve"> </w:t>
      </w:r>
      <w:r>
        <w:rPr>
          <w:w w:val="105"/>
          <w:sz w:val="20"/>
        </w:rPr>
        <w:t>reviewer's declared</w:t>
      </w:r>
      <w:r>
        <w:rPr>
          <w:spacing w:val="-14"/>
          <w:w w:val="105"/>
          <w:sz w:val="20"/>
        </w:rPr>
        <w:t xml:space="preserve"> </w:t>
      </w:r>
      <w:r>
        <w:rPr>
          <w:w w:val="105"/>
          <w:sz w:val="20"/>
        </w:rPr>
        <w:t>capacity.</w:t>
      </w:r>
      <w:r>
        <w:rPr>
          <w:spacing w:val="-13"/>
          <w:w w:val="105"/>
          <w:sz w:val="20"/>
        </w:rPr>
        <w:t xml:space="preserve"> </w:t>
      </w:r>
      <w:r>
        <w:rPr>
          <w:w w:val="105"/>
          <w:sz w:val="20"/>
        </w:rPr>
        <w:t>The</w:t>
      </w:r>
      <w:r>
        <w:rPr>
          <w:spacing w:val="-13"/>
          <w:w w:val="105"/>
          <w:sz w:val="20"/>
        </w:rPr>
        <w:t xml:space="preserve"> </w:t>
      </w:r>
      <w:r>
        <w:rPr>
          <w:w w:val="105"/>
          <w:sz w:val="20"/>
        </w:rPr>
        <w:t>assigned</w:t>
      </w:r>
      <w:r>
        <w:rPr>
          <w:spacing w:val="-13"/>
          <w:w w:val="105"/>
          <w:sz w:val="20"/>
        </w:rPr>
        <w:t xml:space="preserve"> </w:t>
      </w:r>
      <w:r>
        <w:rPr>
          <w:w w:val="105"/>
          <w:sz w:val="20"/>
        </w:rPr>
        <w:t>and</w:t>
      </w:r>
      <w:r>
        <w:rPr>
          <w:spacing w:val="-13"/>
          <w:w w:val="105"/>
          <w:sz w:val="20"/>
        </w:rPr>
        <w:t xml:space="preserve"> </w:t>
      </w:r>
      <w:r>
        <w:rPr>
          <w:w w:val="105"/>
          <w:sz w:val="20"/>
        </w:rPr>
        <w:t>unassigned</w:t>
      </w:r>
      <w:r>
        <w:rPr>
          <w:spacing w:val="-13"/>
          <w:w w:val="105"/>
          <w:sz w:val="20"/>
        </w:rPr>
        <w:t xml:space="preserve"> </w:t>
      </w:r>
      <w:r>
        <w:rPr>
          <w:w w:val="105"/>
          <w:sz w:val="20"/>
        </w:rPr>
        <w:t>counts</w:t>
      </w:r>
      <w:r>
        <w:rPr>
          <w:spacing w:val="-13"/>
          <w:w w:val="105"/>
          <w:sz w:val="20"/>
        </w:rPr>
        <w:t xml:space="preserve"> </w:t>
      </w:r>
      <w:r>
        <w:rPr>
          <w:w w:val="105"/>
          <w:sz w:val="20"/>
        </w:rPr>
        <w:t>should</w:t>
      </w:r>
      <w:r>
        <w:rPr>
          <w:spacing w:val="-13"/>
          <w:w w:val="105"/>
          <w:sz w:val="20"/>
        </w:rPr>
        <w:t xml:space="preserve"> </w:t>
      </w:r>
      <w:r>
        <w:rPr>
          <w:w w:val="105"/>
          <w:sz w:val="20"/>
        </w:rPr>
        <w:t>reconcile</w:t>
      </w:r>
      <w:r>
        <w:rPr>
          <w:spacing w:val="-14"/>
          <w:w w:val="105"/>
          <w:sz w:val="20"/>
        </w:rPr>
        <w:t xml:space="preserve"> </w:t>
      </w:r>
      <w:r>
        <w:rPr>
          <w:w w:val="105"/>
          <w:sz w:val="20"/>
        </w:rPr>
        <w:t>with</w:t>
      </w:r>
      <w:r>
        <w:rPr>
          <w:spacing w:val="-13"/>
          <w:w w:val="105"/>
          <w:sz w:val="20"/>
        </w:rPr>
        <w:t xml:space="preserve"> </w:t>
      </w:r>
      <w:r>
        <w:rPr>
          <w:w w:val="105"/>
          <w:sz w:val="20"/>
        </w:rPr>
        <w:t>the</w:t>
      </w:r>
      <w:r>
        <w:rPr>
          <w:spacing w:val="-13"/>
          <w:w w:val="105"/>
          <w:sz w:val="20"/>
        </w:rPr>
        <w:t xml:space="preserve"> </w:t>
      </w:r>
      <w:r>
        <w:rPr>
          <w:w w:val="105"/>
          <w:sz w:val="20"/>
        </w:rPr>
        <w:t>number</w:t>
      </w:r>
      <w:r>
        <w:rPr>
          <w:spacing w:val="-13"/>
          <w:w w:val="105"/>
          <w:sz w:val="20"/>
        </w:rPr>
        <w:t xml:space="preserve"> </w:t>
      </w:r>
      <w:r>
        <w:rPr>
          <w:w w:val="105"/>
          <w:sz w:val="20"/>
        </w:rPr>
        <w:t>of</w:t>
      </w:r>
      <w:r>
        <w:rPr>
          <w:spacing w:val="-13"/>
          <w:w w:val="105"/>
          <w:sz w:val="20"/>
        </w:rPr>
        <w:t xml:space="preserve"> </w:t>
      </w:r>
      <w:r>
        <w:rPr>
          <w:w w:val="105"/>
          <w:sz w:val="20"/>
        </w:rPr>
        <w:t>input</w:t>
      </w:r>
      <w:r>
        <w:rPr>
          <w:spacing w:val="-13"/>
          <w:w w:val="105"/>
          <w:sz w:val="20"/>
        </w:rPr>
        <w:t xml:space="preserve"> </w:t>
      </w:r>
      <w:r>
        <w:rPr>
          <w:w w:val="105"/>
          <w:sz w:val="20"/>
        </w:rPr>
        <w:t>papers,</w:t>
      </w:r>
      <w:r>
        <w:rPr>
          <w:spacing w:val="-13"/>
          <w:w w:val="105"/>
          <w:sz w:val="20"/>
        </w:rPr>
        <w:t xml:space="preserve"> </w:t>
      </w:r>
      <w:r>
        <w:rPr>
          <w:w w:val="105"/>
          <w:sz w:val="20"/>
        </w:rPr>
        <w:t>assuming the</w:t>
      </w:r>
      <w:r>
        <w:rPr>
          <w:spacing w:val="-16"/>
          <w:w w:val="105"/>
          <w:sz w:val="20"/>
        </w:rPr>
        <w:t xml:space="preserve"> </w:t>
      </w:r>
      <w:r>
        <w:rPr>
          <w:w w:val="105"/>
          <w:sz w:val="20"/>
        </w:rPr>
        <w:t>API</w:t>
      </w:r>
      <w:r>
        <w:rPr>
          <w:spacing w:val="-13"/>
          <w:w w:val="105"/>
          <w:sz w:val="20"/>
        </w:rPr>
        <w:t xml:space="preserve"> </w:t>
      </w:r>
      <w:r>
        <w:rPr>
          <w:w w:val="105"/>
          <w:sz w:val="20"/>
        </w:rPr>
        <w:t>contract</w:t>
      </w:r>
      <w:r>
        <w:rPr>
          <w:spacing w:val="-13"/>
          <w:w w:val="105"/>
          <w:sz w:val="20"/>
        </w:rPr>
        <w:t xml:space="preserve"> </w:t>
      </w:r>
      <w:r>
        <w:rPr>
          <w:w w:val="105"/>
          <w:sz w:val="20"/>
        </w:rPr>
        <w:t>treats</w:t>
      </w:r>
      <w:r>
        <w:rPr>
          <w:spacing w:val="-13"/>
          <w:w w:val="105"/>
          <w:sz w:val="20"/>
        </w:rPr>
        <w:t xml:space="preserve"> </w:t>
      </w:r>
      <w:r>
        <w:rPr>
          <w:w w:val="105"/>
          <w:sz w:val="20"/>
        </w:rPr>
        <w:t>every</w:t>
      </w:r>
      <w:r>
        <w:rPr>
          <w:spacing w:val="-13"/>
          <w:w w:val="105"/>
          <w:sz w:val="20"/>
        </w:rPr>
        <w:t xml:space="preserve"> </w:t>
      </w:r>
      <w:r>
        <w:rPr>
          <w:w w:val="105"/>
          <w:sz w:val="20"/>
        </w:rPr>
        <w:t>submitted</w:t>
      </w:r>
      <w:r>
        <w:rPr>
          <w:spacing w:val="-13"/>
          <w:w w:val="105"/>
          <w:sz w:val="20"/>
        </w:rPr>
        <w:t xml:space="preserve"> </w:t>
      </w:r>
      <w:r>
        <w:rPr>
          <w:w w:val="105"/>
          <w:sz w:val="20"/>
        </w:rPr>
        <w:t>paper</w:t>
      </w:r>
      <w:r>
        <w:rPr>
          <w:spacing w:val="-13"/>
          <w:w w:val="105"/>
          <w:sz w:val="20"/>
        </w:rPr>
        <w:t xml:space="preserve"> </w:t>
      </w:r>
      <w:r>
        <w:rPr>
          <w:w w:val="105"/>
          <w:sz w:val="20"/>
        </w:rPr>
        <w:t>as</w:t>
      </w:r>
      <w:r>
        <w:rPr>
          <w:spacing w:val="-13"/>
          <w:w w:val="105"/>
          <w:sz w:val="20"/>
        </w:rPr>
        <w:t xml:space="preserve"> </w:t>
      </w:r>
      <w:r>
        <w:rPr>
          <w:w w:val="105"/>
          <w:sz w:val="20"/>
        </w:rPr>
        <w:t>either</w:t>
      </w:r>
      <w:r>
        <w:rPr>
          <w:spacing w:val="-14"/>
          <w:w w:val="105"/>
          <w:sz w:val="20"/>
        </w:rPr>
        <w:t xml:space="preserve"> </w:t>
      </w:r>
      <w:r>
        <w:rPr>
          <w:w w:val="105"/>
          <w:sz w:val="20"/>
        </w:rPr>
        <w:t>assigned</w:t>
      </w:r>
      <w:r>
        <w:rPr>
          <w:spacing w:val="-13"/>
          <w:w w:val="105"/>
          <w:sz w:val="20"/>
        </w:rPr>
        <w:t xml:space="preserve"> </w:t>
      </w:r>
      <w:r>
        <w:rPr>
          <w:w w:val="105"/>
          <w:sz w:val="20"/>
        </w:rPr>
        <w:t>or</w:t>
      </w:r>
      <w:r>
        <w:rPr>
          <w:spacing w:val="-13"/>
          <w:w w:val="105"/>
          <w:sz w:val="20"/>
        </w:rPr>
        <w:t xml:space="preserve"> </w:t>
      </w:r>
      <w:r>
        <w:rPr>
          <w:w w:val="105"/>
          <w:sz w:val="20"/>
        </w:rPr>
        <w:t>unassigned.</w:t>
      </w:r>
      <w:r>
        <w:rPr>
          <w:spacing w:val="-13"/>
          <w:w w:val="105"/>
          <w:sz w:val="20"/>
        </w:rPr>
        <w:t xml:space="preserve"> </w:t>
      </w:r>
      <w:r>
        <w:rPr>
          <w:w w:val="105"/>
          <w:sz w:val="20"/>
        </w:rPr>
        <w:t>Similarity</w:t>
      </w:r>
      <w:r>
        <w:rPr>
          <w:spacing w:val="-13"/>
          <w:w w:val="105"/>
          <w:sz w:val="20"/>
        </w:rPr>
        <w:t xml:space="preserve"> </w:t>
      </w:r>
      <w:r>
        <w:rPr>
          <w:w w:val="105"/>
          <w:sz w:val="20"/>
        </w:rPr>
        <w:t>scores</w:t>
      </w:r>
      <w:r>
        <w:rPr>
          <w:spacing w:val="-13"/>
          <w:w w:val="105"/>
          <w:sz w:val="20"/>
        </w:rPr>
        <w:t xml:space="preserve"> </w:t>
      </w:r>
      <w:r>
        <w:rPr>
          <w:w w:val="105"/>
          <w:sz w:val="20"/>
        </w:rPr>
        <w:t>should</w:t>
      </w:r>
      <w:r>
        <w:rPr>
          <w:spacing w:val="-13"/>
          <w:w w:val="105"/>
          <w:sz w:val="20"/>
        </w:rPr>
        <w:t xml:space="preserve"> </w:t>
      </w:r>
      <w:r>
        <w:rPr>
          <w:w w:val="105"/>
          <w:sz w:val="20"/>
        </w:rPr>
        <w:t>be</w:t>
      </w:r>
      <w:r>
        <w:rPr>
          <w:spacing w:val="-13"/>
          <w:w w:val="105"/>
          <w:sz w:val="20"/>
        </w:rPr>
        <w:t xml:space="preserve"> </w:t>
      </w:r>
      <w:r>
        <w:rPr>
          <w:w w:val="105"/>
          <w:sz w:val="20"/>
        </w:rPr>
        <w:t>numeric and should correspond to the pair returned by the service.</w:t>
      </w:r>
    </w:p>
    <w:p w14:paraId="5857E52B" w14:textId="77777777" w:rsidR="00AA493B" w:rsidRDefault="00000000">
      <w:pPr>
        <w:pStyle w:val="Heading6"/>
        <w:spacing w:before="162"/>
        <w:ind w:left="220" w:firstLine="0"/>
      </w:pPr>
      <w:r>
        <w:rPr>
          <w:color w:val="16233A"/>
        </w:rPr>
        <w:t xml:space="preserve">History and negative </w:t>
      </w:r>
      <w:r>
        <w:rPr>
          <w:color w:val="16233A"/>
          <w:spacing w:val="-2"/>
        </w:rPr>
        <w:t>cases</w:t>
      </w:r>
    </w:p>
    <w:p w14:paraId="3EFF7A10" w14:textId="77777777" w:rsidR="00AA493B" w:rsidRDefault="00000000">
      <w:pPr>
        <w:spacing w:before="160" w:line="295" w:lineRule="auto"/>
        <w:ind w:left="220" w:right="219"/>
        <w:rPr>
          <w:sz w:val="20"/>
        </w:rPr>
      </w:pPr>
      <w:r>
        <w:rPr>
          <w:w w:val="105"/>
          <w:sz w:val="20"/>
        </w:rPr>
        <w:t>History</w:t>
      </w:r>
      <w:r>
        <w:rPr>
          <w:spacing w:val="-13"/>
          <w:w w:val="105"/>
          <w:sz w:val="20"/>
        </w:rPr>
        <w:t xml:space="preserve"> </w:t>
      </w:r>
      <w:r>
        <w:rPr>
          <w:w w:val="105"/>
          <w:sz w:val="20"/>
        </w:rPr>
        <w:t>tests</w:t>
      </w:r>
      <w:r>
        <w:rPr>
          <w:spacing w:val="-13"/>
          <w:w w:val="105"/>
          <w:sz w:val="20"/>
        </w:rPr>
        <w:t xml:space="preserve"> </w:t>
      </w:r>
      <w:r>
        <w:rPr>
          <w:w w:val="105"/>
          <w:sz w:val="20"/>
        </w:rPr>
        <w:t>should</w:t>
      </w:r>
      <w:r>
        <w:rPr>
          <w:spacing w:val="-13"/>
          <w:w w:val="105"/>
          <w:sz w:val="20"/>
        </w:rPr>
        <w:t xml:space="preserve"> </w:t>
      </w:r>
      <w:r>
        <w:rPr>
          <w:w w:val="105"/>
          <w:sz w:val="20"/>
        </w:rPr>
        <w:t>create</w:t>
      </w:r>
      <w:r>
        <w:rPr>
          <w:spacing w:val="-13"/>
          <w:w w:val="105"/>
          <w:sz w:val="20"/>
        </w:rPr>
        <w:t xml:space="preserve"> </w:t>
      </w:r>
      <w:r>
        <w:rPr>
          <w:w w:val="105"/>
          <w:sz w:val="20"/>
        </w:rPr>
        <w:t>a</w:t>
      </w:r>
      <w:r>
        <w:rPr>
          <w:spacing w:val="-13"/>
          <w:w w:val="105"/>
          <w:sz w:val="20"/>
        </w:rPr>
        <w:t xml:space="preserve"> </w:t>
      </w:r>
      <w:r>
        <w:rPr>
          <w:w w:val="105"/>
          <w:sz w:val="20"/>
        </w:rPr>
        <w:t>run,</w:t>
      </w:r>
      <w:r>
        <w:rPr>
          <w:spacing w:val="-13"/>
          <w:w w:val="105"/>
          <w:sz w:val="20"/>
        </w:rPr>
        <w:t xml:space="preserve"> </w:t>
      </w:r>
      <w:r>
        <w:rPr>
          <w:w w:val="105"/>
          <w:sz w:val="20"/>
        </w:rPr>
        <w:t>retrieve</w:t>
      </w:r>
      <w:r>
        <w:rPr>
          <w:spacing w:val="-13"/>
          <w:w w:val="105"/>
          <w:sz w:val="20"/>
        </w:rPr>
        <w:t xml:space="preserve"> </w:t>
      </w:r>
      <w:r>
        <w:rPr>
          <w:w w:val="105"/>
          <w:sz w:val="20"/>
        </w:rPr>
        <w:t>the</w:t>
      </w:r>
      <w:r>
        <w:rPr>
          <w:spacing w:val="-13"/>
          <w:w w:val="105"/>
          <w:sz w:val="20"/>
        </w:rPr>
        <w:t xml:space="preserve"> </w:t>
      </w:r>
      <w:r>
        <w:rPr>
          <w:w w:val="105"/>
          <w:sz w:val="20"/>
        </w:rPr>
        <w:t>history</w:t>
      </w:r>
      <w:r>
        <w:rPr>
          <w:spacing w:val="-13"/>
          <w:w w:val="105"/>
          <w:sz w:val="20"/>
        </w:rPr>
        <w:t xml:space="preserve"> </w:t>
      </w:r>
      <w:r>
        <w:rPr>
          <w:w w:val="105"/>
          <w:sz w:val="20"/>
        </w:rPr>
        <w:t>list,</w:t>
      </w:r>
      <w:r>
        <w:rPr>
          <w:spacing w:val="-13"/>
          <w:w w:val="105"/>
          <w:sz w:val="20"/>
        </w:rPr>
        <w:t xml:space="preserve"> </w:t>
      </w:r>
      <w:r>
        <w:rPr>
          <w:w w:val="105"/>
          <w:sz w:val="20"/>
        </w:rPr>
        <w:t>open</w:t>
      </w:r>
      <w:r>
        <w:rPr>
          <w:spacing w:val="-13"/>
          <w:w w:val="105"/>
          <w:sz w:val="20"/>
        </w:rPr>
        <w:t xml:space="preserve"> </w:t>
      </w:r>
      <w:r>
        <w:rPr>
          <w:w w:val="105"/>
          <w:sz w:val="20"/>
        </w:rPr>
        <w:t>the</w:t>
      </w:r>
      <w:r>
        <w:rPr>
          <w:spacing w:val="-13"/>
          <w:w w:val="105"/>
          <w:sz w:val="20"/>
        </w:rPr>
        <w:t xml:space="preserve"> </w:t>
      </w:r>
      <w:r>
        <w:rPr>
          <w:w w:val="105"/>
          <w:sz w:val="20"/>
        </w:rPr>
        <w:t>run</w:t>
      </w:r>
      <w:r>
        <w:rPr>
          <w:spacing w:val="-13"/>
          <w:w w:val="105"/>
          <w:sz w:val="20"/>
        </w:rPr>
        <w:t xml:space="preserve"> </w:t>
      </w:r>
      <w:r>
        <w:rPr>
          <w:w w:val="105"/>
          <w:sz w:val="20"/>
        </w:rPr>
        <w:t>details,</w:t>
      </w:r>
      <w:r>
        <w:rPr>
          <w:spacing w:val="-13"/>
          <w:w w:val="105"/>
          <w:sz w:val="20"/>
        </w:rPr>
        <w:t xml:space="preserve"> </w:t>
      </w:r>
      <w:r>
        <w:rPr>
          <w:w w:val="105"/>
          <w:sz w:val="20"/>
        </w:rPr>
        <w:t>and</w:t>
      </w:r>
      <w:r>
        <w:rPr>
          <w:spacing w:val="-13"/>
          <w:w w:val="105"/>
          <w:sz w:val="20"/>
        </w:rPr>
        <w:t xml:space="preserve"> </w:t>
      </w:r>
      <w:r>
        <w:rPr>
          <w:w w:val="105"/>
          <w:sz w:val="20"/>
        </w:rPr>
        <w:t>compare</w:t>
      </w:r>
      <w:r>
        <w:rPr>
          <w:spacing w:val="-13"/>
          <w:w w:val="105"/>
          <w:sz w:val="20"/>
        </w:rPr>
        <w:t xml:space="preserve"> </w:t>
      </w:r>
      <w:r>
        <w:rPr>
          <w:w w:val="105"/>
          <w:sz w:val="20"/>
        </w:rPr>
        <w:t>the</w:t>
      </w:r>
      <w:r>
        <w:rPr>
          <w:spacing w:val="-13"/>
          <w:w w:val="105"/>
          <w:sz w:val="20"/>
        </w:rPr>
        <w:t xml:space="preserve"> </w:t>
      </w:r>
      <w:r>
        <w:rPr>
          <w:w w:val="105"/>
          <w:sz w:val="20"/>
        </w:rPr>
        <w:t>stored</w:t>
      </w:r>
      <w:r>
        <w:rPr>
          <w:spacing w:val="-13"/>
          <w:w w:val="105"/>
          <w:sz w:val="20"/>
        </w:rPr>
        <w:t xml:space="preserve"> </w:t>
      </w:r>
      <w:r>
        <w:rPr>
          <w:w w:val="105"/>
          <w:sz w:val="20"/>
        </w:rPr>
        <w:t>counts</w:t>
      </w:r>
      <w:r>
        <w:rPr>
          <w:spacing w:val="-13"/>
          <w:w w:val="105"/>
          <w:sz w:val="20"/>
        </w:rPr>
        <w:t xml:space="preserve"> </w:t>
      </w:r>
      <w:r>
        <w:rPr>
          <w:w w:val="105"/>
          <w:sz w:val="20"/>
        </w:rPr>
        <w:t>with</w:t>
      </w:r>
      <w:r>
        <w:rPr>
          <w:spacing w:val="-13"/>
          <w:w w:val="105"/>
          <w:sz w:val="20"/>
        </w:rPr>
        <w:t xml:space="preserve"> </w:t>
      </w:r>
      <w:r>
        <w:rPr>
          <w:w w:val="105"/>
          <w:sz w:val="20"/>
        </w:rPr>
        <w:t>the original</w:t>
      </w:r>
      <w:r>
        <w:rPr>
          <w:spacing w:val="-2"/>
          <w:w w:val="105"/>
          <w:sz w:val="20"/>
        </w:rPr>
        <w:t xml:space="preserve"> </w:t>
      </w:r>
      <w:r>
        <w:rPr>
          <w:w w:val="105"/>
          <w:sz w:val="20"/>
        </w:rPr>
        <w:t>response.</w:t>
      </w:r>
      <w:r>
        <w:rPr>
          <w:spacing w:val="-2"/>
          <w:w w:val="105"/>
          <w:sz w:val="20"/>
        </w:rPr>
        <w:t xml:space="preserve"> </w:t>
      </w:r>
      <w:r>
        <w:rPr>
          <w:w w:val="105"/>
          <w:sz w:val="20"/>
        </w:rPr>
        <w:t>Analytics</w:t>
      </w:r>
      <w:r>
        <w:rPr>
          <w:spacing w:val="-2"/>
          <w:w w:val="105"/>
          <w:sz w:val="20"/>
        </w:rPr>
        <w:t xml:space="preserve"> </w:t>
      </w:r>
      <w:r>
        <w:rPr>
          <w:w w:val="105"/>
          <w:sz w:val="20"/>
        </w:rPr>
        <w:t>should</w:t>
      </w:r>
      <w:r>
        <w:rPr>
          <w:spacing w:val="-2"/>
          <w:w w:val="105"/>
          <w:sz w:val="20"/>
        </w:rPr>
        <w:t xml:space="preserve"> </w:t>
      </w:r>
      <w:r>
        <w:rPr>
          <w:w w:val="105"/>
          <w:sz w:val="20"/>
        </w:rPr>
        <w:t>be</w:t>
      </w:r>
      <w:r>
        <w:rPr>
          <w:spacing w:val="-2"/>
          <w:w w:val="105"/>
          <w:sz w:val="20"/>
        </w:rPr>
        <w:t xml:space="preserve"> </w:t>
      </w:r>
      <w:r>
        <w:rPr>
          <w:w w:val="105"/>
          <w:sz w:val="20"/>
        </w:rPr>
        <w:t>checked</w:t>
      </w:r>
      <w:r>
        <w:rPr>
          <w:spacing w:val="-2"/>
          <w:w w:val="105"/>
          <w:sz w:val="20"/>
        </w:rPr>
        <w:t xml:space="preserve"> </w:t>
      </w:r>
      <w:r>
        <w:rPr>
          <w:w w:val="105"/>
          <w:sz w:val="20"/>
        </w:rPr>
        <w:t>against</w:t>
      </w:r>
      <w:r>
        <w:rPr>
          <w:spacing w:val="-2"/>
          <w:w w:val="105"/>
          <w:sz w:val="20"/>
        </w:rPr>
        <w:t xml:space="preserve"> </w:t>
      </w:r>
      <w:r>
        <w:rPr>
          <w:w w:val="105"/>
          <w:sz w:val="20"/>
        </w:rPr>
        <w:t>a</w:t>
      </w:r>
      <w:r>
        <w:rPr>
          <w:spacing w:val="-2"/>
          <w:w w:val="105"/>
          <w:sz w:val="20"/>
        </w:rPr>
        <w:t xml:space="preserve"> </w:t>
      </w:r>
      <w:r>
        <w:rPr>
          <w:w w:val="105"/>
          <w:sz w:val="20"/>
        </w:rPr>
        <w:t>small</w:t>
      </w:r>
      <w:r>
        <w:rPr>
          <w:spacing w:val="-2"/>
          <w:w w:val="105"/>
          <w:sz w:val="20"/>
        </w:rPr>
        <w:t xml:space="preserve"> </w:t>
      </w:r>
      <w:r>
        <w:rPr>
          <w:w w:val="105"/>
          <w:sz w:val="20"/>
        </w:rPr>
        <w:t>known</w:t>
      </w:r>
      <w:r>
        <w:rPr>
          <w:spacing w:val="-2"/>
          <w:w w:val="105"/>
          <w:sz w:val="20"/>
        </w:rPr>
        <w:t xml:space="preserve"> </w:t>
      </w:r>
      <w:r>
        <w:rPr>
          <w:w w:val="105"/>
          <w:sz w:val="20"/>
        </w:rPr>
        <w:t>set</w:t>
      </w:r>
      <w:r>
        <w:rPr>
          <w:spacing w:val="-2"/>
          <w:w w:val="105"/>
          <w:sz w:val="20"/>
        </w:rPr>
        <w:t xml:space="preserve"> </w:t>
      </w:r>
      <w:r>
        <w:rPr>
          <w:w w:val="105"/>
          <w:sz w:val="20"/>
        </w:rPr>
        <w:t>of</w:t>
      </w:r>
      <w:r>
        <w:rPr>
          <w:spacing w:val="-2"/>
          <w:w w:val="105"/>
          <w:sz w:val="20"/>
        </w:rPr>
        <w:t xml:space="preserve"> </w:t>
      </w:r>
      <w:r>
        <w:rPr>
          <w:w w:val="105"/>
          <w:sz w:val="20"/>
        </w:rPr>
        <w:t>runs</w:t>
      </w:r>
      <w:r>
        <w:rPr>
          <w:spacing w:val="-2"/>
          <w:w w:val="105"/>
          <w:sz w:val="20"/>
        </w:rPr>
        <w:t xml:space="preserve"> </w:t>
      </w:r>
      <w:r>
        <w:rPr>
          <w:w w:val="105"/>
          <w:sz w:val="20"/>
        </w:rPr>
        <w:t>so</w:t>
      </w:r>
      <w:r>
        <w:rPr>
          <w:spacing w:val="-2"/>
          <w:w w:val="105"/>
          <w:sz w:val="20"/>
        </w:rPr>
        <w:t xml:space="preserve"> </w:t>
      </w:r>
      <w:r>
        <w:rPr>
          <w:w w:val="105"/>
          <w:sz w:val="20"/>
        </w:rPr>
        <w:t>the</w:t>
      </w:r>
      <w:r>
        <w:rPr>
          <w:spacing w:val="-2"/>
          <w:w w:val="105"/>
          <w:sz w:val="20"/>
        </w:rPr>
        <w:t xml:space="preserve"> </w:t>
      </w:r>
      <w:r>
        <w:rPr>
          <w:w w:val="105"/>
          <w:sz w:val="20"/>
        </w:rPr>
        <w:t>aggregate</w:t>
      </w:r>
      <w:r>
        <w:rPr>
          <w:spacing w:val="-2"/>
          <w:w w:val="105"/>
          <w:sz w:val="20"/>
        </w:rPr>
        <w:t xml:space="preserve"> </w:t>
      </w:r>
      <w:r>
        <w:rPr>
          <w:w w:val="105"/>
          <w:sz w:val="20"/>
        </w:rPr>
        <w:t>values</w:t>
      </w:r>
      <w:r>
        <w:rPr>
          <w:spacing w:val="-2"/>
          <w:w w:val="105"/>
          <w:sz w:val="20"/>
        </w:rPr>
        <w:t xml:space="preserve"> </w:t>
      </w:r>
      <w:r>
        <w:rPr>
          <w:w w:val="105"/>
          <w:sz w:val="20"/>
        </w:rPr>
        <w:t>can</w:t>
      </w:r>
      <w:r>
        <w:rPr>
          <w:spacing w:val="-2"/>
          <w:w w:val="105"/>
          <w:sz w:val="20"/>
        </w:rPr>
        <w:t xml:space="preserve"> </w:t>
      </w:r>
      <w:r>
        <w:rPr>
          <w:w w:val="105"/>
          <w:sz w:val="20"/>
        </w:rPr>
        <w:t xml:space="preserve">be </w:t>
      </w:r>
      <w:r>
        <w:rPr>
          <w:sz w:val="20"/>
        </w:rPr>
        <w:t>calculated</w:t>
      </w:r>
      <w:r>
        <w:rPr>
          <w:spacing w:val="18"/>
          <w:sz w:val="20"/>
        </w:rPr>
        <w:t xml:space="preserve"> </w:t>
      </w:r>
      <w:r>
        <w:rPr>
          <w:sz w:val="20"/>
        </w:rPr>
        <w:t>independently.</w:t>
      </w:r>
      <w:r>
        <w:rPr>
          <w:spacing w:val="18"/>
          <w:sz w:val="20"/>
        </w:rPr>
        <w:t xml:space="preserve"> </w:t>
      </w:r>
      <w:r>
        <w:rPr>
          <w:sz w:val="20"/>
        </w:rPr>
        <w:t>Negative</w:t>
      </w:r>
      <w:r>
        <w:rPr>
          <w:spacing w:val="18"/>
          <w:sz w:val="20"/>
        </w:rPr>
        <w:t xml:space="preserve"> </w:t>
      </w:r>
      <w:r>
        <w:rPr>
          <w:sz w:val="20"/>
        </w:rPr>
        <w:t>tests</w:t>
      </w:r>
      <w:r>
        <w:rPr>
          <w:spacing w:val="18"/>
          <w:sz w:val="20"/>
        </w:rPr>
        <w:t xml:space="preserve"> </w:t>
      </w:r>
      <w:r>
        <w:rPr>
          <w:sz w:val="20"/>
        </w:rPr>
        <w:t>should</w:t>
      </w:r>
      <w:r>
        <w:rPr>
          <w:spacing w:val="18"/>
          <w:sz w:val="20"/>
        </w:rPr>
        <w:t xml:space="preserve"> </w:t>
      </w:r>
      <w:r>
        <w:rPr>
          <w:sz w:val="20"/>
        </w:rPr>
        <w:t>include</w:t>
      </w:r>
      <w:r>
        <w:rPr>
          <w:spacing w:val="18"/>
          <w:sz w:val="20"/>
        </w:rPr>
        <w:t xml:space="preserve"> </w:t>
      </w:r>
      <w:r>
        <w:rPr>
          <w:sz w:val="20"/>
        </w:rPr>
        <w:t>malformed</w:t>
      </w:r>
      <w:r>
        <w:rPr>
          <w:spacing w:val="18"/>
          <w:sz w:val="20"/>
        </w:rPr>
        <w:t xml:space="preserve"> </w:t>
      </w:r>
      <w:r>
        <w:rPr>
          <w:sz w:val="20"/>
        </w:rPr>
        <w:t>input,</w:t>
      </w:r>
      <w:r>
        <w:rPr>
          <w:spacing w:val="18"/>
          <w:sz w:val="20"/>
        </w:rPr>
        <w:t xml:space="preserve"> </w:t>
      </w:r>
      <w:r>
        <w:rPr>
          <w:sz w:val="20"/>
        </w:rPr>
        <w:t>empty</w:t>
      </w:r>
      <w:r>
        <w:rPr>
          <w:spacing w:val="18"/>
          <w:sz w:val="20"/>
        </w:rPr>
        <w:t xml:space="preserve"> </w:t>
      </w:r>
      <w:r>
        <w:rPr>
          <w:sz w:val="20"/>
        </w:rPr>
        <w:t>interest</w:t>
      </w:r>
      <w:r>
        <w:rPr>
          <w:spacing w:val="18"/>
          <w:sz w:val="20"/>
        </w:rPr>
        <w:t xml:space="preserve"> </w:t>
      </w:r>
      <w:r>
        <w:rPr>
          <w:sz w:val="20"/>
        </w:rPr>
        <w:t>descriptions,</w:t>
      </w:r>
      <w:r>
        <w:rPr>
          <w:spacing w:val="18"/>
          <w:sz w:val="20"/>
        </w:rPr>
        <w:t xml:space="preserve"> </w:t>
      </w:r>
      <w:r>
        <w:rPr>
          <w:sz w:val="20"/>
        </w:rPr>
        <w:t>a</w:t>
      </w:r>
      <w:r>
        <w:rPr>
          <w:spacing w:val="18"/>
          <w:sz w:val="20"/>
        </w:rPr>
        <w:t xml:space="preserve"> </w:t>
      </w:r>
      <w:r>
        <w:rPr>
          <w:sz w:val="20"/>
        </w:rPr>
        <w:t>database</w:t>
      </w:r>
      <w:r>
        <w:rPr>
          <w:spacing w:val="18"/>
          <w:sz w:val="20"/>
        </w:rPr>
        <w:t xml:space="preserve"> </w:t>
      </w:r>
      <w:r>
        <w:rPr>
          <w:sz w:val="20"/>
        </w:rPr>
        <w:t xml:space="preserve">that </w:t>
      </w:r>
      <w:r>
        <w:rPr>
          <w:w w:val="105"/>
          <w:sz w:val="20"/>
        </w:rPr>
        <w:t>is</w:t>
      </w:r>
      <w:r>
        <w:rPr>
          <w:spacing w:val="-14"/>
          <w:w w:val="105"/>
          <w:sz w:val="20"/>
        </w:rPr>
        <w:t xml:space="preserve"> </w:t>
      </w:r>
      <w:r>
        <w:rPr>
          <w:w w:val="105"/>
          <w:sz w:val="20"/>
        </w:rPr>
        <w:t>unavailable,</w:t>
      </w:r>
      <w:r>
        <w:rPr>
          <w:spacing w:val="-13"/>
          <w:w w:val="105"/>
          <w:sz w:val="20"/>
        </w:rPr>
        <w:t xml:space="preserve"> </w:t>
      </w:r>
      <w:r>
        <w:rPr>
          <w:w w:val="105"/>
          <w:sz w:val="20"/>
        </w:rPr>
        <w:t>and</w:t>
      </w:r>
      <w:r>
        <w:rPr>
          <w:spacing w:val="-13"/>
          <w:w w:val="105"/>
          <w:sz w:val="20"/>
        </w:rPr>
        <w:t xml:space="preserve"> </w:t>
      </w:r>
      <w:r>
        <w:rPr>
          <w:w w:val="105"/>
          <w:sz w:val="20"/>
        </w:rPr>
        <w:t>a</w:t>
      </w:r>
      <w:r>
        <w:rPr>
          <w:spacing w:val="-13"/>
          <w:w w:val="105"/>
          <w:sz w:val="20"/>
        </w:rPr>
        <w:t xml:space="preserve"> </w:t>
      </w:r>
      <w:r>
        <w:rPr>
          <w:w w:val="105"/>
          <w:sz w:val="20"/>
        </w:rPr>
        <w:t>search</w:t>
      </w:r>
      <w:r>
        <w:rPr>
          <w:spacing w:val="-13"/>
          <w:w w:val="105"/>
          <w:sz w:val="20"/>
        </w:rPr>
        <w:t xml:space="preserve"> </w:t>
      </w:r>
      <w:r>
        <w:rPr>
          <w:w w:val="105"/>
          <w:sz w:val="20"/>
        </w:rPr>
        <w:t>provider</w:t>
      </w:r>
      <w:r>
        <w:rPr>
          <w:spacing w:val="-13"/>
          <w:w w:val="105"/>
          <w:sz w:val="20"/>
        </w:rPr>
        <w:t xml:space="preserve"> </w:t>
      </w:r>
      <w:r>
        <w:rPr>
          <w:w w:val="105"/>
          <w:sz w:val="20"/>
        </w:rPr>
        <w:t>that</w:t>
      </w:r>
      <w:r>
        <w:rPr>
          <w:spacing w:val="-13"/>
          <w:w w:val="105"/>
          <w:sz w:val="20"/>
        </w:rPr>
        <w:t xml:space="preserve"> </w:t>
      </w:r>
      <w:r>
        <w:rPr>
          <w:w w:val="105"/>
          <w:sz w:val="20"/>
        </w:rPr>
        <w:t>times</w:t>
      </w:r>
      <w:r>
        <w:rPr>
          <w:spacing w:val="-13"/>
          <w:w w:val="105"/>
          <w:sz w:val="20"/>
        </w:rPr>
        <w:t xml:space="preserve"> </w:t>
      </w:r>
      <w:r>
        <w:rPr>
          <w:w w:val="105"/>
          <w:sz w:val="20"/>
        </w:rPr>
        <w:t>out.</w:t>
      </w:r>
      <w:r>
        <w:rPr>
          <w:spacing w:val="-14"/>
          <w:w w:val="105"/>
          <w:sz w:val="20"/>
        </w:rPr>
        <w:t xml:space="preserve"> </w:t>
      </w:r>
      <w:r>
        <w:rPr>
          <w:w w:val="105"/>
          <w:sz w:val="20"/>
        </w:rPr>
        <w:t>These</w:t>
      </w:r>
      <w:r>
        <w:rPr>
          <w:spacing w:val="-13"/>
          <w:w w:val="105"/>
          <w:sz w:val="20"/>
        </w:rPr>
        <w:t xml:space="preserve"> </w:t>
      </w:r>
      <w:r>
        <w:rPr>
          <w:w w:val="105"/>
          <w:sz w:val="20"/>
        </w:rPr>
        <w:t>tests</w:t>
      </w:r>
      <w:r>
        <w:rPr>
          <w:spacing w:val="-13"/>
          <w:w w:val="105"/>
          <w:sz w:val="20"/>
        </w:rPr>
        <w:t xml:space="preserve"> </w:t>
      </w:r>
      <w:r>
        <w:rPr>
          <w:w w:val="105"/>
          <w:sz w:val="20"/>
        </w:rPr>
        <w:t>are</w:t>
      </w:r>
      <w:r>
        <w:rPr>
          <w:spacing w:val="-13"/>
          <w:w w:val="105"/>
          <w:sz w:val="20"/>
        </w:rPr>
        <w:t xml:space="preserve"> </w:t>
      </w:r>
      <w:r>
        <w:rPr>
          <w:w w:val="105"/>
          <w:sz w:val="20"/>
        </w:rPr>
        <w:t>proposed</w:t>
      </w:r>
      <w:r>
        <w:rPr>
          <w:spacing w:val="-13"/>
          <w:w w:val="105"/>
          <w:sz w:val="20"/>
        </w:rPr>
        <w:t xml:space="preserve"> </w:t>
      </w:r>
      <w:r>
        <w:rPr>
          <w:w w:val="105"/>
          <w:sz w:val="20"/>
        </w:rPr>
        <w:t>procedures;</w:t>
      </w:r>
      <w:r>
        <w:rPr>
          <w:spacing w:val="-13"/>
          <w:w w:val="105"/>
          <w:sz w:val="20"/>
        </w:rPr>
        <w:t xml:space="preserve"> </w:t>
      </w:r>
      <w:r>
        <w:rPr>
          <w:w w:val="105"/>
          <w:sz w:val="20"/>
        </w:rPr>
        <w:t>they</w:t>
      </w:r>
      <w:r>
        <w:rPr>
          <w:spacing w:val="-13"/>
          <w:w w:val="105"/>
          <w:sz w:val="20"/>
        </w:rPr>
        <w:t xml:space="preserve"> </w:t>
      </w:r>
      <w:r>
        <w:rPr>
          <w:w w:val="105"/>
          <w:sz w:val="20"/>
        </w:rPr>
        <w:t>should</w:t>
      </w:r>
      <w:r>
        <w:rPr>
          <w:spacing w:val="-13"/>
          <w:w w:val="105"/>
          <w:sz w:val="20"/>
        </w:rPr>
        <w:t xml:space="preserve"> </w:t>
      </w:r>
      <w:r>
        <w:rPr>
          <w:w w:val="105"/>
          <w:sz w:val="20"/>
        </w:rPr>
        <w:t>only</w:t>
      </w:r>
      <w:r>
        <w:rPr>
          <w:spacing w:val="-14"/>
          <w:w w:val="105"/>
          <w:sz w:val="20"/>
        </w:rPr>
        <w:t xml:space="preserve"> </w:t>
      </w:r>
      <w:r>
        <w:rPr>
          <w:w w:val="105"/>
          <w:sz w:val="20"/>
        </w:rPr>
        <w:t>be</w:t>
      </w:r>
      <w:r>
        <w:rPr>
          <w:spacing w:val="-13"/>
          <w:w w:val="105"/>
          <w:sz w:val="20"/>
        </w:rPr>
        <w:t xml:space="preserve"> </w:t>
      </w:r>
      <w:r>
        <w:rPr>
          <w:w w:val="105"/>
          <w:sz w:val="20"/>
        </w:rPr>
        <w:t>marked as passed after they have been run and the observed response has been recorded.</w:t>
      </w:r>
    </w:p>
    <w:p w14:paraId="69FA90AD" w14:textId="77777777" w:rsidR="00AA493B" w:rsidRDefault="00000000">
      <w:pPr>
        <w:pStyle w:val="Heading6"/>
        <w:spacing w:before="162"/>
        <w:ind w:left="220" w:firstLine="0"/>
      </w:pPr>
      <w:r>
        <w:rPr>
          <w:color w:val="16233A"/>
        </w:rPr>
        <w:t xml:space="preserve">Evidence </w:t>
      </w:r>
      <w:r>
        <w:rPr>
          <w:color w:val="16233A"/>
          <w:spacing w:val="-2"/>
        </w:rPr>
        <w:t>discipline</w:t>
      </w:r>
    </w:p>
    <w:p w14:paraId="4C8D2705" w14:textId="77777777" w:rsidR="00AA493B" w:rsidRDefault="00000000">
      <w:pPr>
        <w:spacing w:before="159" w:line="295" w:lineRule="auto"/>
        <w:ind w:left="220" w:right="219"/>
        <w:rPr>
          <w:sz w:val="20"/>
        </w:rPr>
      </w:pPr>
      <w:r>
        <w:rPr>
          <w:w w:val="105"/>
          <w:sz w:val="20"/>
        </w:rPr>
        <w:t>The</w:t>
      </w:r>
      <w:r>
        <w:rPr>
          <w:spacing w:val="-2"/>
          <w:w w:val="105"/>
          <w:sz w:val="20"/>
        </w:rPr>
        <w:t xml:space="preserve"> </w:t>
      </w:r>
      <w:r>
        <w:rPr>
          <w:w w:val="105"/>
          <w:sz w:val="20"/>
        </w:rPr>
        <w:t>screenshots</w:t>
      </w:r>
      <w:r>
        <w:rPr>
          <w:spacing w:val="-2"/>
          <w:w w:val="105"/>
          <w:sz w:val="20"/>
        </w:rPr>
        <w:t xml:space="preserve"> </w:t>
      </w:r>
      <w:r>
        <w:rPr>
          <w:w w:val="105"/>
          <w:sz w:val="20"/>
        </w:rPr>
        <w:t>included</w:t>
      </w:r>
      <w:r>
        <w:rPr>
          <w:spacing w:val="-2"/>
          <w:w w:val="105"/>
          <w:sz w:val="20"/>
        </w:rPr>
        <w:t xml:space="preserve"> </w:t>
      </w:r>
      <w:r>
        <w:rPr>
          <w:w w:val="105"/>
          <w:sz w:val="20"/>
        </w:rPr>
        <w:t>in</w:t>
      </w:r>
      <w:r>
        <w:rPr>
          <w:spacing w:val="-2"/>
          <w:w w:val="105"/>
          <w:sz w:val="20"/>
        </w:rPr>
        <w:t xml:space="preserve"> </w:t>
      </w:r>
      <w:r>
        <w:rPr>
          <w:w w:val="105"/>
          <w:sz w:val="20"/>
        </w:rPr>
        <w:t>this</w:t>
      </w:r>
      <w:r>
        <w:rPr>
          <w:spacing w:val="-2"/>
          <w:w w:val="105"/>
          <w:sz w:val="20"/>
        </w:rPr>
        <w:t xml:space="preserve"> </w:t>
      </w:r>
      <w:r>
        <w:rPr>
          <w:w w:val="105"/>
          <w:sz w:val="20"/>
        </w:rPr>
        <w:t>report</w:t>
      </w:r>
      <w:r>
        <w:rPr>
          <w:spacing w:val="-2"/>
          <w:w w:val="105"/>
          <w:sz w:val="20"/>
        </w:rPr>
        <w:t xml:space="preserve"> </w:t>
      </w:r>
      <w:r>
        <w:rPr>
          <w:w w:val="105"/>
          <w:sz w:val="20"/>
        </w:rPr>
        <w:t>document</w:t>
      </w:r>
      <w:r>
        <w:rPr>
          <w:spacing w:val="-2"/>
          <w:w w:val="105"/>
          <w:sz w:val="20"/>
        </w:rPr>
        <w:t xml:space="preserve"> </w:t>
      </w:r>
      <w:r>
        <w:rPr>
          <w:w w:val="105"/>
          <w:sz w:val="20"/>
        </w:rPr>
        <w:t>the</w:t>
      </w:r>
      <w:r>
        <w:rPr>
          <w:spacing w:val="-2"/>
          <w:w w:val="105"/>
          <w:sz w:val="20"/>
        </w:rPr>
        <w:t xml:space="preserve"> </w:t>
      </w:r>
      <w:r>
        <w:rPr>
          <w:w w:val="105"/>
          <w:sz w:val="20"/>
        </w:rPr>
        <w:t>supplied</w:t>
      </w:r>
      <w:r>
        <w:rPr>
          <w:spacing w:val="-2"/>
          <w:w w:val="105"/>
          <w:sz w:val="20"/>
        </w:rPr>
        <w:t xml:space="preserve"> </w:t>
      </w:r>
      <w:r>
        <w:rPr>
          <w:w w:val="105"/>
          <w:sz w:val="20"/>
        </w:rPr>
        <w:t>interface</w:t>
      </w:r>
      <w:r>
        <w:rPr>
          <w:spacing w:val="-2"/>
          <w:w w:val="105"/>
          <w:sz w:val="20"/>
        </w:rPr>
        <w:t xml:space="preserve"> </w:t>
      </w:r>
      <w:r>
        <w:rPr>
          <w:w w:val="105"/>
          <w:sz w:val="20"/>
        </w:rPr>
        <w:t>states.</w:t>
      </w:r>
      <w:r>
        <w:rPr>
          <w:spacing w:val="-2"/>
          <w:w w:val="105"/>
          <w:sz w:val="20"/>
        </w:rPr>
        <w:t xml:space="preserve"> </w:t>
      </w:r>
      <w:r>
        <w:rPr>
          <w:w w:val="105"/>
          <w:sz w:val="20"/>
        </w:rPr>
        <w:t>They</w:t>
      </w:r>
      <w:r>
        <w:rPr>
          <w:spacing w:val="-2"/>
          <w:w w:val="105"/>
          <w:sz w:val="20"/>
        </w:rPr>
        <w:t xml:space="preserve"> </w:t>
      </w:r>
      <w:r>
        <w:rPr>
          <w:w w:val="105"/>
          <w:sz w:val="20"/>
        </w:rPr>
        <w:t>are</w:t>
      </w:r>
      <w:r>
        <w:rPr>
          <w:spacing w:val="-2"/>
          <w:w w:val="105"/>
          <w:sz w:val="20"/>
        </w:rPr>
        <w:t xml:space="preserve"> </w:t>
      </w:r>
      <w:r>
        <w:rPr>
          <w:w w:val="105"/>
          <w:sz w:val="20"/>
        </w:rPr>
        <w:t>useful</w:t>
      </w:r>
      <w:r>
        <w:rPr>
          <w:spacing w:val="-2"/>
          <w:w w:val="105"/>
          <w:sz w:val="20"/>
        </w:rPr>
        <w:t xml:space="preserve"> </w:t>
      </w:r>
      <w:r>
        <w:rPr>
          <w:w w:val="105"/>
          <w:sz w:val="20"/>
        </w:rPr>
        <w:t>evidence</w:t>
      </w:r>
      <w:r>
        <w:rPr>
          <w:spacing w:val="-2"/>
          <w:w w:val="105"/>
          <w:sz w:val="20"/>
        </w:rPr>
        <w:t xml:space="preserve"> </w:t>
      </w:r>
      <w:r>
        <w:rPr>
          <w:w w:val="105"/>
          <w:sz w:val="20"/>
        </w:rPr>
        <w:t>of</w:t>
      </w:r>
      <w:r>
        <w:rPr>
          <w:spacing w:val="-2"/>
          <w:w w:val="105"/>
          <w:sz w:val="20"/>
        </w:rPr>
        <w:t xml:space="preserve"> </w:t>
      </w:r>
      <w:r>
        <w:rPr>
          <w:w w:val="105"/>
          <w:sz w:val="20"/>
        </w:rPr>
        <w:t>page layout</w:t>
      </w:r>
      <w:r>
        <w:rPr>
          <w:spacing w:val="-2"/>
          <w:w w:val="105"/>
          <w:sz w:val="20"/>
        </w:rPr>
        <w:t xml:space="preserve"> </w:t>
      </w:r>
      <w:r>
        <w:rPr>
          <w:w w:val="105"/>
          <w:sz w:val="20"/>
        </w:rPr>
        <w:t>and</w:t>
      </w:r>
      <w:r>
        <w:rPr>
          <w:spacing w:val="-2"/>
          <w:w w:val="105"/>
          <w:sz w:val="20"/>
        </w:rPr>
        <w:t xml:space="preserve"> </w:t>
      </w:r>
      <w:r>
        <w:rPr>
          <w:w w:val="105"/>
          <w:sz w:val="20"/>
        </w:rPr>
        <w:t>of</w:t>
      </w:r>
      <w:r>
        <w:rPr>
          <w:spacing w:val="-2"/>
          <w:w w:val="105"/>
          <w:sz w:val="20"/>
        </w:rPr>
        <w:t xml:space="preserve"> </w:t>
      </w:r>
      <w:r>
        <w:rPr>
          <w:w w:val="105"/>
          <w:sz w:val="20"/>
        </w:rPr>
        <w:t>the</w:t>
      </w:r>
      <w:r>
        <w:rPr>
          <w:spacing w:val="-2"/>
          <w:w w:val="105"/>
          <w:sz w:val="20"/>
        </w:rPr>
        <w:t xml:space="preserve"> </w:t>
      </w:r>
      <w:r>
        <w:rPr>
          <w:w w:val="105"/>
          <w:sz w:val="20"/>
        </w:rPr>
        <w:t>values</w:t>
      </w:r>
      <w:r>
        <w:rPr>
          <w:spacing w:val="-2"/>
          <w:w w:val="105"/>
          <w:sz w:val="20"/>
        </w:rPr>
        <w:t xml:space="preserve"> </w:t>
      </w:r>
      <w:r>
        <w:rPr>
          <w:w w:val="105"/>
          <w:sz w:val="20"/>
        </w:rPr>
        <w:t>visible</w:t>
      </w:r>
      <w:r>
        <w:rPr>
          <w:spacing w:val="-2"/>
          <w:w w:val="105"/>
          <w:sz w:val="20"/>
        </w:rPr>
        <w:t xml:space="preserve"> </w:t>
      </w:r>
      <w:r>
        <w:rPr>
          <w:w w:val="105"/>
          <w:sz w:val="20"/>
        </w:rPr>
        <w:t>at</w:t>
      </w:r>
      <w:r>
        <w:rPr>
          <w:spacing w:val="-2"/>
          <w:w w:val="105"/>
          <w:sz w:val="20"/>
        </w:rPr>
        <w:t xml:space="preserve"> </w:t>
      </w:r>
      <w:r>
        <w:rPr>
          <w:w w:val="105"/>
          <w:sz w:val="20"/>
        </w:rPr>
        <w:t>the</w:t>
      </w:r>
      <w:r>
        <w:rPr>
          <w:spacing w:val="-2"/>
          <w:w w:val="105"/>
          <w:sz w:val="20"/>
        </w:rPr>
        <w:t xml:space="preserve"> </w:t>
      </w:r>
      <w:r>
        <w:rPr>
          <w:w w:val="105"/>
          <w:sz w:val="20"/>
        </w:rPr>
        <w:t>time</w:t>
      </w:r>
      <w:r>
        <w:rPr>
          <w:spacing w:val="-2"/>
          <w:w w:val="105"/>
          <w:sz w:val="20"/>
        </w:rPr>
        <w:t xml:space="preserve"> </w:t>
      </w:r>
      <w:r>
        <w:rPr>
          <w:w w:val="105"/>
          <w:sz w:val="20"/>
        </w:rPr>
        <w:t>the</w:t>
      </w:r>
      <w:r>
        <w:rPr>
          <w:spacing w:val="-2"/>
          <w:w w:val="105"/>
          <w:sz w:val="20"/>
        </w:rPr>
        <w:t xml:space="preserve"> </w:t>
      </w:r>
      <w:r>
        <w:rPr>
          <w:w w:val="105"/>
          <w:sz w:val="20"/>
        </w:rPr>
        <w:t>screenshots</w:t>
      </w:r>
      <w:r>
        <w:rPr>
          <w:spacing w:val="-2"/>
          <w:w w:val="105"/>
          <w:sz w:val="20"/>
        </w:rPr>
        <w:t xml:space="preserve"> </w:t>
      </w:r>
      <w:r>
        <w:rPr>
          <w:w w:val="105"/>
          <w:sz w:val="20"/>
        </w:rPr>
        <w:t>were</w:t>
      </w:r>
      <w:r>
        <w:rPr>
          <w:spacing w:val="-2"/>
          <w:w w:val="105"/>
          <w:sz w:val="20"/>
        </w:rPr>
        <w:t xml:space="preserve"> </w:t>
      </w:r>
      <w:r>
        <w:rPr>
          <w:w w:val="105"/>
          <w:sz w:val="20"/>
        </w:rPr>
        <w:t>captured,</w:t>
      </w:r>
      <w:r>
        <w:rPr>
          <w:spacing w:val="-2"/>
          <w:w w:val="105"/>
          <w:sz w:val="20"/>
        </w:rPr>
        <w:t xml:space="preserve"> </w:t>
      </w:r>
      <w:r>
        <w:rPr>
          <w:w w:val="105"/>
          <w:sz w:val="20"/>
        </w:rPr>
        <w:t>but</w:t>
      </w:r>
      <w:r>
        <w:rPr>
          <w:spacing w:val="-2"/>
          <w:w w:val="105"/>
          <w:sz w:val="20"/>
        </w:rPr>
        <w:t xml:space="preserve"> </w:t>
      </w:r>
      <w:r>
        <w:rPr>
          <w:w w:val="105"/>
          <w:sz w:val="20"/>
        </w:rPr>
        <w:t>screenshots</w:t>
      </w:r>
      <w:r>
        <w:rPr>
          <w:spacing w:val="-2"/>
          <w:w w:val="105"/>
          <w:sz w:val="20"/>
        </w:rPr>
        <w:t xml:space="preserve"> </w:t>
      </w:r>
      <w:r>
        <w:rPr>
          <w:w w:val="105"/>
          <w:sz w:val="20"/>
        </w:rPr>
        <w:t>alone</w:t>
      </w:r>
      <w:r>
        <w:rPr>
          <w:spacing w:val="-2"/>
          <w:w w:val="105"/>
          <w:sz w:val="20"/>
        </w:rPr>
        <w:t xml:space="preserve"> </w:t>
      </w:r>
      <w:r>
        <w:rPr>
          <w:w w:val="105"/>
          <w:sz w:val="20"/>
        </w:rPr>
        <w:t>do</w:t>
      </w:r>
      <w:r>
        <w:rPr>
          <w:spacing w:val="-2"/>
          <w:w w:val="105"/>
          <w:sz w:val="20"/>
        </w:rPr>
        <w:t xml:space="preserve"> </w:t>
      </w:r>
      <w:r>
        <w:rPr>
          <w:w w:val="105"/>
          <w:sz w:val="20"/>
        </w:rPr>
        <w:t>not</w:t>
      </w:r>
      <w:r>
        <w:rPr>
          <w:spacing w:val="-2"/>
          <w:w w:val="105"/>
          <w:sz w:val="20"/>
        </w:rPr>
        <w:t xml:space="preserve"> </w:t>
      </w:r>
      <w:r>
        <w:rPr>
          <w:w w:val="105"/>
          <w:sz w:val="20"/>
        </w:rPr>
        <w:t>prove</w:t>
      </w:r>
      <w:r>
        <w:rPr>
          <w:spacing w:val="-2"/>
          <w:w w:val="105"/>
          <w:sz w:val="20"/>
        </w:rPr>
        <w:t xml:space="preserve"> </w:t>
      </w:r>
      <w:r>
        <w:rPr>
          <w:w w:val="105"/>
          <w:sz w:val="20"/>
        </w:rPr>
        <w:t>all backend</w:t>
      </w:r>
      <w:r>
        <w:rPr>
          <w:spacing w:val="-2"/>
          <w:w w:val="105"/>
          <w:sz w:val="20"/>
        </w:rPr>
        <w:t xml:space="preserve"> </w:t>
      </w:r>
      <w:r>
        <w:rPr>
          <w:w w:val="105"/>
          <w:sz w:val="20"/>
        </w:rPr>
        <w:t>edge</w:t>
      </w:r>
      <w:r>
        <w:rPr>
          <w:spacing w:val="-2"/>
          <w:w w:val="105"/>
          <w:sz w:val="20"/>
        </w:rPr>
        <w:t xml:space="preserve"> </w:t>
      </w:r>
      <w:r>
        <w:rPr>
          <w:w w:val="105"/>
          <w:sz w:val="20"/>
        </w:rPr>
        <w:t>cases,</w:t>
      </w:r>
      <w:r>
        <w:rPr>
          <w:spacing w:val="-2"/>
          <w:w w:val="105"/>
          <w:sz w:val="20"/>
        </w:rPr>
        <w:t xml:space="preserve"> </w:t>
      </w:r>
      <w:r>
        <w:rPr>
          <w:w w:val="105"/>
          <w:sz w:val="20"/>
        </w:rPr>
        <w:t>algorithmic</w:t>
      </w:r>
      <w:r>
        <w:rPr>
          <w:spacing w:val="-2"/>
          <w:w w:val="105"/>
          <w:sz w:val="20"/>
        </w:rPr>
        <w:t xml:space="preserve"> </w:t>
      </w:r>
      <w:r>
        <w:rPr>
          <w:w w:val="105"/>
          <w:sz w:val="20"/>
        </w:rPr>
        <w:t>optimality,</w:t>
      </w:r>
      <w:r>
        <w:rPr>
          <w:spacing w:val="-2"/>
          <w:w w:val="105"/>
          <w:sz w:val="20"/>
        </w:rPr>
        <w:t xml:space="preserve"> </w:t>
      </w:r>
      <w:r>
        <w:rPr>
          <w:w w:val="105"/>
          <w:sz w:val="20"/>
        </w:rPr>
        <w:t>or</w:t>
      </w:r>
      <w:r>
        <w:rPr>
          <w:spacing w:val="-2"/>
          <w:w w:val="105"/>
          <w:sz w:val="20"/>
        </w:rPr>
        <w:t xml:space="preserve"> </w:t>
      </w:r>
      <w:r>
        <w:rPr>
          <w:w w:val="105"/>
          <w:sz w:val="20"/>
        </w:rPr>
        <w:t>long-term</w:t>
      </w:r>
      <w:r>
        <w:rPr>
          <w:spacing w:val="-2"/>
          <w:w w:val="105"/>
          <w:sz w:val="20"/>
        </w:rPr>
        <w:t xml:space="preserve"> </w:t>
      </w:r>
      <w:r>
        <w:rPr>
          <w:w w:val="105"/>
          <w:sz w:val="20"/>
        </w:rPr>
        <w:t>database</w:t>
      </w:r>
      <w:r>
        <w:rPr>
          <w:spacing w:val="-2"/>
          <w:w w:val="105"/>
          <w:sz w:val="20"/>
        </w:rPr>
        <w:t xml:space="preserve"> </w:t>
      </w:r>
      <w:r>
        <w:rPr>
          <w:w w:val="105"/>
          <w:sz w:val="20"/>
        </w:rPr>
        <w:t>reliability.</w:t>
      </w:r>
      <w:r>
        <w:rPr>
          <w:spacing w:val="-2"/>
          <w:w w:val="105"/>
          <w:sz w:val="20"/>
        </w:rPr>
        <w:t xml:space="preserve"> </w:t>
      </w:r>
      <w:r>
        <w:rPr>
          <w:w w:val="105"/>
          <w:sz w:val="20"/>
        </w:rPr>
        <w:t>A</w:t>
      </w:r>
      <w:r>
        <w:rPr>
          <w:spacing w:val="-2"/>
          <w:w w:val="105"/>
          <w:sz w:val="20"/>
        </w:rPr>
        <w:t xml:space="preserve"> </w:t>
      </w:r>
      <w:r>
        <w:rPr>
          <w:w w:val="105"/>
          <w:sz w:val="20"/>
        </w:rPr>
        <w:t>stronger</w:t>
      </w:r>
      <w:r>
        <w:rPr>
          <w:spacing w:val="-2"/>
          <w:w w:val="105"/>
          <w:sz w:val="20"/>
        </w:rPr>
        <w:t xml:space="preserve"> </w:t>
      </w:r>
      <w:r>
        <w:rPr>
          <w:w w:val="105"/>
          <w:sz w:val="20"/>
        </w:rPr>
        <w:t>evaluation</w:t>
      </w:r>
      <w:r>
        <w:rPr>
          <w:spacing w:val="-2"/>
          <w:w w:val="105"/>
          <w:sz w:val="20"/>
        </w:rPr>
        <w:t xml:space="preserve"> </w:t>
      </w:r>
      <w:r>
        <w:rPr>
          <w:w w:val="105"/>
          <w:sz w:val="20"/>
        </w:rPr>
        <w:t xml:space="preserve">combines </w:t>
      </w:r>
      <w:r>
        <w:rPr>
          <w:sz w:val="20"/>
        </w:rPr>
        <w:t>interface evidence with API responses, automated assertions, and database checks. The report therefore distinguishes</w:t>
      </w:r>
      <w:r>
        <w:rPr>
          <w:spacing w:val="80"/>
          <w:w w:val="105"/>
          <w:sz w:val="20"/>
        </w:rPr>
        <w:t xml:space="preserve"> </w:t>
      </w:r>
      <w:r>
        <w:rPr>
          <w:w w:val="105"/>
          <w:sz w:val="20"/>
        </w:rPr>
        <w:t>code-derived</w:t>
      </w:r>
      <w:r>
        <w:rPr>
          <w:spacing w:val="-8"/>
          <w:w w:val="105"/>
          <w:sz w:val="20"/>
        </w:rPr>
        <w:t xml:space="preserve"> </w:t>
      </w:r>
      <w:r>
        <w:rPr>
          <w:w w:val="105"/>
          <w:sz w:val="20"/>
        </w:rPr>
        <w:t>expectations</w:t>
      </w:r>
      <w:r>
        <w:rPr>
          <w:spacing w:val="-8"/>
          <w:w w:val="105"/>
          <w:sz w:val="20"/>
        </w:rPr>
        <w:t xml:space="preserve"> </w:t>
      </w:r>
      <w:r>
        <w:rPr>
          <w:w w:val="105"/>
          <w:sz w:val="20"/>
        </w:rPr>
        <w:t>from</w:t>
      </w:r>
      <w:r>
        <w:rPr>
          <w:spacing w:val="-8"/>
          <w:w w:val="105"/>
          <w:sz w:val="20"/>
        </w:rPr>
        <w:t xml:space="preserve"> </w:t>
      </w:r>
      <w:r>
        <w:rPr>
          <w:w w:val="105"/>
          <w:sz w:val="20"/>
        </w:rPr>
        <w:t>executed</w:t>
      </w:r>
      <w:r>
        <w:rPr>
          <w:spacing w:val="-8"/>
          <w:w w:val="105"/>
          <w:sz w:val="20"/>
        </w:rPr>
        <w:t xml:space="preserve"> </w:t>
      </w:r>
      <w:r>
        <w:rPr>
          <w:w w:val="105"/>
          <w:sz w:val="20"/>
        </w:rPr>
        <w:t>tests</w:t>
      </w:r>
      <w:r>
        <w:rPr>
          <w:spacing w:val="-8"/>
          <w:w w:val="105"/>
          <w:sz w:val="20"/>
        </w:rPr>
        <w:t xml:space="preserve"> </w:t>
      </w:r>
      <w:r>
        <w:rPr>
          <w:w w:val="105"/>
          <w:sz w:val="20"/>
        </w:rPr>
        <w:t>and</w:t>
      </w:r>
      <w:r>
        <w:rPr>
          <w:spacing w:val="-8"/>
          <w:w w:val="105"/>
          <w:sz w:val="20"/>
        </w:rPr>
        <w:t xml:space="preserve"> </w:t>
      </w:r>
      <w:r>
        <w:rPr>
          <w:w w:val="105"/>
          <w:sz w:val="20"/>
        </w:rPr>
        <w:t>does</w:t>
      </w:r>
      <w:r>
        <w:rPr>
          <w:spacing w:val="-8"/>
          <w:w w:val="105"/>
          <w:sz w:val="20"/>
        </w:rPr>
        <w:t xml:space="preserve"> </w:t>
      </w:r>
      <w:r>
        <w:rPr>
          <w:w w:val="105"/>
          <w:sz w:val="20"/>
        </w:rPr>
        <w:t>not</w:t>
      </w:r>
      <w:r>
        <w:rPr>
          <w:spacing w:val="-8"/>
          <w:w w:val="105"/>
          <w:sz w:val="20"/>
        </w:rPr>
        <w:t xml:space="preserve"> </w:t>
      </w:r>
      <w:r>
        <w:rPr>
          <w:w w:val="105"/>
          <w:sz w:val="20"/>
        </w:rPr>
        <w:t>convert</w:t>
      </w:r>
      <w:r>
        <w:rPr>
          <w:spacing w:val="-8"/>
          <w:w w:val="105"/>
          <w:sz w:val="20"/>
        </w:rPr>
        <w:t xml:space="preserve"> </w:t>
      </w:r>
      <w:r>
        <w:rPr>
          <w:w w:val="105"/>
          <w:sz w:val="20"/>
        </w:rPr>
        <w:t>an</w:t>
      </w:r>
      <w:r>
        <w:rPr>
          <w:spacing w:val="-8"/>
          <w:w w:val="105"/>
          <w:sz w:val="20"/>
        </w:rPr>
        <w:t xml:space="preserve"> </w:t>
      </w:r>
      <w:r>
        <w:rPr>
          <w:w w:val="105"/>
          <w:sz w:val="20"/>
        </w:rPr>
        <w:t>expected</w:t>
      </w:r>
      <w:r>
        <w:rPr>
          <w:spacing w:val="-8"/>
          <w:w w:val="105"/>
          <w:sz w:val="20"/>
        </w:rPr>
        <w:t xml:space="preserve"> </w:t>
      </w:r>
      <w:r>
        <w:rPr>
          <w:w w:val="105"/>
          <w:sz w:val="20"/>
        </w:rPr>
        <w:t>result</w:t>
      </w:r>
      <w:r>
        <w:rPr>
          <w:spacing w:val="-8"/>
          <w:w w:val="105"/>
          <w:sz w:val="20"/>
        </w:rPr>
        <w:t xml:space="preserve"> </w:t>
      </w:r>
      <w:r>
        <w:rPr>
          <w:w w:val="105"/>
          <w:sz w:val="20"/>
        </w:rPr>
        <w:t>into</w:t>
      </w:r>
      <w:r>
        <w:rPr>
          <w:spacing w:val="-8"/>
          <w:w w:val="105"/>
          <w:sz w:val="20"/>
        </w:rPr>
        <w:t xml:space="preserve"> </w:t>
      </w:r>
      <w:r>
        <w:rPr>
          <w:w w:val="105"/>
          <w:sz w:val="20"/>
        </w:rPr>
        <w:t>a</w:t>
      </w:r>
      <w:r>
        <w:rPr>
          <w:spacing w:val="-8"/>
          <w:w w:val="105"/>
          <w:sz w:val="20"/>
        </w:rPr>
        <w:t xml:space="preserve"> </w:t>
      </w:r>
      <w:r>
        <w:rPr>
          <w:w w:val="105"/>
          <w:sz w:val="20"/>
        </w:rPr>
        <w:t>claimed</w:t>
      </w:r>
      <w:r>
        <w:rPr>
          <w:spacing w:val="-8"/>
          <w:w w:val="105"/>
          <w:sz w:val="20"/>
        </w:rPr>
        <w:t xml:space="preserve"> </w:t>
      </w:r>
      <w:r>
        <w:rPr>
          <w:w w:val="105"/>
          <w:sz w:val="20"/>
        </w:rPr>
        <w:t>measurement.</w:t>
      </w:r>
    </w:p>
    <w:p w14:paraId="5E1ED36A" w14:textId="77777777" w:rsidR="00AA493B" w:rsidRDefault="00AA493B">
      <w:pPr>
        <w:spacing w:line="295" w:lineRule="auto"/>
        <w:rPr>
          <w:sz w:val="20"/>
        </w:rPr>
        <w:sectPr w:rsidR="00AA493B">
          <w:footerReference w:type="default" r:id="rId22"/>
          <w:pgSz w:w="12240" w:h="15840"/>
          <w:pgMar w:top="1080" w:right="1080" w:bottom="280" w:left="1080" w:header="0" w:footer="0" w:gutter="0"/>
          <w:cols w:space="720"/>
        </w:sectPr>
      </w:pPr>
    </w:p>
    <w:p w14:paraId="5FA17939" w14:textId="77777777" w:rsidR="00AA493B" w:rsidRDefault="00000000">
      <w:pPr>
        <w:pStyle w:val="Heading5"/>
        <w:numPr>
          <w:ilvl w:val="0"/>
          <w:numId w:val="8"/>
        </w:numPr>
        <w:tabs>
          <w:tab w:val="left" w:pos="417"/>
        </w:tabs>
      </w:pPr>
      <w:bookmarkStart w:id="9" w:name="_TOC_250006"/>
      <w:bookmarkEnd w:id="9"/>
      <w:r>
        <w:rPr>
          <w:spacing w:val="-2"/>
        </w:rPr>
        <w:lastRenderedPageBreak/>
        <w:t>RESULTS</w:t>
      </w:r>
    </w:p>
    <w:p w14:paraId="50B4793D" w14:textId="77777777" w:rsidR="00AA493B" w:rsidRDefault="00000000">
      <w:pPr>
        <w:pStyle w:val="Heading6"/>
        <w:numPr>
          <w:ilvl w:val="1"/>
          <w:numId w:val="8"/>
        </w:numPr>
        <w:tabs>
          <w:tab w:val="left" w:pos="462"/>
        </w:tabs>
        <w:spacing w:before="130"/>
      </w:pPr>
      <w:r>
        <w:t xml:space="preserve">Source-derived </w:t>
      </w:r>
      <w:r>
        <w:rPr>
          <w:spacing w:val="-2"/>
        </w:rPr>
        <w:t>results</w:t>
      </w:r>
    </w:p>
    <w:p w14:paraId="369C0AD4" w14:textId="77777777" w:rsidR="00AA493B" w:rsidRDefault="00000000">
      <w:pPr>
        <w:pStyle w:val="BodyText"/>
        <w:spacing w:before="133" w:line="285" w:lineRule="auto"/>
        <w:ind w:left="117" w:right="116"/>
        <w:jc w:val="both"/>
      </w:pPr>
      <w:r>
        <w:t xml:space="preserve">Static inspection confirms that the codebase contains the main components needed for paper retrieval, keyword filtering, reviewer matching, capacity allocation, and history. The </w:t>
      </w:r>
      <w:proofErr w:type="spellStart"/>
      <w:r>
        <w:t>OpenAlex</w:t>
      </w:r>
      <w:proofErr w:type="spellEnd"/>
      <w:r>
        <w:t xml:space="preserve"> service maps </w:t>
      </w:r>
      <w:proofErr w:type="gramStart"/>
      <w:r>
        <w:t>results</w:t>
      </w:r>
      <w:proofErr w:type="gramEnd"/>
      <w:r>
        <w:t xml:space="preserve"> into a stable structure for the frontend, while allocation services return assignment details and similarity scores. The history service persists allocation-run summaries and paper-level outcomes through PostgreSQL.</w:t>
      </w:r>
    </w:p>
    <w:p w14:paraId="1B582F8C" w14:textId="77777777" w:rsidR="00AA493B" w:rsidRDefault="00AA493B">
      <w:pPr>
        <w:pStyle w:val="BodyText"/>
        <w:spacing w:before="3"/>
        <w:rPr>
          <w:sz w:val="7"/>
        </w:rPr>
      </w:pPr>
    </w:p>
    <w:tbl>
      <w:tblPr>
        <w:tblW w:w="0" w:type="auto"/>
        <w:tblInd w:w="123" w:type="dxa"/>
        <w:tblBorders>
          <w:top w:val="single" w:sz="4" w:space="0" w:color="89919A"/>
          <w:left w:val="single" w:sz="4" w:space="0" w:color="89919A"/>
          <w:bottom w:val="single" w:sz="4" w:space="0" w:color="89919A"/>
          <w:right w:val="single" w:sz="4" w:space="0" w:color="89919A"/>
          <w:insideH w:val="single" w:sz="4" w:space="0" w:color="89919A"/>
          <w:insideV w:val="single" w:sz="4" w:space="0" w:color="89919A"/>
        </w:tblBorders>
        <w:tblLayout w:type="fixed"/>
        <w:tblCellMar>
          <w:left w:w="0" w:type="dxa"/>
          <w:right w:w="0" w:type="dxa"/>
        </w:tblCellMar>
        <w:tblLook w:val="01E0" w:firstRow="1" w:lastRow="1" w:firstColumn="1" w:lastColumn="1" w:noHBand="0" w:noVBand="0"/>
      </w:tblPr>
      <w:tblGrid>
        <w:gridCol w:w="3170"/>
        <w:gridCol w:w="3170"/>
        <w:gridCol w:w="3170"/>
      </w:tblGrid>
      <w:tr w:rsidR="00AA493B" w14:paraId="0B370842" w14:textId="77777777">
        <w:trPr>
          <w:trHeight w:val="340"/>
        </w:trPr>
        <w:tc>
          <w:tcPr>
            <w:tcW w:w="3170" w:type="dxa"/>
            <w:shd w:val="clear" w:color="auto" w:fill="E6EBF2"/>
          </w:tcPr>
          <w:p w14:paraId="2124E11B" w14:textId="77777777" w:rsidR="00AA493B" w:rsidRDefault="00000000">
            <w:pPr>
              <w:pStyle w:val="TableParagraph"/>
              <w:rPr>
                <w:sz w:val="15"/>
              </w:rPr>
            </w:pPr>
            <w:r>
              <w:rPr>
                <w:spacing w:val="-2"/>
                <w:w w:val="105"/>
                <w:sz w:val="15"/>
              </w:rPr>
              <w:t>Feature</w:t>
            </w:r>
          </w:p>
        </w:tc>
        <w:tc>
          <w:tcPr>
            <w:tcW w:w="3170" w:type="dxa"/>
            <w:shd w:val="clear" w:color="auto" w:fill="E6EBF2"/>
          </w:tcPr>
          <w:p w14:paraId="1EDC9B15" w14:textId="77777777" w:rsidR="00AA493B" w:rsidRDefault="00000000">
            <w:pPr>
              <w:pStyle w:val="TableParagraph"/>
              <w:rPr>
                <w:sz w:val="15"/>
              </w:rPr>
            </w:pPr>
            <w:r>
              <w:rPr>
                <w:w w:val="105"/>
                <w:sz w:val="15"/>
              </w:rPr>
              <w:t>Source</w:t>
            </w:r>
            <w:r>
              <w:rPr>
                <w:spacing w:val="-6"/>
                <w:w w:val="105"/>
                <w:sz w:val="15"/>
              </w:rPr>
              <w:t xml:space="preserve"> </w:t>
            </w:r>
            <w:r>
              <w:rPr>
                <w:spacing w:val="-2"/>
                <w:w w:val="105"/>
                <w:sz w:val="15"/>
              </w:rPr>
              <w:t>evidence</w:t>
            </w:r>
          </w:p>
        </w:tc>
        <w:tc>
          <w:tcPr>
            <w:tcW w:w="3170" w:type="dxa"/>
            <w:shd w:val="clear" w:color="auto" w:fill="E6EBF2"/>
          </w:tcPr>
          <w:p w14:paraId="1036390B" w14:textId="77777777" w:rsidR="00AA493B" w:rsidRDefault="00000000">
            <w:pPr>
              <w:pStyle w:val="TableParagraph"/>
              <w:ind w:left="99"/>
              <w:rPr>
                <w:sz w:val="15"/>
              </w:rPr>
            </w:pPr>
            <w:r>
              <w:rPr>
                <w:w w:val="105"/>
                <w:sz w:val="15"/>
              </w:rPr>
              <w:t>Verification</w:t>
            </w:r>
            <w:r>
              <w:rPr>
                <w:spacing w:val="-9"/>
                <w:w w:val="105"/>
                <w:sz w:val="15"/>
              </w:rPr>
              <w:t xml:space="preserve"> </w:t>
            </w:r>
            <w:r>
              <w:rPr>
                <w:spacing w:val="-2"/>
                <w:w w:val="105"/>
                <w:sz w:val="15"/>
              </w:rPr>
              <w:t>status</w:t>
            </w:r>
          </w:p>
        </w:tc>
      </w:tr>
      <w:tr w:rsidR="00AA493B" w14:paraId="2C93FADC" w14:textId="77777777">
        <w:trPr>
          <w:trHeight w:val="340"/>
        </w:trPr>
        <w:tc>
          <w:tcPr>
            <w:tcW w:w="3170" w:type="dxa"/>
          </w:tcPr>
          <w:p w14:paraId="5944745D" w14:textId="77777777" w:rsidR="00AA493B" w:rsidRDefault="00000000">
            <w:pPr>
              <w:pStyle w:val="TableParagraph"/>
              <w:rPr>
                <w:sz w:val="15"/>
              </w:rPr>
            </w:pPr>
            <w:r>
              <w:rPr>
                <w:w w:val="105"/>
                <w:sz w:val="15"/>
              </w:rPr>
              <w:t>Topic</w:t>
            </w:r>
            <w:r>
              <w:rPr>
                <w:spacing w:val="-5"/>
                <w:w w:val="105"/>
                <w:sz w:val="15"/>
              </w:rPr>
              <w:t xml:space="preserve"> </w:t>
            </w:r>
            <w:r>
              <w:rPr>
                <w:spacing w:val="-2"/>
                <w:w w:val="105"/>
                <w:sz w:val="15"/>
              </w:rPr>
              <w:t>search</w:t>
            </w:r>
          </w:p>
        </w:tc>
        <w:tc>
          <w:tcPr>
            <w:tcW w:w="3170" w:type="dxa"/>
          </w:tcPr>
          <w:p w14:paraId="3230E9F4" w14:textId="77777777" w:rsidR="00AA493B" w:rsidRDefault="00000000">
            <w:pPr>
              <w:pStyle w:val="TableParagraph"/>
              <w:rPr>
                <w:sz w:val="15"/>
              </w:rPr>
            </w:pPr>
            <w:r>
              <w:rPr>
                <w:w w:val="105"/>
                <w:sz w:val="15"/>
              </w:rPr>
              <w:t>GET</w:t>
            </w:r>
            <w:r>
              <w:rPr>
                <w:spacing w:val="-5"/>
                <w:w w:val="105"/>
                <w:sz w:val="15"/>
              </w:rPr>
              <w:t xml:space="preserve"> </w:t>
            </w:r>
            <w:r>
              <w:rPr>
                <w:w w:val="105"/>
                <w:sz w:val="15"/>
              </w:rPr>
              <w:t>/papers</w:t>
            </w:r>
            <w:r>
              <w:rPr>
                <w:spacing w:val="-5"/>
                <w:w w:val="105"/>
                <w:sz w:val="15"/>
              </w:rPr>
              <w:t xml:space="preserve"> </w:t>
            </w:r>
            <w:r>
              <w:rPr>
                <w:w w:val="105"/>
                <w:sz w:val="15"/>
              </w:rPr>
              <w:t>and</w:t>
            </w:r>
            <w:r>
              <w:rPr>
                <w:spacing w:val="-5"/>
                <w:w w:val="105"/>
                <w:sz w:val="15"/>
              </w:rPr>
              <w:t xml:space="preserve"> </w:t>
            </w:r>
            <w:proofErr w:type="spellStart"/>
            <w:r>
              <w:rPr>
                <w:w w:val="105"/>
                <w:sz w:val="15"/>
              </w:rPr>
              <w:t>OpenAlex</w:t>
            </w:r>
            <w:proofErr w:type="spellEnd"/>
            <w:r>
              <w:rPr>
                <w:spacing w:val="-5"/>
                <w:w w:val="105"/>
                <w:sz w:val="15"/>
              </w:rPr>
              <w:t xml:space="preserve"> </w:t>
            </w:r>
            <w:r>
              <w:rPr>
                <w:spacing w:val="-2"/>
                <w:w w:val="105"/>
                <w:sz w:val="15"/>
              </w:rPr>
              <w:t>service</w:t>
            </w:r>
          </w:p>
        </w:tc>
        <w:tc>
          <w:tcPr>
            <w:tcW w:w="3170" w:type="dxa"/>
          </w:tcPr>
          <w:p w14:paraId="198C0B23" w14:textId="77777777" w:rsidR="00AA493B" w:rsidRDefault="00000000">
            <w:pPr>
              <w:pStyle w:val="TableParagraph"/>
              <w:ind w:left="99"/>
              <w:rPr>
                <w:sz w:val="15"/>
              </w:rPr>
            </w:pPr>
            <w:r>
              <w:rPr>
                <w:w w:val="105"/>
                <w:sz w:val="15"/>
              </w:rPr>
              <w:t>Code</w:t>
            </w:r>
            <w:r>
              <w:rPr>
                <w:spacing w:val="-5"/>
                <w:w w:val="105"/>
                <w:sz w:val="15"/>
              </w:rPr>
              <w:t xml:space="preserve"> </w:t>
            </w:r>
            <w:r>
              <w:rPr>
                <w:w w:val="105"/>
                <w:sz w:val="15"/>
              </w:rPr>
              <w:t>inspected;</w:t>
            </w:r>
            <w:r>
              <w:rPr>
                <w:spacing w:val="-5"/>
                <w:w w:val="105"/>
                <w:sz w:val="15"/>
              </w:rPr>
              <w:t xml:space="preserve"> </w:t>
            </w:r>
            <w:r>
              <w:rPr>
                <w:w w:val="105"/>
                <w:sz w:val="15"/>
              </w:rPr>
              <w:t>runtime</w:t>
            </w:r>
            <w:r>
              <w:rPr>
                <w:spacing w:val="-5"/>
                <w:w w:val="105"/>
                <w:sz w:val="15"/>
              </w:rPr>
              <w:t xml:space="preserve"> </w:t>
            </w:r>
            <w:r>
              <w:rPr>
                <w:w w:val="105"/>
                <w:sz w:val="15"/>
              </w:rPr>
              <w:t>not</w:t>
            </w:r>
            <w:r>
              <w:rPr>
                <w:spacing w:val="-5"/>
                <w:w w:val="105"/>
                <w:sz w:val="15"/>
              </w:rPr>
              <w:t xml:space="preserve"> </w:t>
            </w:r>
            <w:r>
              <w:rPr>
                <w:spacing w:val="-2"/>
                <w:w w:val="105"/>
                <w:sz w:val="15"/>
              </w:rPr>
              <w:t>tested</w:t>
            </w:r>
          </w:p>
        </w:tc>
      </w:tr>
      <w:tr w:rsidR="00AA493B" w14:paraId="38D3754E" w14:textId="77777777">
        <w:trPr>
          <w:trHeight w:val="340"/>
        </w:trPr>
        <w:tc>
          <w:tcPr>
            <w:tcW w:w="3170" w:type="dxa"/>
          </w:tcPr>
          <w:p w14:paraId="440B85CA" w14:textId="77777777" w:rsidR="00AA493B" w:rsidRDefault="00000000">
            <w:pPr>
              <w:pStyle w:val="TableParagraph"/>
              <w:rPr>
                <w:sz w:val="15"/>
              </w:rPr>
            </w:pPr>
            <w:r>
              <w:rPr>
                <w:w w:val="105"/>
                <w:sz w:val="15"/>
              </w:rPr>
              <w:t>KMP</w:t>
            </w:r>
            <w:r>
              <w:rPr>
                <w:spacing w:val="-5"/>
                <w:w w:val="105"/>
                <w:sz w:val="15"/>
              </w:rPr>
              <w:t xml:space="preserve"> </w:t>
            </w:r>
            <w:r>
              <w:rPr>
                <w:spacing w:val="-2"/>
                <w:w w:val="105"/>
                <w:sz w:val="15"/>
              </w:rPr>
              <w:t>filter</w:t>
            </w:r>
          </w:p>
        </w:tc>
        <w:tc>
          <w:tcPr>
            <w:tcW w:w="3170" w:type="dxa"/>
          </w:tcPr>
          <w:p w14:paraId="0918753F" w14:textId="77777777" w:rsidR="00AA493B" w:rsidRDefault="00000000">
            <w:pPr>
              <w:pStyle w:val="TableParagraph"/>
              <w:rPr>
                <w:sz w:val="15"/>
              </w:rPr>
            </w:pPr>
            <w:r>
              <w:rPr>
                <w:w w:val="105"/>
                <w:sz w:val="15"/>
              </w:rPr>
              <w:t>GET</w:t>
            </w:r>
            <w:r>
              <w:rPr>
                <w:spacing w:val="-6"/>
                <w:w w:val="105"/>
                <w:sz w:val="15"/>
              </w:rPr>
              <w:t xml:space="preserve"> </w:t>
            </w:r>
            <w:r>
              <w:rPr>
                <w:w w:val="105"/>
                <w:sz w:val="15"/>
              </w:rPr>
              <w:t>/papers/keyword</w:t>
            </w:r>
            <w:r>
              <w:rPr>
                <w:spacing w:val="-5"/>
                <w:w w:val="105"/>
                <w:sz w:val="15"/>
              </w:rPr>
              <w:t xml:space="preserve"> </w:t>
            </w:r>
            <w:r>
              <w:rPr>
                <w:w w:val="105"/>
                <w:sz w:val="15"/>
              </w:rPr>
              <w:t>and</w:t>
            </w:r>
            <w:r>
              <w:rPr>
                <w:spacing w:val="-6"/>
                <w:w w:val="105"/>
                <w:sz w:val="15"/>
              </w:rPr>
              <w:t xml:space="preserve"> </w:t>
            </w:r>
            <w:r>
              <w:rPr>
                <w:w w:val="105"/>
                <w:sz w:val="15"/>
              </w:rPr>
              <w:t>KMP</w:t>
            </w:r>
            <w:r>
              <w:rPr>
                <w:spacing w:val="-5"/>
                <w:w w:val="105"/>
                <w:sz w:val="15"/>
              </w:rPr>
              <w:t xml:space="preserve"> </w:t>
            </w:r>
            <w:r>
              <w:rPr>
                <w:spacing w:val="-2"/>
                <w:w w:val="105"/>
                <w:sz w:val="15"/>
              </w:rPr>
              <w:t>helper</w:t>
            </w:r>
          </w:p>
        </w:tc>
        <w:tc>
          <w:tcPr>
            <w:tcW w:w="3170" w:type="dxa"/>
          </w:tcPr>
          <w:p w14:paraId="0A56A3B8" w14:textId="77777777" w:rsidR="00AA493B" w:rsidRDefault="00000000">
            <w:pPr>
              <w:pStyle w:val="TableParagraph"/>
              <w:ind w:left="99"/>
              <w:rPr>
                <w:sz w:val="15"/>
              </w:rPr>
            </w:pPr>
            <w:r>
              <w:rPr>
                <w:w w:val="105"/>
                <w:sz w:val="15"/>
              </w:rPr>
              <w:t>Code</w:t>
            </w:r>
            <w:r>
              <w:rPr>
                <w:spacing w:val="-5"/>
                <w:w w:val="105"/>
                <w:sz w:val="15"/>
              </w:rPr>
              <w:t xml:space="preserve"> </w:t>
            </w:r>
            <w:r>
              <w:rPr>
                <w:w w:val="105"/>
                <w:sz w:val="15"/>
              </w:rPr>
              <w:t>inspected;</w:t>
            </w:r>
            <w:r>
              <w:rPr>
                <w:spacing w:val="-5"/>
                <w:w w:val="105"/>
                <w:sz w:val="15"/>
              </w:rPr>
              <w:t xml:space="preserve"> </w:t>
            </w:r>
            <w:r>
              <w:rPr>
                <w:w w:val="105"/>
                <w:sz w:val="15"/>
              </w:rPr>
              <w:t>runtime</w:t>
            </w:r>
            <w:r>
              <w:rPr>
                <w:spacing w:val="-5"/>
                <w:w w:val="105"/>
                <w:sz w:val="15"/>
              </w:rPr>
              <w:t xml:space="preserve"> </w:t>
            </w:r>
            <w:r>
              <w:rPr>
                <w:w w:val="105"/>
                <w:sz w:val="15"/>
              </w:rPr>
              <w:t>not</w:t>
            </w:r>
            <w:r>
              <w:rPr>
                <w:spacing w:val="-5"/>
                <w:w w:val="105"/>
                <w:sz w:val="15"/>
              </w:rPr>
              <w:t xml:space="preserve"> </w:t>
            </w:r>
            <w:r>
              <w:rPr>
                <w:spacing w:val="-2"/>
                <w:w w:val="105"/>
                <w:sz w:val="15"/>
              </w:rPr>
              <w:t>tested</w:t>
            </w:r>
          </w:p>
        </w:tc>
      </w:tr>
      <w:tr w:rsidR="00AA493B" w14:paraId="5A6F9829" w14:textId="77777777">
        <w:trPr>
          <w:trHeight w:val="340"/>
        </w:trPr>
        <w:tc>
          <w:tcPr>
            <w:tcW w:w="3170" w:type="dxa"/>
          </w:tcPr>
          <w:p w14:paraId="2347F24D" w14:textId="77777777" w:rsidR="00AA493B" w:rsidRDefault="00000000">
            <w:pPr>
              <w:pStyle w:val="TableParagraph"/>
              <w:rPr>
                <w:sz w:val="15"/>
              </w:rPr>
            </w:pPr>
            <w:r>
              <w:rPr>
                <w:w w:val="105"/>
                <w:sz w:val="15"/>
              </w:rPr>
              <w:t>Normal</w:t>
            </w:r>
            <w:r>
              <w:rPr>
                <w:spacing w:val="-6"/>
                <w:w w:val="105"/>
                <w:sz w:val="15"/>
              </w:rPr>
              <w:t xml:space="preserve"> </w:t>
            </w:r>
            <w:r>
              <w:rPr>
                <w:spacing w:val="-2"/>
                <w:w w:val="105"/>
                <w:sz w:val="15"/>
              </w:rPr>
              <w:t>allocation</w:t>
            </w:r>
          </w:p>
        </w:tc>
        <w:tc>
          <w:tcPr>
            <w:tcW w:w="3170" w:type="dxa"/>
          </w:tcPr>
          <w:p w14:paraId="1A2739F5" w14:textId="77777777" w:rsidR="00AA493B" w:rsidRDefault="00000000">
            <w:pPr>
              <w:pStyle w:val="TableParagraph"/>
              <w:rPr>
                <w:sz w:val="15"/>
              </w:rPr>
            </w:pPr>
            <w:r>
              <w:rPr>
                <w:w w:val="105"/>
                <w:sz w:val="15"/>
              </w:rPr>
              <w:t>Similarity</w:t>
            </w:r>
            <w:r>
              <w:rPr>
                <w:spacing w:val="-6"/>
                <w:w w:val="105"/>
                <w:sz w:val="15"/>
              </w:rPr>
              <w:t xml:space="preserve"> </w:t>
            </w:r>
            <w:r>
              <w:rPr>
                <w:w w:val="105"/>
                <w:sz w:val="15"/>
              </w:rPr>
              <w:t>threshold</w:t>
            </w:r>
            <w:r>
              <w:rPr>
                <w:spacing w:val="-6"/>
                <w:w w:val="105"/>
                <w:sz w:val="15"/>
              </w:rPr>
              <w:t xml:space="preserve"> </w:t>
            </w:r>
            <w:r>
              <w:rPr>
                <w:w w:val="105"/>
                <w:sz w:val="15"/>
              </w:rPr>
              <w:t>and</w:t>
            </w:r>
            <w:r>
              <w:rPr>
                <w:spacing w:val="-5"/>
                <w:w w:val="105"/>
                <w:sz w:val="15"/>
              </w:rPr>
              <w:t xml:space="preserve"> </w:t>
            </w:r>
            <w:r>
              <w:rPr>
                <w:w w:val="105"/>
                <w:sz w:val="15"/>
              </w:rPr>
              <w:t>bipartite</w:t>
            </w:r>
            <w:r>
              <w:rPr>
                <w:spacing w:val="-6"/>
                <w:w w:val="105"/>
                <w:sz w:val="15"/>
              </w:rPr>
              <w:t xml:space="preserve"> </w:t>
            </w:r>
            <w:r>
              <w:rPr>
                <w:spacing w:val="-2"/>
                <w:w w:val="105"/>
                <w:sz w:val="15"/>
              </w:rPr>
              <w:t>matching</w:t>
            </w:r>
          </w:p>
        </w:tc>
        <w:tc>
          <w:tcPr>
            <w:tcW w:w="3170" w:type="dxa"/>
          </w:tcPr>
          <w:p w14:paraId="6DE73881" w14:textId="77777777" w:rsidR="00AA493B" w:rsidRDefault="00000000">
            <w:pPr>
              <w:pStyle w:val="TableParagraph"/>
              <w:ind w:left="99"/>
              <w:rPr>
                <w:sz w:val="15"/>
              </w:rPr>
            </w:pPr>
            <w:r>
              <w:rPr>
                <w:w w:val="105"/>
                <w:sz w:val="15"/>
              </w:rPr>
              <w:t>Code</w:t>
            </w:r>
            <w:r>
              <w:rPr>
                <w:spacing w:val="-5"/>
                <w:w w:val="105"/>
                <w:sz w:val="15"/>
              </w:rPr>
              <w:t xml:space="preserve"> </w:t>
            </w:r>
            <w:r>
              <w:rPr>
                <w:w w:val="105"/>
                <w:sz w:val="15"/>
              </w:rPr>
              <w:t>inspected;</w:t>
            </w:r>
            <w:r>
              <w:rPr>
                <w:spacing w:val="-5"/>
                <w:w w:val="105"/>
                <w:sz w:val="15"/>
              </w:rPr>
              <w:t xml:space="preserve"> </w:t>
            </w:r>
            <w:r>
              <w:rPr>
                <w:w w:val="105"/>
                <w:sz w:val="15"/>
              </w:rPr>
              <w:t>runtime</w:t>
            </w:r>
            <w:r>
              <w:rPr>
                <w:spacing w:val="-5"/>
                <w:w w:val="105"/>
                <w:sz w:val="15"/>
              </w:rPr>
              <w:t xml:space="preserve"> </w:t>
            </w:r>
            <w:r>
              <w:rPr>
                <w:w w:val="105"/>
                <w:sz w:val="15"/>
              </w:rPr>
              <w:t>not</w:t>
            </w:r>
            <w:r>
              <w:rPr>
                <w:spacing w:val="-5"/>
                <w:w w:val="105"/>
                <w:sz w:val="15"/>
              </w:rPr>
              <w:t xml:space="preserve"> </w:t>
            </w:r>
            <w:r>
              <w:rPr>
                <w:spacing w:val="-2"/>
                <w:w w:val="105"/>
                <w:sz w:val="15"/>
              </w:rPr>
              <w:t>tested</w:t>
            </w:r>
          </w:p>
        </w:tc>
      </w:tr>
      <w:tr w:rsidR="00AA493B" w14:paraId="6D77B8A0" w14:textId="77777777">
        <w:trPr>
          <w:trHeight w:val="340"/>
        </w:trPr>
        <w:tc>
          <w:tcPr>
            <w:tcW w:w="3170" w:type="dxa"/>
          </w:tcPr>
          <w:p w14:paraId="062D3AEF" w14:textId="77777777" w:rsidR="00AA493B" w:rsidRDefault="00000000">
            <w:pPr>
              <w:pStyle w:val="TableParagraph"/>
              <w:rPr>
                <w:sz w:val="15"/>
              </w:rPr>
            </w:pPr>
            <w:r>
              <w:rPr>
                <w:w w:val="105"/>
                <w:sz w:val="15"/>
              </w:rPr>
              <w:t>Capacity</w:t>
            </w:r>
            <w:r>
              <w:rPr>
                <w:spacing w:val="-7"/>
                <w:w w:val="105"/>
                <w:sz w:val="15"/>
              </w:rPr>
              <w:t xml:space="preserve"> </w:t>
            </w:r>
            <w:r>
              <w:rPr>
                <w:spacing w:val="-2"/>
                <w:w w:val="105"/>
                <w:sz w:val="15"/>
              </w:rPr>
              <w:t>allocation</w:t>
            </w:r>
          </w:p>
        </w:tc>
        <w:tc>
          <w:tcPr>
            <w:tcW w:w="3170" w:type="dxa"/>
          </w:tcPr>
          <w:p w14:paraId="103A94BB" w14:textId="77777777" w:rsidR="00AA493B" w:rsidRDefault="00000000">
            <w:pPr>
              <w:pStyle w:val="TableParagraph"/>
              <w:rPr>
                <w:sz w:val="15"/>
              </w:rPr>
            </w:pPr>
            <w:r>
              <w:rPr>
                <w:w w:val="105"/>
                <w:sz w:val="15"/>
              </w:rPr>
              <w:t>Flow</w:t>
            </w:r>
            <w:r>
              <w:rPr>
                <w:spacing w:val="-7"/>
                <w:w w:val="105"/>
                <w:sz w:val="15"/>
              </w:rPr>
              <w:t xml:space="preserve"> </w:t>
            </w:r>
            <w:r>
              <w:rPr>
                <w:w w:val="105"/>
                <w:sz w:val="15"/>
              </w:rPr>
              <w:t>network</w:t>
            </w:r>
            <w:r>
              <w:rPr>
                <w:spacing w:val="-6"/>
                <w:w w:val="105"/>
                <w:sz w:val="15"/>
              </w:rPr>
              <w:t xml:space="preserve"> </w:t>
            </w:r>
            <w:r>
              <w:rPr>
                <w:w w:val="105"/>
                <w:sz w:val="15"/>
              </w:rPr>
              <w:t>and</w:t>
            </w:r>
            <w:r>
              <w:rPr>
                <w:spacing w:val="-7"/>
                <w:w w:val="105"/>
                <w:sz w:val="15"/>
              </w:rPr>
              <w:t xml:space="preserve"> </w:t>
            </w:r>
            <w:r>
              <w:rPr>
                <w:w w:val="105"/>
                <w:sz w:val="15"/>
              </w:rPr>
              <w:t>Edmonds–</w:t>
            </w:r>
            <w:r>
              <w:rPr>
                <w:spacing w:val="-4"/>
                <w:w w:val="105"/>
                <w:sz w:val="15"/>
              </w:rPr>
              <w:t>Karp</w:t>
            </w:r>
          </w:p>
        </w:tc>
        <w:tc>
          <w:tcPr>
            <w:tcW w:w="3170" w:type="dxa"/>
          </w:tcPr>
          <w:p w14:paraId="32687C5D" w14:textId="77777777" w:rsidR="00AA493B" w:rsidRDefault="00000000">
            <w:pPr>
              <w:pStyle w:val="TableParagraph"/>
              <w:ind w:left="99"/>
              <w:rPr>
                <w:sz w:val="15"/>
              </w:rPr>
            </w:pPr>
            <w:r>
              <w:rPr>
                <w:w w:val="105"/>
                <w:sz w:val="15"/>
              </w:rPr>
              <w:t>Code</w:t>
            </w:r>
            <w:r>
              <w:rPr>
                <w:spacing w:val="-5"/>
                <w:w w:val="105"/>
                <w:sz w:val="15"/>
              </w:rPr>
              <w:t xml:space="preserve"> </w:t>
            </w:r>
            <w:r>
              <w:rPr>
                <w:w w:val="105"/>
                <w:sz w:val="15"/>
              </w:rPr>
              <w:t>inspected;</w:t>
            </w:r>
            <w:r>
              <w:rPr>
                <w:spacing w:val="-5"/>
                <w:w w:val="105"/>
                <w:sz w:val="15"/>
              </w:rPr>
              <w:t xml:space="preserve"> </w:t>
            </w:r>
            <w:r>
              <w:rPr>
                <w:w w:val="105"/>
                <w:sz w:val="15"/>
              </w:rPr>
              <w:t>runtime</w:t>
            </w:r>
            <w:r>
              <w:rPr>
                <w:spacing w:val="-5"/>
                <w:w w:val="105"/>
                <w:sz w:val="15"/>
              </w:rPr>
              <w:t xml:space="preserve"> </w:t>
            </w:r>
            <w:r>
              <w:rPr>
                <w:w w:val="105"/>
                <w:sz w:val="15"/>
              </w:rPr>
              <w:t>not</w:t>
            </w:r>
            <w:r>
              <w:rPr>
                <w:spacing w:val="-5"/>
                <w:w w:val="105"/>
                <w:sz w:val="15"/>
              </w:rPr>
              <w:t xml:space="preserve"> </w:t>
            </w:r>
            <w:r>
              <w:rPr>
                <w:spacing w:val="-2"/>
                <w:w w:val="105"/>
                <w:sz w:val="15"/>
              </w:rPr>
              <w:t>tested</w:t>
            </w:r>
          </w:p>
        </w:tc>
      </w:tr>
      <w:tr w:rsidR="00AA493B" w14:paraId="233DEC6A" w14:textId="77777777">
        <w:trPr>
          <w:trHeight w:val="340"/>
        </w:trPr>
        <w:tc>
          <w:tcPr>
            <w:tcW w:w="3170" w:type="dxa"/>
          </w:tcPr>
          <w:p w14:paraId="24F2BED9" w14:textId="77777777" w:rsidR="00AA493B" w:rsidRDefault="00000000">
            <w:pPr>
              <w:pStyle w:val="TableParagraph"/>
              <w:rPr>
                <w:sz w:val="15"/>
              </w:rPr>
            </w:pPr>
            <w:r>
              <w:rPr>
                <w:spacing w:val="-2"/>
                <w:w w:val="105"/>
                <w:sz w:val="15"/>
              </w:rPr>
              <w:t>History</w:t>
            </w:r>
          </w:p>
        </w:tc>
        <w:tc>
          <w:tcPr>
            <w:tcW w:w="3170" w:type="dxa"/>
          </w:tcPr>
          <w:p w14:paraId="0F9053E4" w14:textId="77777777" w:rsidR="00AA493B" w:rsidRDefault="00000000">
            <w:pPr>
              <w:pStyle w:val="TableParagraph"/>
              <w:rPr>
                <w:sz w:val="15"/>
              </w:rPr>
            </w:pPr>
            <w:r>
              <w:rPr>
                <w:w w:val="105"/>
                <w:sz w:val="15"/>
              </w:rPr>
              <w:t>Insert</w:t>
            </w:r>
            <w:r>
              <w:rPr>
                <w:spacing w:val="-4"/>
                <w:w w:val="105"/>
                <w:sz w:val="15"/>
              </w:rPr>
              <w:t xml:space="preserve"> </w:t>
            </w:r>
            <w:r>
              <w:rPr>
                <w:w w:val="105"/>
                <w:sz w:val="15"/>
              </w:rPr>
              <w:t>and</w:t>
            </w:r>
            <w:r>
              <w:rPr>
                <w:spacing w:val="-4"/>
                <w:w w:val="105"/>
                <w:sz w:val="15"/>
              </w:rPr>
              <w:t xml:space="preserve"> </w:t>
            </w:r>
            <w:r>
              <w:rPr>
                <w:w w:val="105"/>
                <w:sz w:val="15"/>
              </w:rPr>
              <w:t>select</w:t>
            </w:r>
            <w:r>
              <w:rPr>
                <w:spacing w:val="-4"/>
                <w:w w:val="105"/>
                <w:sz w:val="15"/>
              </w:rPr>
              <w:t xml:space="preserve"> </w:t>
            </w:r>
            <w:r>
              <w:rPr>
                <w:w w:val="105"/>
                <w:sz w:val="15"/>
              </w:rPr>
              <w:t>SQL</w:t>
            </w:r>
            <w:r>
              <w:rPr>
                <w:spacing w:val="-3"/>
                <w:w w:val="105"/>
                <w:sz w:val="15"/>
              </w:rPr>
              <w:t xml:space="preserve"> </w:t>
            </w:r>
            <w:r>
              <w:rPr>
                <w:w w:val="105"/>
                <w:sz w:val="15"/>
              </w:rPr>
              <w:t>in</w:t>
            </w:r>
            <w:r>
              <w:rPr>
                <w:spacing w:val="-4"/>
                <w:w w:val="105"/>
                <w:sz w:val="15"/>
              </w:rPr>
              <w:t xml:space="preserve"> </w:t>
            </w:r>
            <w:r>
              <w:rPr>
                <w:w w:val="105"/>
                <w:sz w:val="15"/>
              </w:rPr>
              <w:t>history</w:t>
            </w:r>
            <w:r>
              <w:rPr>
                <w:spacing w:val="-4"/>
                <w:w w:val="105"/>
                <w:sz w:val="15"/>
              </w:rPr>
              <w:t xml:space="preserve"> </w:t>
            </w:r>
            <w:r>
              <w:rPr>
                <w:spacing w:val="-2"/>
                <w:w w:val="105"/>
                <w:sz w:val="15"/>
              </w:rPr>
              <w:t>service</w:t>
            </w:r>
          </w:p>
        </w:tc>
        <w:tc>
          <w:tcPr>
            <w:tcW w:w="3170" w:type="dxa"/>
          </w:tcPr>
          <w:p w14:paraId="2EEF0920" w14:textId="77777777" w:rsidR="00AA493B" w:rsidRDefault="00000000">
            <w:pPr>
              <w:pStyle w:val="TableParagraph"/>
              <w:ind w:left="99"/>
              <w:rPr>
                <w:sz w:val="15"/>
              </w:rPr>
            </w:pPr>
            <w:r>
              <w:rPr>
                <w:w w:val="105"/>
                <w:sz w:val="15"/>
              </w:rPr>
              <w:t>Code</w:t>
            </w:r>
            <w:r>
              <w:rPr>
                <w:spacing w:val="-5"/>
                <w:w w:val="105"/>
                <w:sz w:val="15"/>
              </w:rPr>
              <w:t xml:space="preserve"> </w:t>
            </w:r>
            <w:r>
              <w:rPr>
                <w:w w:val="105"/>
                <w:sz w:val="15"/>
              </w:rPr>
              <w:t>inspected;</w:t>
            </w:r>
            <w:r>
              <w:rPr>
                <w:spacing w:val="-4"/>
                <w:w w:val="105"/>
                <w:sz w:val="15"/>
              </w:rPr>
              <w:t xml:space="preserve"> </w:t>
            </w:r>
            <w:r>
              <w:rPr>
                <w:w w:val="105"/>
                <w:sz w:val="15"/>
              </w:rPr>
              <w:t>DB</w:t>
            </w:r>
            <w:r>
              <w:rPr>
                <w:spacing w:val="-4"/>
                <w:w w:val="105"/>
                <w:sz w:val="15"/>
              </w:rPr>
              <w:t xml:space="preserve"> </w:t>
            </w:r>
            <w:r>
              <w:rPr>
                <w:w w:val="105"/>
                <w:sz w:val="15"/>
              </w:rPr>
              <w:t>not</w:t>
            </w:r>
            <w:r>
              <w:rPr>
                <w:spacing w:val="-4"/>
                <w:w w:val="105"/>
                <w:sz w:val="15"/>
              </w:rPr>
              <w:t xml:space="preserve"> </w:t>
            </w:r>
            <w:r>
              <w:rPr>
                <w:spacing w:val="-2"/>
                <w:w w:val="105"/>
                <w:sz w:val="15"/>
              </w:rPr>
              <w:t>connected</w:t>
            </w:r>
          </w:p>
        </w:tc>
      </w:tr>
      <w:tr w:rsidR="00AA493B" w14:paraId="2DEC7A72" w14:textId="77777777">
        <w:trPr>
          <w:trHeight w:val="340"/>
        </w:trPr>
        <w:tc>
          <w:tcPr>
            <w:tcW w:w="3170" w:type="dxa"/>
          </w:tcPr>
          <w:p w14:paraId="19A3658B" w14:textId="77777777" w:rsidR="00AA493B" w:rsidRDefault="00000000">
            <w:pPr>
              <w:pStyle w:val="TableParagraph"/>
              <w:rPr>
                <w:sz w:val="15"/>
              </w:rPr>
            </w:pPr>
            <w:r>
              <w:rPr>
                <w:spacing w:val="-2"/>
                <w:w w:val="105"/>
                <w:sz w:val="15"/>
              </w:rPr>
              <w:t>Analytics</w:t>
            </w:r>
          </w:p>
        </w:tc>
        <w:tc>
          <w:tcPr>
            <w:tcW w:w="3170" w:type="dxa"/>
          </w:tcPr>
          <w:p w14:paraId="2C7B4077" w14:textId="77777777" w:rsidR="00AA493B" w:rsidRDefault="00000000">
            <w:pPr>
              <w:pStyle w:val="TableParagraph"/>
              <w:rPr>
                <w:sz w:val="15"/>
              </w:rPr>
            </w:pPr>
            <w:r>
              <w:rPr>
                <w:w w:val="105"/>
                <w:sz w:val="15"/>
              </w:rPr>
              <w:t>SQL</w:t>
            </w:r>
            <w:r>
              <w:rPr>
                <w:spacing w:val="-5"/>
                <w:w w:val="105"/>
                <w:sz w:val="15"/>
              </w:rPr>
              <w:t xml:space="preserve"> </w:t>
            </w:r>
            <w:r>
              <w:rPr>
                <w:w w:val="105"/>
                <w:sz w:val="15"/>
              </w:rPr>
              <w:t>aggregate</w:t>
            </w:r>
            <w:r>
              <w:rPr>
                <w:spacing w:val="-5"/>
                <w:w w:val="105"/>
                <w:sz w:val="15"/>
              </w:rPr>
              <w:t xml:space="preserve"> </w:t>
            </w:r>
            <w:r>
              <w:rPr>
                <w:w w:val="105"/>
                <w:sz w:val="15"/>
              </w:rPr>
              <w:t>over</w:t>
            </w:r>
            <w:r>
              <w:rPr>
                <w:spacing w:val="-4"/>
                <w:w w:val="105"/>
                <w:sz w:val="15"/>
              </w:rPr>
              <w:t xml:space="preserve"> </w:t>
            </w:r>
            <w:proofErr w:type="spellStart"/>
            <w:r>
              <w:rPr>
                <w:spacing w:val="-2"/>
                <w:w w:val="105"/>
                <w:sz w:val="15"/>
              </w:rPr>
              <w:t>allocation_runs</w:t>
            </w:r>
            <w:proofErr w:type="spellEnd"/>
          </w:p>
        </w:tc>
        <w:tc>
          <w:tcPr>
            <w:tcW w:w="3170" w:type="dxa"/>
          </w:tcPr>
          <w:p w14:paraId="0F64ED33" w14:textId="77777777" w:rsidR="00AA493B" w:rsidRDefault="00000000">
            <w:pPr>
              <w:pStyle w:val="TableParagraph"/>
              <w:ind w:left="99"/>
              <w:rPr>
                <w:sz w:val="15"/>
              </w:rPr>
            </w:pPr>
            <w:r>
              <w:rPr>
                <w:w w:val="105"/>
                <w:sz w:val="15"/>
              </w:rPr>
              <w:t>Code</w:t>
            </w:r>
            <w:r>
              <w:rPr>
                <w:spacing w:val="-5"/>
                <w:w w:val="105"/>
                <w:sz w:val="15"/>
              </w:rPr>
              <w:t xml:space="preserve"> </w:t>
            </w:r>
            <w:r>
              <w:rPr>
                <w:w w:val="105"/>
                <w:sz w:val="15"/>
              </w:rPr>
              <w:t>inspected;</w:t>
            </w:r>
            <w:r>
              <w:rPr>
                <w:spacing w:val="-5"/>
                <w:w w:val="105"/>
                <w:sz w:val="15"/>
              </w:rPr>
              <w:t xml:space="preserve"> </w:t>
            </w:r>
            <w:r>
              <w:rPr>
                <w:w w:val="105"/>
                <w:sz w:val="15"/>
              </w:rPr>
              <w:t>runtime</w:t>
            </w:r>
            <w:r>
              <w:rPr>
                <w:spacing w:val="-5"/>
                <w:w w:val="105"/>
                <w:sz w:val="15"/>
              </w:rPr>
              <w:t xml:space="preserve"> </w:t>
            </w:r>
            <w:r>
              <w:rPr>
                <w:w w:val="105"/>
                <w:sz w:val="15"/>
              </w:rPr>
              <w:t>not</w:t>
            </w:r>
            <w:r>
              <w:rPr>
                <w:spacing w:val="-5"/>
                <w:w w:val="105"/>
                <w:sz w:val="15"/>
              </w:rPr>
              <w:t xml:space="preserve"> </w:t>
            </w:r>
            <w:r>
              <w:rPr>
                <w:spacing w:val="-2"/>
                <w:w w:val="105"/>
                <w:sz w:val="15"/>
              </w:rPr>
              <w:t>tested</w:t>
            </w:r>
          </w:p>
        </w:tc>
      </w:tr>
    </w:tbl>
    <w:p w14:paraId="642234BD" w14:textId="77777777" w:rsidR="00AA493B" w:rsidRDefault="00AA493B">
      <w:pPr>
        <w:pStyle w:val="BodyText"/>
        <w:spacing w:before="137"/>
      </w:pPr>
    </w:p>
    <w:p w14:paraId="0F4E21E3" w14:textId="77777777" w:rsidR="00AA493B" w:rsidRDefault="00000000">
      <w:pPr>
        <w:pStyle w:val="Heading6"/>
        <w:numPr>
          <w:ilvl w:val="1"/>
          <w:numId w:val="8"/>
        </w:numPr>
        <w:tabs>
          <w:tab w:val="left" w:pos="462"/>
        </w:tabs>
      </w:pPr>
      <w:r>
        <w:t xml:space="preserve">External link </w:t>
      </w:r>
      <w:r>
        <w:rPr>
          <w:spacing w:val="-2"/>
        </w:rPr>
        <w:t>analysis</w:t>
      </w:r>
    </w:p>
    <w:p w14:paraId="4376B22B" w14:textId="77777777" w:rsidR="00AA493B" w:rsidRDefault="00000000">
      <w:pPr>
        <w:pStyle w:val="BodyText"/>
        <w:spacing w:before="133" w:line="285" w:lineRule="auto"/>
        <w:ind w:left="117" w:right="115"/>
        <w:jc w:val="both"/>
      </w:pPr>
      <w:r>
        <w:t xml:space="preserve">The inspected frontend has an explicit DOI URL conversion function and renders a DOI link with </w:t>
      </w:r>
      <w:proofErr w:type="spellStart"/>
      <w:r>
        <w:t>href</w:t>
      </w:r>
      <w:proofErr w:type="spellEnd"/>
      <w:r>
        <w:t>={</w:t>
      </w:r>
      <w:proofErr w:type="spellStart"/>
      <w:r>
        <w:t>doiUrl</w:t>
      </w:r>
      <w:proofErr w:type="spellEnd"/>
      <w:r>
        <w:t xml:space="preserve">} and target="_blank". This is direct source evidence for external navigation when the link is clicked. The search submit handler uses asynchronous API functions and sets paper results in component state; it does not directly call </w:t>
      </w:r>
      <w:proofErr w:type="spellStart"/>
      <w:proofErr w:type="gramStart"/>
      <w:r>
        <w:t>window.location</w:t>
      </w:r>
      <w:proofErr w:type="spellEnd"/>
      <w:proofErr w:type="gramEnd"/>
      <w:r>
        <w:t xml:space="preserve"> in the inspected code.</w:t>
      </w:r>
    </w:p>
    <w:p w14:paraId="3B9DF802" w14:textId="77777777" w:rsidR="00AA493B" w:rsidRDefault="00000000">
      <w:pPr>
        <w:pStyle w:val="BodyText"/>
        <w:spacing w:before="120" w:line="285" w:lineRule="auto"/>
        <w:ind w:left="117" w:right="116"/>
        <w:jc w:val="both"/>
      </w:pPr>
      <w:r>
        <w:t xml:space="preserve">Accordingly, the strongest source-based conclusion is conditional: if the user clicks a DOI link, external navigation is intentional. If the website opens simply after entering “machine learning” and pressing Search, the reviewed source does not fully account for it. A precise reproduction and destination URL are required before attributing that behavior to an API key </w:t>
      </w:r>
      <w:r>
        <w:rPr>
          <w:spacing w:val="-2"/>
        </w:rPr>
        <w:t>change.</w:t>
      </w:r>
    </w:p>
    <w:p w14:paraId="36403D25" w14:textId="77777777" w:rsidR="00AA493B" w:rsidRDefault="00000000">
      <w:pPr>
        <w:pStyle w:val="Heading6"/>
        <w:numPr>
          <w:ilvl w:val="1"/>
          <w:numId w:val="8"/>
        </w:numPr>
        <w:tabs>
          <w:tab w:val="left" w:pos="462"/>
        </w:tabs>
        <w:spacing w:before="122"/>
      </w:pPr>
      <w:r>
        <w:t xml:space="preserve">API key </w:t>
      </w:r>
      <w:r>
        <w:rPr>
          <w:spacing w:val="-2"/>
        </w:rPr>
        <w:t>finding</w:t>
      </w:r>
    </w:p>
    <w:p w14:paraId="597674CE" w14:textId="77777777" w:rsidR="00AA493B" w:rsidRDefault="00000000">
      <w:pPr>
        <w:pStyle w:val="BodyText"/>
        <w:spacing w:before="133" w:line="285" w:lineRule="auto"/>
        <w:ind w:left="117" w:right="115"/>
        <w:jc w:val="both"/>
      </w:pPr>
      <w:r>
        <w:t>The</w:t>
      </w:r>
      <w:r>
        <w:rPr>
          <w:spacing w:val="-4"/>
        </w:rPr>
        <w:t xml:space="preserve"> </w:t>
      </w:r>
      <w:r>
        <w:t>inspected</w:t>
      </w:r>
      <w:r>
        <w:rPr>
          <w:spacing w:val="-4"/>
        </w:rPr>
        <w:t xml:space="preserve"> </w:t>
      </w:r>
      <w:r>
        <w:t>backend</w:t>
      </w:r>
      <w:r>
        <w:rPr>
          <w:spacing w:val="-4"/>
        </w:rPr>
        <w:t xml:space="preserve"> </w:t>
      </w:r>
      <w:proofErr w:type="spellStart"/>
      <w:r>
        <w:t>OpenAlex</w:t>
      </w:r>
      <w:proofErr w:type="spellEnd"/>
      <w:r>
        <w:rPr>
          <w:spacing w:val="-4"/>
        </w:rPr>
        <w:t xml:space="preserve"> </w:t>
      </w:r>
      <w:r>
        <w:t>request</w:t>
      </w:r>
      <w:r>
        <w:rPr>
          <w:spacing w:val="-4"/>
        </w:rPr>
        <w:t xml:space="preserve"> </w:t>
      </w:r>
      <w:r>
        <w:t>uses</w:t>
      </w:r>
      <w:r>
        <w:rPr>
          <w:spacing w:val="-4"/>
        </w:rPr>
        <w:t xml:space="preserve"> </w:t>
      </w:r>
      <w:r>
        <w:t>the</w:t>
      </w:r>
      <w:r>
        <w:rPr>
          <w:spacing w:val="-4"/>
        </w:rPr>
        <w:t xml:space="preserve"> </w:t>
      </w:r>
      <w:r>
        <w:t>public</w:t>
      </w:r>
      <w:r>
        <w:rPr>
          <w:spacing w:val="-4"/>
        </w:rPr>
        <w:t xml:space="preserve"> </w:t>
      </w:r>
      <w:r>
        <w:t>Works</w:t>
      </w:r>
      <w:r>
        <w:rPr>
          <w:spacing w:val="-4"/>
        </w:rPr>
        <w:t xml:space="preserve"> </w:t>
      </w:r>
      <w:r>
        <w:t>endpoint</w:t>
      </w:r>
      <w:r>
        <w:rPr>
          <w:spacing w:val="-4"/>
        </w:rPr>
        <w:t xml:space="preserve"> </w:t>
      </w:r>
      <w:r>
        <w:t>and</w:t>
      </w:r>
      <w:r>
        <w:rPr>
          <w:spacing w:val="-4"/>
        </w:rPr>
        <w:t xml:space="preserve"> </w:t>
      </w:r>
      <w:r>
        <w:t>supplies</w:t>
      </w:r>
      <w:r>
        <w:rPr>
          <w:spacing w:val="-4"/>
        </w:rPr>
        <w:t xml:space="preserve"> </w:t>
      </w:r>
      <w:r>
        <w:t>the</w:t>
      </w:r>
      <w:r>
        <w:rPr>
          <w:spacing w:val="-4"/>
        </w:rPr>
        <w:t xml:space="preserve"> </w:t>
      </w:r>
      <w:r>
        <w:t>search</w:t>
      </w:r>
      <w:r>
        <w:rPr>
          <w:spacing w:val="-4"/>
        </w:rPr>
        <w:t xml:space="preserve"> </w:t>
      </w:r>
      <w:r>
        <w:t>phrase</w:t>
      </w:r>
      <w:r>
        <w:rPr>
          <w:spacing w:val="-4"/>
        </w:rPr>
        <w:t xml:space="preserve"> </w:t>
      </w:r>
      <w:r>
        <w:t>and</w:t>
      </w:r>
      <w:r>
        <w:rPr>
          <w:spacing w:val="-4"/>
        </w:rPr>
        <w:t xml:space="preserve"> </w:t>
      </w:r>
      <w:proofErr w:type="spellStart"/>
      <w:r>
        <w:t>per_page</w:t>
      </w:r>
      <w:proofErr w:type="spellEnd"/>
      <w:r>
        <w:rPr>
          <w:spacing w:val="-4"/>
        </w:rPr>
        <w:t xml:space="preserve"> </w:t>
      </w:r>
      <w:r>
        <w:t xml:space="preserve">count. No API key parameter is present in that request. The inspected </w:t>
      </w:r>
      <w:proofErr w:type="gramStart"/>
      <w:r>
        <w:t>backend .env</w:t>
      </w:r>
      <w:proofErr w:type="gramEnd"/>
      <w:r>
        <w:t xml:space="preserve"> key names are DB_HOST, DB_NAME, DB_USER, DB_PASSWORD, and DB_PORT. Values are omitted for security. A repository-wide credential scan and deployment configuration inspection were not performed.</w:t>
      </w:r>
    </w:p>
    <w:p w14:paraId="306BDDCD" w14:textId="77777777" w:rsidR="00AA493B" w:rsidRDefault="00AA493B">
      <w:pPr>
        <w:pStyle w:val="BodyText"/>
        <w:spacing w:line="285" w:lineRule="auto"/>
        <w:jc w:val="both"/>
        <w:sectPr w:rsidR="00AA493B">
          <w:pgSz w:w="11910" w:h="16840"/>
          <w:pgMar w:top="1020" w:right="1080" w:bottom="1320" w:left="1080" w:header="0" w:footer="0" w:gutter="0"/>
          <w:cols w:space="720"/>
        </w:sectPr>
      </w:pPr>
    </w:p>
    <w:p w14:paraId="3528C895" w14:textId="77777777" w:rsidR="00AA493B" w:rsidRDefault="00000000">
      <w:pPr>
        <w:pStyle w:val="Heading5"/>
        <w:numPr>
          <w:ilvl w:val="0"/>
          <w:numId w:val="2"/>
        </w:numPr>
        <w:tabs>
          <w:tab w:val="left" w:pos="417"/>
        </w:tabs>
      </w:pPr>
      <w:r>
        <w:lastRenderedPageBreak/>
        <w:t xml:space="preserve">RESULTS — LIMITATIONS AND </w:t>
      </w:r>
      <w:r>
        <w:rPr>
          <w:spacing w:val="-2"/>
        </w:rPr>
        <w:t>DISCUSSION</w:t>
      </w:r>
    </w:p>
    <w:p w14:paraId="78A3BE10" w14:textId="77777777" w:rsidR="00AA493B" w:rsidRDefault="00000000">
      <w:pPr>
        <w:pStyle w:val="Heading6"/>
        <w:numPr>
          <w:ilvl w:val="1"/>
          <w:numId w:val="8"/>
        </w:numPr>
        <w:tabs>
          <w:tab w:val="left" w:pos="462"/>
        </w:tabs>
        <w:spacing w:before="130"/>
      </w:pPr>
      <w:r>
        <w:rPr>
          <w:spacing w:val="-2"/>
        </w:rPr>
        <w:t>Interpretation</w:t>
      </w:r>
    </w:p>
    <w:p w14:paraId="3CBF6605" w14:textId="77777777" w:rsidR="00AA493B" w:rsidRDefault="00000000">
      <w:pPr>
        <w:pStyle w:val="BodyText"/>
        <w:spacing w:before="133" w:line="285" w:lineRule="auto"/>
        <w:ind w:left="117" w:right="116"/>
        <w:jc w:val="both"/>
      </w:pPr>
      <w:r>
        <w:t>The implementation combines well-known algorithms into a useful allocation prototype. KMP gives predictable keyword matching</w:t>
      </w:r>
      <w:r>
        <w:rPr>
          <w:spacing w:val="-4"/>
        </w:rPr>
        <w:t xml:space="preserve"> </w:t>
      </w:r>
      <w:r>
        <w:t>over</w:t>
      </w:r>
      <w:r>
        <w:rPr>
          <w:spacing w:val="-4"/>
        </w:rPr>
        <w:t xml:space="preserve"> </w:t>
      </w:r>
      <w:r>
        <w:t>available</w:t>
      </w:r>
      <w:r>
        <w:rPr>
          <w:spacing w:val="-4"/>
        </w:rPr>
        <w:t xml:space="preserve"> </w:t>
      </w:r>
      <w:r>
        <w:t>text;</w:t>
      </w:r>
      <w:r>
        <w:rPr>
          <w:spacing w:val="-4"/>
        </w:rPr>
        <w:t xml:space="preserve"> </w:t>
      </w:r>
      <w:r>
        <w:t>TF-IDF</w:t>
      </w:r>
      <w:r>
        <w:rPr>
          <w:spacing w:val="-4"/>
        </w:rPr>
        <w:t xml:space="preserve"> </w:t>
      </w:r>
      <w:r>
        <w:t>cosine</w:t>
      </w:r>
      <w:r>
        <w:rPr>
          <w:spacing w:val="-4"/>
        </w:rPr>
        <w:t xml:space="preserve"> </w:t>
      </w:r>
      <w:r>
        <w:t>similarity</w:t>
      </w:r>
      <w:r>
        <w:rPr>
          <w:spacing w:val="-4"/>
        </w:rPr>
        <w:t xml:space="preserve"> </w:t>
      </w:r>
      <w:r>
        <w:t>offers</w:t>
      </w:r>
      <w:r>
        <w:rPr>
          <w:spacing w:val="-4"/>
        </w:rPr>
        <w:t xml:space="preserve"> </w:t>
      </w:r>
      <w:r>
        <w:t>an</w:t>
      </w:r>
      <w:r>
        <w:rPr>
          <w:spacing w:val="-4"/>
        </w:rPr>
        <w:t xml:space="preserve"> </w:t>
      </w:r>
      <w:r>
        <w:t>interpretable</w:t>
      </w:r>
      <w:r>
        <w:rPr>
          <w:spacing w:val="-4"/>
        </w:rPr>
        <w:t xml:space="preserve"> </w:t>
      </w:r>
      <w:r>
        <w:t>lexical</w:t>
      </w:r>
      <w:r>
        <w:rPr>
          <w:spacing w:val="-4"/>
        </w:rPr>
        <w:t xml:space="preserve"> </w:t>
      </w:r>
      <w:r>
        <w:t>score;</w:t>
      </w:r>
      <w:r>
        <w:rPr>
          <w:spacing w:val="-4"/>
        </w:rPr>
        <w:t xml:space="preserve"> </w:t>
      </w:r>
      <w:r>
        <w:t>bipartite</w:t>
      </w:r>
      <w:r>
        <w:rPr>
          <w:spacing w:val="-4"/>
        </w:rPr>
        <w:t xml:space="preserve"> </w:t>
      </w:r>
      <w:r>
        <w:t>matching</w:t>
      </w:r>
      <w:r>
        <w:rPr>
          <w:spacing w:val="-4"/>
        </w:rPr>
        <w:t xml:space="preserve"> </w:t>
      </w:r>
      <w:r>
        <w:t>maximizes</w:t>
      </w:r>
      <w:r>
        <w:rPr>
          <w:spacing w:val="-4"/>
        </w:rPr>
        <w:t xml:space="preserve"> </w:t>
      </w:r>
      <w:r>
        <w:t>the number of one-to-one assignments; and maximum flow supports reviewer capacities. However, the similarity score is not a validated measure of reviewer competence, and the threshold of 0.1 is a code default rather than a value justified by an evaluation study.</w:t>
      </w:r>
    </w:p>
    <w:p w14:paraId="15B9B18D" w14:textId="77777777" w:rsidR="00AA493B" w:rsidRDefault="00000000">
      <w:pPr>
        <w:pStyle w:val="Heading6"/>
        <w:numPr>
          <w:ilvl w:val="1"/>
          <w:numId w:val="8"/>
        </w:numPr>
        <w:tabs>
          <w:tab w:val="left" w:pos="462"/>
        </w:tabs>
        <w:spacing w:before="123"/>
      </w:pPr>
      <w:r>
        <w:rPr>
          <w:spacing w:val="-2"/>
        </w:rPr>
        <w:t>Limitations</w:t>
      </w:r>
    </w:p>
    <w:p w14:paraId="0FDD18A3" w14:textId="77777777" w:rsidR="00AA493B" w:rsidRDefault="00000000">
      <w:pPr>
        <w:pStyle w:val="ListParagraph"/>
        <w:numPr>
          <w:ilvl w:val="2"/>
          <w:numId w:val="8"/>
        </w:numPr>
        <w:tabs>
          <w:tab w:val="left" w:pos="231"/>
        </w:tabs>
        <w:spacing w:before="132"/>
        <w:ind w:hanging="114"/>
        <w:rPr>
          <w:sz w:val="19"/>
        </w:rPr>
      </w:pPr>
      <w:r>
        <w:rPr>
          <w:sz w:val="19"/>
        </w:rPr>
        <w:t xml:space="preserve">Static code review is not equivalent to runtime </w:t>
      </w:r>
      <w:r>
        <w:rPr>
          <w:spacing w:val="-2"/>
          <w:sz w:val="19"/>
        </w:rPr>
        <w:t>validation.</w:t>
      </w:r>
    </w:p>
    <w:p w14:paraId="3006D159" w14:textId="77777777" w:rsidR="00AA493B" w:rsidRDefault="00000000">
      <w:pPr>
        <w:pStyle w:val="ListParagraph"/>
        <w:numPr>
          <w:ilvl w:val="2"/>
          <w:numId w:val="8"/>
        </w:numPr>
        <w:tabs>
          <w:tab w:val="left" w:pos="231"/>
        </w:tabs>
        <w:spacing w:before="162"/>
        <w:ind w:hanging="114"/>
        <w:rPr>
          <w:sz w:val="19"/>
        </w:rPr>
      </w:pPr>
      <w:r>
        <w:rPr>
          <w:sz w:val="19"/>
        </w:rPr>
        <w:t xml:space="preserve">The normal matching path allows at most one paper per </w:t>
      </w:r>
      <w:r>
        <w:rPr>
          <w:spacing w:val="-2"/>
          <w:sz w:val="19"/>
        </w:rPr>
        <w:t>reviewer.</w:t>
      </w:r>
    </w:p>
    <w:p w14:paraId="109A1CA6" w14:textId="77777777" w:rsidR="00AA493B" w:rsidRDefault="00000000">
      <w:pPr>
        <w:pStyle w:val="ListParagraph"/>
        <w:numPr>
          <w:ilvl w:val="2"/>
          <w:numId w:val="8"/>
        </w:numPr>
        <w:tabs>
          <w:tab w:val="left" w:pos="231"/>
        </w:tabs>
        <w:ind w:hanging="114"/>
        <w:rPr>
          <w:sz w:val="19"/>
        </w:rPr>
      </w:pPr>
      <w:r>
        <w:rPr>
          <w:sz w:val="19"/>
        </w:rPr>
        <w:t xml:space="preserve">Keyword search filters a subset of at most 50 fetched </w:t>
      </w:r>
      <w:r>
        <w:rPr>
          <w:spacing w:val="-2"/>
          <w:sz w:val="19"/>
        </w:rPr>
        <w:t>works.</w:t>
      </w:r>
    </w:p>
    <w:p w14:paraId="0349D391" w14:textId="77777777" w:rsidR="00AA493B" w:rsidRDefault="00000000">
      <w:pPr>
        <w:pStyle w:val="ListParagraph"/>
        <w:numPr>
          <w:ilvl w:val="2"/>
          <w:numId w:val="8"/>
        </w:numPr>
        <w:tabs>
          <w:tab w:val="left" w:pos="231"/>
        </w:tabs>
        <w:spacing w:before="162"/>
        <w:ind w:hanging="114"/>
        <w:rPr>
          <w:sz w:val="19"/>
        </w:rPr>
      </w:pPr>
      <w:r>
        <w:rPr>
          <w:sz w:val="19"/>
        </w:rPr>
        <w:t xml:space="preserve">TF-IDF similarity may miss semantic equivalence and can be influenced by generic </w:t>
      </w:r>
      <w:r>
        <w:rPr>
          <w:spacing w:val="-2"/>
          <w:sz w:val="19"/>
        </w:rPr>
        <w:t>terms.</w:t>
      </w:r>
    </w:p>
    <w:p w14:paraId="42460B30" w14:textId="77777777" w:rsidR="00AA493B" w:rsidRDefault="00000000">
      <w:pPr>
        <w:pStyle w:val="ListParagraph"/>
        <w:numPr>
          <w:ilvl w:val="2"/>
          <w:numId w:val="8"/>
        </w:numPr>
        <w:tabs>
          <w:tab w:val="left" w:pos="231"/>
        </w:tabs>
        <w:ind w:hanging="114"/>
        <w:rPr>
          <w:sz w:val="19"/>
        </w:rPr>
      </w:pPr>
      <w:r>
        <w:rPr>
          <w:sz w:val="19"/>
        </w:rPr>
        <w:t xml:space="preserve">No conflict-of-interest detection is evidenced in the inspected </w:t>
      </w:r>
      <w:r>
        <w:rPr>
          <w:spacing w:val="-2"/>
          <w:sz w:val="19"/>
        </w:rPr>
        <w:t>code.</w:t>
      </w:r>
    </w:p>
    <w:p w14:paraId="1427FC0C" w14:textId="77777777" w:rsidR="00AA493B" w:rsidRDefault="00000000">
      <w:pPr>
        <w:pStyle w:val="ListParagraph"/>
        <w:numPr>
          <w:ilvl w:val="2"/>
          <w:numId w:val="8"/>
        </w:numPr>
        <w:tabs>
          <w:tab w:val="left" w:pos="231"/>
        </w:tabs>
        <w:spacing w:before="162"/>
        <w:ind w:hanging="114"/>
        <w:rPr>
          <w:sz w:val="19"/>
        </w:rPr>
      </w:pPr>
      <w:r>
        <w:rPr>
          <w:sz w:val="19"/>
        </w:rPr>
        <w:t xml:space="preserve">No authentication or authorization implementation was confirmed in the inspected </w:t>
      </w:r>
      <w:r>
        <w:rPr>
          <w:spacing w:val="-2"/>
          <w:sz w:val="19"/>
        </w:rPr>
        <w:t>paths.</w:t>
      </w:r>
    </w:p>
    <w:p w14:paraId="5CFD070A" w14:textId="77777777" w:rsidR="00AA493B" w:rsidRDefault="00000000">
      <w:pPr>
        <w:pStyle w:val="ListParagraph"/>
        <w:numPr>
          <w:ilvl w:val="2"/>
          <w:numId w:val="8"/>
        </w:numPr>
        <w:tabs>
          <w:tab w:val="left" w:pos="231"/>
        </w:tabs>
        <w:spacing w:before="162"/>
        <w:ind w:hanging="114"/>
        <w:rPr>
          <w:sz w:val="19"/>
        </w:rPr>
      </w:pPr>
      <w:r>
        <w:rPr>
          <w:sz w:val="19"/>
        </w:rPr>
        <w:t xml:space="preserve">Frontend API URL and CORS origin are hard-coded for a local development </w:t>
      </w:r>
      <w:r>
        <w:rPr>
          <w:spacing w:val="-2"/>
          <w:sz w:val="19"/>
        </w:rPr>
        <w:t>setup.</w:t>
      </w:r>
    </w:p>
    <w:p w14:paraId="7203EAB0" w14:textId="77777777" w:rsidR="00AA493B" w:rsidRDefault="00000000">
      <w:pPr>
        <w:pStyle w:val="ListParagraph"/>
        <w:numPr>
          <w:ilvl w:val="2"/>
          <w:numId w:val="8"/>
        </w:numPr>
        <w:tabs>
          <w:tab w:val="left" w:pos="231"/>
        </w:tabs>
        <w:ind w:hanging="114"/>
        <w:rPr>
          <w:sz w:val="19"/>
        </w:rPr>
      </w:pPr>
      <w:r>
        <w:rPr>
          <w:sz w:val="19"/>
        </w:rPr>
        <w:t xml:space="preserve">Two database connection modules duplicate configuration </w:t>
      </w:r>
      <w:r>
        <w:rPr>
          <w:spacing w:val="-2"/>
          <w:sz w:val="19"/>
        </w:rPr>
        <w:t>logic.</w:t>
      </w:r>
    </w:p>
    <w:p w14:paraId="1B4F5CE6" w14:textId="77777777" w:rsidR="00AA493B" w:rsidRDefault="00000000">
      <w:pPr>
        <w:pStyle w:val="ListParagraph"/>
        <w:numPr>
          <w:ilvl w:val="2"/>
          <w:numId w:val="8"/>
        </w:numPr>
        <w:tabs>
          <w:tab w:val="left" w:pos="231"/>
        </w:tabs>
        <w:spacing w:before="162"/>
        <w:ind w:hanging="114"/>
        <w:rPr>
          <w:sz w:val="19"/>
        </w:rPr>
      </w:pPr>
      <w:r>
        <w:rPr>
          <w:sz w:val="19"/>
        </w:rPr>
        <w:t xml:space="preserve">The ZIP contains a .env file and a bundled virtual environment; both should be excluded from a clean source </w:t>
      </w:r>
      <w:r>
        <w:rPr>
          <w:spacing w:val="-2"/>
          <w:sz w:val="19"/>
        </w:rPr>
        <w:t>submission.</w:t>
      </w:r>
    </w:p>
    <w:p w14:paraId="4EAB99E1" w14:textId="77777777" w:rsidR="00AA493B" w:rsidRDefault="00000000">
      <w:pPr>
        <w:pStyle w:val="Heading6"/>
        <w:numPr>
          <w:ilvl w:val="1"/>
          <w:numId w:val="8"/>
        </w:numPr>
        <w:tabs>
          <w:tab w:val="left" w:pos="462"/>
        </w:tabs>
        <w:spacing w:before="164"/>
      </w:pPr>
      <w:r>
        <w:t xml:space="preserve">Security and privacy </w:t>
      </w:r>
      <w:r>
        <w:rPr>
          <w:spacing w:val="-2"/>
        </w:rPr>
        <w:t>considerations</w:t>
      </w:r>
    </w:p>
    <w:p w14:paraId="283B1AAA" w14:textId="77777777" w:rsidR="00AA493B" w:rsidRDefault="00000000">
      <w:pPr>
        <w:pStyle w:val="BodyText"/>
        <w:spacing w:before="133" w:line="285" w:lineRule="auto"/>
        <w:ind w:left="117" w:right="116"/>
        <w:jc w:val="both"/>
      </w:pPr>
      <w:r>
        <w:t>Database credentials should be stored outside source control and shared archives. If the uploaded database password is real and has been disclosed beyond the project team, it should be rotated. The application should validate and constrain inputs, avoid exposing internal exception strings in production, and consider authentication, authorization, logging hygiene, and data-retention policies before broader deployment.</w:t>
      </w:r>
    </w:p>
    <w:p w14:paraId="7E7AC1FF" w14:textId="77777777" w:rsidR="00AA493B" w:rsidRDefault="00AA493B">
      <w:pPr>
        <w:pStyle w:val="BodyText"/>
        <w:spacing w:line="285" w:lineRule="auto"/>
        <w:jc w:val="both"/>
        <w:sectPr w:rsidR="00AA493B">
          <w:pgSz w:w="11910" w:h="16840"/>
          <w:pgMar w:top="1020" w:right="1080" w:bottom="1320" w:left="1080" w:header="0" w:footer="0" w:gutter="0"/>
          <w:cols w:space="720"/>
        </w:sectPr>
      </w:pPr>
    </w:p>
    <w:p w14:paraId="46715676" w14:textId="77777777" w:rsidR="00AA493B" w:rsidRDefault="00000000">
      <w:pPr>
        <w:pStyle w:val="Heading5"/>
        <w:spacing w:before="68"/>
        <w:ind w:left="318" w:firstLine="0"/>
      </w:pPr>
      <w:r>
        <w:rPr>
          <w:color w:val="16233A"/>
        </w:rPr>
        <w:lastRenderedPageBreak/>
        <w:t xml:space="preserve">SUPPLEMENTARY EXPLANATION — RESULTS AND </w:t>
      </w:r>
      <w:r>
        <w:rPr>
          <w:color w:val="16233A"/>
          <w:spacing w:val="-2"/>
        </w:rPr>
        <w:t>DISCUSSION</w:t>
      </w:r>
    </w:p>
    <w:p w14:paraId="23C45599" w14:textId="77777777" w:rsidR="00AA493B" w:rsidRDefault="00AA493B">
      <w:pPr>
        <w:pStyle w:val="BodyText"/>
        <w:rPr>
          <w:i/>
          <w:sz w:val="18"/>
        </w:rPr>
      </w:pPr>
    </w:p>
    <w:p w14:paraId="3E14A1AE" w14:textId="77777777" w:rsidR="00AA493B" w:rsidRDefault="00AA493B">
      <w:pPr>
        <w:pStyle w:val="BodyText"/>
        <w:spacing w:before="82"/>
        <w:rPr>
          <w:i/>
          <w:sz w:val="18"/>
        </w:rPr>
      </w:pPr>
    </w:p>
    <w:p w14:paraId="388B548C" w14:textId="77777777" w:rsidR="00AA493B" w:rsidRDefault="00000000">
      <w:pPr>
        <w:pStyle w:val="Heading6"/>
        <w:ind w:left="220" w:firstLine="0"/>
      </w:pPr>
      <w:r>
        <w:rPr>
          <w:color w:val="16233A"/>
        </w:rPr>
        <w:t xml:space="preserve">Interpreting the prototype's </w:t>
      </w:r>
      <w:r>
        <w:rPr>
          <w:color w:val="16233A"/>
          <w:spacing w:val="-2"/>
        </w:rPr>
        <w:t>contribution</w:t>
      </w:r>
    </w:p>
    <w:p w14:paraId="54374B83" w14:textId="77777777" w:rsidR="00AA493B" w:rsidRDefault="00000000">
      <w:pPr>
        <w:spacing w:before="160" w:line="295" w:lineRule="auto"/>
        <w:ind w:left="220" w:right="219"/>
        <w:rPr>
          <w:sz w:val="20"/>
        </w:rPr>
      </w:pPr>
      <w:r>
        <w:rPr>
          <w:w w:val="105"/>
          <w:sz w:val="20"/>
        </w:rPr>
        <w:t>The</w:t>
      </w:r>
      <w:r>
        <w:rPr>
          <w:spacing w:val="-7"/>
          <w:w w:val="105"/>
          <w:sz w:val="20"/>
        </w:rPr>
        <w:t xml:space="preserve"> </w:t>
      </w:r>
      <w:r>
        <w:rPr>
          <w:w w:val="105"/>
          <w:sz w:val="20"/>
        </w:rPr>
        <w:t>implementation</w:t>
      </w:r>
      <w:r>
        <w:rPr>
          <w:spacing w:val="-7"/>
          <w:w w:val="105"/>
          <w:sz w:val="20"/>
        </w:rPr>
        <w:t xml:space="preserve"> </w:t>
      </w:r>
      <w:r>
        <w:rPr>
          <w:w w:val="105"/>
          <w:sz w:val="20"/>
        </w:rPr>
        <w:t>brings</w:t>
      </w:r>
      <w:r>
        <w:rPr>
          <w:spacing w:val="-7"/>
          <w:w w:val="105"/>
          <w:sz w:val="20"/>
        </w:rPr>
        <w:t xml:space="preserve"> </w:t>
      </w:r>
      <w:r>
        <w:rPr>
          <w:w w:val="105"/>
          <w:sz w:val="20"/>
        </w:rPr>
        <w:t>several</w:t>
      </w:r>
      <w:r>
        <w:rPr>
          <w:spacing w:val="-7"/>
          <w:w w:val="105"/>
          <w:sz w:val="20"/>
        </w:rPr>
        <w:t xml:space="preserve"> </w:t>
      </w:r>
      <w:r>
        <w:rPr>
          <w:w w:val="105"/>
          <w:sz w:val="20"/>
        </w:rPr>
        <w:t>recognizable</w:t>
      </w:r>
      <w:r>
        <w:rPr>
          <w:spacing w:val="-7"/>
          <w:w w:val="105"/>
          <w:sz w:val="20"/>
        </w:rPr>
        <w:t xml:space="preserve"> </w:t>
      </w:r>
      <w:r>
        <w:rPr>
          <w:w w:val="105"/>
          <w:sz w:val="20"/>
        </w:rPr>
        <w:t>techniques</w:t>
      </w:r>
      <w:r>
        <w:rPr>
          <w:spacing w:val="-7"/>
          <w:w w:val="105"/>
          <w:sz w:val="20"/>
        </w:rPr>
        <w:t xml:space="preserve"> </w:t>
      </w:r>
      <w:r>
        <w:rPr>
          <w:w w:val="105"/>
          <w:sz w:val="20"/>
        </w:rPr>
        <w:t>into</w:t>
      </w:r>
      <w:r>
        <w:rPr>
          <w:spacing w:val="-7"/>
          <w:w w:val="105"/>
          <w:sz w:val="20"/>
        </w:rPr>
        <w:t xml:space="preserve"> </w:t>
      </w:r>
      <w:r>
        <w:rPr>
          <w:w w:val="105"/>
          <w:sz w:val="20"/>
        </w:rPr>
        <w:t>a</w:t>
      </w:r>
      <w:r>
        <w:rPr>
          <w:spacing w:val="-7"/>
          <w:w w:val="105"/>
          <w:sz w:val="20"/>
        </w:rPr>
        <w:t xml:space="preserve"> </w:t>
      </w:r>
      <w:r>
        <w:rPr>
          <w:w w:val="105"/>
          <w:sz w:val="20"/>
        </w:rPr>
        <w:t>single</w:t>
      </w:r>
      <w:r>
        <w:rPr>
          <w:spacing w:val="-7"/>
          <w:w w:val="105"/>
          <w:sz w:val="20"/>
        </w:rPr>
        <w:t xml:space="preserve"> </w:t>
      </w:r>
      <w:r>
        <w:rPr>
          <w:w w:val="105"/>
          <w:sz w:val="20"/>
        </w:rPr>
        <w:t>academic</w:t>
      </w:r>
      <w:r>
        <w:rPr>
          <w:spacing w:val="-7"/>
          <w:w w:val="105"/>
          <w:sz w:val="20"/>
        </w:rPr>
        <w:t xml:space="preserve"> </w:t>
      </w:r>
      <w:r>
        <w:rPr>
          <w:w w:val="105"/>
          <w:sz w:val="20"/>
        </w:rPr>
        <w:t>workflow.</w:t>
      </w:r>
      <w:r>
        <w:rPr>
          <w:spacing w:val="-7"/>
          <w:w w:val="105"/>
          <w:sz w:val="20"/>
        </w:rPr>
        <w:t xml:space="preserve"> </w:t>
      </w:r>
      <w:proofErr w:type="spellStart"/>
      <w:r>
        <w:rPr>
          <w:w w:val="105"/>
          <w:sz w:val="20"/>
        </w:rPr>
        <w:t>OpenAlex</w:t>
      </w:r>
      <w:proofErr w:type="spellEnd"/>
      <w:r>
        <w:rPr>
          <w:spacing w:val="-7"/>
          <w:w w:val="105"/>
          <w:sz w:val="20"/>
        </w:rPr>
        <w:t xml:space="preserve"> </w:t>
      </w:r>
      <w:r>
        <w:rPr>
          <w:w w:val="105"/>
          <w:sz w:val="20"/>
        </w:rPr>
        <w:t>provides</w:t>
      </w:r>
      <w:r>
        <w:rPr>
          <w:spacing w:val="-7"/>
          <w:w w:val="105"/>
          <w:sz w:val="20"/>
        </w:rPr>
        <w:t xml:space="preserve"> </w:t>
      </w:r>
      <w:r>
        <w:rPr>
          <w:w w:val="105"/>
          <w:sz w:val="20"/>
        </w:rPr>
        <w:t>a source</w:t>
      </w:r>
      <w:r>
        <w:rPr>
          <w:spacing w:val="-2"/>
          <w:w w:val="105"/>
          <w:sz w:val="20"/>
        </w:rPr>
        <w:t xml:space="preserve"> </w:t>
      </w:r>
      <w:r>
        <w:rPr>
          <w:w w:val="105"/>
          <w:sz w:val="20"/>
        </w:rPr>
        <w:t>of</w:t>
      </w:r>
      <w:r>
        <w:rPr>
          <w:spacing w:val="-2"/>
          <w:w w:val="105"/>
          <w:sz w:val="20"/>
        </w:rPr>
        <w:t xml:space="preserve"> </w:t>
      </w:r>
      <w:r>
        <w:rPr>
          <w:w w:val="105"/>
          <w:sz w:val="20"/>
        </w:rPr>
        <w:t>paper</w:t>
      </w:r>
      <w:r>
        <w:rPr>
          <w:spacing w:val="-2"/>
          <w:w w:val="105"/>
          <w:sz w:val="20"/>
        </w:rPr>
        <w:t xml:space="preserve"> </w:t>
      </w:r>
      <w:r>
        <w:rPr>
          <w:w w:val="105"/>
          <w:sz w:val="20"/>
        </w:rPr>
        <w:t>metadata;</w:t>
      </w:r>
      <w:r>
        <w:rPr>
          <w:spacing w:val="-2"/>
          <w:w w:val="105"/>
          <w:sz w:val="20"/>
        </w:rPr>
        <w:t xml:space="preserve"> </w:t>
      </w:r>
      <w:r>
        <w:rPr>
          <w:w w:val="105"/>
          <w:sz w:val="20"/>
        </w:rPr>
        <w:t>KMP</w:t>
      </w:r>
      <w:r>
        <w:rPr>
          <w:spacing w:val="-2"/>
          <w:w w:val="105"/>
          <w:sz w:val="20"/>
        </w:rPr>
        <w:t xml:space="preserve"> </w:t>
      </w:r>
      <w:r>
        <w:rPr>
          <w:w w:val="105"/>
          <w:sz w:val="20"/>
        </w:rPr>
        <w:t>supports</w:t>
      </w:r>
      <w:r>
        <w:rPr>
          <w:spacing w:val="-2"/>
          <w:w w:val="105"/>
          <w:sz w:val="20"/>
        </w:rPr>
        <w:t xml:space="preserve"> </w:t>
      </w:r>
      <w:r>
        <w:rPr>
          <w:w w:val="105"/>
          <w:sz w:val="20"/>
        </w:rPr>
        <w:t>explicit</w:t>
      </w:r>
      <w:r>
        <w:rPr>
          <w:spacing w:val="-2"/>
          <w:w w:val="105"/>
          <w:sz w:val="20"/>
        </w:rPr>
        <w:t xml:space="preserve"> </w:t>
      </w:r>
      <w:r>
        <w:rPr>
          <w:w w:val="105"/>
          <w:sz w:val="20"/>
        </w:rPr>
        <w:t>keyword</w:t>
      </w:r>
      <w:r>
        <w:rPr>
          <w:spacing w:val="-2"/>
          <w:w w:val="105"/>
          <w:sz w:val="20"/>
        </w:rPr>
        <w:t xml:space="preserve"> </w:t>
      </w:r>
      <w:r>
        <w:rPr>
          <w:w w:val="105"/>
          <w:sz w:val="20"/>
        </w:rPr>
        <w:t>matching</w:t>
      </w:r>
      <w:r>
        <w:rPr>
          <w:spacing w:val="-2"/>
          <w:w w:val="105"/>
          <w:sz w:val="20"/>
        </w:rPr>
        <w:t xml:space="preserve"> </w:t>
      </w:r>
      <w:r>
        <w:rPr>
          <w:w w:val="105"/>
          <w:sz w:val="20"/>
        </w:rPr>
        <w:t>over</w:t>
      </w:r>
      <w:r>
        <w:rPr>
          <w:spacing w:val="-2"/>
          <w:w w:val="105"/>
          <w:sz w:val="20"/>
        </w:rPr>
        <w:t xml:space="preserve"> </w:t>
      </w:r>
      <w:r>
        <w:rPr>
          <w:w w:val="105"/>
          <w:sz w:val="20"/>
        </w:rPr>
        <w:t>retrieved</w:t>
      </w:r>
      <w:r>
        <w:rPr>
          <w:spacing w:val="-2"/>
          <w:w w:val="105"/>
          <w:sz w:val="20"/>
        </w:rPr>
        <w:t xml:space="preserve"> </w:t>
      </w:r>
      <w:r>
        <w:rPr>
          <w:w w:val="105"/>
          <w:sz w:val="20"/>
        </w:rPr>
        <w:t>text;</w:t>
      </w:r>
      <w:r>
        <w:rPr>
          <w:spacing w:val="-2"/>
          <w:w w:val="105"/>
          <w:sz w:val="20"/>
        </w:rPr>
        <w:t xml:space="preserve"> </w:t>
      </w:r>
      <w:r>
        <w:rPr>
          <w:w w:val="105"/>
          <w:sz w:val="20"/>
        </w:rPr>
        <w:t>TF–IDF</w:t>
      </w:r>
      <w:r>
        <w:rPr>
          <w:spacing w:val="-2"/>
          <w:w w:val="105"/>
          <w:sz w:val="20"/>
        </w:rPr>
        <w:t xml:space="preserve"> </w:t>
      </w:r>
      <w:r>
        <w:rPr>
          <w:w w:val="105"/>
          <w:sz w:val="20"/>
        </w:rPr>
        <w:t>and</w:t>
      </w:r>
      <w:r>
        <w:rPr>
          <w:spacing w:val="-2"/>
          <w:w w:val="105"/>
          <w:sz w:val="20"/>
        </w:rPr>
        <w:t xml:space="preserve"> </w:t>
      </w:r>
      <w:r>
        <w:rPr>
          <w:w w:val="105"/>
          <w:sz w:val="20"/>
        </w:rPr>
        <w:t>cosine similarity</w:t>
      </w:r>
      <w:r>
        <w:rPr>
          <w:spacing w:val="-8"/>
          <w:w w:val="105"/>
          <w:sz w:val="20"/>
        </w:rPr>
        <w:t xml:space="preserve"> </w:t>
      </w:r>
      <w:r>
        <w:rPr>
          <w:w w:val="105"/>
          <w:sz w:val="20"/>
        </w:rPr>
        <w:t>provide</w:t>
      </w:r>
      <w:r>
        <w:rPr>
          <w:spacing w:val="-8"/>
          <w:w w:val="105"/>
          <w:sz w:val="20"/>
        </w:rPr>
        <w:t xml:space="preserve"> </w:t>
      </w:r>
      <w:r>
        <w:rPr>
          <w:w w:val="105"/>
          <w:sz w:val="20"/>
        </w:rPr>
        <w:t>a</w:t>
      </w:r>
      <w:r>
        <w:rPr>
          <w:spacing w:val="-8"/>
          <w:w w:val="105"/>
          <w:sz w:val="20"/>
        </w:rPr>
        <w:t xml:space="preserve"> </w:t>
      </w:r>
      <w:r>
        <w:rPr>
          <w:w w:val="105"/>
          <w:sz w:val="20"/>
        </w:rPr>
        <w:t>baseline</w:t>
      </w:r>
      <w:r>
        <w:rPr>
          <w:spacing w:val="-8"/>
          <w:w w:val="105"/>
          <w:sz w:val="20"/>
        </w:rPr>
        <w:t xml:space="preserve"> </w:t>
      </w:r>
      <w:r>
        <w:rPr>
          <w:w w:val="105"/>
          <w:sz w:val="20"/>
        </w:rPr>
        <w:t>for</w:t>
      </w:r>
      <w:r>
        <w:rPr>
          <w:spacing w:val="-8"/>
          <w:w w:val="105"/>
          <w:sz w:val="20"/>
        </w:rPr>
        <w:t xml:space="preserve"> </w:t>
      </w:r>
      <w:r>
        <w:rPr>
          <w:w w:val="105"/>
          <w:sz w:val="20"/>
        </w:rPr>
        <w:t>comparing</w:t>
      </w:r>
      <w:r>
        <w:rPr>
          <w:spacing w:val="-8"/>
          <w:w w:val="105"/>
          <w:sz w:val="20"/>
        </w:rPr>
        <w:t xml:space="preserve"> </w:t>
      </w:r>
      <w:r>
        <w:rPr>
          <w:w w:val="105"/>
          <w:sz w:val="20"/>
        </w:rPr>
        <w:t>paper</w:t>
      </w:r>
      <w:r>
        <w:rPr>
          <w:spacing w:val="-8"/>
          <w:w w:val="105"/>
          <w:sz w:val="20"/>
        </w:rPr>
        <w:t xml:space="preserve"> </w:t>
      </w:r>
      <w:r>
        <w:rPr>
          <w:w w:val="105"/>
          <w:sz w:val="20"/>
        </w:rPr>
        <w:t>content</w:t>
      </w:r>
      <w:r>
        <w:rPr>
          <w:spacing w:val="-8"/>
          <w:w w:val="105"/>
          <w:sz w:val="20"/>
        </w:rPr>
        <w:t xml:space="preserve"> </w:t>
      </w:r>
      <w:r>
        <w:rPr>
          <w:w w:val="105"/>
          <w:sz w:val="20"/>
        </w:rPr>
        <w:t>with</w:t>
      </w:r>
      <w:r>
        <w:rPr>
          <w:spacing w:val="-8"/>
          <w:w w:val="105"/>
          <w:sz w:val="20"/>
        </w:rPr>
        <w:t xml:space="preserve"> </w:t>
      </w:r>
      <w:r>
        <w:rPr>
          <w:w w:val="105"/>
          <w:sz w:val="20"/>
        </w:rPr>
        <w:t>reviewer</w:t>
      </w:r>
      <w:r>
        <w:rPr>
          <w:spacing w:val="-8"/>
          <w:w w:val="105"/>
          <w:sz w:val="20"/>
        </w:rPr>
        <w:t xml:space="preserve"> </w:t>
      </w:r>
      <w:r>
        <w:rPr>
          <w:w w:val="105"/>
          <w:sz w:val="20"/>
        </w:rPr>
        <w:t>interests;</w:t>
      </w:r>
      <w:r>
        <w:rPr>
          <w:spacing w:val="-8"/>
          <w:w w:val="105"/>
          <w:sz w:val="20"/>
        </w:rPr>
        <w:t xml:space="preserve"> </w:t>
      </w:r>
      <w:r>
        <w:rPr>
          <w:w w:val="105"/>
          <w:sz w:val="20"/>
        </w:rPr>
        <w:t>graph</w:t>
      </w:r>
      <w:r>
        <w:rPr>
          <w:spacing w:val="-8"/>
          <w:w w:val="105"/>
          <w:sz w:val="20"/>
        </w:rPr>
        <w:t xml:space="preserve"> </w:t>
      </w:r>
      <w:r>
        <w:rPr>
          <w:w w:val="105"/>
          <w:sz w:val="20"/>
        </w:rPr>
        <w:t>algorithms</w:t>
      </w:r>
      <w:r>
        <w:rPr>
          <w:spacing w:val="-8"/>
          <w:w w:val="105"/>
          <w:sz w:val="20"/>
        </w:rPr>
        <w:t xml:space="preserve"> </w:t>
      </w:r>
      <w:r>
        <w:rPr>
          <w:w w:val="105"/>
          <w:sz w:val="20"/>
        </w:rPr>
        <w:t>turn</w:t>
      </w:r>
      <w:r>
        <w:rPr>
          <w:spacing w:val="-8"/>
          <w:w w:val="105"/>
          <w:sz w:val="20"/>
        </w:rPr>
        <w:t xml:space="preserve"> </w:t>
      </w:r>
      <w:r>
        <w:rPr>
          <w:w w:val="105"/>
          <w:sz w:val="20"/>
        </w:rPr>
        <w:t>compatible pairs</w:t>
      </w:r>
      <w:r>
        <w:rPr>
          <w:spacing w:val="-14"/>
          <w:w w:val="105"/>
          <w:sz w:val="20"/>
        </w:rPr>
        <w:t xml:space="preserve"> </w:t>
      </w:r>
      <w:r>
        <w:rPr>
          <w:w w:val="105"/>
          <w:sz w:val="20"/>
        </w:rPr>
        <w:t>into</w:t>
      </w:r>
      <w:r>
        <w:rPr>
          <w:spacing w:val="-13"/>
          <w:w w:val="105"/>
          <w:sz w:val="20"/>
        </w:rPr>
        <w:t xml:space="preserve"> </w:t>
      </w:r>
      <w:r>
        <w:rPr>
          <w:w w:val="105"/>
          <w:sz w:val="20"/>
        </w:rPr>
        <w:t>assignments;</w:t>
      </w:r>
      <w:r>
        <w:rPr>
          <w:spacing w:val="-13"/>
          <w:w w:val="105"/>
          <w:sz w:val="20"/>
        </w:rPr>
        <w:t xml:space="preserve"> </w:t>
      </w:r>
      <w:r>
        <w:rPr>
          <w:w w:val="105"/>
          <w:sz w:val="20"/>
        </w:rPr>
        <w:t>and</w:t>
      </w:r>
      <w:r>
        <w:rPr>
          <w:spacing w:val="-13"/>
          <w:w w:val="105"/>
          <w:sz w:val="20"/>
        </w:rPr>
        <w:t xml:space="preserve"> </w:t>
      </w:r>
      <w:r>
        <w:rPr>
          <w:w w:val="105"/>
          <w:sz w:val="20"/>
        </w:rPr>
        <w:t>PostgreSQL</w:t>
      </w:r>
      <w:r>
        <w:rPr>
          <w:spacing w:val="-13"/>
          <w:w w:val="105"/>
          <w:sz w:val="20"/>
        </w:rPr>
        <w:t xml:space="preserve"> </w:t>
      </w:r>
      <w:r>
        <w:rPr>
          <w:w w:val="105"/>
          <w:sz w:val="20"/>
        </w:rPr>
        <w:t>is</w:t>
      </w:r>
      <w:r>
        <w:rPr>
          <w:spacing w:val="-13"/>
          <w:w w:val="105"/>
          <w:sz w:val="20"/>
        </w:rPr>
        <w:t xml:space="preserve"> </w:t>
      </w:r>
      <w:r>
        <w:rPr>
          <w:w w:val="105"/>
          <w:sz w:val="20"/>
        </w:rPr>
        <w:t>used</w:t>
      </w:r>
      <w:r>
        <w:rPr>
          <w:spacing w:val="-13"/>
          <w:w w:val="105"/>
          <w:sz w:val="20"/>
        </w:rPr>
        <w:t xml:space="preserve"> </w:t>
      </w:r>
      <w:r>
        <w:rPr>
          <w:w w:val="105"/>
          <w:sz w:val="20"/>
        </w:rPr>
        <w:t>to</w:t>
      </w:r>
      <w:r>
        <w:rPr>
          <w:spacing w:val="-13"/>
          <w:w w:val="105"/>
          <w:sz w:val="20"/>
        </w:rPr>
        <w:t xml:space="preserve"> </w:t>
      </w:r>
      <w:r>
        <w:rPr>
          <w:w w:val="105"/>
          <w:sz w:val="20"/>
        </w:rPr>
        <w:t>retain</w:t>
      </w:r>
      <w:r>
        <w:rPr>
          <w:spacing w:val="-14"/>
          <w:w w:val="105"/>
          <w:sz w:val="20"/>
        </w:rPr>
        <w:t xml:space="preserve"> </w:t>
      </w:r>
      <w:r>
        <w:rPr>
          <w:w w:val="105"/>
          <w:sz w:val="20"/>
        </w:rPr>
        <w:t>run</w:t>
      </w:r>
      <w:r>
        <w:rPr>
          <w:spacing w:val="-13"/>
          <w:w w:val="105"/>
          <w:sz w:val="20"/>
        </w:rPr>
        <w:t xml:space="preserve"> </w:t>
      </w:r>
      <w:r>
        <w:rPr>
          <w:w w:val="105"/>
          <w:sz w:val="20"/>
        </w:rPr>
        <w:t>history.</w:t>
      </w:r>
      <w:r>
        <w:rPr>
          <w:spacing w:val="-13"/>
          <w:w w:val="105"/>
          <w:sz w:val="20"/>
        </w:rPr>
        <w:t xml:space="preserve"> </w:t>
      </w:r>
      <w:r>
        <w:rPr>
          <w:w w:val="105"/>
          <w:sz w:val="20"/>
        </w:rPr>
        <w:t>The</w:t>
      </w:r>
      <w:r>
        <w:rPr>
          <w:spacing w:val="-13"/>
          <w:w w:val="105"/>
          <w:sz w:val="20"/>
        </w:rPr>
        <w:t xml:space="preserve"> </w:t>
      </w:r>
      <w:r>
        <w:rPr>
          <w:w w:val="105"/>
          <w:sz w:val="20"/>
        </w:rPr>
        <w:t>value</w:t>
      </w:r>
      <w:r>
        <w:rPr>
          <w:spacing w:val="-13"/>
          <w:w w:val="105"/>
          <w:sz w:val="20"/>
        </w:rPr>
        <w:t xml:space="preserve"> </w:t>
      </w:r>
      <w:r>
        <w:rPr>
          <w:w w:val="105"/>
          <w:sz w:val="20"/>
        </w:rPr>
        <w:t>of</w:t>
      </w:r>
      <w:r>
        <w:rPr>
          <w:spacing w:val="-13"/>
          <w:w w:val="105"/>
          <w:sz w:val="20"/>
        </w:rPr>
        <w:t xml:space="preserve"> </w:t>
      </w:r>
      <w:r>
        <w:rPr>
          <w:w w:val="105"/>
          <w:sz w:val="20"/>
        </w:rPr>
        <w:t>this</w:t>
      </w:r>
      <w:r>
        <w:rPr>
          <w:spacing w:val="-13"/>
          <w:w w:val="105"/>
          <w:sz w:val="20"/>
        </w:rPr>
        <w:t xml:space="preserve"> </w:t>
      </w:r>
      <w:r>
        <w:rPr>
          <w:w w:val="105"/>
          <w:sz w:val="20"/>
        </w:rPr>
        <w:t>combination</w:t>
      </w:r>
      <w:r>
        <w:rPr>
          <w:spacing w:val="-13"/>
          <w:w w:val="105"/>
          <w:sz w:val="20"/>
        </w:rPr>
        <w:t xml:space="preserve"> </w:t>
      </w:r>
      <w:r>
        <w:rPr>
          <w:w w:val="105"/>
          <w:sz w:val="20"/>
        </w:rPr>
        <w:t>is</w:t>
      </w:r>
      <w:r>
        <w:rPr>
          <w:spacing w:val="-14"/>
          <w:w w:val="105"/>
          <w:sz w:val="20"/>
        </w:rPr>
        <w:t xml:space="preserve"> </w:t>
      </w:r>
      <w:r>
        <w:rPr>
          <w:w w:val="105"/>
          <w:sz w:val="20"/>
        </w:rPr>
        <w:t>integration</w:t>
      </w:r>
      <w:r>
        <w:rPr>
          <w:spacing w:val="-13"/>
          <w:w w:val="105"/>
          <w:sz w:val="20"/>
        </w:rPr>
        <w:t xml:space="preserve"> </w:t>
      </w:r>
      <w:r>
        <w:rPr>
          <w:w w:val="105"/>
          <w:sz w:val="20"/>
        </w:rPr>
        <w:t>and traceability.</w:t>
      </w:r>
      <w:r>
        <w:rPr>
          <w:spacing w:val="-10"/>
          <w:w w:val="105"/>
          <w:sz w:val="20"/>
        </w:rPr>
        <w:t xml:space="preserve"> </w:t>
      </w:r>
      <w:r>
        <w:rPr>
          <w:w w:val="105"/>
          <w:sz w:val="20"/>
        </w:rPr>
        <w:t>Each</w:t>
      </w:r>
      <w:r>
        <w:rPr>
          <w:spacing w:val="-10"/>
          <w:w w:val="105"/>
          <w:sz w:val="20"/>
        </w:rPr>
        <w:t xml:space="preserve"> </w:t>
      </w:r>
      <w:r>
        <w:rPr>
          <w:w w:val="105"/>
          <w:sz w:val="20"/>
        </w:rPr>
        <w:t>component</w:t>
      </w:r>
      <w:r>
        <w:rPr>
          <w:spacing w:val="-10"/>
          <w:w w:val="105"/>
          <w:sz w:val="20"/>
        </w:rPr>
        <w:t xml:space="preserve"> </w:t>
      </w:r>
      <w:r>
        <w:rPr>
          <w:w w:val="105"/>
          <w:sz w:val="20"/>
        </w:rPr>
        <w:t>has</w:t>
      </w:r>
      <w:r>
        <w:rPr>
          <w:spacing w:val="-10"/>
          <w:w w:val="105"/>
          <w:sz w:val="20"/>
        </w:rPr>
        <w:t xml:space="preserve"> </w:t>
      </w:r>
      <w:r>
        <w:rPr>
          <w:w w:val="105"/>
          <w:sz w:val="20"/>
        </w:rPr>
        <w:t>a</w:t>
      </w:r>
      <w:r>
        <w:rPr>
          <w:spacing w:val="-10"/>
          <w:w w:val="105"/>
          <w:sz w:val="20"/>
        </w:rPr>
        <w:t xml:space="preserve"> </w:t>
      </w:r>
      <w:r>
        <w:rPr>
          <w:w w:val="105"/>
          <w:sz w:val="20"/>
        </w:rPr>
        <w:t>defined</w:t>
      </w:r>
      <w:r>
        <w:rPr>
          <w:spacing w:val="-10"/>
          <w:w w:val="105"/>
          <w:sz w:val="20"/>
        </w:rPr>
        <w:t xml:space="preserve"> </w:t>
      </w:r>
      <w:r>
        <w:rPr>
          <w:w w:val="105"/>
          <w:sz w:val="20"/>
        </w:rPr>
        <w:t>responsibility,</w:t>
      </w:r>
      <w:r>
        <w:rPr>
          <w:spacing w:val="-10"/>
          <w:w w:val="105"/>
          <w:sz w:val="20"/>
        </w:rPr>
        <w:t xml:space="preserve"> </w:t>
      </w:r>
      <w:r>
        <w:rPr>
          <w:w w:val="105"/>
          <w:sz w:val="20"/>
        </w:rPr>
        <w:t>and</w:t>
      </w:r>
      <w:r>
        <w:rPr>
          <w:spacing w:val="-10"/>
          <w:w w:val="105"/>
          <w:sz w:val="20"/>
        </w:rPr>
        <w:t xml:space="preserve"> </w:t>
      </w:r>
      <w:r>
        <w:rPr>
          <w:w w:val="105"/>
          <w:sz w:val="20"/>
        </w:rPr>
        <w:t>the</w:t>
      </w:r>
      <w:r>
        <w:rPr>
          <w:spacing w:val="-10"/>
          <w:w w:val="105"/>
          <w:sz w:val="20"/>
        </w:rPr>
        <w:t xml:space="preserve"> </w:t>
      </w:r>
      <w:r>
        <w:rPr>
          <w:w w:val="105"/>
          <w:sz w:val="20"/>
        </w:rPr>
        <w:t>interface</w:t>
      </w:r>
      <w:r>
        <w:rPr>
          <w:spacing w:val="-10"/>
          <w:w w:val="105"/>
          <w:sz w:val="20"/>
        </w:rPr>
        <w:t xml:space="preserve"> </w:t>
      </w:r>
      <w:r>
        <w:rPr>
          <w:w w:val="105"/>
          <w:sz w:val="20"/>
        </w:rPr>
        <w:t>presents</w:t>
      </w:r>
      <w:r>
        <w:rPr>
          <w:spacing w:val="-10"/>
          <w:w w:val="105"/>
          <w:sz w:val="20"/>
        </w:rPr>
        <w:t xml:space="preserve"> </w:t>
      </w:r>
      <w:r>
        <w:rPr>
          <w:w w:val="105"/>
          <w:sz w:val="20"/>
        </w:rPr>
        <w:t>the</w:t>
      </w:r>
      <w:r>
        <w:rPr>
          <w:spacing w:val="-10"/>
          <w:w w:val="105"/>
          <w:sz w:val="20"/>
        </w:rPr>
        <w:t xml:space="preserve"> </w:t>
      </w:r>
      <w:r>
        <w:rPr>
          <w:w w:val="105"/>
          <w:sz w:val="20"/>
        </w:rPr>
        <w:t>workflow</w:t>
      </w:r>
      <w:r>
        <w:rPr>
          <w:spacing w:val="-10"/>
          <w:w w:val="105"/>
          <w:sz w:val="20"/>
        </w:rPr>
        <w:t xml:space="preserve"> </w:t>
      </w:r>
      <w:r>
        <w:rPr>
          <w:w w:val="105"/>
          <w:sz w:val="20"/>
        </w:rPr>
        <w:t>in</w:t>
      </w:r>
      <w:r>
        <w:rPr>
          <w:spacing w:val="-10"/>
          <w:w w:val="105"/>
          <w:sz w:val="20"/>
        </w:rPr>
        <w:t xml:space="preserve"> </w:t>
      </w:r>
      <w:r>
        <w:rPr>
          <w:w w:val="105"/>
          <w:sz w:val="20"/>
        </w:rPr>
        <w:t>a</w:t>
      </w:r>
      <w:r>
        <w:rPr>
          <w:spacing w:val="-10"/>
          <w:w w:val="105"/>
          <w:sz w:val="20"/>
        </w:rPr>
        <w:t xml:space="preserve"> </w:t>
      </w:r>
      <w:r>
        <w:rPr>
          <w:w w:val="105"/>
          <w:sz w:val="20"/>
        </w:rPr>
        <w:t>form</w:t>
      </w:r>
      <w:r>
        <w:rPr>
          <w:spacing w:val="-10"/>
          <w:w w:val="105"/>
          <w:sz w:val="20"/>
        </w:rPr>
        <w:t xml:space="preserve"> </w:t>
      </w:r>
      <w:r>
        <w:rPr>
          <w:w w:val="105"/>
          <w:sz w:val="20"/>
        </w:rPr>
        <w:t>that</w:t>
      </w:r>
      <w:r>
        <w:rPr>
          <w:spacing w:val="-10"/>
          <w:w w:val="105"/>
          <w:sz w:val="20"/>
        </w:rPr>
        <w:t xml:space="preserve"> </w:t>
      </w:r>
      <w:r>
        <w:rPr>
          <w:w w:val="105"/>
          <w:sz w:val="20"/>
        </w:rPr>
        <w:t>can be inspected by a user.</w:t>
      </w:r>
    </w:p>
    <w:p w14:paraId="6858B375" w14:textId="77777777" w:rsidR="00AA493B" w:rsidRDefault="00000000">
      <w:pPr>
        <w:pStyle w:val="Heading6"/>
        <w:spacing w:before="162"/>
        <w:ind w:left="220" w:firstLine="0"/>
      </w:pPr>
      <w:r>
        <w:rPr>
          <w:color w:val="16233A"/>
        </w:rPr>
        <w:t xml:space="preserve">What the evidence does and does not </w:t>
      </w:r>
      <w:r>
        <w:rPr>
          <w:color w:val="16233A"/>
          <w:spacing w:val="-2"/>
        </w:rPr>
        <w:t>establish</w:t>
      </w:r>
    </w:p>
    <w:p w14:paraId="2DE98BA9" w14:textId="77777777" w:rsidR="00AA493B" w:rsidRDefault="00000000">
      <w:pPr>
        <w:spacing w:before="160" w:line="295" w:lineRule="auto"/>
        <w:ind w:left="220" w:right="333"/>
        <w:rPr>
          <w:sz w:val="20"/>
        </w:rPr>
      </w:pPr>
      <w:r>
        <w:rPr>
          <w:w w:val="105"/>
          <w:sz w:val="20"/>
        </w:rPr>
        <w:t>Source</w:t>
      </w:r>
      <w:r>
        <w:rPr>
          <w:spacing w:val="-2"/>
          <w:w w:val="105"/>
          <w:sz w:val="20"/>
        </w:rPr>
        <w:t xml:space="preserve"> </w:t>
      </w:r>
      <w:r>
        <w:rPr>
          <w:w w:val="105"/>
          <w:sz w:val="20"/>
        </w:rPr>
        <w:t>inspection</w:t>
      </w:r>
      <w:r>
        <w:rPr>
          <w:spacing w:val="-2"/>
          <w:w w:val="105"/>
          <w:sz w:val="20"/>
        </w:rPr>
        <w:t xml:space="preserve"> </w:t>
      </w:r>
      <w:r>
        <w:rPr>
          <w:w w:val="105"/>
          <w:sz w:val="20"/>
        </w:rPr>
        <w:t>establishes</w:t>
      </w:r>
      <w:r>
        <w:rPr>
          <w:spacing w:val="-2"/>
          <w:w w:val="105"/>
          <w:sz w:val="20"/>
        </w:rPr>
        <w:t xml:space="preserve"> </w:t>
      </w:r>
      <w:r>
        <w:rPr>
          <w:w w:val="105"/>
          <w:sz w:val="20"/>
        </w:rPr>
        <w:t>that</w:t>
      </w:r>
      <w:r>
        <w:rPr>
          <w:spacing w:val="-2"/>
          <w:w w:val="105"/>
          <w:sz w:val="20"/>
        </w:rPr>
        <w:t xml:space="preserve"> </w:t>
      </w:r>
      <w:r>
        <w:rPr>
          <w:w w:val="105"/>
          <w:sz w:val="20"/>
        </w:rPr>
        <w:t>relevant</w:t>
      </w:r>
      <w:r>
        <w:rPr>
          <w:spacing w:val="-2"/>
          <w:w w:val="105"/>
          <w:sz w:val="20"/>
        </w:rPr>
        <w:t xml:space="preserve"> </w:t>
      </w:r>
      <w:r>
        <w:rPr>
          <w:w w:val="105"/>
          <w:sz w:val="20"/>
        </w:rPr>
        <w:t>routes,</w:t>
      </w:r>
      <w:r>
        <w:rPr>
          <w:spacing w:val="-2"/>
          <w:w w:val="105"/>
          <w:sz w:val="20"/>
        </w:rPr>
        <w:t xml:space="preserve"> </w:t>
      </w:r>
      <w:r>
        <w:rPr>
          <w:w w:val="105"/>
          <w:sz w:val="20"/>
        </w:rPr>
        <w:t>service</w:t>
      </w:r>
      <w:r>
        <w:rPr>
          <w:spacing w:val="-2"/>
          <w:w w:val="105"/>
          <w:sz w:val="20"/>
        </w:rPr>
        <w:t xml:space="preserve"> </w:t>
      </w:r>
      <w:r>
        <w:rPr>
          <w:w w:val="105"/>
          <w:sz w:val="20"/>
        </w:rPr>
        <w:t>functions,</w:t>
      </w:r>
      <w:r>
        <w:rPr>
          <w:spacing w:val="-2"/>
          <w:w w:val="105"/>
          <w:sz w:val="20"/>
        </w:rPr>
        <w:t xml:space="preserve"> </w:t>
      </w:r>
      <w:r>
        <w:rPr>
          <w:w w:val="105"/>
          <w:sz w:val="20"/>
        </w:rPr>
        <w:t>and</w:t>
      </w:r>
      <w:r>
        <w:rPr>
          <w:spacing w:val="-2"/>
          <w:w w:val="105"/>
          <w:sz w:val="20"/>
        </w:rPr>
        <w:t xml:space="preserve"> </w:t>
      </w:r>
      <w:r>
        <w:rPr>
          <w:w w:val="105"/>
          <w:sz w:val="20"/>
        </w:rPr>
        <w:t>algorithm</w:t>
      </w:r>
      <w:r>
        <w:rPr>
          <w:spacing w:val="-2"/>
          <w:w w:val="105"/>
          <w:sz w:val="20"/>
        </w:rPr>
        <w:t xml:space="preserve"> </w:t>
      </w:r>
      <w:r>
        <w:rPr>
          <w:w w:val="105"/>
          <w:sz w:val="20"/>
        </w:rPr>
        <w:t>modules</w:t>
      </w:r>
      <w:r>
        <w:rPr>
          <w:spacing w:val="-2"/>
          <w:w w:val="105"/>
          <w:sz w:val="20"/>
        </w:rPr>
        <w:t xml:space="preserve"> </w:t>
      </w:r>
      <w:r>
        <w:rPr>
          <w:w w:val="105"/>
          <w:sz w:val="20"/>
        </w:rPr>
        <w:t>are</w:t>
      </w:r>
      <w:r>
        <w:rPr>
          <w:spacing w:val="-2"/>
          <w:w w:val="105"/>
          <w:sz w:val="20"/>
        </w:rPr>
        <w:t xml:space="preserve"> </w:t>
      </w:r>
      <w:r>
        <w:rPr>
          <w:w w:val="105"/>
          <w:sz w:val="20"/>
        </w:rPr>
        <w:t>present</w:t>
      </w:r>
      <w:r>
        <w:rPr>
          <w:spacing w:val="-2"/>
          <w:w w:val="105"/>
          <w:sz w:val="20"/>
        </w:rPr>
        <w:t xml:space="preserve"> </w:t>
      </w:r>
      <w:r>
        <w:rPr>
          <w:w w:val="105"/>
          <w:sz w:val="20"/>
        </w:rPr>
        <w:t>in</w:t>
      </w:r>
      <w:r>
        <w:rPr>
          <w:spacing w:val="-2"/>
          <w:w w:val="105"/>
          <w:sz w:val="20"/>
        </w:rPr>
        <w:t xml:space="preserve"> </w:t>
      </w:r>
      <w:r>
        <w:rPr>
          <w:w w:val="105"/>
          <w:sz w:val="20"/>
        </w:rPr>
        <w:t>the reviewed</w:t>
      </w:r>
      <w:r>
        <w:rPr>
          <w:spacing w:val="-7"/>
          <w:w w:val="105"/>
          <w:sz w:val="20"/>
        </w:rPr>
        <w:t xml:space="preserve"> </w:t>
      </w:r>
      <w:r>
        <w:rPr>
          <w:w w:val="105"/>
          <w:sz w:val="20"/>
        </w:rPr>
        <w:t>code.</w:t>
      </w:r>
      <w:r>
        <w:rPr>
          <w:spacing w:val="-7"/>
          <w:w w:val="105"/>
          <w:sz w:val="20"/>
        </w:rPr>
        <w:t xml:space="preserve"> </w:t>
      </w:r>
      <w:r>
        <w:rPr>
          <w:w w:val="105"/>
          <w:sz w:val="20"/>
        </w:rPr>
        <w:t>The</w:t>
      </w:r>
      <w:r>
        <w:rPr>
          <w:spacing w:val="-7"/>
          <w:w w:val="105"/>
          <w:sz w:val="20"/>
        </w:rPr>
        <w:t xml:space="preserve"> </w:t>
      </w:r>
      <w:r>
        <w:rPr>
          <w:w w:val="105"/>
          <w:sz w:val="20"/>
        </w:rPr>
        <w:t>supplied</w:t>
      </w:r>
      <w:r>
        <w:rPr>
          <w:spacing w:val="-7"/>
          <w:w w:val="105"/>
          <w:sz w:val="20"/>
        </w:rPr>
        <w:t xml:space="preserve"> </w:t>
      </w:r>
      <w:r>
        <w:rPr>
          <w:w w:val="105"/>
          <w:sz w:val="20"/>
        </w:rPr>
        <w:t>screenshots</w:t>
      </w:r>
      <w:r>
        <w:rPr>
          <w:spacing w:val="-7"/>
          <w:w w:val="105"/>
          <w:sz w:val="20"/>
        </w:rPr>
        <w:t xml:space="preserve"> </w:t>
      </w:r>
      <w:r>
        <w:rPr>
          <w:w w:val="105"/>
          <w:sz w:val="20"/>
        </w:rPr>
        <w:t>establish</w:t>
      </w:r>
      <w:r>
        <w:rPr>
          <w:spacing w:val="-7"/>
          <w:w w:val="105"/>
          <w:sz w:val="20"/>
        </w:rPr>
        <w:t xml:space="preserve"> </w:t>
      </w:r>
      <w:r>
        <w:rPr>
          <w:w w:val="105"/>
          <w:sz w:val="20"/>
        </w:rPr>
        <w:t>that</w:t>
      </w:r>
      <w:r>
        <w:rPr>
          <w:spacing w:val="-7"/>
          <w:w w:val="105"/>
          <w:sz w:val="20"/>
        </w:rPr>
        <w:t xml:space="preserve"> </w:t>
      </w:r>
      <w:r>
        <w:rPr>
          <w:w w:val="105"/>
          <w:sz w:val="20"/>
        </w:rPr>
        <w:t>particular</w:t>
      </w:r>
      <w:r>
        <w:rPr>
          <w:spacing w:val="-7"/>
          <w:w w:val="105"/>
          <w:sz w:val="20"/>
        </w:rPr>
        <w:t xml:space="preserve"> </w:t>
      </w:r>
      <w:r>
        <w:rPr>
          <w:w w:val="105"/>
          <w:sz w:val="20"/>
        </w:rPr>
        <w:t>interface</w:t>
      </w:r>
      <w:r>
        <w:rPr>
          <w:spacing w:val="-7"/>
          <w:w w:val="105"/>
          <w:sz w:val="20"/>
        </w:rPr>
        <w:t xml:space="preserve"> </w:t>
      </w:r>
      <w:r>
        <w:rPr>
          <w:w w:val="105"/>
          <w:sz w:val="20"/>
        </w:rPr>
        <w:t>pages</w:t>
      </w:r>
      <w:r>
        <w:rPr>
          <w:spacing w:val="-7"/>
          <w:w w:val="105"/>
          <w:sz w:val="20"/>
        </w:rPr>
        <w:t xml:space="preserve"> </w:t>
      </w:r>
      <w:r>
        <w:rPr>
          <w:w w:val="105"/>
          <w:sz w:val="20"/>
        </w:rPr>
        <w:t>were</w:t>
      </w:r>
      <w:r>
        <w:rPr>
          <w:spacing w:val="-7"/>
          <w:w w:val="105"/>
          <w:sz w:val="20"/>
        </w:rPr>
        <w:t xml:space="preserve"> </w:t>
      </w:r>
      <w:r>
        <w:rPr>
          <w:w w:val="105"/>
          <w:sz w:val="20"/>
        </w:rPr>
        <w:t>displayed,</w:t>
      </w:r>
      <w:r>
        <w:rPr>
          <w:spacing w:val="-7"/>
          <w:w w:val="105"/>
          <w:sz w:val="20"/>
        </w:rPr>
        <w:t xml:space="preserve"> </w:t>
      </w:r>
      <w:r>
        <w:rPr>
          <w:w w:val="105"/>
          <w:sz w:val="20"/>
        </w:rPr>
        <w:t>including</w:t>
      </w:r>
      <w:r>
        <w:rPr>
          <w:spacing w:val="-7"/>
          <w:w w:val="105"/>
          <w:sz w:val="20"/>
        </w:rPr>
        <w:t xml:space="preserve"> </w:t>
      </w:r>
      <w:r>
        <w:rPr>
          <w:w w:val="105"/>
          <w:sz w:val="20"/>
        </w:rPr>
        <w:t>search results</w:t>
      </w:r>
      <w:r>
        <w:rPr>
          <w:spacing w:val="-14"/>
          <w:w w:val="105"/>
          <w:sz w:val="20"/>
        </w:rPr>
        <w:t xml:space="preserve"> </w:t>
      </w:r>
      <w:r>
        <w:rPr>
          <w:w w:val="105"/>
          <w:sz w:val="20"/>
        </w:rPr>
        <w:t>and</w:t>
      </w:r>
      <w:r>
        <w:rPr>
          <w:spacing w:val="-13"/>
          <w:w w:val="105"/>
          <w:sz w:val="20"/>
        </w:rPr>
        <w:t xml:space="preserve"> </w:t>
      </w:r>
      <w:r>
        <w:rPr>
          <w:w w:val="105"/>
          <w:sz w:val="20"/>
        </w:rPr>
        <w:t>allocation-history</w:t>
      </w:r>
      <w:r>
        <w:rPr>
          <w:spacing w:val="-13"/>
          <w:w w:val="105"/>
          <w:sz w:val="20"/>
        </w:rPr>
        <w:t xml:space="preserve"> </w:t>
      </w:r>
      <w:r>
        <w:rPr>
          <w:w w:val="105"/>
          <w:sz w:val="20"/>
        </w:rPr>
        <w:t>views.</w:t>
      </w:r>
      <w:r>
        <w:rPr>
          <w:spacing w:val="-13"/>
          <w:w w:val="105"/>
          <w:sz w:val="20"/>
        </w:rPr>
        <w:t xml:space="preserve"> </w:t>
      </w:r>
      <w:r>
        <w:rPr>
          <w:w w:val="105"/>
          <w:sz w:val="20"/>
        </w:rPr>
        <w:t>Neither</w:t>
      </w:r>
      <w:r>
        <w:rPr>
          <w:spacing w:val="-13"/>
          <w:w w:val="105"/>
          <w:sz w:val="20"/>
        </w:rPr>
        <w:t xml:space="preserve"> </w:t>
      </w:r>
      <w:r>
        <w:rPr>
          <w:w w:val="105"/>
          <w:sz w:val="20"/>
        </w:rPr>
        <w:t>form</w:t>
      </w:r>
      <w:r>
        <w:rPr>
          <w:spacing w:val="-13"/>
          <w:w w:val="105"/>
          <w:sz w:val="20"/>
        </w:rPr>
        <w:t xml:space="preserve"> </w:t>
      </w:r>
      <w:r>
        <w:rPr>
          <w:w w:val="105"/>
          <w:sz w:val="20"/>
        </w:rPr>
        <w:t>of</w:t>
      </w:r>
      <w:r>
        <w:rPr>
          <w:spacing w:val="-13"/>
          <w:w w:val="105"/>
          <w:sz w:val="20"/>
        </w:rPr>
        <w:t xml:space="preserve"> </w:t>
      </w:r>
      <w:r>
        <w:rPr>
          <w:w w:val="105"/>
          <w:sz w:val="20"/>
        </w:rPr>
        <w:t>evidence</w:t>
      </w:r>
      <w:r>
        <w:rPr>
          <w:spacing w:val="-13"/>
          <w:w w:val="105"/>
          <w:sz w:val="20"/>
        </w:rPr>
        <w:t xml:space="preserve"> </w:t>
      </w:r>
      <w:r>
        <w:rPr>
          <w:w w:val="105"/>
          <w:sz w:val="20"/>
        </w:rPr>
        <w:t>alone</w:t>
      </w:r>
      <w:r>
        <w:rPr>
          <w:spacing w:val="-14"/>
          <w:w w:val="105"/>
          <w:sz w:val="20"/>
        </w:rPr>
        <w:t xml:space="preserve"> </w:t>
      </w:r>
      <w:r>
        <w:rPr>
          <w:w w:val="105"/>
          <w:sz w:val="20"/>
        </w:rPr>
        <w:t>establishes</w:t>
      </w:r>
      <w:r>
        <w:rPr>
          <w:spacing w:val="-13"/>
          <w:w w:val="105"/>
          <w:sz w:val="20"/>
        </w:rPr>
        <w:t xml:space="preserve"> </w:t>
      </w:r>
      <w:r>
        <w:rPr>
          <w:w w:val="105"/>
          <w:sz w:val="20"/>
        </w:rPr>
        <w:t>that</w:t>
      </w:r>
      <w:r>
        <w:rPr>
          <w:spacing w:val="-13"/>
          <w:w w:val="105"/>
          <w:sz w:val="20"/>
        </w:rPr>
        <w:t xml:space="preserve"> </w:t>
      </w:r>
      <w:r>
        <w:rPr>
          <w:w w:val="105"/>
          <w:sz w:val="20"/>
        </w:rPr>
        <w:t>every</w:t>
      </w:r>
      <w:r>
        <w:rPr>
          <w:spacing w:val="-13"/>
          <w:w w:val="105"/>
          <w:sz w:val="20"/>
        </w:rPr>
        <w:t xml:space="preserve"> </w:t>
      </w:r>
      <w:r>
        <w:rPr>
          <w:w w:val="105"/>
          <w:sz w:val="20"/>
        </w:rPr>
        <w:t>endpoint</w:t>
      </w:r>
      <w:r>
        <w:rPr>
          <w:spacing w:val="-13"/>
          <w:w w:val="105"/>
          <w:sz w:val="20"/>
        </w:rPr>
        <w:t xml:space="preserve"> </w:t>
      </w:r>
      <w:r>
        <w:rPr>
          <w:w w:val="105"/>
          <w:sz w:val="20"/>
        </w:rPr>
        <w:t>works</w:t>
      </w:r>
      <w:r>
        <w:rPr>
          <w:spacing w:val="-13"/>
          <w:w w:val="105"/>
          <w:sz w:val="20"/>
        </w:rPr>
        <w:t xml:space="preserve"> </w:t>
      </w:r>
      <w:r>
        <w:rPr>
          <w:w w:val="105"/>
          <w:sz w:val="20"/>
        </w:rPr>
        <w:t>under</w:t>
      </w:r>
      <w:r>
        <w:rPr>
          <w:spacing w:val="-13"/>
          <w:w w:val="105"/>
          <w:sz w:val="20"/>
        </w:rPr>
        <w:t xml:space="preserve"> </w:t>
      </w:r>
      <w:r>
        <w:rPr>
          <w:w w:val="105"/>
          <w:sz w:val="20"/>
        </w:rPr>
        <w:t>all deployment</w:t>
      </w:r>
      <w:r>
        <w:rPr>
          <w:spacing w:val="-2"/>
          <w:w w:val="105"/>
          <w:sz w:val="20"/>
        </w:rPr>
        <w:t xml:space="preserve"> </w:t>
      </w:r>
      <w:r>
        <w:rPr>
          <w:w w:val="105"/>
          <w:sz w:val="20"/>
        </w:rPr>
        <w:t>conditions.</w:t>
      </w:r>
      <w:r>
        <w:rPr>
          <w:spacing w:val="-2"/>
          <w:w w:val="105"/>
          <w:sz w:val="20"/>
        </w:rPr>
        <w:t xml:space="preserve"> </w:t>
      </w:r>
      <w:r>
        <w:rPr>
          <w:w w:val="105"/>
          <w:sz w:val="20"/>
        </w:rPr>
        <w:t>In</w:t>
      </w:r>
      <w:r>
        <w:rPr>
          <w:spacing w:val="-2"/>
          <w:w w:val="105"/>
          <w:sz w:val="20"/>
        </w:rPr>
        <w:t xml:space="preserve"> </w:t>
      </w:r>
      <w:r>
        <w:rPr>
          <w:w w:val="105"/>
          <w:sz w:val="20"/>
        </w:rPr>
        <w:t>particular,</w:t>
      </w:r>
      <w:r>
        <w:rPr>
          <w:spacing w:val="-2"/>
          <w:w w:val="105"/>
          <w:sz w:val="20"/>
        </w:rPr>
        <w:t xml:space="preserve"> </w:t>
      </w:r>
      <w:r>
        <w:rPr>
          <w:w w:val="105"/>
          <w:sz w:val="20"/>
        </w:rPr>
        <w:t>live</w:t>
      </w:r>
      <w:r>
        <w:rPr>
          <w:spacing w:val="-2"/>
          <w:w w:val="105"/>
          <w:sz w:val="20"/>
        </w:rPr>
        <w:t xml:space="preserve"> </w:t>
      </w:r>
      <w:proofErr w:type="spellStart"/>
      <w:r>
        <w:rPr>
          <w:w w:val="105"/>
          <w:sz w:val="20"/>
        </w:rPr>
        <w:t>OpenAlex</w:t>
      </w:r>
      <w:proofErr w:type="spellEnd"/>
      <w:r>
        <w:rPr>
          <w:spacing w:val="-2"/>
          <w:w w:val="105"/>
          <w:sz w:val="20"/>
        </w:rPr>
        <w:t xml:space="preserve"> </w:t>
      </w:r>
      <w:r>
        <w:rPr>
          <w:w w:val="105"/>
          <w:sz w:val="20"/>
        </w:rPr>
        <w:t>access,</w:t>
      </w:r>
      <w:r>
        <w:rPr>
          <w:spacing w:val="-2"/>
          <w:w w:val="105"/>
          <w:sz w:val="20"/>
        </w:rPr>
        <w:t xml:space="preserve"> </w:t>
      </w:r>
      <w:r>
        <w:rPr>
          <w:w w:val="105"/>
          <w:sz w:val="20"/>
        </w:rPr>
        <w:t>database</w:t>
      </w:r>
      <w:r>
        <w:rPr>
          <w:spacing w:val="-2"/>
          <w:w w:val="105"/>
          <w:sz w:val="20"/>
        </w:rPr>
        <w:t xml:space="preserve"> </w:t>
      </w:r>
      <w:r>
        <w:rPr>
          <w:w w:val="105"/>
          <w:sz w:val="20"/>
        </w:rPr>
        <w:t>configuration,</w:t>
      </w:r>
      <w:r>
        <w:rPr>
          <w:spacing w:val="-2"/>
          <w:w w:val="105"/>
          <w:sz w:val="20"/>
        </w:rPr>
        <w:t xml:space="preserve"> </w:t>
      </w:r>
      <w:r>
        <w:rPr>
          <w:w w:val="105"/>
          <w:sz w:val="20"/>
        </w:rPr>
        <w:t>cross-origin</w:t>
      </w:r>
      <w:r>
        <w:rPr>
          <w:spacing w:val="-2"/>
          <w:w w:val="105"/>
          <w:sz w:val="20"/>
        </w:rPr>
        <w:t xml:space="preserve"> </w:t>
      </w:r>
      <w:r>
        <w:rPr>
          <w:w w:val="105"/>
          <w:sz w:val="20"/>
        </w:rPr>
        <w:t>settings, dependency</w:t>
      </w:r>
      <w:r>
        <w:rPr>
          <w:spacing w:val="-8"/>
          <w:w w:val="105"/>
          <w:sz w:val="20"/>
        </w:rPr>
        <w:t xml:space="preserve"> </w:t>
      </w:r>
      <w:r>
        <w:rPr>
          <w:w w:val="105"/>
          <w:sz w:val="20"/>
        </w:rPr>
        <w:t>installation,</w:t>
      </w:r>
      <w:r>
        <w:rPr>
          <w:spacing w:val="-8"/>
          <w:w w:val="105"/>
          <w:sz w:val="20"/>
        </w:rPr>
        <w:t xml:space="preserve"> </w:t>
      </w:r>
      <w:r>
        <w:rPr>
          <w:w w:val="105"/>
          <w:sz w:val="20"/>
        </w:rPr>
        <w:t>and</w:t>
      </w:r>
      <w:r>
        <w:rPr>
          <w:spacing w:val="-8"/>
          <w:w w:val="105"/>
          <w:sz w:val="20"/>
        </w:rPr>
        <w:t xml:space="preserve"> </w:t>
      </w:r>
      <w:r>
        <w:rPr>
          <w:w w:val="105"/>
          <w:sz w:val="20"/>
        </w:rPr>
        <w:t>edge-case</w:t>
      </w:r>
      <w:r>
        <w:rPr>
          <w:spacing w:val="-8"/>
          <w:w w:val="105"/>
          <w:sz w:val="20"/>
        </w:rPr>
        <w:t xml:space="preserve"> </w:t>
      </w:r>
      <w:r>
        <w:rPr>
          <w:w w:val="105"/>
          <w:sz w:val="20"/>
        </w:rPr>
        <w:t>inputs</w:t>
      </w:r>
      <w:r>
        <w:rPr>
          <w:spacing w:val="-8"/>
          <w:w w:val="105"/>
          <w:sz w:val="20"/>
        </w:rPr>
        <w:t xml:space="preserve"> </w:t>
      </w:r>
      <w:r>
        <w:rPr>
          <w:w w:val="105"/>
          <w:sz w:val="20"/>
        </w:rPr>
        <w:t>can</w:t>
      </w:r>
      <w:r>
        <w:rPr>
          <w:spacing w:val="-8"/>
          <w:w w:val="105"/>
          <w:sz w:val="20"/>
        </w:rPr>
        <w:t xml:space="preserve"> </w:t>
      </w:r>
      <w:r>
        <w:rPr>
          <w:w w:val="105"/>
          <w:sz w:val="20"/>
        </w:rPr>
        <w:t>affect</w:t>
      </w:r>
      <w:r>
        <w:rPr>
          <w:spacing w:val="-8"/>
          <w:w w:val="105"/>
          <w:sz w:val="20"/>
        </w:rPr>
        <w:t xml:space="preserve"> </w:t>
      </w:r>
      <w:r>
        <w:rPr>
          <w:w w:val="105"/>
          <w:sz w:val="20"/>
        </w:rPr>
        <w:t>runtime</w:t>
      </w:r>
      <w:r>
        <w:rPr>
          <w:spacing w:val="-8"/>
          <w:w w:val="105"/>
          <w:sz w:val="20"/>
        </w:rPr>
        <w:t xml:space="preserve"> </w:t>
      </w:r>
      <w:r>
        <w:rPr>
          <w:w w:val="105"/>
          <w:sz w:val="20"/>
        </w:rPr>
        <w:t>behavior.</w:t>
      </w:r>
      <w:r>
        <w:rPr>
          <w:spacing w:val="-8"/>
          <w:w w:val="105"/>
          <w:sz w:val="20"/>
        </w:rPr>
        <w:t xml:space="preserve"> </w:t>
      </w:r>
      <w:r>
        <w:rPr>
          <w:w w:val="105"/>
          <w:sz w:val="20"/>
        </w:rPr>
        <w:t>The</w:t>
      </w:r>
      <w:r>
        <w:rPr>
          <w:spacing w:val="-8"/>
          <w:w w:val="105"/>
          <w:sz w:val="20"/>
        </w:rPr>
        <w:t xml:space="preserve"> </w:t>
      </w:r>
      <w:r>
        <w:rPr>
          <w:w w:val="105"/>
          <w:sz w:val="20"/>
        </w:rPr>
        <w:t>absence</w:t>
      </w:r>
      <w:r>
        <w:rPr>
          <w:spacing w:val="-8"/>
          <w:w w:val="105"/>
          <w:sz w:val="20"/>
        </w:rPr>
        <w:t xml:space="preserve"> </w:t>
      </w:r>
      <w:r>
        <w:rPr>
          <w:w w:val="105"/>
          <w:sz w:val="20"/>
        </w:rPr>
        <w:t>of</w:t>
      </w:r>
      <w:r>
        <w:rPr>
          <w:spacing w:val="-8"/>
          <w:w w:val="105"/>
          <w:sz w:val="20"/>
        </w:rPr>
        <w:t xml:space="preserve"> </w:t>
      </w:r>
      <w:r>
        <w:rPr>
          <w:w w:val="105"/>
          <w:sz w:val="20"/>
        </w:rPr>
        <w:t>an</w:t>
      </w:r>
      <w:r>
        <w:rPr>
          <w:spacing w:val="-8"/>
          <w:w w:val="105"/>
          <w:sz w:val="20"/>
        </w:rPr>
        <w:t xml:space="preserve"> </w:t>
      </w:r>
      <w:r>
        <w:rPr>
          <w:w w:val="105"/>
          <w:sz w:val="20"/>
        </w:rPr>
        <w:t>executed</w:t>
      </w:r>
      <w:r>
        <w:rPr>
          <w:spacing w:val="-8"/>
          <w:w w:val="105"/>
          <w:sz w:val="20"/>
        </w:rPr>
        <w:t xml:space="preserve"> </w:t>
      </w:r>
      <w:r>
        <w:rPr>
          <w:w w:val="105"/>
          <w:sz w:val="20"/>
        </w:rPr>
        <w:t>test</w:t>
      </w:r>
      <w:r>
        <w:rPr>
          <w:spacing w:val="-8"/>
          <w:w w:val="105"/>
          <w:sz w:val="20"/>
        </w:rPr>
        <w:t xml:space="preserve"> </w:t>
      </w:r>
      <w:r>
        <w:rPr>
          <w:w w:val="105"/>
          <w:sz w:val="20"/>
        </w:rPr>
        <w:t>should therefore remain visible in the report instead of being replaced with an assumed pass.</w:t>
      </w:r>
    </w:p>
    <w:p w14:paraId="739FAB68" w14:textId="77777777" w:rsidR="00AA493B" w:rsidRDefault="00000000">
      <w:pPr>
        <w:pStyle w:val="Heading6"/>
        <w:spacing w:before="163"/>
        <w:ind w:left="220" w:firstLine="0"/>
      </w:pPr>
      <w:r>
        <w:rPr>
          <w:color w:val="16233A"/>
        </w:rPr>
        <w:t xml:space="preserve">Quality and fairness </w:t>
      </w:r>
      <w:r>
        <w:rPr>
          <w:color w:val="16233A"/>
          <w:spacing w:val="-2"/>
        </w:rPr>
        <w:t>considerations</w:t>
      </w:r>
    </w:p>
    <w:p w14:paraId="4F7FACE4" w14:textId="77777777" w:rsidR="00AA493B" w:rsidRDefault="00000000">
      <w:pPr>
        <w:spacing w:before="159" w:line="295" w:lineRule="auto"/>
        <w:ind w:left="220" w:right="219"/>
        <w:rPr>
          <w:sz w:val="20"/>
        </w:rPr>
      </w:pPr>
      <w:r>
        <w:rPr>
          <w:w w:val="105"/>
          <w:sz w:val="20"/>
        </w:rPr>
        <w:t>Reviewer</w:t>
      </w:r>
      <w:r>
        <w:rPr>
          <w:spacing w:val="-9"/>
          <w:w w:val="105"/>
          <w:sz w:val="20"/>
        </w:rPr>
        <w:t xml:space="preserve"> </w:t>
      </w:r>
      <w:r>
        <w:rPr>
          <w:w w:val="105"/>
          <w:sz w:val="20"/>
        </w:rPr>
        <w:t>allocation</w:t>
      </w:r>
      <w:r>
        <w:rPr>
          <w:spacing w:val="-9"/>
          <w:w w:val="105"/>
          <w:sz w:val="20"/>
        </w:rPr>
        <w:t xml:space="preserve"> </w:t>
      </w:r>
      <w:r>
        <w:rPr>
          <w:w w:val="105"/>
          <w:sz w:val="20"/>
        </w:rPr>
        <w:t>has</w:t>
      </w:r>
      <w:r>
        <w:rPr>
          <w:spacing w:val="-9"/>
          <w:w w:val="105"/>
          <w:sz w:val="20"/>
        </w:rPr>
        <w:t xml:space="preserve"> </w:t>
      </w:r>
      <w:r>
        <w:rPr>
          <w:w w:val="105"/>
          <w:sz w:val="20"/>
        </w:rPr>
        <w:t>consequences</w:t>
      </w:r>
      <w:r>
        <w:rPr>
          <w:spacing w:val="-9"/>
          <w:w w:val="105"/>
          <w:sz w:val="20"/>
        </w:rPr>
        <w:t xml:space="preserve"> </w:t>
      </w:r>
      <w:r>
        <w:rPr>
          <w:w w:val="105"/>
          <w:sz w:val="20"/>
        </w:rPr>
        <w:t>beyond</w:t>
      </w:r>
      <w:r>
        <w:rPr>
          <w:spacing w:val="-9"/>
          <w:w w:val="105"/>
          <w:sz w:val="20"/>
        </w:rPr>
        <w:t xml:space="preserve"> </w:t>
      </w:r>
      <w:r>
        <w:rPr>
          <w:w w:val="105"/>
          <w:sz w:val="20"/>
        </w:rPr>
        <w:t>numerical</w:t>
      </w:r>
      <w:r>
        <w:rPr>
          <w:spacing w:val="-9"/>
          <w:w w:val="105"/>
          <w:sz w:val="20"/>
        </w:rPr>
        <w:t xml:space="preserve"> </w:t>
      </w:r>
      <w:r>
        <w:rPr>
          <w:w w:val="105"/>
          <w:sz w:val="20"/>
        </w:rPr>
        <w:t>similarity.</w:t>
      </w:r>
      <w:r>
        <w:rPr>
          <w:spacing w:val="-9"/>
          <w:w w:val="105"/>
          <w:sz w:val="20"/>
        </w:rPr>
        <w:t xml:space="preserve"> </w:t>
      </w:r>
      <w:r>
        <w:rPr>
          <w:w w:val="105"/>
          <w:sz w:val="20"/>
        </w:rPr>
        <w:t>A</w:t>
      </w:r>
      <w:r>
        <w:rPr>
          <w:spacing w:val="-9"/>
          <w:w w:val="105"/>
          <w:sz w:val="20"/>
        </w:rPr>
        <w:t xml:space="preserve"> </w:t>
      </w:r>
      <w:r>
        <w:rPr>
          <w:w w:val="105"/>
          <w:sz w:val="20"/>
        </w:rPr>
        <w:t>reviewer</w:t>
      </w:r>
      <w:r>
        <w:rPr>
          <w:spacing w:val="-9"/>
          <w:w w:val="105"/>
          <w:sz w:val="20"/>
        </w:rPr>
        <w:t xml:space="preserve"> </w:t>
      </w:r>
      <w:r>
        <w:rPr>
          <w:w w:val="105"/>
          <w:sz w:val="20"/>
        </w:rPr>
        <w:t>may</w:t>
      </w:r>
      <w:r>
        <w:rPr>
          <w:spacing w:val="-9"/>
          <w:w w:val="105"/>
          <w:sz w:val="20"/>
        </w:rPr>
        <w:t xml:space="preserve"> </w:t>
      </w:r>
      <w:r>
        <w:rPr>
          <w:w w:val="105"/>
          <w:sz w:val="20"/>
        </w:rPr>
        <w:t>share</w:t>
      </w:r>
      <w:r>
        <w:rPr>
          <w:spacing w:val="-9"/>
          <w:w w:val="105"/>
          <w:sz w:val="20"/>
        </w:rPr>
        <w:t xml:space="preserve"> </w:t>
      </w:r>
      <w:r>
        <w:rPr>
          <w:w w:val="105"/>
          <w:sz w:val="20"/>
        </w:rPr>
        <w:t>vocabulary</w:t>
      </w:r>
      <w:r>
        <w:rPr>
          <w:spacing w:val="-9"/>
          <w:w w:val="105"/>
          <w:sz w:val="20"/>
        </w:rPr>
        <w:t xml:space="preserve"> </w:t>
      </w:r>
      <w:r>
        <w:rPr>
          <w:w w:val="105"/>
          <w:sz w:val="20"/>
        </w:rPr>
        <w:t>with</w:t>
      </w:r>
      <w:r>
        <w:rPr>
          <w:spacing w:val="-9"/>
          <w:w w:val="105"/>
          <w:sz w:val="20"/>
        </w:rPr>
        <w:t xml:space="preserve"> </w:t>
      </w:r>
      <w:r>
        <w:rPr>
          <w:w w:val="105"/>
          <w:sz w:val="20"/>
        </w:rPr>
        <w:t>a</w:t>
      </w:r>
      <w:r>
        <w:rPr>
          <w:spacing w:val="-9"/>
          <w:w w:val="105"/>
          <w:sz w:val="20"/>
        </w:rPr>
        <w:t xml:space="preserve"> </w:t>
      </w:r>
      <w:r>
        <w:rPr>
          <w:w w:val="105"/>
          <w:sz w:val="20"/>
        </w:rPr>
        <w:t>paper but</w:t>
      </w:r>
      <w:r>
        <w:rPr>
          <w:spacing w:val="-2"/>
          <w:w w:val="105"/>
          <w:sz w:val="20"/>
        </w:rPr>
        <w:t xml:space="preserve"> </w:t>
      </w:r>
      <w:r>
        <w:rPr>
          <w:w w:val="105"/>
          <w:sz w:val="20"/>
        </w:rPr>
        <w:t>lack</w:t>
      </w:r>
      <w:r>
        <w:rPr>
          <w:spacing w:val="-2"/>
          <w:w w:val="105"/>
          <w:sz w:val="20"/>
        </w:rPr>
        <w:t xml:space="preserve"> </w:t>
      </w:r>
      <w:r>
        <w:rPr>
          <w:w w:val="105"/>
          <w:sz w:val="20"/>
        </w:rPr>
        <w:t>the</w:t>
      </w:r>
      <w:r>
        <w:rPr>
          <w:spacing w:val="-2"/>
          <w:w w:val="105"/>
          <w:sz w:val="20"/>
        </w:rPr>
        <w:t xml:space="preserve"> </w:t>
      </w:r>
      <w:r>
        <w:rPr>
          <w:w w:val="105"/>
          <w:sz w:val="20"/>
        </w:rPr>
        <w:t>necessary</w:t>
      </w:r>
      <w:r>
        <w:rPr>
          <w:spacing w:val="-2"/>
          <w:w w:val="105"/>
          <w:sz w:val="20"/>
        </w:rPr>
        <w:t xml:space="preserve"> </w:t>
      </w:r>
      <w:r>
        <w:rPr>
          <w:w w:val="105"/>
          <w:sz w:val="20"/>
        </w:rPr>
        <w:t>depth,</w:t>
      </w:r>
      <w:r>
        <w:rPr>
          <w:spacing w:val="-2"/>
          <w:w w:val="105"/>
          <w:sz w:val="20"/>
        </w:rPr>
        <w:t xml:space="preserve"> </w:t>
      </w:r>
      <w:r>
        <w:rPr>
          <w:w w:val="105"/>
          <w:sz w:val="20"/>
        </w:rPr>
        <w:t>be</w:t>
      </w:r>
      <w:r>
        <w:rPr>
          <w:spacing w:val="-2"/>
          <w:w w:val="105"/>
          <w:sz w:val="20"/>
        </w:rPr>
        <w:t xml:space="preserve"> </w:t>
      </w:r>
      <w:r>
        <w:rPr>
          <w:w w:val="105"/>
          <w:sz w:val="20"/>
        </w:rPr>
        <w:t>unavailable,</w:t>
      </w:r>
      <w:r>
        <w:rPr>
          <w:spacing w:val="-2"/>
          <w:w w:val="105"/>
          <w:sz w:val="20"/>
        </w:rPr>
        <w:t xml:space="preserve"> </w:t>
      </w:r>
      <w:r>
        <w:rPr>
          <w:w w:val="105"/>
          <w:sz w:val="20"/>
        </w:rPr>
        <w:t>or</w:t>
      </w:r>
      <w:r>
        <w:rPr>
          <w:spacing w:val="-2"/>
          <w:w w:val="105"/>
          <w:sz w:val="20"/>
        </w:rPr>
        <w:t xml:space="preserve"> </w:t>
      </w:r>
      <w:r>
        <w:rPr>
          <w:w w:val="105"/>
          <w:sz w:val="20"/>
        </w:rPr>
        <w:t>have</w:t>
      </w:r>
      <w:r>
        <w:rPr>
          <w:spacing w:val="-2"/>
          <w:w w:val="105"/>
          <w:sz w:val="20"/>
        </w:rPr>
        <w:t xml:space="preserve"> </w:t>
      </w:r>
      <w:r>
        <w:rPr>
          <w:w w:val="105"/>
          <w:sz w:val="20"/>
        </w:rPr>
        <w:t>a</w:t>
      </w:r>
      <w:r>
        <w:rPr>
          <w:spacing w:val="-2"/>
          <w:w w:val="105"/>
          <w:sz w:val="20"/>
        </w:rPr>
        <w:t xml:space="preserve"> </w:t>
      </w:r>
      <w:r>
        <w:rPr>
          <w:w w:val="105"/>
          <w:sz w:val="20"/>
        </w:rPr>
        <w:t>conflict</w:t>
      </w:r>
      <w:r>
        <w:rPr>
          <w:spacing w:val="-2"/>
          <w:w w:val="105"/>
          <w:sz w:val="20"/>
        </w:rPr>
        <w:t xml:space="preserve"> </w:t>
      </w:r>
      <w:r>
        <w:rPr>
          <w:w w:val="105"/>
          <w:sz w:val="20"/>
        </w:rPr>
        <w:t>of</w:t>
      </w:r>
      <w:r>
        <w:rPr>
          <w:spacing w:val="-2"/>
          <w:w w:val="105"/>
          <w:sz w:val="20"/>
        </w:rPr>
        <w:t xml:space="preserve"> </w:t>
      </w:r>
      <w:r>
        <w:rPr>
          <w:w w:val="105"/>
          <w:sz w:val="20"/>
        </w:rPr>
        <w:t>interest.</w:t>
      </w:r>
      <w:r>
        <w:rPr>
          <w:spacing w:val="-2"/>
          <w:w w:val="105"/>
          <w:sz w:val="20"/>
        </w:rPr>
        <w:t xml:space="preserve"> </w:t>
      </w:r>
      <w:r>
        <w:rPr>
          <w:w w:val="105"/>
          <w:sz w:val="20"/>
        </w:rPr>
        <w:t>Conversely,</w:t>
      </w:r>
      <w:r>
        <w:rPr>
          <w:spacing w:val="-2"/>
          <w:w w:val="105"/>
          <w:sz w:val="20"/>
        </w:rPr>
        <w:t xml:space="preserve"> </w:t>
      </w:r>
      <w:r>
        <w:rPr>
          <w:w w:val="105"/>
          <w:sz w:val="20"/>
        </w:rPr>
        <w:t>a</w:t>
      </w:r>
      <w:r>
        <w:rPr>
          <w:spacing w:val="-2"/>
          <w:w w:val="105"/>
          <w:sz w:val="20"/>
        </w:rPr>
        <w:t xml:space="preserve"> </w:t>
      </w:r>
      <w:r>
        <w:rPr>
          <w:w w:val="105"/>
          <w:sz w:val="20"/>
        </w:rPr>
        <w:t>domain</w:t>
      </w:r>
      <w:r>
        <w:rPr>
          <w:spacing w:val="-2"/>
          <w:w w:val="105"/>
          <w:sz w:val="20"/>
        </w:rPr>
        <w:t xml:space="preserve"> </w:t>
      </w:r>
      <w:r>
        <w:rPr>
          <w:w w:val="105"/>
          <w:sz w:val="20"/>
        </w:rPr>
        <w:t>expert</w:t>
      </w:r>
      <w:r>
        <w:rPr>
          <w:spacing w:val="-2"/>
          <w:w w:val="105"/>
          <w:sz w:val="20"/>
        </w:rPr>
        <w:t xml:space="preserve"> </w:t>
      </w:r>
      <w:r>
        <w:rPr>
          <w:w w:val="105"/>
          <w:sz w:val="20"/>
        </w:rPr>
        <w:t>may</w:t>
      </w:r>
      <w:r>
        <w:rPr>
          <w:spacing w:val="-2"/>
          <w:w w:val="105"/>
          <w:sz w:val="20"/>
        </w:rPr>
        <w:t xml:space="preserve"> </w:t>
      </w:r>
      <w:r>
        <w:rPr>
          <w:w w:val="105"/>
          <w:sz w:val="20"/>
        </w:rPr>
        <w:t>use different</w:t>
      </w:r>
      <w:r>
        <w:rPr>
          <w:spacing w:val="-2"/>
          <w:w w:val="105"/>
          <w:sz w:val="20"/>
        </w:rPr>
        <w:t xml:space="preserve"> </w:t>
      </w:r>
      <w:r>
        <w:rPr>
          <w:w w:val="105"/>
          <w:sz w:val="20"/>
        </w:rPr>
        <w:t>terminology</w:t>
      </w:r>
      <w:r>
        <w:rPr>
          <w:spacing w:val="-2"/>
          <w:w w:val="105"/>
          <w:sz w:val="20"/>
        </w:rPr>
        <w:t xml:space="preserve"> </w:t>
      </w:r>
      <w:r>
        <w:rPr>
          <w:w w:val="105"/>
          <w:sz w:val="20"/>
        </w:rPr>
        <w:t>and</w:t>
      </w:r>
      <w:r>
        <w:rPr>
          <w:spacing w:val="-2"/>
          <w:w w:val="105"/>
          <w:sz w:val="20"/>
        </w:rPr>
        <w:t xml:space="preserve"> </w:t>
      </w:r>
      <w:r>
        <w:rPr>
          <w:w w:val="105"/>
          <w:sz w:val="20"/>
        </w:rPr>
        <w:t>receive</w:t>
      </w:r>
      <w:r>
        <w:rPr>
          <w:spacing w:val="-2"/>
          <w:w w:val="105"/>
          <w:sz w:val="20"/>
        </w:rPr>
        <w:t xml:space="preserve"> </w:t>
      </w:r>
      <w:r>
        <w:rPr>
          <w:w w:val="105"/>
          <w:sz w:val="20"/>
        </w:rPr>
        <w:t>a</w:t>
      </w:r>
      <w:r>
        <w:rPr>
          <w:spacing w:val="-2"/>
          <w:w w:val="105"/>
          <w:sz w:val="20"/>
        </w:rPr>
        <w:t xml:space="preserve"> </w:t>
      </w:r>
      <w:r>
        <w:rPr>
          <w:w w:val="105"/>
          <w:sz w:val="20"/>
        </w:rPr>
        <w:t>low</w:t>
      </w:r>
      <w:r>
        <w:rPr>
          <w:spacing w:val="-2"/>
          <w:w w:val="105"/>
          <w:sz w:val="20"/>
        </w:rPr>
        <w:t xml:space="preserve"> </w:t>
      </w:r>
      <w:r>
        <w:rPr>
          <w:w w:val="105"/>
          <w:sz w:val="20"/>
        </w:rPr>
        <w:t>lexical</w:t>
      </w:r>
      <w:r>
        <w:rPr>
          <w:spacing w:val="-2"/>
          <w:w w:val="105"/>
          <w:sz w:val="20"/>
        </w:rPr>
        <w:t xml:space="preserve"> </w:t>
      </w:r>
      <w:r>
        <w:rPr>
          <w:w w:val="105"/>
          <w:sz w:val="20"/>
        </w:rPr>
        <w:t>score.</w:t>
      </w:r>
      <w:r>
        <w:rPr>
          <w:spacing w:val="-2"/>
          <w:w w:val="105"/>
          <w:sz w:val="20"/>
        </w:rPr>
        <w:t xml:space="preserve"> </w:t>
      </w:r>
      <w:r>
        <w:rPr>
          <w:w w:val="105"/>
          <w:sz w:val="20"/>
        </w:rPr>
        <w:t>The</w:t>
      </w:r>
      <w:r>
        <w:rPr>
          <w:spacing w:val="-2"/>
          <w:w w:val="105"/>
          <w:sz w:val="20"/>
        </w:rPr>
        <w:t xml:space="preserve"> </w:t>
      </w:r>
      <w:r>
        <w:rPr>
          <w:w w:val="105"/>
          <w:sz w:val="20"/>
        </w:rPr>
        <w:t>current</w:t>
      </w:r>
      <w:r>
        <w:rPr>
          <w:spacing w:val="-2"/>
          <w:w w:val="105"/>
          <w:sz w:val="20"/>
        </w:rPr>
        <w:t xml:space="preserve"> </w:t>
      </w:r>
      <w:r>
        <w:rPr>
          <w:w w:val="105"/>
          <w:sz w:val="20"/>
        </w:rPr>
        <w:t>prototype</w:t>
      </w:r>
      <w:r>
        <w:rPr>
          <w:spacing w:val="-2"/>
          <w:w w:val="105"/>
          <w:sz w:val="20"/>
        </w:rPr>
        <w:t xml:space="preserve"> </w:t>
      </w:r>
      <w:r>
        <w:rPr>
          <w:w w:val="105"/>
          <w:sz w:val="20"/>
        </w:rPr>
        <w:t>does</w:t>
      </w:r>
      <w:r>
        <w:rPr>
          <w:spacing w:val="-2"/>
          <w:w w:val="105"/>
          <w:sz w:val="20"/>
        </w:rPr>
        <w:t xml:space="preserve"> </w:t>
      </w:r>
      <w:r>
        <w:rPr>
          <w:w w:val="105"/>
          <w:sz w:val="20"/>
        </w:rPr>
        <w:t>not</w:t>
      </w:r>
      <w:r>
        <w:rPr>
          <w:spacing w:val="-2"/>
          <w:w w:val="105"/>
          <w:sz w:val="20"/>
        </w:rPr>
        <w:t xml:space="preserve"> </w:t>
      </w:r>
      <w:r>
        <w:rPr>
          <w:w w:val="105"/>
          <w:sz w:val="20"/>
        </w:rPr>
        <w:t>demonstrate</w:t>
      </w:r>
      <w:r>
        <w:rPr>
          <w:spacing w:val="-2"/>
          <w:w w:val="105"/>
          <w:sz w:val="20"/>
        </w:rPr>
        <w:t xml:space="preserve"> </w:t>
      </w:r>
      <w:r>
        <w:rPr>
          <w:w w:val="105"/>
          <w:sz w:val="20"/>
        </w:rPr>
        <w:t>a</w:t>
      </w:r>
      <w:r>
        <w:rPr>
          <w:spacing w:val="-2"/>
          <w:w w:val="105"/>
          <w:sz w:val="20"/>
        </w:rPr>
        <w:t xml:space="preserve"> </w:t>
      </w:r>
      <w:r>
        <w:rPr>
          <w:w w:val="105"/>
          <w:sz w:val="20"/>
        </w:rPr>
        <w:t>validated expertise</w:t>
      </w:r>
      <w:r>
        <w:rPr>
          <w:spacing w:val="-2"/>
          <w:w w:val="105"/>
          <w:sz w:val="20"/>
        </w:rPr>
        <w:t xml:space="preserve"> </w:t>
      </w:r>
      <w:r>
        <w:rPr>
          <w:w w:val="105"/>
          <w:sz w:val="20"/>
        </w:rPr>
        <w:t>model</w:t>
      </w:r>
      <w:r>
        <w:rPr>
          <w:spacing w:val="-2"/>
          <w:w w:val="105"/>
          <w:sz w:val="20"/>
        </w:rPr>
        <w:t xml:space="preserve"> </w:t>
      </w:r>
      <w:r>
        <w:rPr>
          <w:w w:val="105"/>
          <w:sz w:val="20"/>
        </w:rPr>
        <w:t>or</w:t>
      </w:r>
      <w:r>
        <w:rPr>
          <w:spacing w:val="-2"/>
          <w:w w:val="105"/>
          <w:sz w:val="20"/>
        </w:rPr>
        <w:t xml:space="preserve"> </w:t>
      </w:r>
      <w:r>
        <w:rPr>
          <w:w w:val="105"/>
          <w:sz w:val="20"/>
        </w:rPr>
        <w:t>conflict-of-interest</w:t>
      </w:r>
      <w:r>
        <w:rPr>
          <w:spacing w:val="-2"/>
          <w:w w:val="105"/>
          <w:sz w:val="20"/>
        </w:rPr>
        <w:t xml:space="preserve"> </w:t>
      </w:r>
      <w:r>
        <w:rPr>
          <w:w w:val="105"/>
          <w:sz w:val="20"/>
        </w:rPr>
        <w:t>screening.</w:t>
      </w:r>
      <w:r>
        <w:rPr>
          <w:spacing w:val="-2"/>
          <w:w w:val="105"/>
          <w:sz w:val="20"/>
        </w:rPr>
        <w:t xml:space="preserve"> </w:t>
      </w:r>
      <w:r>
        <w:rPr>
          <w:w w:val="105"/>
          <w:sz w:val="20"/>
        </w:rPr>
        <w:t>A</w:t>
      </w:r>
      <w:r>
        <w:rPr>
          <w:spacing w:val="-2"/>
          <w:w w:val="105"/>
          <w:sz w:val="20"/>
        </w:rPr>
        <w:t xml:space="preserve"> </w:t>
      </w:r>
      <w:r>
        <w:rPr>
          <w:w w:val="105"/>
          <w:sz w:val="20"/>
        </w:rPr>
        <w:t>responsible</w:t>
      </w:r>
      <w:r>
        <w:rPr>
          <w:spacing w:val="-2"/>
          <w:w w:val="105"/>
          <w:sz w:val="20"/>
        </w:rPr>
        <w:t xml:space="preserve"> </w:t>
      </w:r>
      <w:r>
        <w:rPr>
          <w:w w:val="105"/>
          <w:sz w:val="20"/>
        </w:rPr>
        <w:t>workflow</w:t>
      </w:r>
      <w:r>
        <w:rPr>
          <w:spacing w:val="-2"/>
          <w:w w:val="105"/>
          <w:sz w:val="20"/>
        </w:rPr>
        <w:t xml:space="preserve"> </w:t>
      </w:r>
      <w:r>
        <w:rPr>
          <w:w w:val="105"/>
          <w:sz w:val="20"/>
        </w:rPr>
        <w:t>should</w:t>
      </w:r>
      <w:r>
        <w:rPr>
          <w:spacing w:val="-2"/>
          <w:w w:val="105"/>
          <w:sz w:val="20"/>
        </w:rPr>
        <w:t xml:space="preserve"> </w:t>
      </w:r>
      <w:r>
        <w:rPr>
          <w:w w:val="105"/>
          <w:sz w:val="20"/>
        </w:rPr>
        <w:t>present</w:t>
      </w:r>
      <w:r>
        <w:rPr>
          <w:spacing w:val="-2"/>
          <w:w w:val="105"/>
          <w:sz w:val="20"/>
        </w:rPr>
        <w:t xml:space="preserve"> </w:t>
      </w:r>
      <w:r>
        <w:rPr>
          <w:w w:val="105"/>
          <w:sz w:val="20"/>
        </w:rPr>
        <w:t>assignments</w:t>
      </w:r>
      <w:r>
        <w:rPr>
          <w:spacing w:val="-2"/>
          <w:w w:val="105"/>
          <w:sz w:val="20"/>
        </w:rPr>
        <w:t xml:space="preserve"> </w:t>
      </w:r>
      <w:r>
        <w:rPr>
          <w:w w:val="105"/>
          <w:sz w:val="20"/>
        </w:rPr>
        <w:t xml:space="preserve">as </w:t>
      </w:r>
      <w:r>
        <w:rPr>
          <w:spacing w:val="-2"/>
          <w:w w:val="105"/>
          <w:sz w:val="20"/>
        </w:rPr>
        <w:t xml:space="preserve">recommendations, allow human overrides, record the reason for changes where appropriate, and evaluate the system </w:t>
      </w:r>
      <w:r>
        <w:rPr>
          <w:w w:val="105"/>
          <w:sz w:val="20"/>
        </w:rPr>
        <w:t>against</w:t>
      </w:r>
      <w:r>
        <w:rPr>
          <w:spacing w:val="-1"/>
          <w:w w:val="105"/>
          <w:sz w:val="20"/>
        </w:rPr>
        <w:t xml:space="preserve"> </w:t>
      </w:r>
      <w:r>
        <w:rPr>
          <w:w w:val="105"/>
          <w:sz w:val="20"/>
        </w:rPr>
        <w:t>labelled</w:t>
      </w:r>
      <w:r>
        <w:rPr>
          <w:spacing w:val="-1"/>
          <w:w w:val="105"/>
          <w:sz w:val="20"/>
        </w:rPr>
        <w:t xml:space="preserve"> </w:t>
      </w:r>
      <w:r>
        <w:rPr>
          <w:w w:val="105"/>
          <w:sz w:val="20"/>
        </w:rPr>
        <w:t>examples</w:t>
      </w:r>
      <w:r>
        <w:rPr>
          <w:spacing w:val="-1"/>
          <w:w w:val="105"/>
          <w:sz w:val="20"/>
        </w:rPr>
        <w:t xml:space="preserve"> </w:t>
      </w:r>
      <w:r>
        <w:rPr>
          <w:w w:val="105"/>
          <w:sz w:val="20"/>
        </w:rPr>
        <w:t>and</w:t>
      </w:r>
      <w:r>
        <w:rPr>
          <w:spacing w:val="-1"/>
          <w:w w:val="105"/>
          <w:sz w:val="20"/>
        </w:rPr>
        <w:t xml:space="preserve"> </w:t>
      </w:r>
      <w:r>
        <w:rPr>
          <w:w w:val="105"/>
          <w:sz w:val="20"/>
        </w:rPr>
        <w:t>reviewer</w:t>
      </w:r>
      <w:r>
        <w:rPr>
          <w:spacing w:val="-1"/>
          <w:w w:val="105"/>
          <w:sz w:val="20"/>
        </w:rPr>
        <w:t xml:space="preserve"> </w:t>
      </w:r>
      <w:r>
        <w:rPr>
          <w:w w:val="105"/>
          <w:sz w:val="20"/>
        </w:rPr>
        <w:t>feedback</w:t>
      </w:r>
      <w:r>
        <w:rPr>
          <w:spacing w:val="-1"/>
          <w:w w:val="105"/>
          <w:sz w:val="20"/>
        </w:rPr>
        <w:t xml:space="preserve"> </w:t>
      </w:r>
      <w:r>
        <w:rPr>
          <w:w w:val="105"/>
          <w:sz w:val="20"/>
        </w:rPr>
        <w:t>before</w:t>
      </w:r>
      <w:r>
        <w:rPr>
          <w:spacing w:val="-1"/>
          <w:w w:val="105"/>
          <w:sz w:val="20"/>
        </w:rPr>
        <w:t xml:space="preserve"> </w:t>
      </w:r>
      <w:r>
        <w:rPr>
          <w:w w:val="105"/>
          <w:sz w:val="20"/>
        </w:rPr>
        <w:t>relying</w:t>
      </w:r>
      <w:r>
        <w:rPr>
          <w:spacing w:val="-1"/>
          <w:w w:val="105"/>
          <w:sz w:val="20"/>
        </w:rPr>
        <w:t xml:space="preserve"> </w:t>
      </w:r>
      <w:r>
        <w:rPr>
          <w:w w:val="105"/>
          <w:sz w:val="20"/>
        </w:rPr>
        <w:t>on</w:t>
      </w:r>
      <w:r>
        <w:rPr>
          <w:spacing w:val="-1"/>
          <w:w w:val="105"/>
          <w:sz w:val="20"/>
        </w:rPr>
        <w:t xml:space="preserve"> </w:t>
      </w:r>
      <w:r>
        <w:rPr>
          <w:w w:val="105"/>
          <w:sz w:val="20"/>
        </w:rPr>
        <w:t>it</w:t>
      </w:r>
      <w:r>
        <w:rPr>
          <w:spacing w:val="-1"/>
          <w:w w:val="105"/>
          <w:sz w:val="20"/>
        </w:rPr>
        <w:t xml:space="preserve"> </w:t>
      </w:r>
      <w:r>
        <w:rPr>
          <w:w w:val="105"/>
          <w:sz w:val="20"/>
        </w:rPr>
        <w:t>in</w:t>
      </w:r>
      <w:r>
        <w:rPr>
          <w:spacing w:val="-1"/>
          <w:w w:val="105"/>
          <w:sz w:val="20"/>
        </w:rPr>
        <w:t xml:space="preserve"> </w:t>
      </w:r>
      <w:r>
        <w:rPr>
          <w:w w:val="105"/>
          <w:sz w:val="20"/>
        </w:rPr>
        <w:t>a</w:t>
      </w:r>
      <w:r>
        <w:rPr>
          <w:spacing w:val="-1"/>
          <w:w w:val="105"/>
          <w:sz w:val="20"/>
        </w:rPr>
        <w:t xml:space="preserve"> </w:t>
      </w:r>
      <w:r>
        <w:rPr>
          <w:w w:val="105"/>
          <w:sz w:val="20"/>
        </w:rPr>
        <w:t>consequential</w:t>
      </w:r>
      <w:r>
        <w:rPr>
          <w:spacing w:val="-1"/>
          <w:w w:val="105"/>
          <w:sz w:val="20"/>
        </w:rPr>
        <w:t xml:space="preserve"> </w:t>
      </w:r>
      <w:r>
        <w:rPr>
          <w:w w:val="105"/>
          <w:sz w:val="20"/>
        </w:rPr>
        <w:t>process.</w:t>
      </w:r>
    </w:p>
    <w:p w14:paraId="70188742" w14:textId="77777777" w:rsidR="00AA493B" w:rsidRDefault="00000000">
      <w:pPr>
        <w:pStyle w:val="Heading6"/>
        <w:spacing w:before="163"/>
        <w:ind w:left="220" w:firstLine="0"/>
      </w:pPr>
      <w:r>
        <w:rPr>
          <w:color w:val="16233A"/>
        </w:rPr>
        <w:t xml:space="preserve">Operational </w:t>
      </w:r>
      <w:r>
        <w:rPr>
          <w:color w:val="16233A"/>
          <w:spacing w:val="-2"/>
        </w:rPr>
        <w:t>readiness</w:t>
      </w:r>
    </w:p>
    <w:p w14:paraId="7809E669" w14:textId="77777777" w:rsidR="00AA493B" w:rsidRDefault="00000000">
      <w:pPr>
        <w:spacing w:before="159" w:line="295" w:lineRule="auto"/>
        <w:ind w:left="220" w:right="229"/>
        <w:rPr>
          <w:sz w:val="20"/>
        </w:rPr>
      </w:pPr>
      <w:r>
        <w:rPr>
          <w:w w:val="105"/>
          <w:sz w:val="20"/>
        </w:rPr>
        <w:t>The</w:t>
      </w:r>
      <w:r>
        <w:rPr>
          <w:spacing w:val="-8"/>
          <w:w w:val="105"/>
          <w:sz w:val="20"/>
        </w:rPr>
        <w:t xml:space="preserve"> </w:t>
      </w:r>
      <w:r>
        <w:rPr>
          <w:w w:val="105"/>
          <w:sz w:val="20"/>
        </w:rPr>
        <w:t>inspected</w:t>
      </w:r>
      <w:r>
        <w:rPr>
          <w:spacing w:val="-8"/>
          <w:w w:val="105"/>
          <w:sz w:val="20"/>
        </w:rPr>
        <w:t xml:space="preserve"> </w:t>
      </w:r>
      <w:r>
        <w:rPr>
          <w:w w:val="105"/>
          <w:sz w:val="20"/>
        </w:rPr>
        <w:t>source</w:t>
      </w:r>
      <w:r>
        <w:rPr>
          <w:spacing w:val="-8"/>
          <w:w w:val="105"/>
          <w:sz w:val="20"/>
        </w:rPr>
        <w:t xml:space="preserve"> </w:t>
      </w:r>
      <w:r>
        <w:rPr>
          <w:w w:val="105"/>
          <w:sz w:val="20"/>
        </w:rPr>
        <w:t>indicates</w:t>
      </w:r>
      <w:r>
        <w:rPr>
          <w:spacing w:val="-8"/>
          <w:w w:val="105"/>
          <w:sz w:val="20"/>
        </w:rPr>
        <w:t xml:space="preserve"> </w:t>
      </w:r>
      <w:r>
        <w:rPr>
          <w:w w:val="105"/>
          <w:sz w:val="20"/>
        </w:rPr>
        <w:t>a</w:t>
      </w:r>
      <w:r>
        <w:rPr>
          <w:spacing w:val="-8"/>
          <w:w w:val="105"/>
          <w:sz w:val="20"/>
        </w:rPr>
        <w:t xml:space="preserve"> </w:t>
      </w:r>
      <w:r>
        <w:rPr>
          <w:w w:val="105"/>
          <w:sz w:val="20"/>
        </w:rPr>
        <w:t>local-development</w:t>
      </w:r>
      <w:r>
        <w:rPr>
          <w:spacing w:val="-8"/>
          <w:w w:val="105"/>
          <w:sz w:val="20"/>
        </w:rPr>
        <w:t xml:space="preserve"> </w:t>
      </w:r>
      <w:r>
        <w:rPr>
          <w:w w:val="105"/>
          <w:sz w:val="20"/>
        </w:rPr>
        <w:t>configuration,</w:t>
      </w:r>
      <w:r>
        <w:rPr>
          <w:spacing w:val="-8"/>
          <w:w w:val="105"/>
          <w:sz w:val="20"/>
        </w:rPr>
        <w:t xml:space="preserve"> </w:t>
      </w:r>
      <w:r>
        <w:rPr>
          <w:w w:val="105"/>
          <w:sz w:val="20"/>
        </w:rPr>
        <w:t>including</w:t>
      </w:r>
      <w:r>
        <w:rPr>
          <w:spacing w:val="-8"/>
          <w:w w:val="105"/>
          <w:sz w:val="20"/>
        </w:rPr>
        <w:t xml:space="preserve"> </w:t>
      </w:r>
      <w:r>
        <w:rPr>
          <w:w w:val="105"/>
          <w:sz w:val="20"/>
        </w:rPr>
        <w:t>a</w:t>
      </w:r>
      <w:r>
        <w:rPr>
          <w:spacing w:val="-8"/>
          <w:w w:val="105"/>
          <w:sz w:val="20"/>
        </w:rPr>
        <w:t xml:space="preserve"> </w:t>
      </w:r>
      <w:r>
        <w:rPr>
          <w:w w:val="105"/>
          <w:sz w:val="20"/>
        </w:rPr>
        <w:t>frontend</w:t>
      </w:r>
      <w:r>
        <w:rPr>
          <w:spacing w:val="-8"/>
          <w:w w:val="105"/>
          <w:sz w:val="20"/>
        </w:rPr>
        <w:t xml:space="preserve"> </w:t>
      </w:r>
      <w:r>
        <w:rPr>
          <w:w w:val="105"/>
          <w:sz w:val="20"/>
        </w:rPr>
        <w:t>API</w:t>
      </w:r>
      <w:r>
        <w:rPr>
          <w:spacing w:val="-8"/>
          <w:w w:val="105"/>
          <w:sz w:val="20"/>
        </w:rPr>
        <w:t xml:space="preserve"> </w:t>
      </w:r>
      <w:r>
        <w:rPr>
          <w:w w:val="105"/>
          <w:sz w:val="20"/>
        </w:rPr>
        <w:t>address</w:t>
      </w:r>
      <w:r>
        <w:rPr>
          <w:spacing w:val="-8"/>
          <w:w w:val="105"/>
          <w:sz w:val="20"/>
        </w:rPr>
        <w:t xml:space="preserve"> </w:t>
      </w:r>
      <w:r>
        <w:rPr>
          <w:w w:val="105"/>
          <w:sz w:val="20"/>
        </w:rPr>
        <w:t>and</w:t>
      </w:r>
      <w:r>
        <w:rPr>
          <w:spacing w:val="-8"/>
          <w:w w:val="105"/>
          <w:sz w:val="20"/>
        </w:rPr>
        <w:t xml:space="preserve"> </w:t>
      </w:r>
      <w:r>
        <w:rPr>
          <w:w w:val="105"/>
          <w:sz w:val="20"/>
        </w:rPr>
        <w:t>a</w:t>
      </w:r>
      <w:r>
        <w:rPr>
          <w:spacing w:val="-8"/>
          <w:w w:val="105"/>
          <w:sz w:val="20"/>
        </w:rPr>
        <w:t xml:space="preserve"> </w:t>
      </w:r>
      <w:r>
        <w:rPr>
          <w:w w:val="105"/>
          <w:sz w:val="20"/>
        </w:rPr>
        <w:t xml:space="preserve">narrowly </w:t>
      </w:r>
      <w:r>
        <w:rPr>
          <w:sz w:val="20"/>
        </w:rPr>
        <w:t>specified CORS origin. A deployed version should move environment-specific settings into configuration, document</w:t>
      </w:r>
      <w:r>
        <w:rPr>
          <w:spacing w:val="80"/>
          <w:w w:val="105"/>
          <w:sz w:val="20"/>
        </w:rPr>
        <w:t xml:space="preserve"> </w:t>
      </w:r>
      <w:r>
        <w:rPr>
          <w:w w:val="105"/>
          <w:sz w:val="20"/>
        </w:rPr>
        <w:t>the</w:t>
      </w:r>
      <w:r>
        <w:rPr>
          <w:spacing w:val="-2"/>
          <w:w w:val="105"/>
          <w:sz w:val="20"/>
        </w:rPr>
        <w:t xml:space="preserve"> </w:t>
      </w:r>
      <w:r>
        <w:rPr>
          <w:w w:val="105"/>
          <w:sz w:val="20"/>
        </w:rPr>
        <w:t>required</w:t>
      </w:r>
      <w:r>
        <w:rPr>
          <w:spacing w:val="-2"/>
          <w:w w:val="105"/>
          <w:sz w:val="20"/>
        </w:rPr>
        <w:t xml:space="preserve"> </w:t>
      </w:r>
      <w:r>
        <w:rPr>
          <w:w w:val="105"/>
          <w:sz w:val="20"/>
        </w:rPr>
        <w:t>environment</w:t>
      </w:r>
      <w:r>
        <w:rPr>
          <w:spacing w:val="-2"/>
          <w:w w:val="105"/>
          <w:sz w:val="20"/>
        </w:rPr>
        <w:t xml:space="preserve"> </w:t>
      </w:r>
      <w:r>
        <w:rPr>
          <w:w w:val="105"/>
          <w:sz w:val="20"/>
        </w:rPr>
        <w:t>variables,</w:t>
      </w:r>
      <w:r>
        <w:rPr>
          <w:spacing w:val="-2"/>
          <w:w w:val="105"/>
          <w:sz w:val="20"/>
        </w:rPr>
        <w:t xml:space="preserve"> </w:t>
      </w:r>
      <w:r>
        <w:rPr>
          <w:w w:val="105"/>
          <w:sz w:val="20"/>
        </w:rPr>
        <w:t>and</w:t>
      </w:r>
      <w:r>
        <w:rPr>
          <w:spacing w:val="-2"/>
          <w:w w:val="105"/>
          <w:sz w:val="20"/>
        </w:rPr>
        <w:t xml:space="preserve"> </w:t>
      </w:r>
      <w:r>
        <w:rPr>
          <w:w w:val="105"/>
          <w:sz w:val="20"/>
        </w:rPr>
        <w:t>avoid</w:t>
      </w:r>
      <w:r>
        <w:rPr>
          <w:spacing w:val="-2"/>
          <w:w w:val="105"/>
          <w:sz w:val="20"/>
        </w:rPr>
        <w:t xml:space="preserve"> </w:t>
      </w:r>
      <w:r>
        <w:rPr>
          <w:w w:val="105"/>
          <w:sz w:val="20"/>
        </w:rPr>
        <w:t>distributing</w:t>
      </w:r>
      <w:r>
        <w:rPr>
          <w:spacing w:val="-2"/>
          <w:w w:val="105"/>
          <w:sz w:val="20"/>
        </w:rPr>
        <w:t xml:space="preserve"> </w:t>
      </w:r>
      <w:r>
        <w:rPr>
          <w:w w:val="105"/>
          <w:sz w:val="20"/>
        </w:rPr>
        <w:t>secrets</w:t>
      </w:r>
      <w:r>
        <w:rPr>
          <w:spacing w:val="-2"/>
          <w:w w:val="105"/>
          <w:sz w:val="20"/>
        </w:rPr>
        <w:t xml:space="preserve"> </w:t>
      </w:r>
      <w:r>
        <w:rPr>
          <w:w w:val="105"/>
          <w:sz w:val="20"/>
        </w:rPr>
        <w:t>or</w:t>
      </w:r>
      <w:r>
        <w:rPr>
          <w:spacing w:val="-2"/>
          <w:w w:val="105"/>
          <w:sz w:val="20"/>
        </w:rPr>
        <w:t xml:space="preserve"> </w:t>
      </w:r>
      <w:r>
        <w:rPr>
          <w:w w:val="105"/>
          <w:sz w:val="20"/>
        </w:rPr>
        <w:t>local</w:t>
      </w:r>
      <w:r>
        <w:rPr>
          <w:spacing w:val="-2"/>
          <w:w w:val="105"/>
          <w:sz w:val="20"/>
        </w:rPr>
        <w:t xml:space="preserve"> </w:t>
      </w:r>
      <w:r>
        <w:rPr>
          <w:w w:val="105"/>
          <w:sz w:val="20"/>
        </w:rPr>
        <w:t>virtual</w:t>
      </w:r>
      <w:r>
        <w:rPr>
          <w:spacing w:val="-2"/>
          <w:w w:val="105"/>
          <w:sz w:val="20"/>
        </w:rPr>
        <w:t xml:space="preserve"> </w:t>
      </w:r>
      <w:r>
        <w:rPr>
          <w:w w:val="105"/>
          <w:sz w:val="20"/>
        </w:rPr>
        <w:t>environments.</w:t>
      </w:r>
      <w:r>
        <w:rPr>
          <w:spacing w:val="-2"/>
          <w:w w:val="105"/>
          <w:sz w:val="20"/>
        </w:rPr>
        <w:t xml:space="preserve"> </w:t>
      </w:r>
      <w:r>
        <w:rPr>
          <w:w w:val="105"/>
          <w:sz w:val="20"/>
        </w:rPr>
        <w:t>Error</w:t>
      </w:r>
      <w:r>
        <w:rPr>
          <w:spacing w:val="-2"/>
          <w:w w:val="105"/>
          <w:sz w:val="20"/>
        </w:rPr>
        <w:t xml:space="preserve"> </w:t>
      </w:r>
      <w:r>
        <w:rPr>
          <w:w w:val="105"/>
          <w:sz w:val="20"/>
        </w:rPr>
        <w:t>messages should</w:t>
      </w:r>
      <w:r>
        <w:rPr>
          <w:spacing w:val="-8"/>
          <w:w w:val="105"/>
          <w:sz w:val="20"/>
        </w:rPr>
        <w:t xml:space="preserve"> </w:t>
      </w:r>
      <w:r>
        <w:rPr>
          <w:w w:val="105"/>
          <w:sz w:val="20"/>
        </w:rPr>
        <w:t>distinguish</w:t>
      </w:r>
      <w:r>
        <w:rPr>
          <w:spacing w:val="-8"/>
          <w:w w:val="105"/>
          <w:sz w:val="20"/>
        </w:rPr>
        <w:t xml:space="preserve"> </w:t>
      </w:r>
      <w:r>
        <w:rPr>
          <w:w w:val="105"/>
          <w:sz w:val="20"/>
        </w:rPr>
        <w:t>invalid</w:t>
      </w:r>
      <w:r>
        <w:rPr>
          <w:spacing w:val="-8"/>
          <w:w w:val="105"/>
          <w:sz w:val="20"/>
        </w:rPr>
        <w:t xml:space="preserve"> </w:t>
      </w:r>
      <w:r>
        <w:rPr>
          <w:w w:val="105"/>
          <w:sz w:val="20"/>
        </w:rPr>
        <w:t>input</w:t>
      </w:r>
      <w:r>
        <w:rPr>
          <w:spacing w:val="-8"/>
          <w:w w:val="105"/>
          <w:sz w:val="20"/>
        </w:rPr>
        <w:t xml:space="preserve"> </w:t>
      </w:r>
      <w:r>
        <w:rPr>
          <w:w w:val="105"/>
          <w:sz w:val="20"/>
        </w:rPr>
        <w:t>from</w:t>
      </w:r>
      <w:r>
        <w:rPr>
          <w:spacing w:val="-8"/>
          <w:w w:val="105"/>
          <w:sz w:val="20"/>
        </w:rPr>
        <w:t xml:space="preserve"> </w:t>
      </w:r>
      <w:r>
        <w:rPr>
          <w:w w:val="105"/>
          <w:sz w:val="20"/>
        </w:rPr>
        <w:t>external-service</w:t>
      </w:r>
      <w:r>
        <w:rPr>
          <w:spacing w:val="-8"/>
          <w:w w:val="105"/>
          <w:sz w:val="20"/>
        </w:rPr>
        <w:t xml:space="preserve"> </w:t>
      </w:r>
      <w:r>
        <w:rPr>
          <w:w w:val="105"/>
          <w:sz w:val="20"/>
        </w:rPr>
        <w:t>failures</w:t>
      </w:r>
      <w:r>
        <w:rPr>
          <w:spacing w:val="-8"/>
          <w:w w:val="105"/>
          <w:sz w:val="20"/>
        </w:rPr>
        <w:t xml:space="preserve"> </w:t>
      </w:r>
      <w:r>
        <w:rPr>
          <w:w w:val="105"/>
          <w:sz w:val="20"/>
        </w:rPr>
        <w:t>and</w:t>
      </w:r>
      <w:r>
        <w:rPr>
          <w:spacing w:val="-8"/>
          <w:w w:val="105"/>
          <w:sz w:val="20"/>
        </w:rPr>
        <w:t xml:space="preserve"> </w:t>
      </w:r>
      <w:r>
        <w:rPr>
          <w:w w:val="105"/>
          <w:sz w:val="20"/>
        </w:rPr>
        <w:t>database</w:t>
      </w:r>
      <w:r>
        <w:rPr>
          <w:spacing w:val="-8"/>
          <w:w w:val="105"/>
          <w:sz w:val="20"/>
        </w:rPr>
        <w:t xml:space="preserve"> </w:t>
      </w:r>
      <w:r>
        <w:rPr>
          <w:w w:val="105"/>
          <w:sz w:val="20"/>
        </w:rPr>
        <w:t>failures</w:t>
      </w:r>
      <w:r>
        <w:rPr>
          <w:spacing w:val="-8"/>
          <w:w w:val="105"/>
          <w:sz w:val="20"/>
        </w:rPr>
        <w:t xml:space="preserve"> </w:t>
      </w:r>
      <w:r>
        <w:rPr>
          <w:w w:val="105"/>
          <w:sz w:val="20"/>
        </w:rPr>
        <w:t>without</w:t>
      </w:r>
      <w:r>
        <w:rPr>
          <w:spacing w:val="-8"/>
          <w:w w:val="105"/>
          <w:sz w:val="20"/>
        </w:rPr>
        <w:t xml:space="preserve"> </w:t>
      </w:r>
      <w:r>
        <w:rPr>
          <w:w w:val="105"/>
          <w:sz w:val="20"/>
        </w:rPr>
        <w:t>exposing</w:t>
      </w:r>
      <w:r>
        <w:rPr>
          <w:spacing w:val="-8"/>
          <w:w w:val="105"/>
          <w:sz w:val="20"/>
        </w:rPr>
        <w:t xml:space="preserve"> </w:t>
      </w:r>
      <w:r>
        <w:rPr>
          <w:w w:val="105"/>
          <w:sz w:val="20"/>
        </w:rPr>
        <w:t>credentials</w:t>
      </w:r>
      <w:r>
        <w:rPr>
          <w:spacing w:val="-8"/>
          <w:w w:val="105"/>
          <w:sz w:val="20"/>
        </w:rPr>
        <w:t xml:space="preserve"> </w:t>
      </w:r>
      <w:r>
        <w:rPr>
          <w:w w:val="105"/>
          <w:sz w:val="20"/>
        </w:rPr>
        <w:t>or internal</w:t>
      </w:r>
      <w:r>
        <w:rPr>
          <w:spacing w:val="-3"/>
          <w:w w:val="105"/>
          <w:sz w:val="20"/>
        </w:rPr>
        <w:t xml:space="preserve"> </w:t>
      </w:r>
      <w:r>
        <w:rPr>
          <w:w w:val="105"/>
          <w:sz w:val="20"/>
        </w:rPr>
        <w:t>traces.</w:t>
      </w:r>
      <w:r>
        <w:rPr>
          <w:spacing w:val="-3"/>
          <w:w w:val="105"/>
          <w:sz w:val="20"/>
        </w:rPr>
        <w:t xml:space="preserve"> </w:t>
      </w:r>
      <w:r>
        <w:rPr>
          <w:w w:val="105"/>
          <w:sz w:val="20"/>
        </w:rPr>
        <w:t>These</w:t>
      </w:r>
      <w:r>
        <w:rPr>
          <w:spacing w:val="-3"/>
          <w:w w:val="105"/>
          <w:sz w:val="20"/>
        </w:rPr>
        <w:t xml:space="preserve"> </w:t>
      </w:r>
      <w:r>
        <w:rPr>
          <w:w w:val="105"/>
          <w:sz w:val="20"/>
        </w:rPr>
        <w:t>improvements</w:t>
      </w:r>
      <w:r>
        <w:rPr>
          <w:spacing w:val="-3"/>
          <w:w w:val="105"/>
          <w:sz w:val="20"/>
        </w:rPr>
        <w:t xml:space="preserve"> </w:t>
      </w:r>
      <w:r>
        <w:rPr>
          <w:w w:val="105"/>
          <w:sz w:val="20"/>
        </w:rPr>
        <w:t>are</w:t>
      </w:r>
      <w:r>
        <w:rPr>
          <w:spacing w:val="-3"/>
          <w:w w:val="105"/>
          <w:sz w:val="20"/>
        </w:rPr>
        <w:t xml:space="preserve"> </w:t>
      </w:r>
      <w:r>
        <w:rPr>
          <w:w w:val="105"/>
          <w:sz w:val="20"/>
        </w:rPr>
        <w:t>practical</w:t>
      </w:r>
      <w:r>
        <w:rPr>
          <w:spacing w:val="-3"/>
          <w:w w:val="105"/>
          <w:sz w:val="20"/>
        </w:rPr>
        <w:t xml:space="preserve"> </w:t>
      </w:r>
      <w:r>
        <w:rPr>
          <w:w w:val="105"/>
          <w:sz w:val="20"/>
        </w:rPr>
        <w:t>prerequisites</w:t>
      </w:r>
      <w:r>
        <w:rPr>
          <w:spacing w:val="-3"/>
          <w:w w:val="105"/>
          <w:sz w:val="20"/>
        </w:rPr>
        <w:t xml:space="preserve"> </w:t>
      </w:r>
      <w:r>
        <w:rPr>
          <w:w w:val="105"/>
          <w:sz w:val="20"/>
        </w:rPr>
        <w:t>for</w:t>
      </w:r>
      <w:r>
        <w:rPr>
          <w:spacing w:val="-3"/>
          <w:w w:val="105"/>
          <w:sz w:val="20"/>
        </w:rPr>
        <w:t xml:space="preserve"> </w:t>
      </w:r>
      <w:r>
        <w:rPr>
          <w:w w:val="105"/>
          <w:sz w:val="20"/>
        </w:rPr>
        <w:t>repeatable</w:t>
      </w:r>
      <w:r>
        <w:rPr>
          <w:spacing w:val="-3"/>
          <w:w w:val="105"/>
          <w:sz w:val="20"/>
        </w:rPr>
        <w:t xml:space="preserve"> </w:t>
      </w:r>
      <w:r>
        <w:rPr>
          <w:w w:val="105"/>
          <w:sz w:val="20"/>
        </w:rPr>
        <w:t>setup</w:t>
      </w:r>
      <w:r>
        <w:rPr>
          <w:spacing w:val="-3"/>
          <w:w w:val="105"/>
          <w:sz w:val="20"/>
        </w:rPr>
        <w:t xml:space="preserve"> </w:t>
      </w:r>
      <w:r>
        <w:rPr>
          <w:w w:val="105"/>
          <w:sz w:val="20"/>
        </w:rPr>
        <w:t>and</w:t>
      </w:r>
      <w:r>
        <w:rPr>
          <w:spacing w:val="-3"/>
          <w:w w:val="105"/>
          <w:sz w:val="20"/>
        </w:rPr>
        <w:t xml:space="preserve"> </w:t>
      </w:r>
      <w:r>
        <w:rPr>
          <w:w w:val="105"/>
          <w:sz w:val="20"/>
        </w:rPr>
        <w:t>safer</w:t>
      </w:r>
      <w:r>
        <w:rPr>
          <w:spacing w:val="-3"/>
          <w:w w:val="105"/>
          <w:sz w:val="20"/>
        </w:rPr>
        <w:t xml:space="preserve"> </w:t>
      </w:r>
      <w:r>
        <w:rPr>
          <w:w w:val="105"/>
          <w:sz w:val="20"/>
        </w:rPr>
        <w:t>sharing</w:t>
      </w:r>
      <w:r>
        <w:rPr>
          <w:spacing w:val="-3"/>
          <w:w w:val="105"/>
          <w:sz w:val="20"/>
        </w:rPr>
        <w:t xml:space="preserve"> </w:t>
      </w:r>
      <w:r>
        <w:rPr>
          <w:w w:val="105"/>
          <w:sz w:val="20"/>
        </w:rPr>
        <w:t>of</w:t>
      </w:r>
      <w:r>
        <w:rPr>
          <w:spacing w:val="-3"/>
          <w:w w:val="105"/>
          <w:sz w:val="20"/>
        </w:rPr>
        <w:t xml:space="preserve"> </w:t>
      </w:r>
      <w:r>
        <w:rPr>
          <w:w w:val="105"/>
          <w:sz w:val="20"/>
        </w:rPr>
        <w:t>the</w:t>
      </w:r>
      <w:r>
        <w:rPr>
          <w:spacing w:val="-3"/>
          <w:w w:val="105"/>
          <w:sz w:val="20"/>
        </w:rPr>
        <w:t xml:space="preserve"> </w:t>
      </w:r>
      <w:r>
        <w:rPr>
          <w:w w:val="105"/>
          <w:sz w:val="20"/>
        </w:rPr>
        <w:t xml:space="preserve">project </w:t>
      </w:r>
      <w:r>
        <w:rPr>
          <w:spacing w:val="-2"/>
          <w:w w:val="105"/>
          <w:sz w:val="20"/>
        </w:rPr>
        <w:t>archive.</w:t>
      </w:r>
    </w:p>
    <w:p w14:paraId="2ED938AA" w14:textId="77777777" w:rsidR="00AA493B" w:rsidRDefault="00AA493B">
      <w:pPr>
        <w:spacing w:line="295" w:lineRule="auto"/>
        <w:rPr>
          <w:sz w:val="20"/>
        </w:rPr>
        <w:sectPr w:rsidR="00AA493B">
          <w:footerReference w:type="default" r:id="rId23"/>
          <w:pgSz w:w="12240" w:h="15840"/>
          <w:pgMar w:top="1080" w:right="1080" w:bottom="280" w:left="1080" w:header="0" w:footer="0" w:gutter="0"/>
          <w:cols w:space="720"/>
        </w:sectPr>
      </w:pPr>
    </w:p>
    <w:p w14:paraId="5E5FA899" w14:textId="77777777" w:rsidR="00AA493B" w:rsidRDefault="00000000">
      <w:pPr>
        <w:pStyle w:val="Heading5"/>
        <w:numPr>
          <w:ilvl w:val="0"/>
          <w:numId w:val="8"/>
        </w:numPr>
        <w:tabs>
          <w:tab w:val="left" w:pos="417"/>
        </w:tabs>
      </w:pPr>
      <w:r>
        <w:rPr>
          <w:noProof/>
        </w:rPr>
        <w:lastRenderedPageBreak/>
        <mc:AlternateContent>
          <mc:Choice Requires="wps">
            <w:drawing>
              <wp:anchor distT="0" distB="0" distL="0" distR="0" simplePos="0" relativeHeight="486664192" behindDoc="1" locked="0" layoutInCell="1" allowOverlap="1" wp14:anchorId="4341D80C" wp14:editId="500A2B9C">
                <wp:simplePos x="0" y="0"/>
                <wp:positionH relativeFrom="page">
                  <wp:posOffset>647999</wp:posOffset>
                </wp:positionH>
                <wp:positionV relativeFrom="page">
                  <wp:posOffset>10277463</wp:posOffset>
                </wp:positionV>
                <wp:extent cx="6264275" cy="11303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113030"/>
                        </a:xfrm>
                        <a:prstGeom prst="rect">
                          <a:avLst/>
                        </a:prstGeom>
                      </wps:spPr>
                      <wps:txbx>
                        <w:txbxContent>
                          <w:p w14:paraId="2464EB6E" w14:textId="77777777" w:rsidR="00AA493B" w:rsidRDefault="00000000">
                            <w:pPr>
                              <w:tabs>
                                <w:tab w:val="right" w:pos="9864"/>
                              </w:tabs>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r>
                              <w:rPr>
                                <w:color w:val="545454"/>
                                <w:sz w:val="16"/>
                              </w:rPr>
                              <w:tab/>
                            </w:r>
                            <w:r>
                              <w:rPr>
                                <w:color w:val="545454"/>
                                <w:spacing w:val="-5"/>
                                <w:sz w:val="16"/>
                              </w:rPr>
                              <w:t>16</w:t>
                            </w:r>
                          </w:p>
                        </w:txbxContent>
                      </wps:txbx>
                      <wps:bodyPr wrap="square" lIns="0" tIns="0" rIns="0" bIns="0" rtlCol="0">
                        <a:noAutofit/>
                      </wps:bodyPr>
                    </wps:wsp>
                  </a:graphicData>
                </a:graphic>
              </wp:anchor>
            </w:drawing>
          </mc:Choice>
          <mc:Fallback>
            <w:pict>
              <v:shapetype w14:anchorId="4341D80C" id="_x0000_t202" coordsize="21600,21600" o:spt="202" path="m,l,21600r21600,l21600,xe">
                <v:stroke joinstyle="miter"/>
                <v:path gradientshapeok="t" o:connecttype="rect"/>
              </v:shapetype>
              <v:shape id="Textbox 45" o:spid="_x0000_s1026" type="#_x0000_t202" style="position:absolute;left:0;text-align:left;margin-left:51pt;margin-top:809.25pt;width:493.25pt;height:8.9pt;z-index:-1665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" filled="f" stroked="f">
                <v:textbox inset="0,0,0,0">
                  <w:txbxContent>
                    <w:p w14:paraId="2464EB6E" w14:textId="77777777" w:rsidR="00AA493B" w:rsidRDefault="00000000">
                      <w:pPr>
                        <w:tabs>
                          <w:tab w:val="right" w:pos="9864"/>
                        </w:tabs>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r>
                        <w:rPr>
                          <w:color w:val="545454"/>
                          <w:sz w:val="16"/>
                        </w:rPr>
                        <w:tab/>
                      </w:r>
                      <w:r>
                        <w:rPr>
                          <w:color w:val="545454"/>
                          <w:spacing w:val="-5"/>
                          <w:sz w:val="16"/>
                        </w:rPr>
                        <w:t>16</w:t>
                      </w:r>
                    </w:p>
                  </w:txbxContent>
                </v:textbox>
                <w10:wrap anchorx="page" anchory="page"/>
              </v:shape>
            </w:pict>
          </mc:Fallback>
        </mc:AlternateContent>
      </w:r>
      <w:r>
        <w:rPr>
          <w:noProof/>
        </w:rPr>
        <mc:AlternateContent>
          <mc:Choice Requires="wpg">
            <w:drawing>
              <wp:anchor distT="0" distB="0" distL="0" distR="0" simplePos="0" relativeHeight="15737856" behindDoc="0" locked="0" layoutInCell="1" allowOverlap="1" wp14:anchorId="3137E50D" wp14:editId="485AF458">
                <wp:simplePos x="0" y="0"/>
                <wp:positionH relativeFrom="page">
                  <wp:posOffset>0</wp:posOffset>
                </wp:positionH>
                <wp:positionV relativeFrom="page">
                  <wp:posOffset>9791999</wp:posOffset>
                </wp:positionV>
                <wp:extent cx="7560309" cy="90043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00430"/>
                          <a:chOff x="0" y="0"/>
                          <a:chExt cx="7560309" cy="900430"/>
                        </a:xfrm>
                      </wpg:grpSpPr>
                      <wps:wsp>
                        <wps:cNvPr id="47" name="Graphic 47"/>
                        <wps:cNvSpPr/>
                        <wps:spPr>
                          <a:xfrm>
                            <a:off x="0" y="0"/>
                            <a:ext cx="7560309" cy="900430"/>
                          </a:xfrm>
                          <a:custGeom>
                            <a:avLst/>
                            <a:gdLst/>
                            <a:ahLst/>
                            <a:cxnLst/>
                            <a:rect l="l" t="t" r="r" b="b"/>
                            <a:pathLst>
                              <a:path w="7560309" h="900430">
                                <a:moveTo>
                                  <a:pt x="7559999" y="0"/>
                                </a:moveTo>
                                <a:lnTo>
                                  <a:pt x="0" y="0"/>
                                </a:lnTo>
                                <a:lnTo>
                                  <a:pt x="0" y="899999"/>
                                </a:lnTo>
                                <a:lnTo>
                                  <a:pt x="7559999" y="899999"/>
                                </a:lnTo>
                                <a:lnTo>
                                  <a:pt x="7559999"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791999" y="287999"/>
                            <a:ext cx="5976620" cy="1270"/>
                          </a:xfrm>
                          <a:custGeom>
                            <a:avLst/>
                            <a:gdLst/>
                            <a:ahLst/>
                            <a:cxnLst/>
                            <a:rect l="l" t="t" r="r" b="b"/>
                            <a:pathLst>
                              <a:path w="5976620">
                                <a:moveTo>
                                  <a:pt x="0" y="0"/>
                                </a:moveTo>
                                <a:lnTo>
                                  <a:pt x="5976000" y="0"/>
                                </a:lnTo>
                              </a:path>
                            </a:pathLst>
                          </a:custGeom>
                          <a:ln w="6350">
                            <a:solidFill>
                              <a:srgbClr val="B6BFCA"/>
                            </a:solidFill>
                            <a:prstDash val="solid"/>
                          </a:ln>
                        </wps:spPr>
                        <wps:bodyPr wrap="square" lIns="0" tIns="0" rIns="0" bIns="0" rtlCol="0">
                          <a:prstTxWarp prst="textNoShape">
                            <a:avLst/>
                          </a:prstTxWarp>
                          <a:noAutofit/>
                        </wps:bodyPr>
                      </wps:wsp>
                      <wps:wsp>
                        <wps:cNvPr id="49" name="Textbox 49"/>
                        <wps:cNvSpPr txBox="1"/>
                        <wps:spPr>
                          <a:xfrm>
                            <a:off x="791999" y="413462"/>
                            <a:ext cx="2042160" cy="113030"/>
                          </a:xfrm>
                          <a:prstGeom prst="rect">
                            <a:avLst/>
                          </a:prstGeom>
                        </wps:spPr>
                        <wps:txbx>
                          <w:txbxContent>
                            <w:p w14:paraId="38BFB30F" w14:textId="77777777" w:rsidR="00AA493B" w:rsidRDefault="00000000">
                              <w:pPr>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wps:txbx>
                        <wps:bodyPr wrap="square" lIns="0" tIns="0" rIns="0" bIns="0" rtlCol="0">
                          <a:noAutofit/>
                        </wps:bodyPr>
                      </wps:wsp>
                      <wps:wsp>
                        <wps:cNvPr id="50" name="Textbox 50"/>
                        <wps:cNvSpPr txBox="1"/>
                        <wps:spPr>
                          <a:xfrm>
                            <a:off x="6443489" y="413462"/>
                            <a:ext cx="337820" cy="113030"/>
                          </a:xfrm>
                          <a:prstGeom prst="rect">
                            <a:avLst/>
                          </a:prstGeom>
                        </wps:spPr>
                        <wps:txbx>
                          <w:txbxContent>
                            <w:p w14:paraId="505C03E6" w14:textId="77777777" w:rsidR="00AA493B" w:rsidRDefault="00000000">
                              <w:pPr>
                                <w:spacing w:line="177" w:lineRule="exact"/>
                                <w:rPr>
                                  <w:sz w:val="16"/>
                                </w:rPr>
                              </w:pPr>
                              <w:r>
                                <w:rPr>
                                  <w:color w:val="545454"/>
                                  <w:sz w:val="16"/>
                                </w:rPr>
                                <w:t xml:space="preserve">Page </w:t>
                              </w:r>
                              <w:r>
                                <w:rPr>
                                  <w:color w:val="545454"/>
                                  <w:spacing w:val="-5"/>
                                  <w:sz w:val="16"/>
                                </w:rPr>
                                <w:t>19</w:t>
                              </w:r>
                            </w:p>
                          </w:txbxContent>
                        </wps:txbx>
                        <wps:bodyPr wrap="square" lIns="0" tIns="0" rIns="0" bIns="0" rtlCol="0">
                          <a:noAutofit/>
                        </wps:bodyPr>
                      </wps:wsp>
                    </wpg:wgp>
                  </a:graphicData>
                </a:graphic>
              </wp:anchor>
            </w:drawing>
          </mc:Choice>
          <mc:Fallback>
            <w:pict>
              <v:group w14:anchorId="3137E50D" id="Group 46" o:spid="_x0000_s1027" style="position:absolute;left:0;text-align:left;margin-left:0;margin-top:771pt;width:595.3pt;height:70.9pt;z-index:15737856;mso-wrap-distance-left:0;mso-wrap-distance-right:0;mso-position-horizontal-relative:page;mso-position-vertical-relative:page" coordsize="75603,9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">
                <v:shape id="Graphic 47" o:spid="_x0000_s1028" style="position:absolute;width:75603;height:9004;visibility:visible;mso-wrap-style:square;v-text-anchor:top" coordsize="7560309,90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" path="m7559999,l,,,899999r7559999,l7559999,xe" stroked="f">
                  <v:path arrowok="t"/>
                </v:shape>
                <v:shape id="Graphic 48" o:spid="_x0000_s1029" style="position:absolute;left:7919;top:2879;width:59767;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" path="m,l5976000,e" filled="f" strokecolor="#b6bfca" strokeweight=".5pt">
                  <v:path arrowok="t"/>
                </v:shape>
                <v:shape id="Textbox 49" o:spid="_x0000_s1030" type="#_x0000_t202" style="position:absolute;left:7919;top:4134;width:20422;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8BFB30F" w14:textId="77777777" w:rsidR="00AA493B" w:rsidRDefault="00000000">
                        <w:pPr>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v:textbox>
                </v:shape>
                <v:shape id="Textbox 50" o:spid="_x0000_s1031" type="#_x0000_t202" style="position:absolute;left:64434;top:4134;width:3379;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05C03E6" w14:textId="77777777" w:rsidR="00AA493B" w:rsidRDefault="00000000">
                        <w:pPr>
                          <w:spacing w:line="177" w:lineRule="exact"/>
                          <w:rPr>
                            <w:sz w:val="16"/>
                          </w:rPr>
                        </w:pPr>
                        <w:r>
                          <w:rPr>
                            <w:color w:val="545454"/>
                            <w:sz w:val="16"/>
                          </w:rPr>
                          <w:t xml:space="preserve">Page </w:t>
                        </w:r>
                        <w:r>
                          <w:rPr>
                            <w:color w:val="545454"/>
                            <w:spacing w:val="-5"/>
                            <w:sz w:val="16"/>
                          </w:rPr>
                          <w:t>19</w:t>
                        </w:r>
                      </w:p>
                    </w:txbxContent>
                  </v:textbox>
                </v:shape>
                <w10:wrap anchorx="page" anchory="page"/>
              </v:group>
            </w:pict>
          </mc:Fallback>
        </mc:AlternateContent>
      </w:r>
      <w:bookmarkStart w:id="10" w:name="_TOC_250005"/>
      <w:r>
        <w:t xml:space="preserve">CONCLUSION AND FUTURE </w:t>
      </w:r>
      <w:bookmarkEnd w:id="10"/>
      <w:r>
        <w:rPr>
          <w:spacing w:val="-4"/>
        </w:rPr>
        <w:t>WORK</w:t>
      </w:r>
    </w:p>
    <w:p w14:paraId="16D3E36E" w14:textId="77777777" w:rsidR="00AA493B" w:rsidRDefault="00000000">
      <w:pPr>
        <w:pStyle w:val="Heading6"/>
        <w:numPr>
          <w:ilvl w:val="1"/>
          <w:numId w:val="8"/>
        </w:numPr>
        <w:tabs>
          <w:tab w:val="left" w:pos="462"/>
        </w:tabs>
        <w:spacing w:before="130"/>
      </w:pPr>
      <w:r>
        <w:rPr>
          <w:spacing w:val="-2"/>
        </w:rPr>
        <w:t>Conclusion</w:t>
      </w:r>
    </w:p>
    <w:p w14:paraId="59C8B160" w14:textId="77777777" w:rsidR="00AA493B" w:rsidRDefault="00000000">
      <w:pPr>
        <w:pStyle w:val="BodyText"/>
        <w:spacing w:before="133" w:line="285" w:lineRule="auto"/>
        <w:ind w:left="117" w:right="116"/>
        <w:jc w:val="both"/>
      </w:pPr>
      <w:proofErr w:type="spellStart"/>
      <w:r>
        <w:t>ScholarMatch</w:t>
      </w:r>
      <w:proofErr w:type="spellEnd"/>
      <w:r>
        <w:t xml:space="preserve"> AI is a full-stack prototype for scholarly paper search and reviewer allocation. The source shows integration with </w:t>
      </w:r>
      <w:proofErr w:type="spellStart"/>
      <w:r>
        <w:t>OpenAlex</w:t>
      </w:r>
      <w:proofErr w:type="spellEnd"/>
      <w:r>
        <w:t>, a KMP keyword-filtering endpoint, TF-IDF/cosine similarity, bipartite matching, capacity-aware maximum flow, and PostgreSQL-backed allocation history and analytics. The UI includes a DOI-link path that opens an external publication destination in a new tab when clicked.</w:t>
      </w:r>
    </w:p>
    <w:p w14:paraId="0349957B" w14:textId="77777777" w:rsidR="00AA493B" w:rsidRDefault="00000000">
      <w:pPr>
        <w:pStyle w:val="BodyText"/>
        <w:spacing w:before="120" w:line="285" w:lineRule="auto"/>
        <w:ind w:left="117" w:right="116"/>
        <w:jc w:val="both"/>
      </w:pPr>
      <w:r>
        <w:t>The report’s conclusions are deliberately limited to source inspection. No live build, search, database, or end-to-end workflow</w:t>
      </w:r>
      <w:r>
        <w:rPr>
          <w:spacing w:val="-1"/>
        </w:rPr>
        <w:t xml:space="preserve"> </w:t>
      </w:r>
      <w:r>
        <w:t>was</w:t>
      </w:r>
      <w:r>
        <w:rPr>
          <w:spacing w:val="-1"/>
        </w:rPr>
        <w:t xml:space="preserve"> </w:t>
      </w:r>
      <w:r>
        <w:t>executed</w:t>
      </w:r>
      <w:r>
        <w:rPr>
          <w:spacing w:val="-1"/>
        </w:rPr>
        <w:t xml:space="preserve"> </w:t>
      </w:r>
      <w:r>
        <w:t>while</w:t>
      </w:r>
      <w:r>
        <w:rPr>
          <w:spacing w:val="-1"/>
        </w:rPr>
        <w:t xml:space="preserve"> </w:t>
      </w:r>
      <w:r>
        <w:t>preparing</w:t>
      </w:r>
      <w:r>
        <w:rPr>
          <w:spacing w:val="-1"/>
        </w:rPr>
        <w:t xml:space="preserve"> </w:t>
      </w:r>
      <w:r>
        <w:t>this</w:t>
      </w:r>
      <w:r>
        <w:rPr>
          <w:spacing w:val="-1"/>
        </w:rPr>
        <w:t xml:space="preserve"> </w:t>
      </w:r>
      <w:r>
        <w:t>document.</w:t>
      </w:r>
      <w:r>
        <w:rPr>
          <w:spacing w:val="-1"/>
        </w:rPr>
        <w:t xml:space="preserve"> </w:t>
      </w:r>
      <w:r>
        <w:t>Therefore,</w:t>
      </w:r>
      <w:r>
        <w:rPr>
          <w:spacing w:val="-1"/>
        </w:rPr>
        <w:t xml:space="preserve"> </w:t>
      </w:r>
      <w:r>
        <w:t>runtime</w:t>
      </w:r>
      <w:r>
        <w:rPr>
          <w:spacing w:val="-1"/>
        </w:rPr>
        <w:t xml:space="preserve"> </w:t>
      </w:r>
      <w:r>
        <w:t>correctness,</w:t>
      </w:r>
      <w:r>
        <w:rPr>
          <w:spacing w:val="-1"/>
        </w:rPr>
        <w:t xml:space="preserve"> </w:t>
      </w:r>
      <w:r>
        <w:t>current</w:t>
      </w:r>
      <w:r>
        <w:rPr>
          <w:spacing w:val="-1"/>
        </w:rPr>
        <w:t xml:space="preserve"> </w:t>
      </w:r>
      <w:r>
        <w:t>API</w:t>
      </w:r>
      <w:r>
        <w:rPr>
          <w:spacing w:val="-1"/>
        </w:rPr>
        <w:t xml:space="preserve"> </w:t>
      </w:r>
      <w:r>
        <w:t>availability,</w:t>
      </w:r>
      <w:r>
        <w:rPr>
          <w:spacing w:val="-1"/>
        </w:rPr>
        <w:t xml:space="preserve"> </w:t>
      </w:r>
      <w:r>
        <w:t>deployment compatibility, and assignment quality remain to be verified with the test plan in Chapter 3.</w:t>
      </w:r>
    </w:p>
    <w:p w14:paraId="38F84ED9" w14:textId="77777777" w:rsidR="00AA493B" w:rsidRDefault="00000000">
      <w:pPr>
        <w:pStyle w:val="Heading6"/>
        <w:numPr>
          <w:ilvl w:val="1"/>
          <w:numId w:val="8"/>
        </w:numPr>
        <w:tabs>
          <w:tab w:val="left" w:pos="462"/>
        </w:tabs>
        <w:spacing w:before="123"/>
      </w:pPr>
      <w:r>
        <w:t xml:space="preserve">Future </w:t>
      </w:r>
      <w:r>
        <w:rPr>
          <w:spacing w:val="-2"/>
        </w:rPr>
        <w:t>enhancements</w:t>
      </w:r>
    </w:p>
    <w:p w14:paraId="28F5B965" w14:textId="77777777" w:rsidR="00AA493B" w:rsidRDefault="00AA493B">
      <w:pPr>
        <w:pStyle w:val="BodyText"/>
        <w:spacing w:before="7"/>
        <w:rPr>
          <w:b/>
          <w:sz w:val="6"/>
        </w:rPr>
      </w:pPr>
    </w:p>
    <w:tbl>
      <w:tblPr>
        <w:tblW w:w="0" w:type="auto"/>
        <w:tblInd w:w="123" w:type="dxa"/>
        <w:tblBorders>
          <w:top w:val="single" w:sz="4" w:space="0" w:color="89919A"/>
          <w:left w:val="single" w:sz="4" w:space="0" w:color="89919A"/>
          <w:bottom w:val="single" w:sz="4" w:space="0" w:color="89919A"/>
          <w:right w:val="single" w:sz="4" w:space="0" w:color="89919A"/>
          <w:insideH w:val="single" w:sz="4" w:space="0" w:color="89919A"/>
          <w:insideV w:val="single" w:sz="4" w:space="0" w:color="89919A"/>
        </w:tblBorders>
        <w:tblLayout w:type="fixed"/>
        <w:tblCellMar>
          <w:left w:w="0" w:type="dxa"/>
          <w:right w:w="0" w:type="dxa"/>
        </w:tblCellMar>
        <w:tblLook w:val="01E0" w:firstRow="1" w:lastRow="1" w:firstColumn="1" w:lastColumn="1" w:noHBand="0" w:noVBand="0"/>
      </w:tblPr>
      <w:tblGrid>
        <w:gridCol w:w="3170"/>
        <w:gridCol w:w="3170"/>
        <w:gridCol w:w="3170"/>
      </w:tblGrid>
      <w:tr w:rsidR="00AA493B" w14:paraId="0E3A117D" w14:textId="77777777">
        <w:trPr>
          <w:trHeight w:val="340"/>
        </w:trPr>
        <w:tc>
          <w:tcPr>
            <w:tcW w:w="3170" w:type="dxa"/>
            <w:shd w:val="clear" w:color="auto" w:fill="E6EBF2"/>
          </w:tcPr>
          <w:p w14:paraId="75D62B02" w14:textId="77777777" w:rsidR="00AA493B" w:rsidRDefault="00000000">
            <w:pPr>
              <w:pStyle w:val="TableParagraph"/>
              <w:rPr>
                <w:sz w:val="15"/>
              </w:rPr>
            </w:pPr>
            <w:r>
              <w:rPr>
                <w:spacing w:val="-2"/>
                <w:w w:val="105"/>
                <w:sz w:val="15"/>
              </w:rPr>
              <w:t>Priority</w:t>
            </w:r>
          </w:p>
        </w:tc>
        <w:tc>
          <w:tcPr>
            <w:tcW w:w="3170" w:type="dxa"/>
            <w:shd w:val="clear" w:color="auto" w:fill="E6EBF2"/>
          </w:tcPr>
          <w:p w14:paraId="343CEB55" w14:textId="77777777" w:rsidR="00AA493B" w:rsidRDefault="00000000">
            <w:pPr>
              <w:pStyle w:val="TableParagraph"/>
              <w:rPr>
                <w:sz w:val="15"/>
              </w:rPr>
            </w:pPr>
            <w:r>
              <w:rPr>
                <w:spacing w:val="-2"/>
                <w:w w:val="105"/>
                <w:sz w:val="15"/>
              </w:rPr>
              <w:t>Enhancement</w:t>
            </w:r>
          </w:p>
        </w:tc>
        <w:tc>
          <w:tcPr>
            <w:tcW w:w="3170" w:type="dxa"/>
            <w:shd w:val="clear" w:color="auto" w:fill="E6EBF2"/>
          </w:tcPr>
          <w:p w14:paraId="201CDC3F" w14:textId="77777777" w:rsidR="00AA493B" w:rsidRDefault="00000000">
            <w:pPr>
              <w:pStyle w:val="TableParagraph"/>
              <w:ind w:left="99"/>
              <w:rPr>
                <w:sz w:val="15"/>
              </w:rPr>
            </w:pPr>
            <w:r>
              <w:rPr>
                <w:spacing w:val="-2"/>
                <w:w w:val="105"/>
                <w:sz w:val="15"/>
              </w:rPr>
              <w:t>Reason</w:t>
            </w:r>
          </w:p>
        </w:tc>
      </w:tr>
      <w:tr w:rsidR="00AA493B" w14:paraId="6FDDB428" w14:textId="77777777">
        <w:trPr>
          <w:trHeight w:val="530"/>
        </w:trPr>
        <w:tc>
          <w:tcPr>
            <w:tcW w:w="3170" w:type="dxa"/>
          </w:tcPr>
          <w:p w14:paraId="64BDAF84" w14:textId="77777777" w:rsidR="00AA493B" w:rsidRDefault="00000000">
            <w:pPr>
              <w:pStyle w:val="TableParagraph"/>
              <w:rPr>
                <w:sz w:val="15"/>
              </w:rPr>
            </w:pPr>
            <w:r>
              <w:rPr>
                <w:spacing w:val="-4"/>
                <w:w w:val="105"/>
                <w:sz w:val="15"/>
              </w:rPr>
              <w:t>High</w:t>
            </w:r>
          </w:p>
        </w:tc>
        <w:tc>
          <w:tcPr>
            <w:tcW w:w="3170" w:type="dxa"/>
          </w:tcPr>
          <w:p w14:paraId="5C034340" w14:textId="77777777" w:rsidR="00AA493B" w:rsidRDefault="00000000">
            <w:pPr>
              <w:pStyle w:val="TableParagraph"/>
              <w:spacing w:line="264" w:lineRule="auto"/>
              <w:rPr>
                <w:sz w:val="15"/>
              </w:rPr>
            </w:pPr>
            <w:r>
              <w:rPr>
                <w:w w:val="105"/>
                <w:sz w:val="15"/>
              </w:rPr>
              <w:t>Make</w:t>
            </w:r>
            <w:r>
              <w:rPr>
                <w:spacing w:val="-10"/>
                <w:w w:val="105"/>
                <w:sz w:val="15"/>
              </w:rPr>
              <w:t xml:space="preserve"> </w:t>
            </w:r>
            <w:r>
              <w:rPr>
                <w:w w:val="105"/>
                <w:sz w:val="15"/>
              </w:rPr>
              <w:t>API</w:t>
            </w:r>
            <w:r>
              <w:rPr>
                <w:spacing w:val="-10"/>
                <w:w w:val="105"/>
                <w:sz w:val="15"/>
              </w:rPr>
              <w:t xml:space="preserve"> </w:t>
            </w:r>
            <w:r>
              <w:rPr>
                <w:w w:val="105"/>
                <w:sz w:val="15"/>
              </w:rPr>
              <w:t>base</w:t>
            </w:r>
            <w:r>
              <w:rPr>
                <w:spacing w:val="-10"/>
                <w:w w:val="105"/>
                <w:sz w:val="15"/>
              </w:rPr>
              <w:t xml:space="preserve"> </w:t>
            </w:r>
            <w:r>
              <w:rPr>
                <w:w w:val="105"/>
                <w:sz w:val="15"/>
              </w:rPr>
              <w:t>URL</w:t>
            </w:r>
            <w:r>
              <w:rPr>
                <w:spacing w:val="-10"/>
                <w:w w:val="105"/>
                <w:sz w:val="15"/>
              </w:rPr>
              <w:t xml:space="preserve"> </w:t>
            </w:r>
            <w:r>
              <w:rPr>
                <w:w w:val="105"/>
                <w:sz w:val="15"/>
              </w:rPr>
              <w:t>configurable</w:t>
            </w:r>
            <w:r>
              <w:rPr>
                <w:spacing w:val="-10"/>
                <w:w w:val="105"/>
                <w:sz w:val="15"/>
              </w:rPr>
              <w:t xml:space="preserve"> </w:t>
            </w:r>
            <w:r>
              <w:rPr>
                <w:w w:val="105"/>
                <w:sz w:val="15"/>
              </w:rPr>
              <w:t>and</w:t>
            </w:r>
            <w:r>
              <w:rPr>
                <w:spacing w:val="-10"/>
                <w:w w:val="105"/>
                <w:sz w:val="15"/>
              </w:rPr>
              <w:t xml:space="preserve"> </w:t>
            </w:r>
            <w:r>
              <w:rPr>
                <w:w w:val="105"/>
                <w:sz w:val="15"/>
              </w:rPr>
              <w:t>align</w:t>
            </w:r>
            <w:r>
              <w:rPr>
                <w:spacing w:val="40"/>
                <w:w w:val="105"/>
                <w:sz w:val="15"/>
              </w:rPr>
              <w:t xml:space="preserve"> </w:t>
            </w:r>
            <w:r>
              <w:rPr>
                <w:w w:val="105"/>
                <w:sz w:val="15"/>
              </w:rPr>
              <w:t>CORS with deployment origins</w:t>
            </w:r>
          </w:p>
        </w:tc>
        <w:tc>
          <w:tcPr>
            <w:tcW w:w="3170" w:type="dxa"/>
          </w:tcPr>
          <w:p w14:paraId="0437E876" w14:textId="77777777" w:rsidR="00AA493B" w:rsidRDefault="00000000">
            <w:pPr>
              <w:pStyle w:val="TableParagraph"/>
              <w:ind w:left="99"/>
              <w:rPr>
                <w:sz w:val="15"/>
              </w:rPr>
            </w:pPr>
            <w:r>
              <w:rPr>
                <w:w w:val="105"/>
                <w:sz w:val="15"/>
              </w:rPr>
              <w:t>Reduce</w:t>
            </w:r>
            <w:r>
              <w:rPr>
                <w:spacing w:val="-10"/>
                <w:w w:val="105"/>
                <w:sz w:val="15"/>
              </w:rPr>
              <w:t xml:space="preserve"> </w:t>
            </w:r>
            <w:r>
              <w:rPr>
                <w:w w:val="105"/>
                <w:sz w:val="15"/>
              </w:rPr>
              <w:t>environment-specific</w:t>
            </w:r>
            <w:r>
              <w:rPr>
                <w:spacing w:val="-9"/>
                <w:w w:val="105"/>
                <w:sz w:val="15"/>
              </w:rPr>
              <w:t xml:space="preserve"> </w:t>
            </w:r>
            <w:r>
              <w:rPr>
                <w:spacing w:val="-2"/>
                <w:w w:val="105"/>
                <w:sz w:val="15"/>
              </w:rPr>
              <w:t>failures</w:t>
            </w:r>
          </w:p>
        </w:tc>
      </w:tr>
      <w:tr w:rsidR="00AA493B" w14:paraId="2D6A67C6" w14:textId="77777777">
        <w:trPr>
          <w:trHeight w:val="530"/>
        </w:trPr>
        <w:tc>
          <w:tcPr>
            <w:tcW w:w="3170" w:type="dxa"/>
          </w:tcPr>
          <w:p w14:paraId="275552B3" w14:textId="77777777" w:rsidR="00AA493B" w:rsidRDefault="00000000">
            <w:pPr>
              <w:pStyle w:val="TableParagraph"/>
              <w:rPr>
                <w:sz w:val="15"/>
              </w:rPr>
            </w:pPr>
            <w:r>
              <w:rPr>
                <w:spacing w:val="-4"/>
                <w:w w:val="105"/>
                <w:sz w:val="15"/>
              </w:rPr>
              <w:t>High</w:t>
            </w:r>
          </w:p>
        </w:tc>
        <w:tc>
          <w:tcPr>
            <w:tcW w:w="3170" w:type="dxa"/>
          </w:tcPr>
          <w:p w14:paraId="0F5273B9" w14:textId="77777777" w:rsidR="00AA493B" w:rsidRDefault="00000000">
            <w:pPr>
              <w:pStyle w:val="TableParagraph"/>
              <w:spacing w:line="264" w:lineRule="auto"/>
              <w:rPr>
                <w:sz w:val="15"/>
              </w:rPr>
            </w:pPr>
            <w:proofErr w:type="gramStart"/>
            <w:r>
              <w:rPr>
                <w:w w:val="105"/>
                <w:sz w:val="15"/>
              </w:rPr>
              <w:t>Remove</w:t>
            </w:r>
            <w:r>
              <w:rPr>
                <w:spacing w:val="-10"/>
                <w:w w:val="105"/>
                <w:sz w:val="15"/>
              </w:rPr>
              <w:t xml:space="preserve"> </w:t>
            </w:r>
            <w:r>
              <w:rPr>
                <w:w w:val="105"/>
                <w:sz w:val="15"/>
              </w:rPr>
              <w:t>.env</w:t>
            </w:r>
            <w:proofErr w:type="gramEnd"/>
            <w:r>
              <w:rPr>
                <w:spacing w:val="-10"/>
                <w:w w:val="105"/>
                <w:sz w:val="15"/>
              </w:rPr>
              <w:t xml:space="preserve"> </w:t>
            </w:r>
            <w:r>
              <w:rPr>
                <w:w w:val="105"/>
                <w:sz w:val="15"/>
              </w:rPr>
              <w:t>and</w:t>
            </w:r>
            <w:r>
              <w:rPr>
                <w:spacing w:val="-10"/>
                <w:w w:val="105"/>
                <w:sz w:val="15"/>
              </w:rPr>
              <w:t xml:space="preserve"> </w:t>
            </w:r>
            <w:r>
              <w:rPr>
                <w:w w:val="105"/>
                <w:sz w:val="15"/>
              </w:rPr>
              <w:t>virtual</w:t>
            </w:r>
            <w:r>
              <w:rPr>
                <w:spacing w:val="-10"/>
                <w:w w:val="105"/>
                <w:sz w:val="15"/>
              </w:rPr>
              <w:t xml:space="preserve"> </w:t>
            </w:r>
            <w:r>
              <w:rPr>
                <w:w w:val="105"/>
                <w:sz w:val="15"/>
              </w:rPr>
              <w:t>environment</w:t>
            </w:r>
            <w:r>
              <w:rPr>
                <w:spacing w:val="-10"/>
                <w:w w:val="105"/>
                <w:sz w:val="15"/>
              </w:rPr>
              <w:t xml:space="preserve"> </w:t>
            </w:r>
            <w:r>
              <w:rPr>
                <w:w w:val="105"/>
                <w:sz w:val="15"/>
              </w:rPr>
              <w:t>from</w:t>
            </w:r>
            <w:r>
              <w:rPr>
                <w:spacing w:val="40"/>
                <w:w w:val="105"/>
                <w:sz w:val="15"/>
              </w:rPr>
              <w:t xml:space="preserve"> </w:t>
            </w:r>
            <w:r>
              <w:rPr>
                <w:w w:val="105"/>
                <w:sz w:val="15"/>
              </w:rPr>
              <w:t>distributable</w:t>
            </w:r>
            <w:r>
              <w:rPr>
                <w:spacing w:val="-3"/>
                <w:w w:val="105"/>
                <w:sz w:val="15"/>
              </w:rPr>
              <w:t xml:space="preserve"> </w:t>
            </w:r>
            <w:r>
              <w:rPr>
                <w:w w:val="105"/>
                <w:sz w:val="15"/>
              </w:rPr>
              <w:t>ZIPs</w:t>
            </w:r>
          </w:p>
        </w:tc>
        <w:tc>
          <w:tcPr>
            <w:tcW w:w="3170" w:type="dxa"/>
          </w:tcPr>
          <w:p w14:paraId="692E39C0" w14:textId="77777777" w:rsidR="00AA493B" w:rsidRDefault="00000000">
            <w:pPr>
              <w:pStyle w:val="TableParagraph"/>
              <w:ind w:left="99"/>
              <w:rPr>
                <w:sz w:val="15"/>
              </w:rPr>
            </w:pPr>
            <w:r>
              <w:rPr>
                <w:w w:val="105"/>
                <w:sz w:val="15"/>
              </w:rPr>
              <w:t>Reduce</w:t>
            </w:r>
            <w:r>
              <w:rPr>
                <w:spacing w:val="-6"/>
                <w:w w:val="105"/>
                <w:sz w:val="15"/>
              </w:rPr>
              <w:t xml:space="preserve"> </w:t>
            </w:r>
            <w:r>
              <w:rPr>
                <w:w w:val="105"/>
                <w:sz w:val="15"/>
              </w:rPr>
              <w:t>credential</w:t>
            </w:r>
            <w:r>
              <w:rPr>
                <w:spacing w:val="-6"/>
                <w:w w:val="105"/>
                <w:sz w:val="15"/>
              </w:rPr>
              <w:t xml:space="preserve"> </w:t>
            </w:r>
            <w:r>
              <w:rPr>
                <w:w w:val="105"/>
                <w:sz w:val="15"/>
              </w:rPr>
              <w:t>and</w:t>
            </w:r>
            <w:r>
              <w:rPr>
                <w:spacing w:val="-6"/>
                <w:w w:val="105"/>
                <w:sz w:val="15"/>
              </w:rPr>
              <w:t xml:space="preserve"> </w:t>
            </w:r>
            <w:r>
              <w:rPr>
                <w:w w:val="105"/>
                <w:sz w:val="15"/>
              </w:rPr>
              <w:t>archive-size</w:t>
            </w:r>
            <w:r>
              <w:rPr>
                <w:spacing w:val="-6"/>
                <w:w w:val="105"/>
                <w:sz w:val="15"/>
              </w:rPr>
              <w:t xml:space="preserve"> </w:t>
            </w:r>
            <w:r>
              <w:rPr>
                <w:spacing w:val="-4"/>
                <w:w w:val="105"/>
                <w:sz w:val="15"/>
              </w:rPr>
              <w:t>risk</w:t>
            </w:r>
          </w:p>
        </w:tc>
      </w:tr>
      <w:tr w:rsidR="00AA493B" w14:paraId="23637D71" w14:textId="77777777">
        <w:trPr>
          <w:trHeight w:val="530"/>
        </w:trPr>
        <w:tc>
          <w:tcPr>
            <w:tcW w:w="3170" w:type="dxa"/>
          </w:tcPr>
          <w:p w14:paraId="661BD56B" w14:textId="77777777" w:rsidR="00AA493B" w:rsidRDefault="00000000">
            <w:pPr>
              <w:pStyle w:val="TableParagraph"/>
              <w:rPr>
                <w:sz w:val="15"/>
              </w:rPr>
            </w:pPr>
            <w:r>
              <w:rPr>
                <w:spacing w:val="-4"/>
                <w:w w:val="105"/>
                <w:sz w:val="15"/>
              </w:rPr>
              <w:t>High</w:t>
            </w:r>
          </w:p>
        </w:tc>
        <w:tc>
          <w:tcPr>
            <w:tcW w:w="3170" w:type="dxa"/>
          </w:tcPr>
          <w:p w14:paraId="54D75671" w14:textId="77777777" w:rsidR="00AA493B" w:rsidRDefault="00000000">
            <w:pPr>
              <w:pStyle w:val="TableParagraph"/>
              <w:spacing w:line="264" w:lineRule="auto"/>
              <w:ind w:right="619"/>
              <w:rPr>
                <w:sz w:val="15"/>
              </w:rPr>
            </w:pPr>
            <w:r>
              <w:rPr>
                <w:w w:val="105"/>
                <w:sz w:val="15"/>
              </w:rPr>
              <w:t>Execute</w:t>
            </w:r>
            <w:r>
              <w:rPr>
                <w:spacing w:val="-10"/>
                <w:w w:val="105"/>
                <w:sz w:val="15"/>
              </w:rPr>
              <w:t xml:space="preserve"> </w:t>
            </w:r>
            <w:r>
              <w:rPr>
                <w:w w:val="105"/>
                <w:sz w:val="15"/>
              </w:rPr>
              <w:t>automated</w:t>
            </w:r>
            <w:r>
              <w:rPr>
                <w:spacing w:val="-10"/>
                <w:w w:val="105"/>
                <w:sz w:val="15"/>
              </w:rPr>
              <w:t xml:space="preserve"> </w:t>
            </w:r>
            <w:r>
              <w:rPr>
                <w:w w:val="105"/>
                <w:sz w:val="15"/>
              </w:rPr>
              <w:t>API,</w:t>
            </w:r>
            <w:r>
              <w:rPr>
                <w:spacing w:val="-10"/>
                <w:w w:val="105"/>
                <w:sz w:val="15"/>
              </w:rPr>
              <w:t xml:space="preserve"> </w:t>
            </w:r>
            <w:r>
              <w:rPr>
                <w:w w:val="105"/>
                <w:sz w:val="15"/>
              </w:rPr>
              <w:t>allocation</w:t>
            </w:r>
            <w:r>
              <w:rPr>
                <w:spacing w:val="-10"/>
                <w:w w:val="105"/>
                <w:sz w:val="15"/>
              </w:rPr>
              <w:t xml:space="preserve"> </w:t>
            </w:r>
            <w:r>
              <w:rPr>
                <w:w w:val="105"/>
                <w:sz w:val="15"/>
              </w:rPr>
              <w:t>and</w:t>
            </w:r>
            <w:r>
              <w:rPr>
                <w:spacing w:val="40"/>
                <w:w w:val="105"/>
                <w:sz w:val="15"/>
              </w:rPr>
              <w:t xml:space="preserve"> </w:t>
            </w:r>
            <w:r>
              <w:rPr>
                <w:w w:val="105"/>
                <w:sz w:val="15"/>
              </w:rPr>
              <w:t>database</w:t>
            </w:r>
            <w:r>
              <w:rPr>
                <w:spacing w:val="-3"/>
                <w:w w:val="105"/>
                <w:sz w:val="15"/>
              </w:rPr>
              <w:t xml:space="preserve"> </w:t>
            </w:r>
            <w:r>
              <w:rPr>
                <w:w w:val="105"/>
                <w:sz w:val="15"/>
              </w:rPr>
              <w:t>tests</w:t>
            </w:r>
          </w:p>
        </w:tc>
        <w:tc>
          <w:tcPr>
            <w:tcW w:w="3170" w:type="dxa"/>
          </w:tcPr>
          <w:p w14:paraId="641C0E75" w14:textId="77777777" w:rsidR="00AA493B" w:rsidRDefault="00000000">
            <w:pPr>
              <w:pStyle w:val="TableParagraph"/>
              <w:ind w:left="99"/>
              <w:rPr>
                <w:sz w:val="15"/>
              </w:rPr>
            </w:pPr>
            <w:r>
              <w:rPr>
                <w:w w:val="105"/>
                <w:sz w:val="15"/>
              </w:rPr>
              <w:t>Establish</w:t>
            </w:r>
            <w:r>
              <w:rPr>
                <w:spacing w:val="-8"/>
                <w:w w:val="105"/>
                <w:sz w:val="15"/>
              </w:rPr>
              <w:t xml:space="preserve"> </w:t>
            </w:r>
            <w:r>
              <w:rPr>
                <w:w w:val="105"/>
                <w:sz w:val="15"/>
              </w:rPr>
              <w:t>reproducible</w:t>
            </w:r>
            <w:r>
              <w:rPr>
                <w:spacing w:val="-7"/>
                <w:w w:val="105"/>
                <w:sz w:val="15"/>
              </w:rPr>
              <w:t xml:space="preserve"> </w:t>
            </w:r>
            <w:r>
              <w:rPr>
                <w:w w:val="105"/>
                <w:sz w:val="15"/>
              </w:rPr>
              <w:t>correctness</w:t>
            </w:r>
            <w:r>
              <w:rPr>
                <w:spacing w:val="-8"/>
                <w:w w:val="105"/>
                <w:sz w:val="15"/>
              </w:rPr>
              <w:t xml:space="preserve"> </w:t>
            </w:r>
            <w:r>
              <w:rPr>
                <w:spacing w:val="-2"/>
                <w:w w:val="105"/>
                <w:sz w:val="15"/>
              </w:rPr>
              <w:t>evidence</w:t>
            </w:r>
          </w:p>
        </w:tc>
      </w:tr>
      <w:tr w:rsidR="00AA493B" w14:paraId="43AE2BA2" w14:textId="77777777">
        <w:trPr>
          <w:trHeight w:val="340"/>
        </w:trPr>
        <w:tc>
          <w:tcPr>
            <w:tcW w:w="3170" w:type="dxa"/>
          </w:tcPr>
          <w:p w14:paraId="3AD010D9" w14:textId="77777777" w:rsidR="00AA493B" w:rsidRDefault="00000000">
            <w:pPr>
              <w:pStyle w:val="TableParagraph"/>
              <w:rPr>
                <w:sz w:val="15"/>
              </w:rPr>
            </w:pPr>
            <w:r>
              <w:rPr>
                <w:spacing w:val="-2"/>
                <w:w w:val="105"/>
                <w:sz w:val="15"/>
              </w:rPr>
              <w:t>Medium</w:t>
            </w:r>
          </w:p>
        </w:tc>
        <w:tc>
          <w:tcPr>
            <w:tcW w:w="3170" w:type="dxa"/>
          </w:tcPr>
          <w:p w14:paraId="5B232288" w14:textId="77777777" w:rsidR="00AA493B" w:rsidRDefault="00000000">
            <w:pPr>
              <w:pStyle w:val="TableParagraph"/>
              <w:rPr>
                <w:sz w:val="15"/>
              </w:rPr>
            </w:pPr>
            <w:r>
              <w:rPr>
                <w:w w:val="105"/>
                <w:sz w:val="15"/>
              </w:rPr>
              <w:t>Consolidate</w:t>
            </w:r>
            <w:r>
              <w:rPr>
                <w:spacing w:val="-8"/>
                <w:w w:val="105"/>
                <w:sz w:val="15"/>
              </w:rPr>
              <w:t xml:space="preserve"> </w:t>
            </w:r>
            <w:r>
              <w:rPr>
                <w:w w:val="105"/>
                <w:sz w:val="15"/>
              </w:rPr>
              <w:t>database</w:t>
            </w:r>
            <w:r>
              <w:rPr>
                <w:spacing w:val="-7"/>
                <w:w w:val="105"/>
                <w:sz w:val="15"/>
              </w:rPr>
              <w:t xml:space="preserve"> </w:t>
            </w:r>
            <w:r>
              <w:rPr>
                <w:w w:val="105"/>
                <w:sz w:val="15"/>
              </w:rPr>
              <w:t>connection</w:t>
            </w:r>
            <w:r>
              <w:rPr>
                <w:spacing w:val="-7"/>
                <w:w w:val="105"/>
                <w:sz w:val="15"/>
              </w:rPr>
              <w:t xml:space="preserve"> </w:t>
            </w:r>
            <w:r>
              <w:rPr>
                <w:spacing w:val="-2"/>
                <w:w w:val="105"/>
                <w:sz w:val="15"/>
              </w:rPr>
              <w:t>modules</w:t>
            </w:r>
          </w:p>
        </w:tc>
        <w:tc>
          <w:tcPr>
            <w:tcW w:w="3170" w:type="dxa"/>
          </w:tcPr>
          <w:p w14:paraId="6DF0A31B" w14:textId="77777777" w:rsidR="00AA493B" w:rsidRDefault="00000000">
            <w:pPr>
              <w:pStyle w:val="TableParagraph"/>
              <w:ind w:left="99"/>
              <w:rPr>
                <w:sz w:val="15"/>
              </w:rPr>
            </w:pPr>
            <w:r>
              <w:rPr>
                <w:w w:val="105"/>
                <w:sz w:val="15"/>
              </w:rPr>
              <w:t>Reduce</w:t>
            </w:r>
            <w:r>
              <w:rPr>
                <w:spacing w:val="-7"/>
                <w:w w:val="105"/>
                <w:sz w:val="15"/>
              </w:rPr>
              <w:t xml:space="preserve"> </w:t>
            </w:r>
            <w:r>
              <w:rPr>
                <w:w w:val="105"/>
                <w:sz w:val="15"/>
              </w:rPr>
              <w:t>duplicated</w:t>
            </w:r>
            <w:r>
              <w:rPr>
                <w:spacing w:val="-6"/>
                <w:w w:val="105"/>
                <w:sz w:val="15"/>
              </w:rPr>
              <w:t xml:space="preserve"> </w:t>
            </w:r>
            <w:r>
              <w:rPr>
                <w:spacing w:val="-2"/>
                <w:w w:val="105"/>
                <w:sz w:val="15"/>
              </w:rPr>
              <w:t>configuration</w:t>
            </w:r>
          </w:p>
        </w:tc>
      </w:tr>
      <w:tr w:rsidR="00AA493B" w14:paraId="17B50E3A" w14:textId="77777777">
        <w:trPr>
          <w:trHeight w:val="530"/>
        </w:trPr>
        <w:tc>
          <w:tcPr>
            <w:tcW w:w="3170" w:type="dxa"/>
          </w:tcPr>
          <w:p w14:paraId="0BCCC431" w14:textId="77777777" w:rsidR="00AA493B" w:rsidRDefault="00000000">
            <w:pPr>
              <w:pStyle w:val="TableParagraph"/>
              <w:rPr>
                <w:sz w:val="15"/>
              </w:rPr>
            </w:pPr>
            <w:r>
              <w:rPr>
                <w:spacing w:val="-2"/>
                <w:w w:val="105"/>
                <w:sz w:val="15"/>
              </w:rPr>
              <w:t>Medium</w:t>
            </w:r>
          </w:p>
        </w:tc>
        <w:tc>
          <w:tcPr>
            <w:tcW w:w="3170" w:type="dxa"/>
          </w:tcPr>
          <w:p w14:paraId="498F3336" w14:textId="77777777" w:rsidR="00AA493B" w:rsidRDefault="00000000">
            <w:pPr>
              <w:pStyle w:val="TableParagraph"/>
              <w:spacing w:line="264" w:lineRule="auto"/>
              <w:ind w:right="440"/>
              <w:rPr>
                <w:sz w:val="15"/>
              </w:rPr>
            </w:pPr>
            <w:r>
              <w:rPr>
                <w:w w:val="105"/>
                <w:sz w:val="15"/>
              </w:rPr>
              <w:t>Add</w:t>
            </w:r>
            <w:r>
              <w:rPr>
                <w:spacing w:val="-10"/>
                <w:w w:val="105"/>
                <w:sz w:val="15"/>
              </w:rPr>
              <w:t xml:space="preserve"> </w:t>
            </w:r>
            <w:r>
              <w:rPr>
                <w:w w:val="105"/>
                <w:sz w:val="15"/>
              </w:rPr>
              <w:t>explicit</w:t>
            </w:r>
            <w:r>
              <w:rPr>
                <w:spacing w:val="-10"/>
                <w:w w:val="105"/>
                <w:sz w:val="15"/>
              </w:rPr>
              <w:t xml:space="preserve"> </w:t>
            </w:r>
            <w:r>
              <w:rPr>
                <w:w w:val="105"/>
                <w:sz w:val="15"/>
              </w:rPr>
              <w:t>search/loading/error</w:t>
            </w:r>
            <w:r>
              <w:rPr>
                <w:spacing w:val="-10"/>
                <w:w w:val="105"/>
                <w:sz w:val="15"/>
              </w:rPr>
              <w:t xml:space="preserve"> </w:t>
            </w:r>
            <w:r>
              <w:rPr>
                <w:w w:val="105"/>
                <w:sz w:val="15"/>
              </w:rPr>
              <w:t>and</w:t>
            </w:r>
            <w:r>
              <w:rPr>
                <w:spacing w:val="-10"/>
                <w:w w:val="105"/>
                <w:sz w:val="15"/>
              </w:rPr>
              <w:t xml:space="preserve"> </w:t>
            </w:r>
            <w:r>
              <w:rPr>
                <w:w w:val="105"/>
                <w:sz w:val="15"/>
              </w:rPr>
              <w:t>link</w:t>
            </w:r>
            <w:r>
              <w:rPr>
                <w:spacing w:val="40"/>
                <w:w w:val="105"/>
                <w:sz w:val="15"/>
              </w:rPr>
              <w:t xml:space="preserve"> </w:t>
            </w:r>
            <w:r>
              <w:rPr>
                <w:spacing w:val="-2"/>
                <w:w w:val="105"/>
                <w:sz w:val="15"/>
              </w:rPr>
              <w:t>affordances</w:t>
            </w:r>
          </w:p>
        </w:tc>
        <w:tc>
          <w:tcPr>
            <w:tcW w:w="3170" w:type="dxa"/>
          </w:tcPr>
          <w:p w14:paraId="15AC8D4A" w14:textId="77777777" w:rsidR="00AA493B" w:rsidRDefault="00000000">
            <w:pPr>
              <w:pStyle w:val="TableParagraph"/>
              <w:ind w:left="99"/>
              <w:rPr>
                <w:sz w:val="15"/>
              </w:rPr>
            </w:pPr>
            <w:r>
              <w:rPr>
                <w:w w:val="105"/>
                <w:sz w:val="15"/>
              </w:rPr>
              <w:t>Make</w:t>
            </w:r>
            <w:r>
              <w:rPr>
                <w:spacing w:val="-5"/>
                <w:w w:val="105"/>
                <w:sz w:val="15"/>
              </w:rPr>
              <w:t xml:space="preserve"> </w:t>
            </w:r>
            <w:r>
              <w:rPr>
                <w:w w:val="105"/>
                <w:sz w:val="15"/>
              </w:rPr>
              <w:t>external</w:t>
            </w:r>
            <w:r>
              <w:rPr>
                <w:spacing w:val="-5"/>
                <w:w w:val="105"/>
                <w:sz w:val="15"/>
              </w:rPr>
              <w:t xml:space="preserve"> </w:t>
            </w:r>
            <w:r>
              <w:rPr>
                <w:w w:val="105"/>
                <w:sz w:val="15"/>
              </w:rPr>
              <w:t>navigation</w:t>
            </w:r>
            <w:r>
              <w:rPr>
                <w:spacing w:val="-5"/>
                <w:w w:val="105"/>
                <w:sz w:val="15"/>
              </w:rPr>
              <w:t xml:space="preserve"> </w:t>
            </w:r>
            <w:r>
              <w:rPr>
                <w:w w:val="105"/>
                <w:sz w:val="15"/>
              </w:rPr>
              <w:t>clearer</w:t>
            </w:r>
            <w:r>
              <w:rPr>
                <w:spacing w:val="-5"/>
                <w:w w:val="105"/>
                <w:sz w:val="15"/>
              </w:rPr>
              <w:t xml:space="preserve"> </w:t>
            </w:r>
            <w:r>
              <w:rPr>
                <w:w w:val="105"/>
                <w:sz w:val="15"/>
              </w:rPr>
              <w:t>to</w:t>
            </w:r>
            <w:r>
              <w:rPr>
                <w:spacing w:val="-5"/>
                <w:w w:val="105"/>
                <w:sz w:val="15"/>
              </w:rPr>
              <w:t xml:space="preserve"> </w:t>
            </w:r>
            <w:r>
              <w:rPr>
                <w:spacing w:val="-2"/>
                <w:w w:val="105"/>
                <w:sz w:val="15"/>
              </w:rPr>
              <w:t>users</w:t>
            </w:r>
          </w:p>
        </w:tc>
      </w:tr>
      <w:tr w:rsidR="00AA493B" w14:paraId="4A100D50" w14:textId="77777777">
        <w:trPr>
          <w:trHeight w:val="530"/>
        </w:trPr>
        <w:tc>
          <w:tcPr>
            <w:tcW w:w="3170" w:type="dxa"/>
          </w:tcPr>
          <w:p w14:paraId="17EF7F58" w14:textId="77777777" w:rsidR="00AA493B" w:rsidRDefault="00000000">
            <w:pPr>
              <w:pStyle w:val="TableParagraph"/>
              <w:rPr>
                <w:sz w:val="15"/>
              </w:rPr>
            </w:pPr>
            <w:r>
              <w:rPr>
                <w:spacing w:val="-2"/>
                <w:w w:val="105"/>
                <w:sz w:val="15"/>
              </w:rPr>
              <w:t>Medium</w:t>
            </w:r>
          </w:p>
        </w:tc>
        <w:tc>
          <w:tcPr>
            <w:tcW w:w="3170" w:type="dxa"/>
          </w:tcPr>
          <w:p w14:paraId="59F51641" w14:textId="77777777" w:rsidR="00AA493B" w:rsidRDefault="00000000">
            <w:pPr>
              <w:pStyle w:val="TableParagraph"/>
              <w:spacing w:line="264" w:lineRule="auto"/>
              <w:ind w:right="527"/>
              <w:rPr>
                <w:sz w:val="15"/>
              </w:rPr>
            </w:pPr>
            <w:r>
              <w:rPr>
                <w:w w:val="105"/>
                <w:sz w:val="15"/>
              </w:rPr>
              <w:t>Evaluate</w:t>
            </w:r>
            <w:r>
              <w:rPr>
                <w:spacing w:val="-10"/>
                <w:w w:val="105"/>
                <w:sz w:val="15"/>
              </w:rPr>
              <w:t xml:space="preserve"> </w:t>
            </w:r>
            <w:r>
              <w:rPr>
                <w:w w:val="105"/>
                <w:sz w:val="15"/>
              </w:rPr>
              <w:t>similarity</w:t>
            </w:r>
            <w:r>
              <w:rPr>
                <w:spacing w:val="-10"/>
                <w:w w:val="105"/>
                <w:sz w:val="15"/>
              </w:rPr>
              <w:t xml:space="preserve"> </w:t>
            </w:r>
            <w:r>
              <w:rPr>
                <w:w w:val="105"/>
                <w:sz w:val="15"/>
              </w:rPr>
              <w:t>threshold</w:t>
            </w:r>
            <w:r>
              <w:rPr>
                <w:spacing w:val="-10"/>
                <w:w w:val="105"/>
                <w:sz w:val="15"/>
              </w:rPr>
              <w:t xml:space="preserve"> </w:t>
            </w:r>
            <w:r>
              <w:rPr>
                <w:w w:val="105"/>
                <w:sz w:val="15"/>
              </w:rPr>
              <w:t>on</w:t>
            </w:r>
            <w:r>
              <w:rPr>
                <w:spacing w:val="-10"/>
                <w:w w:val="105"/>
                <w:sz w:val="15"/>
              </w:rPr>
              <w:t xml:space="preserve"> </w:t>
            </w:r>
            <w:r>
              <w:rPr>
                <w:w w:val="105"/>
                <w:sz w:val="15"/>
              </w:rPr>
              <w:t>labelled</w:t>
            </w:r>
            <w:r>
              <w:rPr>
                <w:spacing w:val="40"/>
                <w:w w:val="105"/>
                <w:sz w:val="15"/>
              </w:rPr>
              <w:t xml:space="preserve"> </w:t>
            </w:r>
            <w:r>
              <w:rPr>
                <w:spacing w:val="-2"/>
                <w:w w:val="105"/>
                <w:sz w:val="15"/>
              </w:rPr>
              <w:t>examples</w:t>
            </w:r>
          </w:p>
        </w:tc>
        <w:tc>
          <w:tcPr>
            <w:tcW w:w="3170" w:type="dxa"/>
          </w:tcPr>
          <w:p w14:paraId="2A6399CD" w14:textId="77777777" w:rsidR="00AA493B" w:rsidRDefault="00000000">
            <w:pPr>
              <w:pStyle w:val="TableParagraph"/>
              <w:ind w:left="99"/>
              <w:rPr>
                <w:sz w:val="15"/>
              </w:rPr>
            </w:pPr>
            <w:r>
              <w:rPr>
                <w:w w:val="105"/>
                <w:sz w:val="15"/>
              </w:rPr>
              <w:t>Support</w:t>
            </w:r>
            <w:r>
              <w:rPr>
                <w:spacing w:val="-7"/>
                <w:w w:val="105"/>
                <w:sz w:val="15"/>
              </w:rPr>
              <w:t xml:space="preserve"> </w:t>
            </w:r>
            <w:r>
              <w:rPr>
                <w:w w:val="105"/>
                <w:sz w:val="15"/>
              </w:rPr>
              <w:t>defensible</w:t>
            </w:r>
            <w:r>
              <w:rPr>
                <w:spacing w:val="-6"/>
                <w:w w:val="105"/>
                <w:sz w:val="15"/>
              </w:rPr>
              <w:t xml:space="preserve"> </w:t>
            </w:r>
            <w:r>
              <w:rPr>
                <w:w w:val="105"/>
                <w:sz w:val="15"/>
              </w:rPr>
              <w:t>threshold</w:t>
            </w:r>
            <w:r>
              <w:rPr>
                <w:spacing w:val="-7"/>
                <w:w w:val="105"/>
                <w:sz w:val="15"/>
              </w:rPr>
              <w:t xml:space="preserve"> </w:t>
            </w:r>
            <w:r>
              <w:rPr>
                <w:spacing w:val="-2"/>
                <w:w w:val="105"/>
                <w:sz w:val="15"/>
              </w:rPr>
              <w:t>selection</w:t>
            </w:r>
          </w:p>
        </w:tc>
      </w:tr>
      <w:tr w:rsidR="00AA493B" w14:paraId="2D51A9F8" w14:textId="77777777">
        <w:trPr>
          <w:trHeight w:val="530"/>
        </w:trPr>
        <w:tc>
          <w:tcPr>
            <w:tcW w:w="3170" w:type="dxa"/>
          </w:tcPr>
          <w:p w14:paraId="64DB869C" w14:textId="77777777" w:rsidR="00AA493B" w:rsidRDefault="00000000">
            <w:pPr>
              <w:pStyle w:val="TableParagraph"/>
              <w:rPr>
                <w:sz w:val="15"/>
              </w:rPr>
            </w:pPr>
            <w:r>
              <w:rPr>
                <w:spacing w:val="-2"/>
                <w:w w:val="105"/>
                <w:sz w:val="15"/>
              </w:rPr>
              <w:t>Future</w:t>
            </w:r>
          </w:p>
        </w:tc>
        <w:tc>
          <w:tcPr>
            <w:tcW w:w="3170" w:type="dxa"/>
          </w:tcPr>
          <w:p w14:paraId="54C7F2A0" w14:textId="77777777" w:rsidR="00AA493B" w:rsidRDefault="00000000">
            <w:pPr>
              <w:pStyle w:val="TableParagraph"/>
              <w:spacing w:line="264" w:lineRule="auto"/>
              <w:ind w:right="914"/>
              <w:rPr>
                <w:sz w:val="15"/>
              </w:rPr>
            </w:pPr>
            <w:r>
              <w:rPr>
                <w:w w:val="105"/>
                <w:sz w:val="15"/>
              </w:rPr>
              <w:t>Explore</w:t>
            </w:r>
            <w:r>
              <w:rPr>
                <w:spacing w:val="-10"/>
                <w:w w:val="105"/>
                <w:sz w:val="15"/>
              </w:rPr>
              <w:t xml:space="preserve"> </w:t>
            </w:r>
            <w:r>
              <w:rPr>
                <w:w w:val="105"/>
                <w:sz w:val="15"/>
              </w:rPr>
              <w:t>semantic</w:t>
            </w:r>
            <w:r>
              <w:rPr>
                <w:spacing w:val="-10"/>
                <w:w w:val="105"/>
                <w:sz w:val="15"/>
              </w:rPr>
              <w:t xml:space="preserve"> </w:t>
            </w:r>
            <w:r>
              <w:rPr>
                <w:w w:val="105"/>
                <w:sz w:val="15"/>
              </w:rPr>
              <w:t>embeddings</w:t>
            </w:r>
            <w:r>
              <w:rPr>
                <w:spacing w:val="-10"/>
                <w:w w:val="105"/>
                <w:sz w:val="15"/>
              </w:rPr>
              <w:t xml:space="preserve"> </w:t>
            </w:r>
            <w:r>
              <w:rPr>
                <w:w w:val="105"/>
                <w:sz w:val="15"/>
              </w:rPr>
              <w:t>and</w:t>
            </w:r>
            <w:r>
              <w:rPr>
                <w:spacing w:val="40"/>
                <w:w w:val="105"/>
                <w:sz w:val="15"/>
              </w:rPr>
              <w:t xml:space="preserve"> </w:t>
            </w:r>
            <w:r>
              <w:rPr>
                <w:w w:val="105"/>
                <w:sz w:val="15"/>
              </w:rPr>
              <w:t>domain-specific</w:t>
            </w:r>
            <w:r>
              <w:rPr>
                <w:spacing w:val="-3"/>
                <w:w w:val="105"/>
                <w:sz w:val="15"/>
              </w:rPr>
              <w:t xml:space="preserve"> </w:t>
            </w:r>
            <w:r>
              <w:rPr>
                <w:w w:val="105"/>
                <w:sz w:val="15"/>
              </w:rPr>
              <w:t>matching</w:t>
            </w:r>
          </w:p>
        </w:tc>
        <w:tc>
          <w:tcPr>
            <w:tcW w:w="3170" w:type="dxa"/>
          </w:tcPr>
          <w:p w14:paraId="15B3C9CE" w14:textId="77777777" w:rsidR="00AA493B" w:rsidRDefault="00000000">
            <w:pPr>
              <w:pStyle w:val="TableParagraph"/>
              <w:spacing w:line="264" w:lineRule="auto"/>
              <w:ind w:left="99"/>
              <w:rPr>
                <w:sz w:val="15"/>
              </w:rPr>
            </w:pPr>
            <w:r>
              <w:rPr>
                <w:w w:val="105"/>
                <w:sz w:val="15"/>
              </w:rPr>
              <w:t>Improve</w:t>
            </w:r>
            <w:r>
              <w:rPr>
                <w:spacing w:val="-10"/>
                <w:w w:val="105"/>
                <w:sz w:val="15"/>
              </w:rPr>
              <w:t xml:space="preserve"> </w:t>
            </w:r>
            <w:r>
              <w:rPr>
                <w:w w:val="105"/>
                <w:sz w:val="15"/>
              </w:rPr>
              <w:t>handling</w:t>
            </w:r>
            <w:r>
              <w:rPr>
                <w:spacing w:val="-10"/>
                <w:w w:val="105"/>
                <w:sz w:val="15"/>
              </w:rPr>
              <w:t xml:space="preserve"> </w:t>
            </w:r>
            <w:r>
              <w:rPr>
                <w:w w:val="105"/>
                <w:sz w:val="15"/>
              </w:rPr>
              <w:t>of</w:t>
            </w:r>
            <w:r>
              <w:rPr>
                <w:spacing w:val="-10"/>
                <w:w w:val="105"/>
                <w:sz w:val="15"/>
              </w:rPr>
              <w:t xml:space="preserve"> </w:t>
            </w:r>
            <w:r>
              <w:rPr>
                <w:w w:val="105"/>
                <w:sz w:val="15"/>
              </w:rPr>
              <w:t>related</w:t>
            </w:r>
            <w:r>
              <w:rPr>
                <w:spacing w:val="-10"/>
                <w:w w:val="105"/>
                <w:sz w:val="15"/>
              </w:rPr>
              <w:t xml:space="preserve"> </w:t>
            </w:r>
            <w:r>
              <w:rPr>
                <w:w w:val="105"/>
                <w:sz w:val="15"/>
              </w:rPr>
              <w:t>concepts</w:t>
            </w:r>
            <w:r>
              <w:rPr>
                <w:spacing w:val="-10"/>
                <w:w w:val="105"/>
                <w:sz w:val="15"/>
              </w:rPr>
              <w:t xml:space="preserve"> </w:t>
            </w:r>
            <w:r>
              <w:rPr>
                <w:w w:val="105"/>
                <w:sz w:val="15"/>
              </w:rPr>
              <w:t>with</w:t>
            </w:r>
            <w:r>
              <w:rPr>
                <w:spacing w:val="40"/>
                <w:w w:val="105"/>
                <w:sz w:val="15"/>
              </w:rPr>
              <w:t xml:space="preserve"> </w:t>
            </w:r>
            <w:r>
              <w:rPr>
                <w:w w:val="105"/>
                <w:sz w:val="15"/>
              </w:rPr>
              <w:t>different</w:t>
            </w:r>
            <w:r>
              <w:rPr>
                <w:spacing w:val="-3"/>
                <w:w w:val="105"/>
                <w:sz w:val="15"/>
              </w:rPr>
              <w:t xml:space="preserve"> </w:t>
            </w:r>
            <w:r>
              <w:rPr>
                <w:w w:val="105"/>
                <w:sz w:val="15"/>
              </w:rPr>
              <w:t>wording</w:t>
            </w:r>
          </w:p>
        </w:tc>
      </w:tr>
      <w:tr w:rsidR="00AA493B" w14:paraId="784381E3" w14:textId="77777777">
        <w:trPr>
          <w:trHeight w:val="530"/>
        </w:trPr>
        <w:tc>
          <w:tcPr>
            <w:tcW w:w="3170" w:type="dxa"/>
          </w:tcPr>
          <w:p w14:paraId="30F26989" w14:textId="77777777" w:rsidR="00AA493B" w:rsidRDefault="00000000">
            <w:pPr>
              <w:pStyle w:val="TableParagraph"/>
              <w:rPr>
                <w:sz w:val="15"/>
              </w:rPr>
            </w:pPr>
            <w:r>
              <w:rPr>
                <w:spacing w:val="-2"/>
                <w:w w:val="105"/>
                <w:sz w:val="15"/>
              </w:rPr>
              <w:t>Future</w:t>
            </w:r>
          </w:p>
        </w:tc>
        <w:tc>
          <w:tcPr>
            <w:tcW w:w="3170" w:type="dxa"/>
          </w:tcPr>
          <w:p w14:paraId="5EC76976" w14:textId="77777777" w:rsidR="00AA493B" w:rsidRDefault="00000000">
            <w:pPr>
              <w:pStyle w:val="TableParagraph"/>
              <w:spacing w:line="264" w:lineRule="auto"/>
              <w:ind w:right="510"/>
              <w:rPr>
                <w:sz w:val="15"/>
              </w:rPr>
            </w:pPr>
            <w:r>
              <w:rPr>
                <w:w w:val="105"/>
                <w:sz w:val="15"/>
              </w:rPr>
              <w:t>Add</w:t>
            </w:r>
            <w:r>
              <w:rPr>
                <w:spacing w:val="-10"/>
                <w:w w:val="105"/>
                <w:sz w:val="15"/>
              </w:rPr>
              <w:t xml:space="preserve"> </w:t>
            </w:r>
            <w:r>
              <w:rPr>
                <w:w w:val="105"/>
                <w:sz w:val="15"/>
              </w:rPr>
              <w:t>conflict-of-interest</w:t>
            </w:r>
            <w:r>
              <w:rPr>
                <w:spacing w:val="-10"/>
                <w:w w:val="105"/>
                <w:sz w:val="15"/>
              </w:rPr>
              <w:t xml:space="preserve"> </w:t>
            </w:r>
            <w:r>
              <w:rPr>
                <w:w w:val="105"/>
                <w:sz w:val="15"/>
              </w:rPr>
              <w:t>rules</w:t>
            </w:r>
            <w:r>
              <w:rPr>
                <w:spacing w:val="-10"/>
                <w:w w:val="105"/>
                <w:sz w:val="15"/>
              </w:rPr>
              <w:t xml:space="preserve"> </w:t>
            </w:r>
            <w:r>
              <w:rPr>
                <w:w w:val="105"/>
                <w:sz w:val="15"/>
              </w:rPr>
              <w:t>and</w:t>
            </w:r>
            <w:r>
              <w:rPr>
                <w:spacing w:val="-10"/>
                <w:w w:val="105"/>
                <w:sz w:val="15"/>
              </w:rPr>
              <w:t xml:space="preserve"> </w:t>
            </w:r>
            <w:r>
              <w:rPr>
                <w:w w:val="105"/>
                <w:sz w:val="15"/>
              </w:rPr>
              <w:t>human</w:t>
            </w:r>
            <w:r>
              <w:rPr>
                <w:spacing w:val="40"/>
                <w:w w:val="105"/>
                <w:sz w:val="15"/>
              </w:rPr>
              <w:t xml:space="preserve"> </w:t>
            </w:r>
            <w:r>
              <w:rPr>
                <w:spacing w:val="-2"/>
                <w:w w:val="105"/>
                <w:sz w:val="15"/>
              </w:rPr>
              <w:t>approval</w:t>
            </w:r>
          </w:p>
        </w:tc>
        <w:tc>
          <w:tcPr>
            <w:tcW w:w="3170" w:type="dxa"/>
          </w:tcPr>
          <w:p w14:paraId="2325B2A7" w14:textId="77777777" w:rsidR="00AA493B" w:rsidRDefault="00000000">
            <w:pPr>
              <w:pStyle w:val="TableParagraph"/>
              <w:ind w:left="99"/>
              <w:rPr>
                <w:sz w:val="15"/>
              </w:rPr>
            </w:pPr>
            <w:r>
              <w:rPr>
                <w:w w:val="105"/>
                <w:sz w:val="15"/>
              </w:rPr>
              <w:t>Improve</w:t>
            </w:r>
            <w:r>
              <w:rPr>
                <w:spacing w:val="-9"/>
                <w:w w:val="105"/>
                <w:sz w:val="15"/>
              </w:rPr>
              <w:t xml:space="preserve"> </w:t>
            </w:r>
            <w:r>
              <w:rPr>
                <w:w w:val="105"/>
                <w:sz w:val="15"/>
              </w:rPr>
              <w:t>academic-review</w:t>
            </w:r>
            <w:r>
              <w:rPr>
                <w:spacing w:val="-9"/>
                <w:w w:val="105"/>
                <w:sz w:val="15"/>
              </w:rPr>
              <w:t xml:space="preserve"> </w:t>
            </w:r>
            <w:r>
              <w:rPr>
                <w:spacing w:val="-2"/>
                <w:w w:val="105"/>
                <w:sz w:val="15"/>
              </w:rPr>
              <w:t>governance</w:t>
            </w:r>
          </w:p>
        </w:tc>
      </w:tr>
      <w:tr w:rsidR="00AA493B" w14:paraId="31785B70" w14:textId="77777777">
        <w:trPr>
          <w:trHeight w:val="530"/>
        </w:trPr>
        <w:tc>
          <w:tcPr>
            <w:tcW w:w="3170" w:type="dxa"/>
          </w:tcPr>
          <w:p w14:paraId="50DADDC5" w14:textId="77777777" w:rsidR="00AA493B" w:rsidRDefault="00000000">
            <w:pPr>
              <w:pStyle w:val="TableParagraph"/>
              <w:rPr>
                <w:sz w:val="15"/>
              </w:rPr>
            </w:pPr>
            <w:r>
              <w:rPr>
                <w:spacing w:val="-2"/>
                <w:w w:val="105"/>
                <w:sz w:val="15"/>
              </w:rPr>
              <w:t>Future</w:t>
            </w:r>
          </w:p>
        </w:tc>
        <w:tc>
          <w:tcPr>
            <w:tcW w:w="3170" w:type="dxa"/>
          </w:tcPr>
          <w:p w14:paraId="777AB597" w14:textId="77777777" w:rsidR="00AA493B" w:rsidRDefault="00000000">
            <w:pPr>
              <w:pStyle w:val="TableParagraph"/>
              <w:spacing w:line="264" w:lineRule="auto"/>
              <w:ind w:right="273"/>
              <w:rPr>
                <w:sz w:val="15"/>
              </w:rPr>
            </w:pPr>
            <w:r>
              <w:rPr>
                <w:w w:val="105"/>
                <w:sz w:val="15"/>
              </w:rPr>
              <w:t>Add</w:t>
            </w:r>
            <w:r>
              <w:rPr>
                <w:spacing w:val="-10"/>
                <w:w w:val="105"/>
                <w:sz w:val="15"/>
              </w:rPr>
              <w:t xml:space="preserve"> </w:t>
            </w:r>
            <w:r>
              <w:rPr>
                <w:w w:val="105"/>
                <w:sz w:val="15"/>
              </w:rPr>
              <w:t>authentication,</w:t>
            </w:r>
            <w:r>
              <w:rPr>
                <w:spacing w:val="-10"/>
                <w:w w:val="105"/>
                <w:sz w:val="15"/>
              </w:rPr>
              <w:t xml:space="preserve"> </w:t>
            </w:r>
            <w:r>
              <w:rPr>
                <w:w w:val="105"/>
                <w:sz w:val="15"/>
              </w:rPr>
              <w:t>authorization,</w:t>
            </w:r>
            <w:r>
              <w:rPr>
                <w:spacing w:val="-10"/>
                <w:w w:val="105"/>
                <w:sz w:val="15"/>
              </w:rPr>
              <w:t xml:space="preserve"> </w:t>
            </w:r>
            <w:r>
              <w:rPr>
                <w:w w:val="105"/>
                <w:sz w:val="15"/>
              </w:rPr>
              <w:t>audit</w:t>
            </w:r>
            <w:r>
              <w:rPr>
                <w:spacing w:val="-10"/>
                <w:w w:val="105"/>
                <w:sz w:val="15"/>
              </w:rPr>
              <w:t xml:space="preserve"> </w:t>
            </w:r>
            <w:r>
              <w:rPr>
                <w:w w:val="105"/>
                <w:sz w:val="15"/>
              </w:rPr>
              <w:t>logs</w:t>
            </w:r>
            <w:r>
              <w:rPr>
                <w:spacing w:val="40"/>
                <w:w w:val="105"/>
                <w:sz w:val="15"/>
              </w:rPr>
              <w:t xml:space="preserve"> </w:t>
            </w:r>
            <w:r>
              <w:rPr>
                <w:w w:val="105"/>
                <w:sz w:val="15"/>
              </w:rPr>
              <w:t>and deployment hardening</w:t>
            </w:r>
          </w:p>
        </w:tc>
        <w:tc>
          <w:tcPr>
            <w:tcW w:w="3170" w:type="dxa"/>
          </w:tcPr>
          <w:p w14:paraId="399558B1" w14:textId="77777777" w:rsidR="00AA493B" w:rsidRDefault="00000000">
            <w:pPr>
              <w:pStyle w:val="TableParagraph"/>
              <w:ind w:left="99"/>
              <w:rPr>
                <w:sz w:val="15"/>
              </w:rPr>
            </w:pPr>
            <w:r>
              <w:rPr>
                <w:w w:val="105"/>
                <w:sz w:val="15"/>
              </w:rPr>
              <w:t>Support</w:t>
            </w:r>
            <w:r>
              <w:rPr>
                <w:spacing w:val="-7"/>
                <w:w w:val="105"/>
                <w:sz w:val="15"/>
              </w:rPr>
              <w:t xml:space="preserve"> </w:t>
            </w:r>
            <w:r>
              <w:rPr>
                <w:w w:val="105"/>
                <w:sz w:val="15"/>
              </w:rPr>
              <w:t>controlled</w:t>
            </w:r>
            <w:r>
              <w:rPr>
                <w:spacing w:val="-7"/>
                <w:w w:val="105"/>
                <w:sz w:val="15"/>
              </w:rPr>
              <w:t xml:space="preserve"> </w:t>
            </w:r>
            <w:r>
              <w:rPr>
                <w:w w:val="105"/>
                <w:sz w:val="15"/>
              </w:rPr>
              <w:t>multi-user</w:t>
            </w:r>
            <w:r>
              <w:rPr>
                <w:spacing w:val="-6"/>
                <w:w w:val="105"/>
                <w:sz w:val="15"/>
              </w:rPr>
              <w:t xml:space="preserve"> </w:t>
            </w:r>
            <w:r>
              <w:rPr>
                <w:spacing w:val="-5"/>
                <w:w w:val="105"/>
                <w:sz w:val="15"/>
              </w:rPr>
              <w:t>use</w:t>
            </w:r>
          </w:p>
        </w:tc>
      </w:tr>
    </w:tbl>
    <w:p w14:paraId="7158A90F" w14:textId="77777777" w:rsidR="00AA493B" w:rsidRDefault="00AA493B">
      <w:pPr>
        <w:pStyle w:val="BodyText"/>
        <w:spacing w:before="91"/>
        <w:rPr>
          <w:b/>
          <w:sz w:val="23"/>
        </w:rPr>
      </w:pPr>
    </w:p>
    <w:p w14:paraId="715A8853" w14:textId="77777777" w:rsidR="00AA493B" w:rsidRDefault="00000000">
      <w:pPr>
        <w:pStyle w:val="ListParagraph"/>
        <w:numPr>
          <w:ilvl w:val="1"/>
          <w:numId w:val="8"/>
        </w:numPr>
        <w:tabs>
          <w:tab w:val="left" w:pos="462"/>
        </w:tabs>
        <w:spacing w:before="0"/>
        <w:rPr>
          <w:b/>
          <w:sz w:val="23"/>
        </w:rPr>
      </w:pPr>
      <w:r>
        <w:rPr>
          <w:b/>
          <w:sz w:val="23"/>
        </w:rPr>
        <w:t xml:space="preserve">Final </w:t>
      </w:r>
      <w:r>
        <w:rPr>
          <w:b/>
          <w:spacing w:val="-2"/>
          <w:sz w:val="23"/>
        </w:rPr>
        <w:t>status</w:t>
      </w:r>
    </w:p>
    <w:p w14:paraId="392CDD4D" w14:textId="77777777" w:rsidR="00AA493B" w:rsidRDefault="00000000">
      <w:pPr>
        <w:pStyle w:val="BodyText"/>
        <w:spacing w:before="133" w:line="285" w:lineRule="auto"/>
        <w:ind w:left="117" w:right="116"/>
        <w:jc w:val="both"/>
      </w:pPr>
      <w:r>
        <w:t>The project should be presented as an implemented prototype with important paths visible in source code, while clearly stating that runtime validation remains pending. Do not report fabricated accuracy, speed, or success-rate figures. Complete the test plan and fill official academic details before final submission.</w:t>
      </w:r>
    </w:p>
    <w:p w14:paraId="0932A446" w14:textId="77777777" w:rsidR="00AA493B" w:rsidRDefault="00AA493B">
      <w:pPr>
        <w:pStyle w:val="BodyText"/>
        <w:spacing w:line="285" w:lineRule="auto"/>
        <w:jc w:val="both"/>
        <w:sectPr w:rsidR="00AA493B">
          <w:footerReference w:type="default" r:id="rId24"/>
          <w:pgSz w:w="11910" w:h="16840"/>
          <w:pgMar w:top="1020" w:right="1080" w:bottom="0" w:left="1080" w:header="0" w:footer="0" w:gutter="0"/>
          <w:cols w:space="720"/>
        </w:sectPr>
      </w:pPr>
    </w:p>
    <w:p w14:paraId="76D4C7F9" w14:textId="77777777" w:rsidR="00AA493B" w:rsidRDefault="00000000">
      <w:pPr>
        <w:pStyle w:val="Heading5"/>
        <w:spacing w:before="68" w:line="264" w:lineRule="auto"/>
        <w:ind w:left="4548" w:hanging="4263"/>
      </w:pPr>
      <w:r>
        <w:rPr>
          <w:color w:val="16233A"/>
        </w:rPr>
        <w:lastRenderedPageBreak/>
        <w:t>SUPPLEMENTARY</w:t>
      </w:r>
      <w:r>
        <w:rPr>
          <w:color w:val="16233A"/>
          <w:spacing w:val="-8"/>
        </w:rPr>
        <w:t xml:space="preserve"> </w:t>
      </w:r>
      <w:r>
        <w:rPr>
          <w:color w:val="16233A"/>
        </w:rPr>
        <w:t>EXPLANATION</w:t>
      </w:r>
      <w:r>
        <w:rPr>
          <w:color w:val="16233A"/>
          <w:spacing w:val="-8"/>
        </w:rPr>
        <w:t xml:space="preserve"> </w:t>
      </w:r>
      <w:r>
        <w:rPr>
          <w:color w:val="16233A"/>
        </w:rPr>
        <w:t>—</w:t>
      </w:r>
      <w:r>
        <w:rPr>
          <w:color w:val="16233A"/>
          <w:spacing w:val="-8"/>
        </w:rPr>
        <w:t xml:space="preserve"> </w:t>
      </w:r>
      <w:r>
        <w:rPr>
          <w:color w:val="16233A"/>
        </w:rPr>
        <w:t>CONCLUSION</w:t>
      </w:r>
      <w:r>
        <w:rPr>
          <w:color w:val="16233A"/>
          <w:spacing w:val="-8"/>
        </w:rPr>
        <w:t xml:space="preserve"> </w:t>
      </w:r>
      <w:r>
        <w:rPr>
          <w:color w:val="16233A"/>
        </w:rPr>
        <w:t>AND</w:t>
      </w:r>
      <w:r>
        <w:rPr>
          <w:color w:val="16233A"/>
          <w:spacing w:val="-8"/>
        </w:rPr>
        <w:t xml:space="preserve"> </w:t>
      </w:r>
      <w:r>
        <w:rPr>
          <w:color w:val="16233A"/>
        </w:rPr>
        <w:t xml:space="preserve">FUTURE </w:t>
      </w:r>
      <w:r>
        <w:rPr>
          <w:color w:val="16233A"/>
          <w:spacing w:val="-4"/>
        </w:rPr>
        <w:t>WORK</w:t>
      </w:r>
    </w:p>
    <w:p w14:paraId="52A1649F" w14:textId="77777777" w:rsidR="00AA493B" w:rsidRDefault="00AA493B">
      <w:pPr>
        <w:pStyle w:val="BodyText"/>
        <w:rPr>
          <w:i/>
          <w:sz w:val="18"/>
        </w:rPr>
      </w:pPr>
    </w:p>
    <w:p w14:paraId="149E0C52" w14:textId="77777777" w:rsidR="00AA493B" w:rsidRDefault="00AA493B">
      <w:pPr>
        <w:pStyle w:val="BodyText"/>
        <w:spacing w:before="82"/>
        <w:rPr>
          <w:i/>
          <w:sz w:val="18"/>
        </w:rPr>
      </w:pPr>
    </w:p>
    <w:p w14:paraId="0E4B5020" w14:textId="77777777" w:rsidR="00AA493B" w:rsidRDefault="00000000">
      <w:pPr>
        <w:pStyle w:val="Heading6"/>
        <w:ind w:left="220" w:firstLine="0"/>
      </w:pPr>
      <w:r>
        <w:rPr>
          <w:color w:val="16233A"/>
          <w:spacing w:val="-2"/>
        </w:rPr>
        <w:t>Summary</w:t>
      </w:r>
    </w:p>
    <w:p w14:paraId="7A4DA726" w14:textId="77777777" w:rsidR="00AA493B" w:rsidRDefault="00000000">
      <w:pPr>
        <w:spacing w:before="160" w:line="295" w:lineRule="auto"/>
        <w:ind w:left="220"/>
        <w:rPr>
          <w:sz w:val="20"/>
        </w:rPr>
      </w:pPr>
      <w:proofErr w:type="spellStart"/>
      <w:r>
        <w:rPr>
          <w:spacing w:val="-2"/>
          <w:w w:val="105"/>
          <w:sz w:val="20"/>
        </w:rPr>
        <w:t>ScholarMatch</w:t>
      </w:r>
      <w:proofErr w:type="spellEnd"/>
      <w:r>
        <w:rPr>
          <w:spacing w:val="-2"/>
          <w:w w:val="105"/>
          <w:sz w:val="20"/>
        </w:rPr>
        <w:t xml:space="preserve"> AI demonstrates an end-to-end design for bringing paper discovery and reviewer allocation into one </w:t>
      </w:r>
      <w:r>
        <w:rPr>
          <w:w w:val="105"/>
          <w:sz w:val="20"/>
        </w:rPr>
        <w:t>interface.</w:t>
      </w:r>
      <w:r>
        <w:rPr>
          <w:spacing w:val="-2"/>
          <w:w w:val="105"/>
          <w:sz w:val="20"/>
        </w:rPr>
        <w:t xml:space="preserve"> </w:t>
      </w:r>
      <w:r>
        <w:rPr>
          <w:w w:val="105"/>
          <w:sz w:val="20"/>
        </w:rPr>
        <w:t>Its</w:t>
      </w:r>
      <w:r>
        <w:rPr>
          <w:spacing w:val="-2"/>
          <w:w w:val="105"/>
          <w:sz w:val="20"/>
        </w:rPr>
        <w:t xml:space="preserve"> </w:t>
      </w:r>
      <w:r>
        <w:rPr>
          <w:w w:val="105"/>
          <w:sz w:val="20"/>
        </w:rPr>
        <w:t>main</w:t>
      </w:r>
      <w:r>
        <w:rPr>
          <w:spacing w:val="-2"/>
          <w:w w:val="105"/>
          <w:sz w:val="20"/>
        </w:rPr>
        <w:t xml:space="preserve"> </w:t>
      </w:r>
      <w:r>
        <w:rPr>
          <w:w w:val="105"/>
          <w:sz w:val="20"/>
        </w:rPr>
        <w:t>technical</w:t>
      </w:r>
      <w:r>
        <w:rPr>
          <w:spacing w:val="-2"/>
          <w:w w:val="105"/>
          <w:sz w:val="20"/>
        </w:rPr>
        <w:t xml:space="preserve"> </w:t>
      </w:r>
      <w:r>
        <w:rPr>
          <w:w w:val="105"/>
          <w:sz w:val="20"/>
        </w:rPr>
        <w:t>contribution</w:t>
      </w:r>
      <w:r>
        <w:rPr>
          <w:spacing w:val="-2"/>
          <w:w w:val="105"/>
          <w:sz w:val="20"/>
        </w:rPr>
        <w:t xml:space="preserve"> </w:t>
      </w:r>
      <w:r>
        <w:rPr>
          <w:w w:val="105"/>
          <w:sz w:val="20"/>
        </w:rPr>
        <w:t>is</w:t>
      </w:r>
      <w:r>
        <w:rPr>
          <w:spacing w:val="-2"/>
          <w:w w:val="105"/>
          <w:sz w:val="20"/>
        </w:rPr>
        <w:t xml:space="preserve"> </w:t>
      </w:r>
      <w:r>
        <w:rPr>
          <w:w w:val="105"/>
          <w:sz w:val="20"/>
        </w:rPr>
        <w:t>the</w:t>
      </w:r>
      <w:r>
        <w:rPr>
          <w:spacing w:val="-2"/>
          <w:w w:val="105"/>
          <w:sz w:val="20"/>
        </w:rPr>
        <w:t xml:space="preserve"> </w:t>
      </w:r>
      <w:r>
        <w:rPr>
          <w:w w:val="105"/>
          <w:sz w:val="20"/>
        </w:rPr>
        <w:t>coordination</w:t>
      </w:r>
      <w:r>
        <w:rPr>
          <w:spacing w:val="-2"/>
          <w:w w:val="105"/>
          <w:sz w:val="20"/>
        </w:rPr>
        <w:t xml:space="preserve"> </w:t>
      </w:r>
      <w:r>
        <w:rPr>
          <w:w w:val="105"/>
          <w:sz w:val="20"/>
        </w:rPr>
        <w:t>of</w:t>
      </w:r>
      <w:r>
        <w:rPr>
          <w:spacing w:val="-2"/>
          <w:w w:val="105"/>
          <w:sz w:val="20"/>
        </w:rPr>
        <w:t xml:space="preserve"> </w:t>
      </w:r>
      <w:r>
        <w:rPr>
          <w:w w:val="105"/>
          <w:sz w:val="20"/>
        </w:rPr>
        <w:t>metadata</w:t>
      </w:r>
      <w:r>
        <w:rPr>
          <w:spacing w:val="-2"/>
          <w:w w:val="105"/>
          <w:sz w:val="20"/>
        </w:rPr>
        <w:t xml:space="preserve"> </w:t>
      </w:r>
      <w:r>
        <w:rPr>
          <w:w w:val="105"/>
          <w:sz w:val="20"/>
        </w:rPr>
        <w:t>retrieval,</w:t>
      </w:r>
      <w:r>
        <w:rPr>
          <w:spacing w:val="-2"/>
          <w:w w:val="105"/>
          <w:sz w:val="20"/>
        </w:rPr>
        <w:t xml:space="preserve"> </w:t>
      </w:r>
      <w:r>
        <w:rPr>
          <w:w w:val="105"/>
          <w:sz w:val="20"/>
        </w:rPr>
        <w:t>keyword</w:t>
      </w:r>
      <w:r>
        <w:rPr>
          <w:spacing w:val="-2"/>
          <w:w w:val="105"/>
          <w:sz w:val="20"/>
        </w:rPr>
        <w:t xml:space="preserve"> </w:t>
      </w:r>
      <w:r>
        <w:rPr>
          <w:w w:val="105"/>
          <w:sz w:val="20"/>
        </w:rPr>
        <w:t>filtering,</w:t>
      </w:r>
      <w:r>
        <w:rPr>
          <w:spacing w:val="-2"/>
          <w:w w:val="105"/>
          <w:sz w:val="20"/>
        </w:rPr>
        <w:t xml:space="preserve"> </w:t>
      </w:r>
      <w:r>
        <w:rPr>
          <w:w w:val="105"/>
          <w:sz w:val="20"/>
        </w:rPr>
        <w:t>textual similarity,</w:t>
      </w:r>
      <w:r>
        <w:rPr>
          <w:spacing w:val="-2"/>
          <w:w w:val="105"/>
          <w:sz w:val="20"/>
        </w:rPr>
        <w:t xml:space="preserve"> </w:t>
      </w:r>
      <w:r>
        <w:rPr>
          <w:w w:val="105"/>
          <w:sz w:val="20"/>
        </w:rPr>
        <w:t>graph-based</w:t>
      </w:r>
      <w:r>
        <w:rPr>
          <w:spacing w:val="-2"/>
          <w:w w:val="105"/>
          <w:sz w:val="20"/>
        </w:rPr>
        <w:t xml:space="preserve"> </w:t>
      </w:r>
      <w:r>
        <w:rPr>
          <w:w w:val="105"/>
          <w:sz w:val="20"/>
        </w:rPr>
        <w:t>assignment,</w:t>
      </w:r>
      <w:r>
        <w:rPr>
          <w:spacing w:val="-2"/>
          <w:w w:val="105"/>
          <w:sz w:val="20"/>
        </w:rPr>
        <w:t xml:space="preserve"> </w:t>
      </w:r>
      <w:r>
        <w:rPr>
          <w:w w:val="105"/>
          <w:sz w:val="20"/>
        </w:rPr>
        <w:t>and</w:t>
      </w:r>
      <w:r>
        <w:rPr>
          <w:spacing w:val="-2"/>
          <w:w w:val="105"/>
          <w:sz w:val="20"/>
        </w:rPr>
        <w:t xml:space="preserve"> </w:t>
      </w:r>
      <w:r>
        <w:rPr>
          <w:w w:val="105"/>
          <w:sz w:val="20"/>
        </w:rPr>
        <w:t>allocation</w:t>
      </w:r>
      <w:r>
        <w:rPr>
          <w:spacing w:val="-2"/>
          <w:w w:val="105"/>
          <w:sz w:val="20"/>
        </w:rPr>
        <w:t xml:space="preserve"> </w:t>
      </w:r>
      <w:r>
        <w:rPr>
          <w:w w:val="105"/>
          <w:sz w:val="20"/>
        </w:rPr>
        <w:t>history.</w:t>
      </w:r>
      <w:r>
        <w:rPr>
          <w:spacing w:val="-2"/>
          <w:w w:val="105"/>
          <w:sz w:val="20"/>
        </w:rPr>
        <w:t xml:space="preserve"> </w:t>
      </w:r>
      <w:r>
        <w:rPr>
          <w:w w:val="105"/>
          <w:sz w:val="20"/>
        </w:rPr>
        <w:t>The</w:t>
      </w:r>
      <w:r>
        <w:rPr>
          <w:spacing w:val="-2"/>
          <w:w w:val="105"/>
          <w:sz w:val="20"/>
        </w:rPr>
        <w:t xml:space="preserve"> </w:t>
      </w:r>
      <w:r>
        <w:rPr>
          <w:w w:val="105"/>
          <w:sz w:val="20"/>
        </w:rPr>
        <w:t>project</w:t>
      </w:r>
      <w:r>
        <w:rPr>
          <w:spacing w:val="-2"/>
          <w:w w:val="105"/>
          <w:sz w:val="20"/>
        </w:rPr>
        <w:t xml:space="preserve"> </w:t>
      </w:r>
      <w:r>
        <w:rPr>
          <w:w w:val="105"/>
          <w:sz w:val="20"/>
        </w:rPr>
        <w:t>also</w:t>
      </w:r>
      <w:r>
        <w:rPr>
          <w:spacing w:val="-2"/>
          <w:w w:val="105"/>
          <w:sz w:val="20"/>
        </w:rPr>
        <w:t xml:space="preserve"> </w:t>
      </w:r>
      <w:r>
        <w:rPr>
          <w:w w:val="105"/>
          <w:sz w:val="20"/>
        </w:rPr>
        <w:t>provides</w:t>
      </w:r>
      <w:r>
        <w:rPr>
          <w:spacing w:val="-2"/>
          <w:w w:val="105"/>
          <w:sz w:val="20"/>
        </w:rPr>
        <w:t xml:space="preserve"> </w:t>
      </w:r>
      <w:r>
        <w:rPr>
          <w:w w:val="105"/>
          <w:sz w:val="20"/>
        </w:rPr>
        <w:t>a</w:t>
      </w:r>
      <w:r>
        <w:rPr>
          <w:spacing w:val="-2"/>
          <w:w w:val="105"/>
          <w:sz w:val="20"/>
        </w:rPr>
        <w:t xml:space="preserve"> </w:t>
      </w:r>
      <w:r>
        <w:rPr>
          <w:w w:val="105"/>
          <w:sz w:val="20"/>
        </w:rPr>
        <w:t>concrete</w:t>
      </w:r>
      <w:r>
        <w:rPr>
          <w:spacing w:val="-2"/>
          <w:w w:val="105"/>
          <w:sz w:val="20"/>
        </w:rPr>
        <w:t xml:space="preserve"> </w:t>
      </w:r>
      <w:r>
        <w:rPr>
          <w:w w:val="105"/>
          <w:sz w:val="20"/>
        </w:rPr>
        <w:t>foundation</w:t>
      </w:r>
      <w:r>
        <w:rPr>
          <w:spacing w:val="-2"/>
          <w:w w:val="105"/>
          <w:sz w:val="20"/>
        </w:rPr>
        <w:t xml:space="preserve"> </w:t>
      </w:r>
      <w:r>
        <w:rPr>
          <w:w w:val="105"/>
          <w:sz w:val="20"/>
        </w:rPr>
        <w:t>for discussing</w:t>
      </w:r>
      <w:r>
        <w:rPr>
          <w:spacing w:val="-2"/>
          <w:w w:val="105"/>
          <w:sz w:val="20"/>
        </w:rPr>
        <w:t xml:space="preserve"> </w:t>
      </w:r>
      <w:r>
        <w:rPr>
          <w:w w:val="105"/>
          <w:sz w:val="20"/>
        </w:rPr>
        <w:t>algorithm</w:t>
      </w:r>
      <w:r>
        <w:rPr>
          <w:spacing w:val="-2"/>
          <w:w w:val="105"/>
          <w:sz w:val="20"/>
        </w:rPr>
        <w:t xml:space="preserve"> </w:t>
      </w:r>
      <w:r>
        <w:rPr>
          <w:w w:val="105"/>
          <w:sz w:val="20"/>
        </w:rPr>
        <w:t>choice:</w:t>
      </w:r>
      <w:r>
        <w:rPr>
          <w:spacing w:val="-2"/>
          <w:w w:val="105"/>
          <w:sz w:val="20"/>
        </w:rPr>
        <w:t xml:space="preserve"> </w:t>
      </w:r>
      <w:r>
        <w:rPr>
          <w:w w:val="105"/>
          <w:sz w:val="20"/>
        </w:rPr>
        <w:t>one-to-one</w:t>
      </w:r>
      <w:r>
        <w:rPr>
          <w:spacing w:val="-2"/>
          <w:w w:val="105"/>
          <w:sz w:val="20"/>
        </w:rPr>
        <w:t xml:space="preserve"> </w:t>
      </w:r>
      <w:r>
        <w:rPr>
          <w:w w:val="105"/>
          <w:sz w:val="20"/>
        </w:rPr>
        <w:t>matching</w:t>
      </w:r>
      <w:r>
        <w:rPr>
          <w:spacing w:val="-2"/>
          <w:w w:val="105"/>
          <w:sz w:val="20"/>
        </w:rPr>
        <w:t xml:space="preserve"> </w:t>
      </w:r>
      <w:r>
        <w:rPr>
          <w:w w:val="105"/>
          <w:sz w:val="20"/>
        </w:rPr>
        <w:t>and</w:t>
      </w:r>
      <w:r>
        <w:rPr>
          <w:spacing w:val="-2"/>
          <w:w w:val="105"/>
          <w:sz w:val="20"/>
        </w:rPr>
        <w:t xml:space="preserve"> </w:t>
      </w:r>
      <w:r>
        <w:rPr>
          <w:w w:val="105"/>
          <w:sz w:val="20"/>
        </w:rPr>
        <w:t>capacity-aware</w:t>
      </w:r>
      <w:r>
        <w:rPr>
          <w:spacing w:val="-2"/>
          <w:w w:val="105"/>
          <w:sz w:val="20"/>
        </w:rPr>
        <w:t xml:space="preserve"> </w:t>
      </w:r>
      <w:r>
        <w:rPr>
          <w:w w:val="105"/>
          <w:sz w:val="20"/>
        </w:rPr>
        <w:t>flow</w:t>
      </w:r>
      <w:r>
        <w:rPr>
          <w:spacing w:val="-2"/>
          <w:w w:val="105"/>
          <w:sz w:val="20"/>
        </w:rPr>
        <w:t xml:space="preserve"> </w:t>
      </w:r>
      <w:r>
        <w:rPr>
          <w:w w:val="105"/>
          <w:sz w:val="20"/>
        </w:rPr>
        <w:t>are</w:t>
      </w:r>
      <w:r>
        <w:rPr>
          <w:spacing w:val="-2"/>
          <w:w w:val="105"/>
          <w:sz w:val="20"/>
        </w:rPr>
        <w:t xml:space="preserve"> </w:t>
      </w:r>
      <w:r>
        <w:rPr>
          <w:w w:val="105"/>
          <w:sz w:val="20"/>
        </w:rPr>
        <w:t>related</w:t>
      </w:r>
      <w:r>
        <w:rPr>
          <w:spacing w:val="-2"/>
          <w:w w:val="105"/>
          <w:sz w:val="20"/>
        </w:rPr>
        <w:t xml:space="preserve"> </w:t>
      </w:r>
      <w:r>
        <w:rPr>
          <w:w w:val="105"/>
          <w:sz w:val="20"/>
        </w:rPr>
        <w:t>but</w:t>
      </w:r>
      <w:r>
        <w:rPr>
          <w:spacing w:val="-2"/>
          <w:w w:val="105"/>
          <w:sz w:val="20"/>
        </w:rPr>
        <w:t xml:space="preserve"> </w:t>
      </w:r>
      <w:r>
        <w:rPr>
          <w:w w:val="105"/>
          <w:sz w:val="20"/>
        </w:rPr>
        <w:t>not</w:t>
      </w:r>
      <w:r>
        <w:rPr>
          <w:spacing w:val="-2"/>
          <w:w w:val="105"/>
          <w:sz w:val="20"/>
        </w:rPr>
        <w:t xml:space="preserve"> </w:t>
      </w:r>
      <w:r>
        <w:rPr>
          <w:w w:val="105"/>
          <w:sz w:val="20"/>
        </w:rPr>
        <w:t>interchangeable models, and the choice should reflect the actual review workload.</w:t>
      </w:r>
    </w:p>
    <w:p w14:paraId="1012609B" w14:textId="77777777" w:rsidR="00AA493B" w:rsidRDefault="00000000">
      <w:pPr>
        <w:pStyle w:val="Heading6"/>
        <w:spacing w:before="161"/>
        <w:ind w:left="220" w:firstLine="0"/>
      </w:pPr>
      <w:r>
        <w:rPr>
          <w:color w:val="16233A"/>
        </w:rPr>
        <w:t xml:space="preserve">Recommended next </w:t>
      </w:r>
      <w:r>
        <w:rPr>
          <w:color w:val="16233A"/>
          <w:spacing w:val="-2"/>
        </w:rPr>
        <w:t>steps</w:t>
      </w:r>
    </w:p>
    <w:p w14:paraId="2C10E144" w14:textId="77777777" w:rsidR="00AA493B" w:rsidRDefault="00000000">
      <w:pPr>
        <w:spacing w:before="160" w:line="295" w:lineRule="auto"/>
        <w:ind w:left="220"/>
        <w:rPr>
          <w:sz w:val="20"/>
        </w:rPr>
      </w:pPr>
      <w:r>
        <w:rPr>
          <w:w w:val="105"/>
          <w:sz w:val="20"/>
        </w:rPr>
        <w:t>The</w:t>
      </w:r>
      <w:r>
        <w:rPr>
          <w:spacing w:val="-2"/>
          <w:w w:val="105"/>
          <w:sz w:val="20"/>
        </w:rPr>
        <w:t xml:space="preserve"> </w:t>
      </w:r>
      <w:r>
        <w:rPr>
          <w:w w:val="105"/>
          <w:sz w:val="20"/>
        </w:rPr>
        <w:t>first</w:t>
      </w:r>
      <w:r>
        <w:rPr>
          <w:spacing w:val="-2"/>
          <w:w w:val="105"/>
          <w:sz w:val="20"/>
        </w:rPr>
        <w:t xml:space="preserve"> </w:t>
      </w:r>
      <w:r>
        <w:rPr>
          <w:w w:val="105"/>
          <w:sz w:val="20"/>
        </w:rPr>
        <w:t>priority</w:t>
      </w:r>
      <w:r>
        <w:rPr>
          <w:spacing w:val="-2"/>
          <w:w w:val="105"/>
          <w:sz w:val="20"/>
        </w:rPr>
        <w:t xml:space="preserve"> </w:t>
      </w:r>
      <w:r>
        <w:rPr>
          <w:w w:val="105"/>
          <w:sz w:val="20"/>
        </w:rPr>
        <w:t>is</w:t>
      </w:r>
      <w:r>
        <w:rPr>
          <w:spacing w:val="-2"/>
          <w:w w:val="105"/>
          <w:sz w:val="20"/>
        </w:rPr>
        <w:t xml:space="preserve"> </w:t>
      </w:r>
      <w:r>
        <w:rPr>
          <w:w w:val="105"/>
          <w:sz w:val="20"/>
        </w:rPr>
        <w:t>to</w:t>
      </w:r>
      <w:r>
        <w:rPr>
          <w:spacing w:val="-2"/>
          <w:w w:val="105"/>
          <w:sz w:val="20"/>
        </w:rPr>
        <w:t xml:space="preserve"> </w:t>
      </w:r>
      <w:r>
        <w:rPr>
          <w:w w:val="105"/>
          <w:sz w:val="20"/>
        </w:rPr>
        <w:t>establish</w:t>
      </w:r>
      <w:r>
        <w:rPr>
          <w:spacing w:val="-2"/>
          <w:w w:val="105"/>
          <w:sz w:val="20"/>
        </w:rPr>
        <w:t xml:space="preserve"> </w:t>
      </w:r>
      <w:r>
        <w:rPr>
          <w:w w:val="105"/>
          <w:sz w:val="20"/>
        </w:rPr>
        <w:t>a</w:t>
      </w:r>
      <w:r>
        <w:rPr>
          <w:spacing w:val="-2"/>
          <w:w w:val="105"/>
          <w:sz w:val="20"/>
        </w:rPr>
        <w:t xml:space="preserve"> </w:t>
      </w:r>
      <w:r>
        <w:rPr>
          <w:w w:val="105"/>
          <w:sz w:val="20"/>
        </w:rPr>
        <w:t>repeatable</w:t>
      </w:r>
      <w:r>
        <w:rPr>
          <w:spacing w:val="-2"/>
          <w:w w:val="105"/>
          <w:sz w:val="20"/>
        </w:rPr>
        <w:t xml:space="preserve"> </w:t>
      </w:r>
      <w:r>
        <w:rPr>
          <w:w w:val="105"/>
          <w:sz w:val="20"/>
        </w:rPr>
        <w:t>setup</w:t>
      </w:r>
      <w:r>
        <w:rPr>
          <w:spacing w:val="-2"/>
          <w:w w:val="105"/>
          <w:sz w:val="20"/>
        </w:rPr>
        <w:t xml:space="preserve"> </w:t>
      </w:r>
      <w:r>
        <w:rPr>
          <w:w w:val="105"/>
          <w:sz w:val="20"/>
        </w:rPr>
        <w:t>on</w:t>
      </w:r>
      <w:r>
        <w:rPr>
          <w:spacing w:val="-2"/>
          <w:w w:val="105"/>
          <w:sz w:val="20"/>
        </w:rPr>
        <w:t xml:space="preserve"> </w:t>
      </w:r>
      <w:r>
        <w:rPr>
          <w:w w:val="105"/>
          <w:sz w:val="20"/>
        </w:rPr>
        <w:t>a</w:t>
      </w:r>
      <w:r>
        <w:rPr>
          <w:spacing w:val="-2"/>
          <w:w w:val="105"/>
          <w:sz w:val="20"/>
        </w:rPr>
        <w:t xml:space="preserve"> </w:t>
      </w:r>
      <w:r>
        <w:rPr>
          <w:w w:val="105"/>
          <w:sz w:val="20"/>
        </w:rPr>
        <w:t>clean</w:t>
      </w:r>
      <w:r>
        <w:rPr>
          <w:spacing w:val="-2"/>
          <w:w w:val="105"/>
          <w:sz w:val="20"/>
        </w:rPr>
        <w:t xml:space="preserve"> </w:t>
      </w:r>
      <w:r>
        <w:rPr>
          <w:w w:val="105"/>
          <w:sz w:val="20"/>
        </w:rPr>
        <w:t>machine</w:t>
      </w:r>
      <w:r>
        <w:rPr>
          <w:spacing w:val="-2"/>
          <w:w w:val="105"/>
          <w:sz w:val="20"/>
        </w:rPr>
        <w:t xml:space="preserve"> </w:t>
      </w:r>
      <w:r>
        <w:rPr>
          <w:w w:val="105"/>
          <w:sz w:val="20"/>
        </w:rPr>
        <w:t>and</w:t>
      </w:r>
      <w:r>
        <w:rPr>
          <w:spacing w:val="-2"/>
          <w:w w:val="105"/>
          <w:sz w:val="20"/>
        </w:rPr>
        <w:t xml:space="preserve"> </w:t>
      </w:r>
      <w:r>
        <w:rPr>
          <w:w w:val="105"/>
          <w:sz w:val="20"/>
        </w:rPr>
        <w:t>run</w:t>
      </w:r>
      <w:r>
        <w:rPr>
          <w:spacing w:val="-2"/>
          <w:w w:val="105"/>
          <w:sz w:val="20"/>
        </w:rPr>
        <w:t xml:space="preserve"> </w:t>
      </w:r>
      <w:r>
        <w:rPr>
          <w:w w:val="105"/>
          <w:sz w:val="20"/>
        </w:rPr>
        <w:t>the</w:t>
      </w:r>
      <w:r>
        <w:rPr>
          <w:spacing w:val="-2"/>
          <w:w w:val="105"/>
          <w:sz w:val="20"/>
        </w:rPr>
        <w:t xml:space="preserve"> </w:t>
      </w:r>
      <w:r>
        <w:rPr>
          <w:w w:val="105"/>
          <w:sz w:val="20"/>
        </w:rPr>
        <w:t>API,</w:t>
      </w:r>
      <w:r>
        <w:rPr>
          <w:spacing w:val="-2"/>
          <w:w w:val="105"/>
          <w:sz w:val="20"/>
        </w:rPr>
        <w:t xml:space="preserve"> </w:t>
      </w:r>
      <w:r>
        <w:rPr>
          <w:w w:val="105"/>
          <w:sz w:val="20"/>
        </w:rPr>
        <w:t>search,</w:t>
      </w:r>
      <w:r>
        <w:rPr>
          <w:spacing w:val="-2"/>
          <w:w w:val="105"/>
          <w:sz w:val="20"/>
        </w:rPr>
        <w:t xml:space="preserve"> </w:t>
      </w:r>
      <w:r>
        <w:rPr>
          <w:w w:val="105"/>
          <w:sz w:val="20"/>
        </w:rPr>
        <w:t>allocation,</w:t>
      </w:r>
      <w:r>
        <w:rPr>
          <w:spacing w:val="-2"/>
          <w:w w:val="105"/>
          <w:sz w:val="20"/>
        </w:rPr>
        <w:t xml:space="preserve"> </w:t>
      </w:r>
      <w:r>
        <w:rPr>
          <w:w w:val="105"/>
          <w:sz w:val="20"/>
        </w:rPr>
        <w:t xml:space="preserve">and </w:t>
      </w:r>
      <w:r>
        <w:rPr>
          <w:sz w:val="20"/>
        </w:rPr>
        <w:t>persistence checks. Configuration should be made environment-aware, duplicate database connection logic should be</w:t>
      </w:r>
      <w:r>
        <w:rPr>
          <w:spacing w:val="40"/>
          <w:w w:val="105"/>
          <w:sz w:val="20"/>
        </w:rPr>
        <w:t xml:space="preserve"> </w:t>
      </w:r>
      <w:r>
        <w:rPr>
          <w:w w:val="105"/>
          <w:sz w:val="20"/>
        </w:rPr>
        <w:t>consolidated,</w:t>
      </w:r>
      <w:r>
        <w:rPr>
          <w:spacing w:val="-3"/>
          <w:w w:val="105"/>
          <w:sz w:val="20"/>
        </w:rPr>
        <w:t xml:space="preserve"> </w:t>
      </w:r>
      <w:r>
        <w:rPr>
          <w:w w:val="105"/>
          <w:sz w:val="20"/>
        </w:rPr>
        <w:t>and</w:t>
      </w:r>
      <w:r>
        <w:rPr>
          <w:spacing w:val="-3"/>
          <w:w w:val="105"/>
          <w:sz w:val="20"/>
        </w:rPr>
        <w:t xml:space="preserve"> </w:t>
      </w:r>
      <w:r>
        <w:rPr>
          <w:w w:val="105"/>
          <w:sz w:val="20"/>
        </w:rPr>
        <w:t>the</w:t>
      </w:r>
      <w:r>
        <w:rPr>
          <w:spacing w:val="-3"/>
          <w:w w:val="105"/>
          <w:sz w:val="20"/>
        </w:rPr>
        <w:t xml:space="preserve"> </w:t>
      </w:r>
      <w:r>
        <w:rPr>
          <w:w w:val="105"/>
          <w:sz w:val="20"/>
        </w:rPr>
        <w:t>distributable</w:t>
      </w:r>
      <w:r>
        <w:rPr>
          <w:spacing w:val="-3"/>
          <w:w w:val="105"/>
          <w:sz w:val="20"/>
        </w:rPr>
        <w:t xml:space="preserve"> </w:t>
      </w:r>
      <w:r>
        <w:rPr>
          <w:w w:val="105"/>
          <w:sz w:val="20"/>
        </w:rPr>
        <w:t>archive</w:t>
      </w:r>
      <w:r>
        <w:rPr>
          <w:spacing w:val="-3"/>
          <w:w w:val="105"/>
          <w:sz w:val="20"/>
        </w:rPr>
        <w:t xml:space="preserve"> </w:t>
      </w:r>
      <w:r>
        <w:rPr>
          <w:w w:val="105"/>
          <w:sz w:val="20"/>
        </w:rPr>
        <w:t>should</w:t>
      </w:r>
      <w:r>
        <w:rPr>
          <w:spacing w:val="-3"/>
          <w:w w:val="105"/>
          <w:sz w:val="20"/>
        </w:rPr>
        <w:t xml:space="preserve"> </w:t>
      </w:r>
      <w:r>
        <w:rPr>
          <w:w w:val="105"/>
          <w:sz w:val="20"/>
        </w:rPr>
        <w:t>exclude</w:t>
      </w:r>
      <w:r>
        <w:rPr>
          <w:spacing w:val="-3"/>
          <w:w w:val="105"/>
          <w:sz w:val="20"/>
        </w:rPr>
        <w:t xml:space="preserve"> </w:t>
      </w:r>
      <w:r>
        <w:rPr>
          <w:w w:val="105"/>
          <w:sz w:val="20"/>
        </w:rPr>
        <w:t>credentials</w:t>
      </w:r>
      <w:r>
        <w:rPr>
          <w:spacing w:val="-3"/>
          <w:w w:val="105"/>
          <w:sz w:val="20"/>
        </w:rPr>
        <w:t xml:space="preserve"> </w:t>
      </w:r>
      <w:r>
        <w:rPr>
          <w:w w:val="105"/>
          <w:sz w:val="20"/>
        </w:rPr>
        <w:t>and</w:t>
      </w:r>
      <w:r>
        <w:rPr>
          <w:spacing w:val="-3"/>
          <w:w w:val="105"/>
          <w:sz w:val="20"/>
        </w:rPr>
        <w:t xml:space="preserve"> </w:t>
      </w:r>
      <w:r>
        <w:rPr>
          <w:w w:val="105"/>
          <w:sz w:val="20"/>
        </w:rPr>
        <w:t>unnecessary</w:t>
      </w:r>
      <w:r>
        <w:rPr>
          <w:spacing w:val="-3"/>
          <w:w w:val="105"/>
          <w:sz w:val="20"/>
        </w:rPr>
        <w:t xml:space="preserve"> </w:t>
      </w:r>
      <w:r>
        <w:rPr>
          <w:w w:val="105"/>
          <w:sz w:val="20"/>
        </w:rPr>
        <w:t>generated</w:t>
      </w:r>
      <w:r>
        <w:rPr>
          <w:spacing w:val="-3"/>
          <w:w w:val="105"/>
          <w:sz w:val="20"/>
        </w:rPr>
        <w:t xml:space="preserve"> </w:t>
      </w:r>
      <w:r>
        <w:rPr>
          <w:w w:val="105"/>
          <w:sz w:val="20"/>
        </w:rPr>
        <w:t>dependencies.</w:t>
      </w:r>
    </w:p>
    <w:p w14:paraId="1E9EC812" w14:textId="77777777" w:rsidR="00AA493B" w:rsidRDefault="00000000">
      <w:pPr>
        <w:spacing w:before="3" w:line="295" w:lineRule="auto"/>
        <w:ind w:left="220" w:right="315"/>
        <w:rPr>
          <w:sz w:val="20"/>
        </w:rPr>
      </w:pPr>
      <w:r>
        <w:rPr>
          <w:w w:val="105"/>
          <w:sz w:val="20"/>
        </w:rPr>
        <w:t>After</w:t>
      </w:r>
      <w:r>
        <w:rPr>
          <w:spacing w:val="-14"/>
          <w:w w:val="105"/>
          <w:sz w:val="20"/>
        </w:rPr>
        <w:t xml:space="preserve"> </w:t>
      </w:r>
      <w:r>
        <w:rPr>
          <w:w w:val="105"/>
          <w:sz w:val="20"/>
        </w:rPr>
        <w:t>correctness</w:t>
      </w:r>
      <w:r>
        <w:rPr>
          <w:spacing w:val="-13"/>
          <w:w w:val="105"/>
          <w:sz w:val="20"/>
        </w:rPr>
        <w:t xml:space="preserve"> </w:t>
      </w:r>
      <w:r>
        <w:rPr>
          <w:w w:val="105"/>
          <w:sz w:val="20"/>
        </w:rPr>
        <w:t>tests,</w:t>
      </w:r>
      <w:r>
        <w:rPr>
          <w:spacing w:val="-13"/>
          <w:w w:val="105"/>
          <w:sz w:val="20"/>
        </w:rPr>
        <w:t xml:space="preserve"> </w:t>
      </w:r>
      <w:r>
        <w:rPr>
          <w:w w:val="105"/>
          <w:sz w:val="20"/>
        </w:rPr>
        <w:t>the</w:t>
      </w:r>
      <w:r>
        <w:rPr>
          <w:spacing w:val="-13"/>
          <w:w w:val="105"/>
          <w:sz w:val="20"/>
        </w:rPr>
        <w:t xml:space="preserve"> </w:t>
      </w:r>
      <w:r>
        <w:rPr>
          <w:w w:val="105"/>
          <w:sz w:val="20"/>
        </w:rPr>
        <w:t>team</w:t>
      </w:r>
      <w:r>
        <w:rPr>
          <w:spacing w:val="-13"/>
          <w:w w:val="105"/>
          <w:sz w:val="20"/>
        </w:rPr>
        <w:t xml:space="preserve"> </w:t>
      </w:r>
      <w:r>
        <w:rPr>
          <w:w w:val="105"/>
          <w:sz w:val="20"/>
        </w:rPr>
        <w:t>can</w:t>
      </w:r>
      <w:r>
        <w:rPr>
          <w:spacing w:val="-13"/>
          <w:w w:val="105"/>
          <w:sz w:val="20"/>
        </w:rPr>
        <w:t xml:space="preserve"> </w:t>
      </w:r>
      <w:r>
        <w:rPr>
          <w:w w:val="105"/>
          <w:sz w:val="20"/>
        </w:rPr>
        <w:t>assemble</w:t>
      </w:r>
      <w:r>
        <w:rPr>
          <w:spacing w:val="-13"/>
          <w:w w:val="105"/>
          <w:sz w:val="20"/>
        </w:rPr>
        <w:t xml:space="preserve"> </w:t>
      </w:r>
      <w:r>
        <w:rPr>
          <w:w w:val="105"/>
          <w:sz w:val="20"/>
        </w:rPr>
        <w:t>a</w:t>
      </w:r>
      <w:r>
        <w:rPr>
          <w:spacing w:val="-13"/>
          <w:w w:val="105"/>
          <w:sz w:val="20"/>
        </w:rPr>
        <w:t xml:space="preserve"> </w:t>
      </w:r>
      <w:r>
        <w:rPr>
          <w:w w:val="105"/>
          <w:sz w:val="20"/>
        </w:rPr>
        <w:t>small,</w:t>
      </w:r>
      <w:r>
        <w:rPr>
          <w:spacing w:val="-14"/>
          <w:w w:val="105"/>
          <w:sz w:val="20"/>
        </w:rPr>
        <w:t xml:space="preserve"> </w:t>
      </w:r>
      <w:r>
        <w:rPr>
          <w:w w:val="105"/>
          <w:sz w:val="20"/>
        </w:rPr>
        <w:t>anonymized</w:t>
      </w:r>
      <w:r>
        <w:rPr>
          <w:spacing w:val="-13"/>
          <w:w w:val="105"/>
          <w:sz w:val="20"/>
        </w:rPr>
        <w:t xml:space="preserve"> </w:t>
      </w:r>
      <w:r>
        <w:rPr>
          <w:w w:val="105"/>
          <w:sz w:val="20"/>
        </w:rPr>
        <w:t>set</w:t>
      </w:r>
      <w:r>
        <w:rPr>
          <w:spacing w:val="-13"/>
          <w:w w:val="105"/>
          <w:sz w:val="20"/>
        </w:rPr>
        <w:t xml:space="preserve"> </w:t>
      </w:r>
      <w:r>
        <w:rPr>
          <w:w w:val="105"/>
          <w:sz w:val="20"/>
        </w:rPr>
        <w:t>of</w:t>
      </w:r>
      <w:r>
        <w:rPr>
          <w:spacing w:val="-13"/>
          <w:w w:val="105"/>
          <w:sz w:val="20"/>
        </w:rPr>
        <w:t xml:space="preserve"> </w:t>
      </w:r>
      <w:r>
        <w:rPr>
          <w:w w:val="105"/>
          <w:sz w:val="20"/>
        </w:rPr>
        <w:t>papers</w:t>
      </w:r>
      <w:r>
        <w:rPr>
          <w:spacing w:val="-13"/>
          <w:w w:val="105"/>
          <w:sz w:val="20"/>
        </w:rPr>
        <w:t xml:space="preserve"> </w:t>
      </w:r>
      <w:r>
        <w:rPr>
          <w:w w:val="105"/>
          <w:sz w:val="20"/>
        </w:rPr>
        <w:t>and</w:t>
      </w:r>
      <w:r>
        <w:rPr>
          <w:spacing w:val="-13"/>
          <w:w w:val="105"/>
          <w:sz w:val="20"/>
        </w:rPr>
        <w:t xml:space="preserve"> </w:t>
      </w:r>
      <w:r>
        <w:rPr>
          <w:w w:val="105"/>
          <w:sz w:val="20"/>
        </w:rPr>
        <w:t>reviewer-interest</w:t>
      </w:r>
      <w:r>
        <w:rPr>
          <w:spacing w:val="-13"/>
          <w:w w:val="105"/>
          <w:sz w:val="20"/>
        </w:rPr>
        <w:t xml:space="preserve"> </w:t>
      </w:r>
      <w:r>
        <w:rPr>
          <w:w w:val="105"/>
          <w:sz w:val="20"/>
        </w:rPr>
        <w:t>descriptions, obtain</w:t>
      </w:r>
      <w:r>
        <w:rPr>
          <w:spacing w:val="-2"/>
          <w:w w:val="105"/>
          <w:sz w:val="20"/>
        </w:rPr>
        <w:t xml:space="preserve"> </w:t>
      </w:r>
      <w:r>
        <w:rPr>
          <w:w w:val="105"/>
          <w:sz w:val="20"/>
        </w:rPr>
        <w:t>human</w:t>
      </w:r>
      <w:r>
        <w:rPr>
          <w:spacing w:val="-2"/>
          <w:w w:val="105"/>
          <w:sz w:val="20"/>
        </w:rPr>
        <w:t xml:space="preserve"> </w:t>
      </w:r>
      <w:r>
        <w:rPr>
          <w:w w:val="105"/>
          <w:sz w:val="20"/>
        </w:rPr>
        <w:t>judgements</w:t>
      </w:r>
      <w:r>
        <w:rPr>
          <w:spacing w:val="-2"/>
          <w:w w:val="105"/>
          <w:sz w:val="20"/>
        </w:rPr>
        <w:t xml:space="preserve"> </w:t>
      </w:r>
      <w:r>
        <w:rPr>
          <w:w w:val="105"/>
          <w:sz w:val="20"/>
        </w:rPr>
        <w:t>about</w:t>
      </w:r>
      <w:r>
        <w:rPr>
          <w:spacing w:val="-2"/>
          <w:w w:val="105"/>
          <w:sz w:val="20"/>
        </w:rPr>
        <w:t xml:space="preserve"> </w:t>
      </w:r>
      <w:r>
        <w:rPr>
          <w:w w:val="105"/>
          <w:sz w:val="20"/>
        </w:rPr>
        <w:t>suitable</w:t>
      </w:r>
      <w:r>
        <w:rPr>
          <w:spacing w:val="-2"/>
          <w:w w:val="105"/>
          <w:sz w:val="20"/>
        </w:rPr>
        <w:t xml:space="preserve"> </w:t>
      </w:r>
      <w:r>
        <w:rPr>
          <w:w w:val="105"/>
          <w:sz w:val="20"/>
        </w:rPr>
        <w:t>matches,</w:t>
      </w:r>
      <w:r>
        <w:rPr>
          <w:spacing w:val="-2"/>
          <w:w w:val="105"/>
          <w:sz w:val="20"/>
        </w:rPr>
        <w:t xml:space="preserve"> </w:t>
      </w:r>
      <w:r>
        <w:rPr>
          <w:w w:val="105"/>
          <w:sz w:val="20"/>
        </w:rPr>
        <w:t>and</w:t>
      </w:r>
      <w:r>
        <w:rPr>
          <w:spacing w:val="-2"/>
          <w:w w:val="105"/>
          <w:sz w:val="20"/>
        </w:rPr>
        <w:t xml:space="preserve"> </w:t>
      </w:r>
      <w:r>
        <w:rPr>
          <w:w w:val="105"/>
          <w:sz w:val="20"/>
        </w:rPr>
        <w:t>evaluate</w:t>
      </w:r>
      <w:r>
        <w:rPr>
          <w:spacing w:val="-2"/>
          <w:w w:val="105"/>
          <w:sz w:val="20"/>
        </w:rPr>
        <w:t xml:space="preserve"> </w:t>
      </w:r>
      <w:r>
        <w:rPr>
          <w:w w:val="105"/>
          <w:sz w:val="20"/>
        </w:rPr>
        <w:t>threshold</w:t>
      </w:r>
      <w:r>
        <w:rPr>
          <w:spacing w:val="-2"/>
          <w:w w:val="105"/>
          <w:sz w:val="20"/>
        </w:rPr>
        <w:t xml:space="preserve"> </w:t>
      </w:r>
      <w:r>
        <w:rPr>
          <w:w w:val="105"/>
          <w:sz w:val="20"/>
        </w:rPr>
        <w:t>choices</w:t>
      </w:r>
      <w:r>
        <w:rPr>
          <w:spacing w:val="-2"/>
          <w:w w:val="105"/>
          <w:sz w:val="20"/>
        </w:rPr>
        <w:t xml:space="preserve"> </w:t>
      </w:r>
      <w:r>
        <w:rPr>
          <w:w w:val="105"/>
          <w:sz w:val="20"/>
        </w:rPr>
        <w:t>using</w:t>
      </w:r>
      <w:r>
        <w:rPr>
          <w:spacing w:val="-2"/>
          <w:w w:val="105"/>
          <w:sz w:val="20"/>
        </w:rPr>
        <w:t xml:space="preserve"> </w:t>
      </w:r>
      <w:r>
        <w:rPr>
          <w:w w:val="105"/>
          <w:sz w:val="20"/>
        </w:rPr>
        <w:t>precision-oriented</w:t>
      </w:r>
      <w:r>
        <w:rPr>
          <w:spacing w:val="-2"/>
          <w:w w:val="105"/>
          <w:sz w:val="20"/>
        </w:rPr>
        <w:t xml:space="preserve"> </w:t>
      </w:r>
      <w:r>
        <w:rPr>
          <w:w w:val="105"/>
          <w:sz w:val="20"/>
        </w:rPr>
        <w:t xml:space="preserve">and </w:t>
      </w:r>
      <w:r>
        <w:rPr>
          <w:sz w:val="20"/>
        </w:rPr>
        <w:t>coverage-oriented measures. Only after that baseline is documented should semantic embeddings or more advanced</w:t>
      </w:r>
      <w:r>
        <w:rPr>
          <w:spacing w:val="80"/>
          <w:w w:val="105"/>
          <w:sz w:val="20"/>
        </w:rPr>
        <w:t xml:space="preserve"> </w:t>
      </w:r>
      <w:r>
        <w:rPr>
          <w:w w:val="105"/>
          <w:sz w:val="20"/>
        </w:rPr>
        <w:t>ranking methods be compared.</w:t>
      </w:r>
    </w:p>
    <w:p w14:paraId="4C6E1043" w14:textId="77777777" w:rsidR="00AA493B" w:rsidRDefault="00000000">
      <w:pPr>
        <w:pStyle w:val="Heading6"/>
        <w:spacing w:before="161"/>
        <w:ind w:left="220" w:firstLine="0"/>
      </w:pPr>
      <w:r>
        <w:rPr>
          <w:color w:val="16233A"/>
        </w:rPr>
        <w:t xml:space="preserve">Longer-term </w:t>
      </w:r>
      <w:r>
        <w:rPr>
          <w:color w:val="16233A"/>
          <w:spacing w:val="-2"/>
        </w:rPr>
        <w:t>improvements</w:t>
      </w:r>
    </w:p>
    <w:p w14:paraId="3572BD3F" w14:textId="77777777" w:rsidR="00AA493B" w:rsidRDefault="00000000">
      <w:pPr>
        <w:spacing w:before="159" w:line="295" w:lineRule="auto"/>
        <w:ind w:left="220" w:right="80"/>
        <w:rPr>
          <w:sz w:val="20"/>
        </w:rPr>
      </w:pPr>
      <w:r>
        <w:rPr>
          <w:sz w:val="20"/>
        </w:rPr>
        <w:t>A mature version could add reviewer availability, expertise profiles with controlled vocabularies, conflict-of-interest</w:t>
      </w:r>
      <w:r>
        <w:rPr>
          <w:spacing w:val="80"/>
          <w:w w:val="105"/>
          <w:sz w:val="20"/>
        </w:rPr>
        <w:t xml:space="preserve"> </w:t>
      </w:r>
      <w:r>
        <w:rPr>
          <w:w w:val="105"/>
          <w:sz w:val="20"/>
        </w:rPr>
        <w:t>declarations,</w:t>
      </w:r>
      <w:r>
        <w:rPr>
          <w:spacing w:val="-2"/>
          <w:w w:val="105"/>
          <w:sz w:val="20"/>
        </w:rPr>
        <w:t xml:space="preserve"> </w:t>
      </w:r>
      <w:r>
        <w:rPr>
          <w:w w:val="105"/>
          <w:sz w:val="20"/>
        </w:rPr>
        <w:t>assignment</w:t>
      </w:r>
      <w:r>
        <w:rPr>
          <w:spacing w:val="-2"/>
          <w:w w:val="105"/>
          <w:sz w:val="20"/>
        </w:rPr>
        <w:t xml:space="preserve"> </w:t>
      </w:r>
      <w:r>
        <w:rPr>
          <w:w w:val="105"/>
          <w:sz w:val="20"/>
        </w:rPr>
        <w:t>explanations,</w:t>
      </w:r>
      <w:r>
        <w:rPr>
          <w:spacing w:val="-2"/>
          <w:w w:val="105"/>
          <w:sz w:val="20"/>
        </w:rPr>
        <w:t xml:space="preserve"> </w:t>
      </w:r>
      <w:r>
        <w:rPr>
          <w:w w:val="105"/>
          <w:sz w:val="20"/>
        </w:rPr>
        <w:t>audit</w:t>
      </w:r>
      <w:r>
        <w:rPr>
          <w:spacing w:val="-2"/>
          <w:w w:val="105"/>
          <w:sz w:val="20"/>
        </w:rPr>
        <w:t xml:space="preserve"> </w:t>
      </w:r>
      <w:r>
        <w:rPr>
          <w:w w:val="105"/>
          <w:sz w:val="20"/>
        </w:rPr>
        <w:t>trails</w:t>
      </w:r>
      <w:r>
        <w:rPr>
          <w:spacing w:val="-2"/>
          <w:w w:val="105"/>
          <w:sz w:val="20"/>
        </w:rPr>
        <w:t xml:space="preserve"> </w:t>
      </w:r>
      <w:r>
        <w:rPr>
          <w:w w:val="105"/>
          <w:sz w:val="20"/>
        </w:rPr>
        <w:t>for</w:t>
      </w:r>
      <w:r>
        <w:rPr>
          <w:spacing w:val="-2"/>
          <w:w w:val="105"/>
          <w:sz w:val="20"/>
        </w:rPr>
        <w:t xml:space="preserve"> </w:t>
      </w:r>
      <w:r>
        <w:rPr>
          <w:w w:val="105"/>
          <w:sz w:val="20"/>
        </w:rPr>
        <w:t>manual</w:t>
      </w:r>
      <w:r>
        <w:rPr>
          <w:spacing w:val="-2"/>
          <w:w w:val="105"/>
          <w:sz w:val="20"/>
        </w:rPr>
        <w:t xml:space="preserve"> </w:t>
      </w:r>
      <w:r>
        <w:rPr>
          <w:w w:val="105"/>
          <w:sz w:val="20"/>
        </w:rPr>
        <w:t>overrides,</w:t>
      </w:r>
      <w:r>
        <w:rPr>
          <w:spacing w:val="-2"/>
          <w:w w:val="105"/>
          <w:sz w:val="20"/>
        </w:rPr>
        <w:t xml:space="preserve"> </w:t>
      </w:r>
      <w:r>
        <w:rPr>
          <w:w w:val="105"/>
          <w:sz w:val="20"/>
        </w:rPr>
        <w:t>and</w:t>
      </w:r>
      <w:r>
        <w:rPr>
          <w:spacing w:val="-2"/>
          <w:w w:val="105"/>
          <w:sz w:val="20"/>
        </w:rPr>
        <w:t xml:space="preserve"> </w:t>
      </w:r>
      <w:r>
        <w:rPr>
          <w:w w:val="105"/>
          <w:sz w:val="20"/>
        </w:rPr>
        <w:t>role-based</w:t>
      </w:r>
      <w:r>
        <w:rPr>
          <w:spacing w:val="-2"/>
          <w:w w:val="105"/>
          <w:sz w:val="20"/>
        </w:rPr>
        <w:t xml:space="preserve"> </w:t>
      </w:r>
      <w:r>
        <w:rPr>
          <w:w w:val="105"/>
          <w:sz w:val="20"/>
        </w:rPr>
        <w:t>access</w:t>
      </w:r>
      <w:r>
        <w:rPr>
          <w:spacing w:val="-2"/>
          <w:w w:val="105"/>
          <w:sz w:val="20"/>
        </w:rPr>
        <w:t xml:space="preserve"> </w:t>
      </w:r>
      <w:r>
        <w:rPr>
          <w:w w:val="105"/>
          <w:sz w:val="20"/>
        </w:rPr>
        <w:t>to</w:t>
      </w:r>
      <w:r>
        <w:rPr>
          <w:spacing w:val="-2"/>
          <w:w w:val="105"/>
          <w:sz w:val="20"/>
        </w:rPr>
        <w:t xml:space="preserve"> </w:t>
      </w:r>
      <w:r>
        <w:rPr>
          <w:w w:val="105"/>
          <w:sz w:val="20"/>
        </w:rPr>
        <w:t>sensitive information.</w:t>
      </w:r>
      <w:r>
        <w:rPr>
          <w:spacing w:val="-2"/>
          <w:w w:val="105"/>
          <w:sz w:val="20"/>
        </w:rPr>
        <w:t xml:space="preserve"> </w:t>
      </w:r>
      <w:r>
        <w:rPr>
          <w:w w:val="105"/>
          <w:sz w:val="20"/>
        </w:rPr>
        <w:t>Search</w:t>
      </w:r>
      <w:r>
        <w:rPr>
          <w:spacing w:val="-2"/>
          <w:w w:val="105"/>
          <w:sz w:val="20"/>
        </w:rPr>
        <w:t xml:space="preserve"> </w:t>
      </w:r>
      <w:r>
        <w:rPr>
          <w:w w:val="105"/>
          <w:sz w:val="20"/>
        </w:rPr>
        <w:t>could</w:t>
      </w:r>
      <w:r>
        <w:rPr>
          <w:spacing w:val="-2"/>
          <w:w w:val="105"/>
          <w:sz w:val="20"/>
        </w:rPr>
        <w:t xml:space="preserve"> </w:t>
      </w:r>
      <w:r>
        <w:rPr>
          <w:w w:val="105"/>
          <w:sz w:val="20"/>
        </w:rPr>
        <w:t>expose</w:t>
      </w:r>
      <w:r>
        <w:rPr>
          <w:spacing w:val="-2"/>
          <w:w w:val="105"/>
          <w:sz w:val="20"/>
        </w:rPr>
        <w:t xml:space="preserve"> </w:t>
      </w:r>
      <w:r>
        <w:rPr>
          <w:w w:val="105"/>
          <w:sz w:val="20"/>
        </w:rPr>
        <w:t>clearer</w:t>
      </w:r>
      <w:r>
        <w:rPr>
          <w:spacing w:val="-2"/>
          <w:w w:val="105"/>
          <w:sz w:val="20"/>
        </w:rPr>
        <w:t xml:space="preserve"> </w:t>
      </w:r>
      <w:r>
        <w:rPr>
          <w:w w:val="105"/>
          <w:sz w:val="20"/>
        </w:rPr>
        <w:t>loading</w:t>
      </w:r>
      <w:r>
        <w:rPr>
          <w:spacing w:val="-2"/>
          <w:w w:val="105"/>
          <w:sz w:val="20"/>
        </w:rPr>
        <w:t xml:space="preserve"> </w:t>
      </w:r>
      <w:r>
        <w:rPr>
          <w:w w:val="105"/>
          <w:sz w:val="20"/>
        </w:rPr>
        <w:t>and</w:t>
      </w:r>
      <w:r>
        <w:rPr>
          <w:spacing w:val="-2"/>
          <w:w w:val="105"/>
          <w:sz w:val="20"/>
        </w:rPr>
        <w:t xml:space="preserve"> </w:t>
      </w:r>
      <w:r>
        <w:rPr>
          <w:w w:val="105"/>
          <w:sz w:val="20"/>
        </w:rPr>
        <w:t>failure</w:t>
      </w:r>
      <w:r>
        <w:rPr>
          <w:spacing w:val="-2"/>
          <w:w w:val="105"/>
          <w:sz w:val="20"/>
        </w:rPr>
        <w:t xml:space="preserve"> </w:t>
      </w:r>
      <w:r>
        <w:rPr>
          <w:w w:val="105"/>
          <w:sz w:val="20"/>
        </w:rPr>
        <w:t>states</w:t>
      </w:r>
      <w:r>
        <w:rPr>
          <w:spacing w:val="-2"/>
          <w:w w:val="105"/>
          <w:sz w:val="20"/>
        </w:rPr>
        <w:t xml:space="preserve"> </w:t>
      </w:r>
      <w:r>
        <w:rPr>
          <w:w w:val="105"/>
          <w:sz w:val="20"/>
        </w:rPr>
        <w:t>and</w:t>
      </w:r>
      <w:r>
        <w:rPr>
          <w:spacing w:val="-2"/>
          <w:w w:val="105"/>
          <w:sz w:val="20"/>
        </w:rPr>
        <w:t xml:space="preserve"> </w:t>
      </w:r>
      <w:r>
        <w:rPr>
          <w:w w:val="105"/>
          <w:sz w:val="20"/>
        </w:rPr>
        <w:t>allow</w:t>
      </w:r>
      <w:r>
        <w:rPr>
          <w:spacing w:val="-2"/>
          <w:w w:val="105"/>
          <w:sz w:val="20"/>
        </w:rPr>
        <w:t xml:space="preserve"> </w:t>
      </w:r>
      <w:r>
        <w:rPr>
          <w:w w:val="105"/>
          <w:sz w:val="20"/>
        </w:rPr>
        <w:t>users</w:t>
      </w:r>
      <w:r>
        <w:rPr>
          <w:spacing w:val="-2"/>
          <w:w w:val="105"/>
          <w:sz w:val="20"/>
        </w:rPr>
        <w:t xml:space="preserve"> </w:t>
      </w:r>
      <w:r>
        <w:rPr>
          <w:w w:val="105"/>
          <w:sz w:val="20"/>
        </w:rPr>
        <w:t>to</w:t>
      </w:r>
      <w:r>
        <w:rPr>
          <w:spacing w:val="-2"/>
          <w:w w:val="105"/>
          <w:sz w:val="20"/>
        </w:rPr>
        <w:t xml:space="preserve"> </w:t>
      </w:r>
      <w:r>
        <w:rPr>
          <w:w w:val="105"/>
          <w:sz w:val="20"/>
        </w:rPr>
        <w:t>refine</w:t>
      </w:r>
      <w:r>
        <w:rPr>
          <w:spacing w:val="-2"/>
          <w:w w:val="105"/>
          <w:sz w:val="20"/>
        </w:rPr>
        <w:t xml:space="preserve"> </w:t>
      </w:r>
      <w:r>
        <w:rPr>
          <w:w w:val="105"/>
          <w:sz w:val="20"/>
        </w:rPr>
        <w:t>results</w:t>
      </w:r>
      <w:r>
        <w:rPr>
          <w:spacing w:val="-2"/>
          <w:w w:val="105"/>
          <w:sz w:val="20"/>
        </w:rPr>
        <w:t xml:space="preserve"> </w:t>
      </w:r>
      <w:r>
        <w:rPr>
          <w:w w:val="105"/>
          <w:sz w:val="20"/>
        </w:rPr>
        <w:t>by</w:t>
      </w:r>
      <w:r>
        <w:rPr>
          <w:spacing w:val="-2"/>
          <w:w w:val="105"/>
          <w:sz w:val="20"/>
        </w:rPr>
        <w:t xml:space="preserve"> </w:t>
      </w:r>
      <w:r>
        <w:rPr>
          <w:w w:val="105"/>
          <w:sz w:val="20"/>
        </w:rPr>
        <w:t>year</w:t>
      </w:r>
      <w:r>
        <w:rPr>
          <w:spacing w:val="-2"/>
          <w:w w:val="105"/>
          <w:sz w:val="20"/>
        </w:rPr>
        <w:t xml:space="preserve"> </w:t>
      </w:r>
      <w:r>
        <w:rPr>
          <w:w w:val="105"/>
          <w:sz w:val="20"/>
        </w:rPr>
        <w:t>or citation</w:t>
      </w:r>
      <w:r>
        <w:rPr>
          <w:spacing w:val="-2"/>
          <w:w w:val="105"/>
          <w:sz w:val="20"/>
        </w:rPr>
        <w:t xml:space="preserve"> </w:t>
      </w:r>
      <w:r>
        <w:rPr>
          <w:w w:val="105"/>
          <w:sz w:val="20"/>
        </w:rPr>
        <w:t>count.</w:t>
      </w:r>
      <w:r>
        <w:rPr>
          <w:spacing w:val="-2"/>
          <w:w w:val="105"/>
          <w:sz w:val="20"/>
        </w:rPr>
        <w:t xml:space="preserve"> </w:t>
      </w:r>
      <w:r>
        <w:rPr>
          <w:w w:val="105"/>
          <w:sz w:val="20"/>
        </w:rPr>
        <w:t>Monitoring</w:t>
      </w:r>
      <w:r>
        <w:rPr>
          <w:spacing w:val="-2"/>
          <w:w w:val="105"/>
          <w:sz w:val="20"/>
        </w:rPr>
        <w:t xml:space="preserve"> </w:t>
      </w:r>
      <w:r>
        <w:rPr>
          <w:w w:val="105"/>
          <w:sz w:val="20"/>
        </w:rPr>
        <w:t>could</w:t>
      </w:r>
      <w:r>
        <w:rPr>
          <w:spacing w:val="-2"/>
          <w:w w:val="105"/>
          <w:sz w:val="20"/>
        </w:rPr>
        <w:t xml:space="preserve"> </w:t>
      </w:r>
      <w:r>
        <w:rPr>
          <w:w w:val="105"/>
          <w:sz w:val="20"/>
        </w:rPr>
        <w:t>track</w:t>
      </w:r>
      <w:r>
        <w:rPr>
          <w:spacing w:val="-2"/>
          <w:w w:val="105"/>
          <w:sz w:val="20"/>
        </w:rPr>
        <w:t xml:space="preserve"> </w:t>
      </w:r>
      <w:r>
        <w:rPr>
          <w:w w:val="105"/>
          <w:sz w:val="20"/>
        </w:rPr>
        <w:t>upstream</w:t>
      </w:r>
      <w:r>
        <w:rPr>
          <w:spacing w:val="-2"/>
          <w:w w:val="105"/>
          <w:sz w:val="20"/>
        </w:rPr>
        <w:t xml:space="preserve"> </w:t>
      </w:r>
      <w:r>
        <w:rPr>
          <w:w w:val="105"/>
          <w:sz w:val="20"/>
        </w:rPr>
        <w:t>API</w:t>
      </w:r>
      <w:r>
        <w:rPr>
          <w:spacing w:val="-2"/>
          <w:w w:val="105"/>
          <w:sz w:val="20"/>
        </w:rPr>
        <w:t xml:space="preserve"> </w:t>
      </w:r>
      <w:r>
        <w:rPr>
          <w:w w:val="105"/>
          <w:sz w:val="20"/>
        </w:rPr>
        <w:t>failures</w:t>
      </w:r>
      <w:r>
        <w:rPr>
          <w:spacing w:val="-2"/>
          <w:w w:val="105"/>
          <w:sz w:val="20"/>
        </w:rPr>
        <w:t xml:space="preserve"> </w:t>
      </w:r>
      <w:r>
        <w:rPr>
          <w:w w:val="105"/>
          <w:sz w:val="20"/>
        </w:rPr>
        <w:t>and</w:t>
      </w:r>
      <w:r>
        <w:rPr>
          <w:spacing w:val="-2"/>
          <w:w w:val="105"/>
          <w:sz w:val="20"/>
        </w:rPr>
        <w:t xml:space="preserve"> </w:t>
      </w:r>
      <w:r>
        <w:rPr>
          <w:w w:val="105"/>
          <w:sz w:val="20"/>
        </w:rPr>
        <w:t>database</w:t>
      </w:r>
      <w:r>
        <w:rPr>
          <w:spacing w:val="-2"/>
          <w:w w:val="105"/>
          <w:sz w:val="20"/>
        </w:rPr>
        <w:t xml:space="preserve"> </w:t>
      </w:r>
      <w:r>
        <w:rPr>
          <w:w w:val="105"/>
          <w:sz w:val="20"/>
        </w:rPr>
        <w:t>health.</w:t>
      </w:r>
      <w:r>
        <w:rPr>
          <w:spacing w:val="-2"/>
          <w:w w:val="105"/>
          <w:sz w:val="20"/>
        </w:rPr>
        <w:t xml:space="preserve"> </w:t>
      </w:r>
      <w:r>
        <w:rPr>
          <w:w w:val="105"/>
          <w:sz w:val="20"/>
        </w:rPr>
        <w:t>These</w:t>
      </w:r>
      <w:r>
        <w:rPr>
          <w:spacing w:val="-2"/>
          <w:w w:val="105"/>
          <w:sz w:val="20"/>
        </w:rPr>
        <w:t xml:space="preserve"> </w:t>
      </w:r>
      <w:r>
        <w:rPr>
          <w:w w:val="105"/>
          <w:sz w:val="20"/>
        </w:rPr>
        <w:t>features</w:t>
      </w:r>
      <w:r>
        <w:rPr>
          <w:spacing w:val="-2"/>
          <w:w w:val="105"/>
          <w:sz w:val="20"/>
        </w:rPr>
        <w:t xml:space="preserve"> </w:t>
      </w:r>
      <w:r>
        <w:rPr>
          <w:w w:val="105"/>
          <w:sz w:val="20"/>
        </w:rPr>
        <w:t>should</w:t>
      </w:r>
      <w:r>
        <w:rPr>
          <w:spacing w:val="-2"/>
          <w:w w:val="105"/>
          <w:sz w:val="20"/>
        </w:rPr>
        <w:t xml:space="preserve"> </w:t>
      </w:r>
      <w:r>
        <w:rPr>
          <w:w w:val="105"/>
          <w:sz w:val="20"/>
        </w:rPr>
        <w:t>be prioritized</w:t>
      </w:r>
      <w:r>
        <w:rPr>
          <w:spacing w:val="-2"/>
          <w:w w:val="105"/>
          <w:sz w:val="20"/>
        </w:rPr>
        <w:t xml:space="preserve"> </w:t>
      </w:r>
      <w:r>
        <w:rPr>
          <w:w w:val="105"/>
          <w:sz w:val="20"/>
        </w:rPr>
        <w:t>according</w:t>
      </w:r>
      <w:r>
        <w:rPr>
          <w:spacing w:val="-2"/>
          <w:w w:val="105"/>
          <w:sz w:val="20"/>
        </w:rPr>
        <w:t xml:space="preserve"> </w:t>
      </w:r>
      <w:r>
        <w:rPr>
          <w:w w:val="105"/>
          <w:sz w:val="20"/>
        </w:rPr>
        <w:t>to</w:t>
      </w:r>
      <w:r>
        <w:rPr>
          <w:spacing w:val="-2"/>
          <w:w w:val="105"/>
          <w:sz w:val="20"/>
        </w:rPr>
        <w:t xml:space="preserve"> </w:t>
      </w:r>
      <w:r>
        <w:rPr>
          <w:w w:val="105"/>
          <w:sz w:val="20"/>
        </w:rPr>
        <w:t>user</w:t>
      </w:r>
      <w:r>
        <w:rPr>
          <w:spacing w:val="-2"/>
          <w:w w:val="105"/>
          <w:sz w:val="20"/>
        </w:rPr>
        <w:t xml:space="preserve"> </w:t>
      </w:r>
      <w:r>
        <w:rPr>
          <w:w w:val="105"/>
          <w:sz w:val="20"/>
        </w:rPr>
        <w:t>needs</w:t>
      </w:r>
      <w:r>
        <w:rPr>
          <w:spacing w:val="-2"/>
          <w:w w:val="105"/>
          <w:sz w:val="20"/>
        </w:rPr>
        <w:t xml:space="preserve"> </w:t>
      </w:r>
      <w:r>
        <w:rPr>
          <w:w w:val="105"/>
          <w:sz w:val="20"/>
        </w:rPr>
        <w:t>and</w:t>
      </w:r>
      <w:r>
        <w:rPr>
          <w:spacing w:val="-2"/>
          <w:w w:val="105"/>
          <w:sz w:val="20"/>
        </w:rPr>
        <w:t xml:space="preserve"> </w:t>
      </w:r>
      <w:r>
        <w:rPr>
          <w:w w:val="105"/>
          <w:sz w:val="20"/>
        </w:rPr>
        <w:t>evaluated</w:t>
      </w:r>
      <w:r>
        <w:rPr>
          <w:spacing w:val="-2"/>
          <w:w w:val="105"/>
          <w:sz w:val="20"/>
        </w:rPr>
        <w:t xml:space="preserve"> </w:t>
      </w:r>
      <w:r>
        <w:rPr>
          <w:w w:val="105"/>
          <w:sz w:val="20"/>
        </w:rPr>
        <w:t>incrementally</w:t>
      </w:r>
      <w:r>
        <w:rPr>
          <w:spacing w:val="-2"/>
          <w:w w:val="105"/>
          <w:sz w:val="20"/>
        </w:rPr>
        <w:t xml:space="preserve"> </w:t>
      </w:r>
      <w:r>
        <w:rPr>
          <w:w w:val="105"/>
          <w:sz w:val="20"/>
        </w:rPr>
        <w:t>so</w:t>
      </w:r>
      <w:r>
        <w:rPr>
          <w:spacing w:val="-2"/>
          <w:w w:val="105"/>
          <w:sz w:val="20"/>
        </w:rPr>
        <w:t xml:space="preserve"> </w:t>
      </w:r>
      <w:r>
        <w:rPr>
          <w:w w:val="105"/>
          <w:sz w:val="20"/>
        </w:rPr>
        <w:t>that</w:t>
      </w:r>
      <w:r>
        <w:rPr>
          <w:spacing w:val="-2"/>
          <w:w w:val="105"/>
          <w:sz w:val="20"/>
        </w:rPr>
        <w:t xml:space="preserve"> </w:t>
      </w:r>
      <w:r>
        <w:rPr>
          <w:w w:val="105"/>
          <w:sz w:val="20"/>
        </w:rPr>
        <w:t>each</w:t>
      </w:r>
      <w:r>
        <w:rPr>
          <w:spacing w:val="-2"/>
          <w:w w:val="105"/>
          <w:sz w:val="20"/>
        </w:rPr>
        <w:t xml:space="preserve"> </w:t>
      </w:r>
      <w:r>
        <w:rPr>
          <w:w w:val="105"/>
          <w:sz w:val="20"/>
        </w:rPr>
        <w:t>added</w:t>
      </w:r>
      <w:r>
        <w:rPr>
          <w:spacing w:val="-2"/>
          <w:w w:val="105"/>
          <w:sz w:val="20"/>
        </w:rPr>
        <w:t xml:space="preserve"> </w:t>
      </w:r>
      <w:r>
        <w:rPr>
          <w:w w:val="105"/>
          <w:sz w:val="20"/>
        </w:rPr>
        <w:t>capability</w:t>
      </w:r>
      <w:r>
        <w:rPr>
          <w:spacing w:val="-2"/>
          <w:w w:val="105"/>
          <w:sz w:val="20"/>
        </w:rPr>
        <w:t xml:space="preserve"> </w:t>
      </w:r>
      <w:r>
        <w:rPr>
          <w:w w:val="105"/>
          <w:sz w:val="20"/>
        </w:rPr>
        <w:t>has</w:t>
      </w:r>
      <w:r>
        <w:rPr>
          <w:spacing w:val="-2"/>
          <w:w w:val="105"/>
          <w:sz w:val="20"/>
        </w:rPr>
        <w:t xml:space="preserve"> </w:t>
      </w:r>
      <w:r>
        <w:rPr>
          <w:w w:val="105"/>
          <w:sz w:val="20"/>
        </w:rPr>
        <w:t>clear</w:t>
      </w:r>
      <w:r>
        <w:rPr>
          <w:spacing w:val="-2"/>
          <w:w w:val="105"/>
          <w:sz w:val="20"/>
        </w:rPr>
        <w:t xml:space="preserve"> </w:t>
      </w:r>
      <w:r>
        <w:rPr>
          <w:w w:val="105"/>
          <w:sz w:val="20"/>
        </w:rPr>
        <w:t xml:space="preserve">acceptance </w:t>
      </w:r>
      <w:r>
        <w:rPr>
          <w:spacing w:val="-2"/>
          <w:w w:val="105"/>
          <w:sz w:val="20"/>
        </w:rPr>
        <w:t>criteria.</w:t>
      </w:r>
    </w:p>
    <w:p w14:paraId="0DD2EABD" w14:textId="77777777" w:rsidR="00AA493B" w:rsidRDefault="00000000">
      <w:pPr>
        <w:pStyle w:val="Heading6"/>
        <w:spacing w:before="163"/>
        <w:ind w:left="220" w:firstLine="0"/>
      </w:pPr>
      <w:r>
        <w:rPr>
          <w:color w:val="16233A"/>
        </w:rPr>
        <w:t xml:space="preserve">Final </w:t>
      </w:r>
      <w:r>
        <w:rPr>
          <w:color w:val="16233A"/>
          <w:spacing w:val="-2"/>
        </w:rPr>
        <w:t>perspective</w:t>
      </w:r>
    </w:p>
    <w:p w14:paraId="6F8407C2" w14:textId="77777777" w:rsidR="00AA493B" w:rsidRDefault="00000000">
      <w:pPr>
        <w:spacing w:before="159" w:line="295" w:lineRule="auto"/>
        <w:ind w:left="220" w:right="219"/>
        <w:rPr>
          <w:sz w:val="20"/>
        </w:rPr>
      </w:pPr>
      <w:r>
        <w:rPr>
          <w:w w:val="105"/>
          <w:sz w:val="20"/>
        </w:rPr>
        <w:t>The</w:t>
      </w:r>
      <w:r>
        <w:rPr>
          <w:spacing w:val="-2"/>
          <w:w w:val="105"/>
          <w:sz w:val="20"/>
        </w:rPr>
        <w:t xml:space="preserve"> </w:t>
      </w:r>
      <w:r>
        <w:rPr>
          <w:w w:val="105"/>
          <w:sz w:val="20"/>
        </w:rPr>
        <w:t>prototype</w:t>
      </w:r>
      <w:r>
        <w:rPr>
          <w:spacing w:val="-2"/>
          <w:w w:val="105"/>
          <w:sz w:val="20"/>
        </w:rPr>
        <w:t xml:space="preserve"> </w:t>
      </w:r>
      <w:r>
        <w:rPr>
          <w:w w:val="105"/>
          <w:sz w:val="20"/>
        </w:rPr>
        <w:t>is</w:t>
      </w:r>
      <w:r>
        <w:rPr>
          <w:spacing w:val="-2"/>
          <w:w w:val="105"/>
          <w:sz w:val="20"/>
        </w:rPr>
        <w:t xml:space="preserve"> </w:t>
      </w:r>
      <w:r>
        <w:rPr>
          <w:w w:val="105"/>
          <w:sz w:val="20"/>
        </w:rPr>
        <w:t>best</w:t>
      </w:r>
      <w:r>
        <w:rPr>
          <w:spacing w:val="-2"/>
          <w:w w:val="105"/>
          <w:sz w:val="20"/>
        </w:rPr>
        <w:t xml:space="preserve"> </w:t>
      </w:r>
      <w:r>
        <w:rPr>
          <w:w w:val="105"/>
          <w:sz w:val="20"/>
        </w:rPr>
        <w:t>understood</w:t>
      </w:r>
      <w:r>
        <w:rPr>
          <w:spacing w:val="-2"/>
          <w:w w:val="105"/>
          <w:sz w:val="20"/>
        </w:rPr>
        <w:t xml:space="preserve"> </w:t>
      </w:r>
      <w:r>
        <w:rPr>
          <w:w w:val="105"/>
          <w:sz w:val="20"/>
        </w:rPr>
        <w:t>as</w:t>
      </w:r>
      <w:r>
        <w:rPr>
          <w:spacing w:val="-2"/>
          <w:w w:val="105"/>
          <w:sz w:val="20"/>
        </w:rPr>
        <w:t xml:space="preserve"> </w:t>
      </w:r>
      <w:r>
        <w:rPr>
          <w:w w:val="105"/>
          <w:sz w:val="20"/>
        </w:rPr>
        <w:t>a</w:t>
      </w:r>
      <w:r>
        <w:rPr>
          <w:spacing w:val="-2"/>
          <w:w w:val="105"/>
          <w:sz w:val="20"/>
        </w:rPr>
        <w:t xml:space="preserve"> </w:t>
      </w:r>
      <w:r>
        <w:rPr>
          <w:w w:val="105"/>
          <w:sz w:val="20"/>
        </w:rPr>
        <w:t>foundation</w:t>
      </w:r>
      <w:r>
        <w:rPr>
          <w:spacing w:val="-2"/>
          <w:w w:val="105"/>
          <w:sz w:val="20"/>
        </w:rPr>
        <w:t xml:space="preserve"> </w:t>
      </w:r>
      <w:r>
        <w:rPr>
          <w:w w:val="105"/>
          <w:sz w:val="20"/>
        </w:rPr>
        <w:t>for</w:t>
      </w:r>
      <w:r>
        <w:rPr>
          <w:spacing w:val="-2"/>
          <w:w w:val="105"/>
          <w:sz w:val="20"/>
        </w:rPr>
        <w:t xml:space="preserve"> </w:t>
      </w:r>
      <w:r>
        <w:rPr>
          <w:w w:val="105"/>
          <w:sz w:val="20"/>
        </w:rPr>
        <w:t>a</w:t>
      </w:r>
      <w:r>
        <w:rPr>
          <w:spacing w:val="-2"/>
          <w:w w:val="105"/>
          <w:sz w:val="20"/>
        </w:rPr>
        <w:t xml:space="preserve"> </w:t>
      </w:r>
      <w:r>
        <w:rPr>
          <w:w w:val="105"/>
          <w:sz w:val="20"/>
        </w:rPr>
        <w:t>more</w:t>
      </w:r>
      <w:r>
        <w:rPr>
          <w:spacing w:val="-2"/>
          <w:w w:val="105"/>
          <w:sz w:val="20"/>
        </w:rPr>
        <w:t xml:space="preserve"> </w:t>
      </w:r>
      <w:r>
        <w:rPr>
          <w:w w:val="105"/>
          <w:sz w:val="20"/>
        </w:rPr>
        <w:t>systematic</w:t>
      </w:r>
      <w:r>
        <w:rPr>
          <w:spacing w:val="-2"/>
          <w:w w:val="105"/>
          <w:sz w:val="20"/>
        </w:rPr>
        <w:t xml:space="preserve"> </w:t>
      </w:r>
      <w:r>
        <w:rPr>
          <w:w w:val="105"/>
          <w:sz w:val="20"/>
        </w:rPr>
        <w:t>review</w:t>
      </w:r>
      <w:r>
        <w:rPr>
          <w:spacing w:val="-2"/>
          <w:w w:val="105"/>
          <w:sz w:val="20"/>
        </w:rPr>
        <w:t xml:space="preserve"> </w:t>
      </w:r>
      <w:r>
        <w:rPr>
          <w:w w:val="105"/>
          <w:sz w:val="20"/>
        </w:rPr>
        <w:t>workflow</w:t>
      </w:r>
      <w:r>
        <w:rPr>
          <w:spacing w:val="-2"/>
          <w:w w:val="105"/>
          <w:sz w:val="20"/>
        </w:rPr>
        <w:t xml:space="preserve"> </w:t>
      </w:r>
      <w:r>
        <w:rPr>
          <w:w w:val="105"/>
          <w:sz w:val="20"/>
        </w:rPr>
        <w:t>rather</w:t>
      </w:r>
      <w:r>
        <w:rPr>
          <w:spacing w:val="-2"/>
          <w:w w:val="105"/>
          <w:sz w:val="20"/>
        </w:rPr>
        <w:t xml:space="preserve"> </w:t>
      </w:r>
      <w:r>
        <w:rPr>
          <w:w w:val="105"/>
          <w:sz w:val="20"/>
        </w:rPr>
        <w:t>than</w:t>
      </w:r>
      <w:r>
        <w:rPr>
          <w:spacing w:val="-2"/>
          <w:w w:val="105"/>
          <w:sz w:val="20"/>
        </w:rPr>
        <w:t xml:space="preserve"> </w:t>
      </w:r>
      <w:r>
        <w:rPr>
          <w:w w:val="105"/>
          <w:sz w:val="20"/>
        </w:rPr>
        <w:t>a</w:t>
      </w:r>
      <w:r>
        <w:rPr>
          <w:spacing w:val="-2"/>
          <w:w w:val="105"/>
          <w:sz w:val="20"/>
        </w:rPr>
        <w:t xml:space="preserve"> </w:t>
      </w:r>
      <w:r>
        <w:rPr>
          <w:w w:val="105"/>
          <w:sz w:val="20"/>
        </w:rPr>
        <w:t>finished automated</w:t>
      </w:r>
      <w:r>
        <w:rPr>
          <w:spacing w:val="-2"/>
          <w:w w:val="105"/>
          <w:sz w:val="20"/>
        </w:rPr>
        <w:t xml:space="preserve"> </w:t>
      </w:r>
      <w:r>
        <w:rPr>
          <w:w w:val="105"/>
          <w:sz w:val="20"/>
        </w:rPr>
        <w:t>reviewer-selection</w:t>
      </w:r>
      <w:r>
        <w:rPr>
          <w:spacing w:val="-2"/>
          <w:w w:val="105"/>
          <w:sz w:val="20"/>
        </w:rPr>
        <w:t xml:space="preserve"> </w:t>
      </w:r>
      <w:r>
        <w:rPr>
          <w:w w:val="105"/>
          <w:sz w:val="20"/>
        </w:rPr>
        <w:t>authority.</w:t>
      </w:r>
      <w:r>
        <w:rPr>
          <w:spacing w:val="-2"/>
          <w:w w:val="105"/>
          <w:sz w:val="20"/>
        </w:rPr>
        <w:t xml:space="preserve"> </w:t>
      </w:r>
      <w:r>
        <w:rPr>
          <w:w w:val="105"/>
          <w:sz w:val="20"/>
        </w:rPr>
        <w:t>Its</w:t>
      </w:r>
      <w:r>
        <w:rPr>
          <w:spacing w:val="-2"/>
          <w:w w:val="105"/>
          <w:sz w:val="20"/>
        </w:rPr>
        <w:t xml:space="preserve"> </w:t>
      </w:r>
      <w:r>
        <w:rPr>
          <w:w w:val="105"/>
          <w:sz w:val="20"/>
        </w:rPr>
        <w:t>algorithms</w:t>
      </w:r>
      <w:r>
        <w:rPr>
          <w:spacing w:val="-2"/>
          <w:w w:val="105"/>
          <w:sz w:val="20"/>
        </w:rPr>
        <w:t xml:space="preserve"> </w:t>
      </w:r>
      <w:r>
        <w:rPr>
          <w:w w:val="105"/>
          <w:sz w:val="20"/>
        </w:rPr>
        <w:t>are</w:t>
      </w:r>
      <w:r>
        <w:rPr>
          <w:spacing w:val="-2"/>
          <w:w w:val="105"/>
          <w:sz w:val="20"/>
        </w:rPr>
        <w:t xml:space="preserve"> </w:t>
      </w:r>
      <w:r>
        <w:rPr>
          <w:w w:val="105"/>
          <w:sz w:val="20"/>
        </w:rPr>
        <w:t>explainable</w:t>
      </w:r>
      <w:r>
        <w:rPr>
          <w:spacing w:val="-2"/>
          <w:w w:val="105"/>
          <w:sz w:val="20"/>
        </w:rPr>
        <w:t xml:space="preserve"> </w:t>
      </w:r>
      <w:r>
        <w:rPr>
          <w:w w:val="105"/>
          <w:sz w:val="20"/>
        </w:rPr>
        <w:t>starting</w:t>
      </w:r>
      <w:r>
        <w:rPr>
          <w:spacing w:val="-2"/>
          <w:w w:val="105"/>
          <w:sz w:val="20"/>
        </w:rPr>
        <w:t xml:space="preserve"> </w:t>
      </w:r>
      <w:r>
        <w:rPr>
          <w:w w:val="105"/>
          <w:sz w:val="20"/>
        </w:rPr>
        <w:t>points,</w:t>
      </w:r>
      <w:r>
        <w:rPr>
          <w:spacing w:val="-2"/>
          <w:w w:val="105"/>
          <w:sz w:val="20"/>
        </w:rPr>
        <w:t xml:space="preserve"> </w:t>
      </w:r>
      <w:r>
        <w:rPr>
          <w:w w:val="105"/>
          <w:sz w:val="20"/>
        </w:rPr>
        <w:t>while</w:t>
      </w:r>
      <w:r>
        <w:rPr>
          <w:spacing w:val="-2"/>
          <w:w w:val="105"/>
          <w:sz w:val="20"/>
        </w:rPr>
        <w:t xml:space="preserve"> </w:t>
      </w:r>
      <w:r>
        <w:rPr>
          <w:w w:val="105"/>
          <w:sz w:val="20"/>
        </w:rPr>
        <w:t>the</w:t>
      </w:r>
      <w:r>
        <w:rPr>
          <w:spacing w:val="-2"/>
          <w:w w:val="105"/>
          <w:sz w:val="20"/>
        </w:rPr>
        <w:t xml:space="preserve"> </w:t>
      </w:r>
      <w:r>
        <w:rPr>
          <w:w w:val="105"/>
          <w:sz w:val="20"/>
        </w:rPr>
        <w:t>quality</w:t>
      </w:r>
      <w:r>
        <w:rPr>
          <w:spacing w:val="-2"/>
          <w:w w:val="105"/>
          <w:sz w:val="20"/>
        </w:rPr>
        <w:t xml:space="preserve"> </w:t>
      </w:r>
      <w:r>
        <w:rPr>
          <w:w w:val="105"/>
          <w:sz w:val="20"/>
        </w:rPr>
        <w:t>of</w:t>
      </w:r>
      <w:r>
        <w:rPr>
          <w:spacing w:val="-2"/>
          <w:w w:val="105"/>
          <w:sz w:val="20"/>
        </w:rPr>
        <w:t xml:space="preserve"> </w:t>
      </w:r>
      <w:r>
        <w:rPr>
          <w:w w:val="105"/>
          <w:sz w:val="20"/>
        </w:rPr>
        <w:t xml:space="preserve">real </w:t>
      </w:r>
      <w:r>
        <w:rPr>
          <w:spacing w:val="-2"/>
          <w:w w:val="105"/>
          <w:sz w:val="20"/>
        </w:rPr>
        <w:t xml:space="preserve">assignments depends on the data supplied, the operational environment, and human oversight. A disciplined testing </w:t>
      </w:r>
      <w:r>
        <w:rPr>
          <w:w w:val="105"/>
          <w:sz w:val="20"/>
        </w:rPr>
        <w:t>and evaluation phase will make future claims about correctness and usefulness more defensible.</w:t>
      </w:r>
    </w:p>
    <w:p w14:paraId="372A9909" w14:textId="77777777" w:rsidR="00AA493B" w:rsidRDefault="00AA493B">
      <w:pPr>
        <w:spacing w:line="295" w:lineRule="auto"/>
        <w:rPr>
          <w:sz w:val="20"/>
        </w:rPr>
        <w:sectPr w:rsidR="00AA493B">
          <w:footerReference w:type="default" r:id="rId25"/>
          <w:pgSz w:w="12240" w:h="15840"/>
          <w:pgMar w:top="1080" w:right="1080" w:bottom="280" w:left="1080" w:header="0" w:footer="0" w:gutter="0"/>
          <w:cols w:space="720"/>
        </w:sectPr>
      </w:pPr>
    </w:p>
    <w:p w14:paraId="783DB5F9" w14:textId="77777777" w:rsidR="00AA493B" w:rsidRDefault="00000000">
      <w:pPr>
        <w:pStyle w:val="Heading5"/>
        <w:ind w:left="117" w:firstLine="0"/>
      </w:pPr>
      <w:bookmarkStart w:id="11" w:name="_TOC_250004"/>
      <w:bookmarkEnd w:id="11"/>
      <w:r>
        <w:rPr>
          <w:spacing w:val="-2"/>
        </w:rPr>
        <w:lastRenderedPageBreak/>
        <w:t>REFERENCES</w:t>
      </w:r>
    </w:p>
    <w:p w14:paraId="727B0B23" w14:textId="77777777" w:rsidR="00AA493B" w:rsidRDefault="00000000">
      <w:pPr>
        <w:pStyle w:val="ListParagraph"/>
        <w:numPr>
          <w:ilvl w:val="0"/>
          <w:numId w:val="1"/>
        </w:numPr>
        <w:tabs>
          <w:tab w:val="left" w:pos="392"/>
        </w:tabs>
        <w:spacing w:before="127" w:line="285" w:lineRule="auto"/>
        <w:ind w:right="115" w:firstLine="0"/>
        <w:jc w:val="both"/>
        <w:rPr>
          <w:sz w:val="19"/>
        </w:rPr>
      </w:pPr>
      <w:proofErr w:type="spellStart"/>
      <w:r>
        <w:rPr>
          <w:sz w:val="19"/>
        </w:rPr>
        <w:t>OpenAlex</w:t>
      </w:r>
      <w:proofErr w:type="spellEnd"/>
      <w:r>
        <w:rPr>
          <w:sz w:val="19"/>
        </w:rPr>
        <w:t xml:space="preserve">, “API Overview and Works API,” </w:t>
      </w:r>
      <w:proofErr w:type="spellStart"/>
      <w:r>
        <w:rPr>
          <w:sz w:val="19"/>
        </w:rPr>
        <w:t>OpenAlex</w:t>
      </w:r>
      <w:proofErr w:type="spellEnd"/>
      <w:r>
        <w:rPr>
          <w:sz w:val="19"/>
        </w:rPr>
        <w:t xml:space="preserve"> documentation. </w:t>
      </w:r>
      <w:hyperlink r:id="rId26">
        <w:r>
          <w:rPr>
            <w:sz w:val="19"/>
          </w:rPr>
          <w:t>https://docs.openalex.org/</w:t>
        </w:r>
      </w:hyperlink>
      <w:r>
        <w:rPr>
          <w:sz w:val="19"/>
        </w:rPr>
        <w:t xml:space="preserve"> (accessed 11 October </w:t>
      </w:r>
      <w:r>
        <w:rPr>
          <w:spacing w:val="-2"/>
          <w:sz w:val="19"/>
        </w:rPr>
        <w:t>2026).</w:t>
      </w:r>
    </w:p>
    <w:p w14:paraId="75673D51" w14:textId="77777777" w:rsidR="00AA493B" w:rsidRDefault="00000000">
      <w:pPr>
        <w:pStyle w:val="ListParagraph"/>
        <w:numPr>
          <w:ilvl w:val="0"/>
          <w:numId w:val="1"/>
        </w:numPr>
        <w:tabs>
          <w:tab w:val="left" w:pos="386"/>
        </w:tabs>
        <w:spacing w:before="120"/>
        <w:ind w:left="386" w:hanging="269"/>
        <w:rPr>
          <w:sz w:val="19"/>
        </w:rPr>
      </w:pPr>
      <w:proofErr w:type="spellStart"/>
      <w:r>
        <w:rPr>
          <w:sz w:val="19"/>
        </w:rPr>
        <w:t>FastAPI</w:t>
      </w:r>
      <w:proofErr w:type="spellEnd"/>
      <w:r>
        <w:rPr>
          <w:sz w:val="19"/>
        </w:rPr>
        <w:t>, “</w:t>
      </w:r>
      <w:proofErr w:type="spellStart"/>
      <w:r>
        <w:rPr>
          <w:sz w:val="19"/>
        </w:rPr>
        <w:t>FastAPI</w:t>
      </w:r>
      <w:proofErr w:type="spellEnd"/>
      <w:r>
        <w:rPr>
          <w:sz w:val="19"/>
        </w:rPr>
        <w:t xml:space="preserve"> Documentation.” </w:t>
      </w:r>
      <w:hyperlink r:id="rId27">
        <w:r>
          <w:rPr>
            <w:sz w:val="19"/>
          </w:rPr>
          <w:t>https://fastapi.tiangolo.com/</w:t>
        </w:r>
      </w:hyperlink>
      <w:r>
        <w:rPr>
          <w:sz w:val="19"/>
        </w:rPr>
        <w:t xml:space="preserve"> (accessed 11 October </w:t>
      </w:r>
      <w:r>
        <w:rPr>
          <w:spacing w:val="-2"/>
          <w:sz w:val="19"/>
        </w:rPr>
        <w:t>2026).</w:t>
      </w:r>
    </w:p>
    <w:p w14:paraId="14A83328" w14:textId="77777777" w:rsidR="00AA493B" w:rsidRDefault="00000000">
      <w:pPr>
        <w:pStyle w:val="ListParagraph"/>
        <w:numPr>
          <w:ilvl w:val="0"/>
          <w:numId w:val="1"/>
        </w:numPr>
        <w:tabs>
          <w:tab w:val="left" w:pos="386"/>
        </w:tabs>
        <w:spacing w:before="162"/>
        <w:ind w:left="386" w:hanging="269"/>
        <w:rPr>
          <w:sz w:val="19"/>
        </w:rPr>
      </w:pPr>
      <w:r>
        <w:rPr>
          <w:sz w:val="19"/>
        </w:rPr>
        <w:t xml:space="preserve">React, “React Documentation.” </w:t>
      </w:r>
      <w:hyperlink r:id="rId28">
        <w:r>
          <w:rPr>
            <w:sz w:val="19"/>
          </w:rPr>
          <w:t>https://react.dev/</w:t>
        </w:r>
      </w:hyperlink>
      <w:r>
        <w:rPr>
          <w:sz w:val="19"/>
        </w:rPr>
        <w:t xml:space="preserve"> (accessed 11 October </w:t>
      </w:r>
      <w:r>
        <w:rPr>
          <w:spacing w:val="-2"/>
          <w:sz w:val="19"/>
        </w:rPr>
        <w:t>2026).</w:t>
      </w:r>
    </w:p>
    <w:p w14:paraId="13BF3A35" w14:textId="77777777" w:rsidR="00AA493B" w:rsidRDefault="00000000">
      <w:pPr>
        <w:pStyle w:val="ListParagraph"/>
        <w:numPr>
          <w:ilvl w:val="0"/>
          <w:numId w:val="1"/>
        </w:numPr>
        <w:tabs>
          <w:tab w:val="left" w:pos="386"/>
        </w:tabs>
        <w:ind w:left="386" w:hanging="269"/>
        <w:rPr>
          <w:sz w:val="19"/>
        </w:rPr>
      </w:pPr>
      <w:r>
        <w:rPr>
          <w:sz w:val="19"/>
        </w:rPr>
        <w:t xml:space="preserve">Vite, “Vite Documentation.” </w:t>
      </w:r>
      <w:hyperlink r:id="rId29">
        <w:r>
          <w:rPr>
            <w:sz w:val="19"/>
          </w:rPr>
          <w:t>https://vite.dev/</w:t>
        </w:r>
      </w:hyperlink>
      <w:r>
        <w:rPr>
          <w:sz w:val="19"/>
        </w:rPr>
        <w:t xml:space="preserve"> (accessed 11 October </w:t>
      </w:r>
      <w:r>
        <w:rPr>
          <w:spacing w:val="-2"/>
          <w:sz w:val="19"/>
        </w:rPr>
        <w:t>2026).</w:t>
      </w:r>
    </w:p>
    <w:p w14:paraId="2A28D155" w14:textId="77777777" w:rsidR="00AA493B" w:rsidRDefault="00000000">
      <w:pPr>
        <w:pStyle w:val="ListParagraph"/>
        <w:numPr>
          <w:ilvl w:val="0"/>
          <w:numId w:val="1"/>
        </w:numPr>
        <w:tabs>
          <w:tab w:val="left" w:pos="3828"/>
          <w:tab w:val="left" w:pos="8219"/>
        </w:tabs>
        <w:spacing w:before="162" w:line="285" w:lineRule="auto"/>
        <w:ind w:right="115" w:firstLine="0"/>
        <w:jc w:val="both"/>
        <w:rPr>
          <w:sz w:val="19"/>
        </w:rPr>
      </w:pPr>
      <w:r>
        <w:rPr>
          <w:spacing w:val="-2"/>
          <w:sz w:val="19"/>
        </w:rPr>
        <w:t>scikit-learn,</w:t>
      </w:r>
      <w:r>
        <w:rPr>
          <w:sz w:val="19"/>
        </w:rPr>
        <w:tab/>
      </w:r>
      <w:r>
        <w:rPr>
          <w:spacing w:val="-2"/>
          <w:sz w:val="19"/>
        </w:rPr>
        <w:t>“</w:t>
      </w:r>
      <w:proofErr w:type="spellStart"/>
      <w:r>
        <w:rPr>
          <w:spacing w:val="-2"/>
          <w:sz w:val="19"/>
        </w:rPr>
        <w:t>TfidfVectorizer</w:t>
      </w:r>
      <w:proofErr w:type="spellEnd"/>
      <w:r>
        <w:rPr>
          <w:spacing w:val="-2"/>
          <w:sz w:val="19"/>
        </w:rPr>
        <w:t xml:space="preserve">.” </w:t>
      </w:r>
      <w:hyperlink r:id="rId30">
        <w:r>
          <w:rPr>
            <w:sz w:val="19"/>
          </w:rPr>
          <w:t>https://scikit-learn.org/stable/modules/generated/sklearn.feature_extraction.text.TfidfVectorizer.html</w:t>
        </w:r>
      </w:hyperlink>
      <w:r>
        <w:rPr>
          <w:sz w:val="19"/>
        </w:rPr>
        <w:t xml:space="preserve"> (accessed 11 October </w:t>
      </w:r>
      <w:r>
        <w:rPr>
          <w:spacing w:val="-2"/>
          <w:sz w:val="19"/>
        </w:rPr>
        <w:t>2026).</w:t>
      </w:r>
    </w:p>
    <w:p w14:paraId="7AF367B1" w14:textId="77777777" w:rsidR="00AA493B" w:rsidRDefault="00000000">
      <w:pPr>
        <w:pStyle w:val="ListParagraph"/>
        <w:numPr>
          <w:ilvl w:val="0"/>
          <w:numId w:val="1"/>
        </w:numPr>
        <w:tabs>
          <w:tab w:val="left" w:pos="3769"/>
          <w:tab w:val="left" w:pos="8102"/>
        </w:tabs>
        <w:spacing w:before="120" w:line="285" w:lineRule="auto"/>
        <w:ind w:right="115" w:firstLine="0"/>
        <w:jc w:val="both"/>
        <w:rPr>
          <w:sz w:val="19"/>
        </w:rPr>
      </w:pPr>
      <w:r>
        <w:rPr>
          <w:spacing w:val="-2"/>
          <w:sz w:val="19"/>
        </w:rPr>
        <w:t>scikit-learn,</w:t>
      </w:r>
      <w:r>
        <w:rPr>
          <w:sz w:val="19"/>
        </w:rPr>
        <w:tab/>
      </w:r>
      <w:r>
        <w:rPr>
          <w:spacing w:val="-2"/>
          <w:sz w:val="19"/>
        </w:rPr>
        <w:t>“</w:t>
      </w:r>
      <w:proofErr w:type="spellStart"/>
      <w:r>
        <w:rPr>
          <w:spacing w:val="-2"/>
          <w:sz w:val="19"/>
        </w:rPr>
        <w:t>cosine_similarity</w:t>
      </w:r>
      <w:proofErr w:type="spellEnd"/>
      <w:r>
        <w:rPr>
          <w:spacing w:val="-2"/>
          <w:sz w:val="19"/>
        </w:rPr>
        <w:t xml:space="preserve">.” </w:t>
      </w:r>
      <w:hyperlink r:id="rId31">
        <w:r>
          <w:rPr>
            <w:sz w:val="19"/>
          </w:rPr>
          <w:t>https://scikit-learn.org/stable/modules/generated/sklearn.metrics.pairwise.cosine_similarity.html</w:t>
        </w:r>
      </w:hyperlink>
      <w:r>
        <w:rPr>
          <w:sz w:val="19"/>
        </w:rPr>
        <w:t xml:space="preserve"> (accessed 11 October</w:t>
      </w:r>
      <w:r>
        <w:rPr>
          <w:spacing w:val="80"/>
          <w:sz w:val="19"/>
        </w:rPr>
        <w:t xml:space="preserve"> </w:t>
      </w:r>
      <w:r>
        <w:rPr>
          <w:spacing w:val="-2"/>
          <w:sz w:val="19"/>
        </w:rPr>
        <w:t>2026).</w:t>
      </w:r>
    </w:p>
    <w:p w14:paraId="66DDEBE2" w14:textId="77777777" w:rsidR="00AA493B" w:rsidRDefault="00000000">
      <w:pPr>
        <w:pStyle w:val="ListParagraph"/>
        <w:numPr>
          <w:ilvl w:val="0"/>
          <w:numId w:val="1"/>
        </w:numPr>
        <w:tabs>
          <w:tab w:val="left" w:pos="387"/>
        </w:tabs>
        <w:spacing w:before="120" w:line="285" w:lineRule="auto"/>
        <w:ind w:right="115" w:firstLine="0"/>
        <w:jc w:val="both"/>
        <w:rPr>
          <w:sz w:val="19"/>
        </w:rPr>
      </w:pPr>
      <w:r>
        <w:rPr>
          <w:sz w:val="19"/>
        </w:rPr>
        <w:t>Knuth, D. E., Morris, J. H., and Pratt, V. R., “Fast Pattern Matching in Strings,” SIAM Journal on Computing, vol. 6, no. 2, pp. 323–350, 1977.</w:t>
      </w:r>
    </w:p>
    <w:p w14:paraId="6AAF1D3B" w14:textId="77777777" w:rsidR="00AA493B" w:rsidRDefault="00000000">
      <w:pPr>
        <w:pStyle w:val="ListParagraph"/>
        <w:numPr>
          <w:ilvl w:val="0"/>
          <w:numId w:val="1"/>
        </w:numPr>
        <w:tabs>
          <w:tab w:val="left" w:pos="416"/>
        </w:tabs>
        <w:spacing w:before="120" w:line="285" w:lineRule="auto"/>
        <w:ind w:right="115" w:firstLine="0"/>
        <w:jc w:val="both"/>
        <w:rPr>
          <w:sz w:val="19"/>
        </w:rPr>
      </w:pPr>
      <w:r>
        <w:rPr>
          <w:sz w:val="19"/>
        </w:rPr>
        <w:t>Edmonds, J., and Karp, R. M., “Theoretical Improvements in Algorithmic Efficiency for Network Flow Problems,” Journal of the ACM, vol. 19, no. 2, pp. 248–264, 1972.</w:t>
      </w:r>
    </w:p>
    <w:p w14:paraId="5B01625C" w14:textId="77777777" w:rsidR="00AA493B" w:rsidRDefault="00AA493B">
      <w:pPr>
        <w:pStyle w:val="ListParagraph"/>
        <w:spacing w:line="285" w:lineRule="auto"/>
        <w:jc w:val="both"/>
        <w:rPr>
          <w:sz w:val="19"/>
        </w:rPr>
        <w:sectPr w:rsidR="00AA493B">
          <w:footerReference w:type="default" r:id="rId32"/>
          <w:pgSz w:w="11910" w:h="16840"/>
          <w:pgMar w:top="1020" w:right="1080" w:bottom="1320" w:left="1080" w:header="0" w:footer="1137" w:gutter="0"/>
          <w:pgNumType w:start="20"/>
          <w:cols w:space="720"/>
        </w:sectPr>
      </w:pPr>
    </w:p>
    <w:p w14:paraId="5F273BE9" w14:textId="77777777" w:rsidR="00AA493B" w:rsidRDefault="00000000">
      <w:pPr>
        <w:pStyle w:val="Heading5"/>
        <w:ind w:left="117" w:firstLine="0"/>
      </w:pPr>
      <w:bookmarkStart w:id="12" w:name="_TOC_250003"/>
      <w:r>
        <w:lastRenderedPageBreak/>
        <w:t xml:space="preserve">APPENDIX A — API </w:t>
      </w:r>
      <w:bookmarkEnd w:id="12"/>
      <w:r>
        <w:rPr>
          <w:spacing w:val="-2"/>
        </w:rPr>
        <w:t>SUMMARY</w:t>
      </w:r>
    </w:p>
    <w:p w14:paraId="7F324756" w14:textId="77777777" w:rsidR="00AA493B" w:rsidRDefault="00AA493B">
      <w:pPr>
        <w:pStyle w:val="BodyText"/>
        <w:spacing w:before="8"/>
        <w:rPr>
          <w:b/>
          <w:sz w:val="9"/>
        </w:rPr>
      </w:pPr>
    </w:p>
    <w:tbl>
      <w:tblPr>
        <w:tblW w:w="0" w:type="auto"/>
        <w:tblInd w:w="123" w:type="dxa"/>
        <w:tblBorders>
          <w:top w:val="single" w:sz="4" w:space="0" w:color="89919A"/>
          <w:left w:val="single" w:sz="4" w:space="0" w:color="89919A"/>
          <w:bottom w:val="single" w:sz="4" w:space="0" w:color="89919A"/>
          <w:right w:val="single" w:sz="4" w:space="0" w:color="89919A"/>
          <w:insideH w:val="single" w:sz="4" w:space="0" w:color="89919A"/>
          <w:insideV w:val="single" w:sz="4" w:space="0" w:color="89919A"/>
        </w:tblBorders>
        <w:tblLayout w:type="fixed"/>
        <w:tblCellMar>
          <w:left w:w="0" w:type="dxa"/>
          <w:right w:w="0" w:type="dxa"/>
        </w:tblCellMar>
        <w:tblLook w:val="01E0" w:firstRow="1" w:lastRow="1" w:firstColumn="1" w:lastColumn="1" w:noHBand="0" w:noVBand="0"/>
      </w:tblPr>
      <w:tblGrid>
        <w:gridCol w:w="3170"/>
        <w:gridCol w:w="3170"/>
        <w:gridCol w:w="3170"/>
      </w:tblGrid>
      <w:tr w:rsidR="00AA493B" w14:paraId="434C959B" w14:textId="77777777">
        <w:trPr>
          <w:trHeight w:val="340"/>
        </w:trPr>
        <w:tc>
          <w:tcPr>
            <w:tcW w:w="3170" w:type="dxa"/>
            <w:shd w:val="clear" w:color="auto" w:fill="E6EBF2"/>
          </w:tcPr>
          <w:p w14:paraId="46E7AB73" w14:textId="77777777" w:rsidR="00AA493B" w:rsidRDefault="00000000">
            <w:pPr>
              <w:pStyle w:val="TableParagraph"/>
              <w:rPr>
                <w:sz w:val="15"/>
              </w:rPr>
            </w:pPr>
            <w:r>
              <w:rPr>
                <w:spacing w:val="-2"/>
                <w:w w:val="105"/>
                <w:sz w:val="15"/>
              </w:rPr>
              <w:t>Endpoint</w:t>
            </w:r>
          </w:p>
        </w:tc>
        <w:tc>
          <w:tcPr>
            <w:tcW w:w="3170" w:type="dxa"/>
            <w:shd w:val="clear" w:color="auto" w:fill="E6EBF2"/>
          </w:tcPr>
          <w:p w14:paraId="40A92256" w14:textId="77777777" w:rsidR="00AA493B" w:rsidRDefault="00000000">
            <w:pPr>
              <w:pStyle w:val="TableParagraph"/>
              <w:rPr>
                <w:sz w:val="15"/>
              </w:rPr>
            </w:pPr>
            <w:r>
              <w:rPr>
                <w:spacing w:val="-2"/>
                <w:w w:val="105"/>
                <w:sz w:val="15"/>
              </w:rPr>
              <w:t>Input</w:t>
            </w:r>
          </w:p>
        </w:tc>
        <w:tc>
          <w:tcPr>
            <w:tcW w:w="3170" w:type="dxa"/>
            <w:shd w:val="clear" w:color="auto" w:fill="E6EBF2"/>
          </w:tcPr>
          <w:p w14:paraId="339702A0" w14:textId="77777777" w:rsidR="00AA493B" w:rsidRDefault="00000000">
            <w:pPr>
              <w:pStyle w:val="TableParagraph"/>
              <w:ind w:left="99"/>
              <w:rPr>
                <w:sz w:val="15"/>
              </w:rPr>
            </w:pPr>
            <w:r>
              <w:rPr>
                <w:w w:val="105"/>
                <w:sz w:val="15"/>
              </w:rPr>
              <w:t>Output</w:t>
            </w:r>
            <w:r>
              <w:rPr>
                <w:spacing w:val="-6"/>
                <w:w w:val="105"/>
                <w:sz w:val="15"/>
              </w:rPr>
              <w:t xml:space="preserve"> </w:t>
            </w:r>
            <w:r>
              <w:rPr>
                <w:spacing w:val="-2"/>
                <w:w w:val="105"/>
                <w:sz w:val="15"/>
              </w:rPr>
              <w:t>purpose</w:t>
            </w:r>
          </w:p>
        </w:tc>
      </w:tr>
      <w:tr w:rsidR="00AA493B" w14:paraId="656B45DB" w14:textId="77777777">
        <w:trPr>
          <w:trHeight w:val="340"/>
        </w:trPr>
        <w:tc>
          <w:tcPr>
            <w:tcW w:w="3170" w:type="dxa"/>
          </w:tcPr>
          <w:p w14:paraId="6C144135" w14:textId="77777777" w:rsidR="00AA493B" w:rsidRDefault="00000000">
            <w:pPr>
              <w:pStyle w:val="TableParagraph"/>
              <w:rPr>
                <w:sz w:val="15"/>
              </w:rPr>
            </w:pPr>
            <w:r>
              <w:rPr>
                <w:w w:val="105"/>
                <w:sz w:val="15"/>
              </w:rPr>
              <w:t>GET</w:t>
            </w:r>
            <w:r>
              <w:rPr>
                <w:spacing w:val="-4"/>
                <w:w w:val="105"/>
                <w:sz w:val="15"/>
              </w:rPr>
              <w:t xml:space="preserve"> </w:t>
            </w:r>
            <w:r>
              <w:rPr>
                <w:spacing w:val="-2"/>
                <w:w w:val="105"/>
                <w:sz w:val="15"/>
              </w:rPr>
              <w:t>/health</w:t>
            </w:r>
          </w:p>
        </w:tc>
        <w:tc>
          <w:tcPr>
            <w:tcW w:w="3170" w:type="dxa"/>
          </w:tcPr>
          <w:p w14:paraId="60168FA7" w14:textId="77777777" w:rsidR="00AA493B" w:rsidRDefault="00000000">
            <w:pPr>
              <w:pStyle w:val="TableParagraph"/>
              <w:rPr>
                <w:sz w:val="15"/>
              </w:rPr>
            </w:pPr>
            <w:r>
              <w:rPr>
                <w:spacing w:val="-4"/>
                <w:w w:val="105"/>
                <w:sz w:val="15"/>
              </w:rPr>
              <w:t>None</w:t>
            </w:r>
          </w:p>
        </w:tc>
        <w:tc>
          <w:tcPr>
            <w:tcW w:w="3170" w:type="dxa"/>
          </w:tcPr>
          <w:p w14:paraId="5C91EE2E" w14:textId="77777777" w:rsidR="00AA493B" w:rsidRDefault="00000000">
            <w:pPr>
              <w:pStyle w:val="TableParagraph"/>
              <w:ind w:left="99"/>
              <w:rPr>
                <w:sz w:val="15"/>
              </w:rPr>
            </w:pPr>
            <w:r>
              <w:rPr>
                <w:w w:val="105"/>
                <w:sz w:val="15"/>
              </w:rPr>
              <w:t>Health</w:t>
            </w:r>
            <w:r>
              <w:rPr>
                <w:spacing w:val="-5"/>
                <w:w w:val="105"/>
                <w:sz w:val="15"/>
              </w:rPr>
              <w:t xml:space="preserve"> </w:t>
            </w:r>
            <w:r>
              <w:rPr>
                <w:spacing w:val="-2"/>
                <w:w w:val="105"/>
                <w:sz w:val="15"/>
              </w:rPr>
              <w:t>status</w:t>
            </w:r>
          </w:p>
        </w:tc>
      </w:tr>
      <w:tr w:rsidR="00AA493B" w14:paraId="1A41470D" w14:textId="77777777">
        <w:trPr>
          <w:trHeight w:val="340"/>
        </w:trPr>
        <w:tc>
          <w:tcPr>
            <w:tcW w:w="3170" w:type="dxa"/>
          </w:tcPr>
          <w:p w14:paraId="5F63D905" w14:textId="77777777" w:rsidR="00AA493B" w:rsidRDefault="00000000">
            <w:pPr>
              <w:pStyle w:val="TableParagraph"/>
              <w:rPr>
                <w:sz w:val="15"/>
              </w:rPr>
            </w:pPr>
            <w:r>
              <w:rPr>
                <w:w w:val="105"/>
                <w:sz w:val="15"/>
              </w:rPr>
              <w:t>GET</w:t>
            </w:r>
            <w:r>
              <w:rPr>
                <w:spacing w:val="-4"/>
                <w:w w:val="105"/>
                <w:sz w:val="15"/>
              </w:rPr>
              <w:t xml:space="preserve"> </w:t>
            </w:r>
            <w:r>
              <w:rPr>
                <w:spacing w:val="-2"/>
                <w:w w:val="105"/>
                <w:sz w:val="15"/>
              </w:rPr>
              <w:t>/papers</w:t>
            </w:r>
          </w:p>
        </w:tc>
        <w:tc>
          <w:tcPr>
            <w:tcW w:w="3170" w:type="dxa"/>
          </w:tcPr>
          <w:p w14:paraId="14897554" w14:textId="77777777" w:rsidR="00AA493B" w:rsidRDefault="00000000">
            <w:pPr>
              <w:pStyle w:val="TableParagraph"/>
              <w:rPr>
                <w:sz w:val="15"/>
              </w:rPr>
            </w:pPr>
            <w:r>
              <w:rPr>
                <w:w w:val="105"/>
                <w:sz w:val="15"/>
              </w:rPr>
              <w:t>query,</w:t>
            </w:r>
            <w:r>
              <w:rPr>
                <w:spacing w:val="-5"/>
                <w:w w:val="105"/>
                <w:sz w:val="15"/>
              </w:rPr>
              <w:t xml:space="preserve"> </w:t>
            </w:r>
            <w:r>
              <w:rPr>
                <w:spacing w:val="-2"/>
                <w:w w:val="105"/>
                <w:sz w:val="15"/>
              </w:rPr>
              <w:t>limit</w:t>
            </w:r>
          </w:p>
        </w:tc>
        <w:tc>
          <w:tcPr>
            <w:tcW w:w="3170" w:type="dxa"/>
          </w:tcPr>
          <w:p w14:paraId="7866C931" w14:textId="77777777" w:rsidR="00AA493B" w:rsidRDefault="00000000">
            <w:pPr>
              <w:pStyle w:val="TableParagraph"/>
              <w:ind w:left="99"/>
              <w:rPr>
                <w:sz w:val="15"/>
              </w:rPr>
            </w:pPr>
            <w:r>
              <w:rPr>
                <w:w w:val="105"/>
                <w:sz w:val="15"/>
              </w:rPr>
              <w:t>Paper</w:t>
            </w:r>
            <w:r>
              <w:rPr>
                <w:spacing w:val="-6"/>
                <w:w w:val="105"/>
                <w:sz w:val="15"/>
              </w:rPr>
              <w:t xml:space="preserve"> </w:t>
            </w:r>
            <w:r>
              <w:rPr>
                <w:w w:val="105"/>
                <w:sz w:val="15"/>
              </w:rPr>
              <w:t>metadata</w:t>
            </w:r>
            <w:r>
              <w:rPr>
                <w:spacing w:val="-5"/>
                <w:w w:val="105"/>
                <w:sz w:val="15"/>
              </w:rPr>
              <w:t xml:space="preserve"> </w:t>
            </w:r>
            <w:r>
              <w:rPr>
                <w:spacing w:val="-2"/>
                <w:w w:val="105"/>
                <w:sz w:val="15"/>
              </w:rPr>
              <w:t>results</w:t>
            </w:r>
          </w:p>
        </w:tc>
      </w:tr>
      <w:tr w:rsidR="00AA493B" w14:paraId="053EC4CF" w14:textId="77777777">
        <w:trPr>
          <w:trHeight w:val="340"/>
        </w:trPr>
        <w:tc>
          <w:tcPr>
            <w:tcW w:w="3170" w:type="dxa"/>
          </w:tcPr>
          <w:p w14:paraId="554F8714" w14:textId="77777777" w:rsidR="00AA493B" w:rsidRDefault="00000000">
            <w:pPr>
              <w:pStyle w:val="TableParagraph"/>
              <w:rPr>
                <w:sz w:val="15"/>
              </w:rPr>
            </w:pPr>
            <w:r>
              <w:rPr>
                <w:w w:val="105"/>
                <w:sz w:val="15"/>
              </w:rPr>
              <w:t>GET</w:t>
            </w:r>
            <w:r>
              <w:rPr>
                <w:spacing w:val="-4"/>
                <w:w w:val="105"/>
                <w:sz w:val="15"/>
              </w:rPr>
              <w:t xml:space="preserve"> </w:t>
            </w:r>
            <w:r>
              <w:rPr>
                <w:spacing w:val="-2"/>
                <w:w w:val="105"/>
                <w:sz w:val="15"/>
              </w:rPr>
              <w:t>/papers/keyword</w:t>
            </w:r>
          </w:p>
        </w:tc>
        <w:tc>
          <w:tcPr>
            <w:tcW w:w="3170" w:type="dxa"/>
          </w:tcPr>
          <w:p w14:paraId="66FDDD6F" w14:textId="77777777" w:rsidR="00AA493B" w:rsidRDefault="00000000">
            <w:pPr>
              <w:pStyle w:val="TableParagraph"/>
              <w:rPr>
                <w:sz w:val="15"/>
              </w:rPr>
            </w:pPr>
            <w:r>
              <w:rPr>
                <w:w w:val="105"/>
                <w:sz w:val="15"/>
              </w:rPr>
              <w:t>query,</w:t>
            </w:r>
            <w:r>
              <w:rPr>
                <w:spacing w:val="-6"/>
                <w:w w:val="105"/>
                <w:sz w:val="15"/>
              </w:rPr>
              <w:t xml:space="preserve"> </w:t>
            </w:r>
            <w:r>
              <w:rPr>
                <w:w w:val="105"/>
                <w:sz w:val="15"/>
              </w:rPr>
              <w:t>keyword,</w:t>
            </w:r>
            <w:r>
              <w:rPr>
                <w:spacing w:val="-6"/>
                <w:w w:val="105"/>
                <w:sz w:val="15"/>
              </w:rPr>
              <w:t xml:space="preserve"> </w:t>
            </w:r>
            <w:r>
              <w:rPr>
                <w:spacing w:val="-2"/>
                <w:w w:val="105"/>
                <w:sz w:val="15"/>
              </w:rPr>
              <w:t>limit</w:t>
            </w:r>
          </w:p>
        </w:tc>
        <w:tc>
          <w:tcPr>
            <w:tcW w:w="3170" w:type="dxa"/>
          </w:tcPr>
          <w:p w14:paraId="3424DCFE" w14:textId="77777777" w:rsidR="00AA493B" w:rsidRDefault="00000000">
            <w:pPr>
              <w:pStyle w:val="TableParagraph"/>
              <w:ind w:left="99"/>
              <w:rPr>
                <w:sz w:val="15"/>
              </w:rPr>
            </w:pPr>
            <w:r>
              <w:rPr>
                <w:w w:val="105"/>
                <w:sz w:val="15"/>
              </w:rPr>
              <w:t>Filtered</w:t>
            </w:r>
            <w:r>
              <w:rPr>
                <w:spacing w:val="-5"/>
                <w:w w:val="105"/>
                <w:sz w:val="15"/>
              </w:rPr>
              <w:t xml:space="preserve"> </w:t>
            </w:r>
            <w:r>
              <w:rPr>
                <w:w w:val="105"/>
                <w:sz w:val="15"/>
              </w:rPr>
              <w:t>paper</w:t>
            </w:r>
            <w:r>
              <w:rPr>
                <w:spacing w:val="-5"/>
                <w:w w:val="105"/>
                <w:sz w:val="15"/>
              </w:rPr>
              <w:t xml:space="preserve"> </w:t>
            </w:r>
            <w:r>
              <w:rPr>
                <w:spacing w:val="-2"/>
                <w:w w:val="105"/>
                <w:sz w:val="15"/>
              </w:rPr>
              <w:t>metadata</w:t>
            </w:r>
          </w:p>
        </w:tc>
      </w:tr>
      <w:tr w:rsidR="00AA493B" w14:paraId="3FC47123" w14:textId="77777777">
        <w:trPr>
          <w:trHeight w:val="340"/>
        </w:trPr>
        <w:tc>
          <w:tcPr>
            <w:tcW w:w="3170" w:type="dxa"/>
          </w:tcPr>
          <w:p w14:paraId="5410E615" w14:textId="77777777" w:rsidR="00AA493B" w:rsidRDefault="00000000">
            <w:pPr>
              <w:pStyle w:val="TableParagraph"/>
              <w:rPr>
                <w:sz w:val="15"/>
              </w:rPr>
            </w:pPr>
            <w:r>
              <w:rPr>
                <w:w w:val="105"/>
                <w:sz w:val="15"/>
              </w:rPr>
              <w:t>POST</w:t>
            </w:r>
            <w:r>
              <w:rPr>
                <w:spacing w:val="-5"/>
                <w:w w:val="105"/>
                <w:sz w:val="15"/>
              </w:rPr>
              <w:t xml:space="preserve"> </w:t>
            </w:r>
            <w:r>
              <w:rPr>
                <w:spacing w:val="-2"/>
                <w:w w:val="105"/>
                <w:sz w:val="15"/>
              </w:rPr>
              <w:t>/allocation/matching</w:t>
            </w:r>
          </w:p>
        </w:tc>
        <w:tc>
          <w:tcPr>
            <w:tcW w:w="3170" w:type="dxa"/>
          </w:tcPr>
          <w:p w14:paraId="275785E7" w14:textId="77777777" w:rsidR="00AA493B" w:rsidRDefault="00000000">
            <w:pPr>
              <w:pStyle w:val="TableParagraph"/>
              <w:rPr>
                <w:sz w:val="15"/>
              </w:rPr>
            </w:pPr>
            <w:r>
              <w:rPr>
                <w:w w:val="105"/>
                <w:sz w:val="15"/>
              </w:rPr>
              <w:t>papers,</w:t>
            </w:r>
            <w:r>
              <w:rPr>
                <w:spacing w:val="-6"/>
                <w:w w:val="105"/>
                <w:sz w:val="15"/>
              </w:rPr>
              <w:t xml:space="preserve"> </w:t>
            </w:r>
            <w:r>
              <w:rPr>
                <w:spacing w:val="-2"/>
                <w:w w:val="105"/>
                <w:sz w:val="15"/>
              </w:rPr>
              <w:t>reviewers</w:t>
            </w:r>
          </w:p>
        </w:tc>
        <w:tc>
          <w:tcPr>
            <w:tcW w:w="3170" w:type="dxa"/>
          </w:tcPr>
          <w:p w14:paraId="63B8B353" w14:textId="77777777" w:rsidR="00AA493B" w:rsidRDefault="00000000">
            <w:pPr>
              <w:pStyle w:val="TableParagraph"/>
              <w:ind w:left="99"/>
              <w:rPr>
                <w:sz w:val="15"/>
              </w:rPr>
            </w:pPr>
            <w:r>
              <w:rPr>
                <w:w w:val="105"/>
                <w:sz w:val="15"/>
              </w:rPr>
              <w:t>One-to-one</w:t>
            </w:r>
            <w:r>
              <w:rPr>
                <w:spacing w:val="-8"/>
                <w:w w:val="105"/>
                <w:sz w:val="15"/>
              </w:rPr>
              <w:t xml:space="preserve"> </w:t>
            </w:r>
            <w:r>
              <w:rPr>
                <w:spacing w:val="-2"/>
                <w:w w:val="105"/>
                <w:sz w:val="15"/>
              </w:rPr>
              <w:t>assignments</w:t>
            </w:r>
          </w:p>
        </w:tc>
      </w:tr>
      <w:tr w:rsidR="00AA493B" w14:paraId="367F491B" w14:textId="77777777">
        <w:trPr>
          <w:trHeight w:val="340"/>
        </w:trPr>
        <w:tc>
          <w:tcPr>
            <w:tcW w:w="3170" w:type="dxa"/>
          </w:tcPr>
          <w:p w14:paraId="6E351A76" w14:textId="77777777" w:rsidR="00AA493B" w:rsidRDefault="00000000">
            <w:pPr>
              <w:pStyle w:val="TableParagraph"/>
              <w:rPr>
                <w:sz w:val="15"/>
              </w:rPr>
            </w:pPr>
            <w:r>
              <w:rPr>
                <w:w w:val="105"/>
                <w:sz w:val="15"/>
              </w:rPr>
              <w:t>POST</w:t>
            </w:r>
            <w:r>
              <w:rPr>
                <w:spacing w:val="-5"/>
                <w:w w:val="105"/>
                <w:sz w:val="15"/>
              </w:rPr>
              <w:t xml:space="preserve"> </w:t>
            </w:r>
            <w:r>
              <w:rPr>
                <w:spacing w:val="-2"/>
                <w:w w:val="105"/>
                <w:sz w:val="15"/>
              </w:rPr>
              <w:t>/allocation/capacity</w:t>
            </w:r>
          </w:p>
        </w:tc>
        <w:tc>
          <w:tcPr>
            <w:tcW w:w="3170" w:type="dxa"/>
          </w:tcPr>
          <w:p w14:paraId="06451D67" w14:textId="77777777" w:rsidR="00AA493B" w:rsidRDefault="00000000">
            <w:pPr>
              <w:pStyle w:val="TableParagraph"/>
              <w:rPr>
                <w:sz w:val="15"/>
              </w:rPr>
            </w:pPr>
            <w:r>
              <w:rPr>
                <w:w w:val="105"/>
                <w:sz w:val="15"/>
              </w:rPr>
              <w:t>papers,</w:t>
            </w:r>
            <w:r>
              <w:rPr>
                <w:spacing w:val="-6"/>
                <w:w w:val="105"/>
                <w:sz w:val="15"/>
              </w:rPr>
              <w:t xml:space="preserve"> </w:t>
            </w:r>
            <w:r>
              <w:rPr>
                <w:spacing w:val="-2"/>
                <w:w w:val="105"/>
                <w:sz w:val="15"/>
              </w:rPr>
              <w:t>reviewers/capacity</w:t>
            </w:r>
          </w:p>
        </w:tc>
        <w:tc>
          <w:tcPr>
            <w:tcW w:w="3170" w:type="dxa"/>
          </w:tcPr>
          <w:p w14:paraId="2485A7B3" w14:textId="77777777" w:rsidR="00AA493B" w:rsidRDefault="00000000">
            <w:pPr>
              <w:pStyle w:val="TableParagraph"/>
              <w:ind w:left="99"/>
              <w:rPr>
                <w:sz w:val="15"/>
              </w:rPr>
            </w:pPr>
            <w:r>
              <w:rPr>
                <w:w w:val="105"/>
                <w:sz w:val="15"/>
              </w:rPr>
              <w:t>Assignments</w:t>
            </w:r>
            <w:r>
              <w:rPr>
                <w:spacing w:val="-7"/>
                <w:w w:val="105"/>
                <w:sz w:val="15"/>
              </w:rPr>
              <w:t xml:space="preserve"> </w:t>
            </w:r>
            <w:r>
              <w:rPr>
                <w:w w:val="105"/>
                <w:sz w:val="15"/>
              </w:rPr>
              <w:t>and</w:t>
            </w:r>
            <w:r>
              <w:rPr>
                <w:spacing w:val="-6"/>
                <w:w w:val="105"/>
                <w:sz w:val="15"/>
              </w:rPr>
              <w:t xml:space="preserve"> </w:t>
            </w:r>
            <w:r>
              <w:rPr>
                <w:w w:val="105"/>
                <w:sz w:val="15"/>
              </w:rPr>
              <w:t>unassigned</w:t>
            </w:r>
            <w:r>
              <w:rPr>
                <w:spacing w:val="-7"/>
                <w:w w:val="105"/>
                <w:sz w:val="15"/>
              </w:rPr>
              <w:t xml:space="preserve"> </w:t>
            </w:r>
            <w:r>
              <w:rPr>
                <w:spacing w:val="-2"/>
                <w:w w:val="105"/>
                <w:sz w:val="15"/>
              </w:rPr>
              <w:t>papers</w:t>
            </w:r>
          </w:p>
        </w:tc>
      </w:tr>
      <w:tr w:rsidR="00AA493B" w14:paraId="7B9FA13F" w14:textId="77777777">
        <w:trPr>
          <w:trHeight w:val="340"/>
        </w:trPr>
        <w:tc>
          <w:tcPr>
            <w:tcW w:w="3170" w:type="dxa"/>
          </w:tcPr>
          <w:p w14:paraId="4C246ACC" w14:textId="77777777" w:rsidR="00AA493B" w:rsidRDefault="00000000">
            <w:pPr>
              <w:pStyle w:val="TableParagraph"/>
              <w:rPr>
                <w:sz w:val="15"/>
              </w:rPr>
            </w:pPr>
            <w:r>
              <w:rPr>
                <w:w w:val="105"/>
                <w:sz w:val="15"/>
              </w:rPr>
              <w:t>GET</w:t>
            </w:r>
            <w:r>
              <w:rPr>
                <w:spacing w:val="-4"/>
                <w:w w:val="105"/>
                <w:sz w:val="15"/>
              </w:rPr>
              <w:t xml:space="preserve"> </w:t>
            </w:r>
            <w:r>
              <w:rPr>
                <w:spacing w:val="-2"/>
                <w:w w:val="105"/>
                <w:sz w:val="15"/>
              </w:rPr>
              <w:t>/allocation/history</w:t>
            </w:r>
          </w:p>
        </w:tc>
        <w:tc>
          <w:tcPr>
            <w:tcW w:w="3170" w:type="dxa"/>
          </w:tcPr>
          <w:p w14:paraId="2C21F3B8" w14:textId="77777777" w:rsidR="00AA493B" w:rsidRDefault="00000000">
            <w:pPr>
              <w:pStyle w:val="TableParagraph"/>
              <w:rPr>
                <w:sz w:val="15"/>
              </w:rPr>
            </w:pPr>
            <w:r>
              <w:rPr>
                <w:spacing w:val="-4"/>
                <w:w w:val="105"/>
                <w:sz w:val="15"/>
              </w:rPr>
              <w:t>None</w:t>
            </w:r>
          </w:p>
        </w:tc>
        <w:tc>
          <w:tcPr>
            <w:tcW w:w="3170" w:type="dxa"/>
          </w:tcPr>
          <w:p w14:paraId="2D8FAAFE" w14:textId="77777777" w:rsidR="00AA493B" w:rsidRDefault="00000000">
            <w:pPr>
              <w:pStyle w:val="TableParagraph"/>
              <w:ind w:left="99"/>
              <w:rPr>
                <w:sz w:val="15"/>
              </w:rPr>
            </w:pPr>
            <w:r>
              <w:rPr>
                <w:w w:val="105"/>
                <w:sz w:val="15"/>
              </w:rPr>
              <w:t>Prior</w:t>
            </w:r>
            <w:r>
              <w:rPr>
                <w:spacing w:val="-4"/>
                <w:w w:val="105"/>
                <w:sz w:val="15"/>
              </w:rPr>
              <w:t xml:space="preserve"> </w:t>
            </w:r>
            <w:r>
              <w:rPr>
                <w:w w:val="105"/>
                <w:sz w:val="15"/>
              </w:rPr>
              <w:t>run</w:t>
            </w:r>
            <w:r>
              <w:rPr>
                <w:spacing w:val="-3"/>
                <w:w w:val="105"/>
                <w:sz w:val="15"/>
              </w:rPr>
              <w:t xml:space="preserve"> </w:t>
            </w:r>
            <w:r>
              <w:rPr>
                <w:spacing w:val="-2"/>
                <w:w w:val="105"/>
                <w:sz w:val="15"/>
              </w:rPr>
              <w:t>summaries</w:t>
            </w:r>
          </w:p>
        </w:tc>
      </w:tr>
      <w:tr w:rsidR="00AA493B" w14:paraId="433BEAC3" w14:textId="77777777">
        <w:trPr>
          <w:trHeight w:val="340"/>
        </w:trPr>
        <w:tc>
          <w:tcPr>
            <w:tcW w:w="3170" w:type="dxa"/>
          </w:tcPr>
          <w:p w14:paraId="35F9D8F6" w14:textId="77777777" w:rsidR="00AA493B" w:rsidRDefault="00000000">
            <w:pPr>
              <w:pStyle w:val="TableParagraph"/>
              <w:rPr>
                <w:sz w:val="15"/>
              </w:rPr>
            </w:pPr>
            <w:r>
              <w:rPr>
                <w:w w:val="105"/>
                <w:sz w:val="15"/>
              </w:rPr>
              <w:t>GET</w:t>
            </w:r>
            <w:r>
              <w:rPr>
                <w:spacing w:val="-4"/>
                <w:w w:val="105"/>
                <w:sz w:val="15"/>
              </w:rPr>
              <w:t xml:space="preserve"> </w:t>
            </w:r>
            <w:r>
              <w:rPr>
                <w:spacing w:val="-2"/>
                <w:w w:val="105"/>
                <w:sz w:val="15"/>
              </w:rPr>
              <w:t>/allocation/history/{</w:t>
            </w:r>
            <w:proofErr w:type="spellStart"/>
            <w:r>
              <w:rPr>
                <w:spacing w:val="-2"/>
                <w:w w:val="105"/>
                <w:sz w:val="15"/>
              </w:rPr>
              <w:t>run_id</w:t>
            </w:r>
            <w:proofErr w:type="spellEnd"/>
            <w:r>
              <w:rPr>
                <w:spacing w:val="-2"/>
                <w:w w:val="105"/>
                <w:sz w:val="15"/>
              </w:rPr>
              <w:t>}</w:t>
            </w:r>
          </w:p>
        </w:tc>
        <w:tc>
          <w:tcPr>
            <w:tcW w:w="3170" w:type="dxa"/>
          </w:tcPr>
          <w:p w14:paraId="4D051E92" w14:textId="77777777" w:rsidR="00AA493B" w:rsidRDefault="00000000">
            <w:pPr>
              <w:pStyle w:val="TableParagraph"/>
              <w:rPr>
                <w:sz w:val="15"/>
              </w:rPr>
            </w:pPr>
            <w:r>
              <w:rPr>
                <w:w w:val="105"/>
                <w:sz w:val="15"/>
              </w:rPr>
              <w:t>run</w:t>
            </w:r>
            <w:r>
              <w:rPr>
                <w:spacing w:val="-3"/>
                <w:w w:val="105"/>
                <w:sz w:val="15"/>
              </w:rPr>
              <w:t xml:space="preserve"> </w:t>
            </w:r>
            <w:r>
              <w:rPr>
                <w:spacing w:val="-2"/>
                <w:w w:val="105"/>
                <w:sz w:val="15"/>
              </w:rPr>
              <w:t>identifier</w:t>
            </w:r>
          </w:p>
        </w:tc>
        <w:tc>
          <w:tcPr>
            <w:tcW w:w="3170" w:type="dxa"/>
          </w:tcPr>
          <w:p w14:paraId="5872B2A3" w14:textId="77777777" w:rsidR="00AA493B" w:rsidRDefault="00000000">
            <w:pPr>
              <w:pStyle w:val="TableParagraph"/>
              <w:ind w:left="99"/>
              <w:rPr>
                <w:sz w:val="15"/>
              </w:rPr>
            </w:pPr>
            <w:r>
              <w:rPr>
                <w:w w:val="105"/>
                <w:sz w:val="15"/>
              </w:rPr>
              <w:t>Run</w:t>
            </w:r>
            <w:r>
              <w:rPr>
                <w:spacing w:val="-4"/>
                <w:w w:val="105"/>
                <w:sz w:val="15"/>
              </w:rPr>
              <w:t xml:space="preserve"> </w:t>
            </w:r>
            <w:r>
              <w:rPr>
                <w:w w:val="105"/>
                <w:sz w:val="15"/>
              </w:rPr>
              <w:t>and</w:t>
            </w:r>
            <w:r>
              <w:rPr>
                <w:spacing w:val="-4"/>
                <w:w w:val="105"/>
                <w:sz w:val="15"/>
              </w:rPr>
              <w:t xml:space="preserve"> </w:t>
            </w:r>
            <w:r>
              <w:rPr>
                <w:w w:val="105"/>
                <w:sz w:val="15"/>
              </w:rPr>
              <w:t>result</w:t>
            </w:r>
            <w:r>
              <w:rPr>
                <w:spacing w:val="-3"/>
                <w:w w:val="105"/>
                <w:sz w:val="15"/>
              </w:rPr>
              <w:t xml:space="preserve"> </w:t>
            </w:r>
            <w:r>
              <w:rPr>
                <w:spacing w:val="-2"/>
                <w:w w:val="105"/>
                <w:sz w:val="15"/>
              </w:rPr>
              <w:t>details</w:t>
            </w:r>
          </w:p>
        </w:tc>
      </w:tr>
      <w:tr w:rsidR="00AA493B" w14:paraId="6E3CF200" w14:textId="77777777">
        <w:trPr>
          <w:trHeight w:val="340"/>
        </w:trPr>
        <w:tc>
          <w:tcPr>
            <w:tcW w:w="3170" w:type="dxa"/>
          </w:tcPr>
          <w:p w14:paraId="6CAA029E" w14:textId="77777777" w:rsidR="00AA493B" w:rsidRDefault="00000000">
            <w:pPr>
              <w:pStyle w:val="TableParagraph"/>
              <w:rPr>
                <w:sz w:val="15"/>
              </w:rPr>
            </w:pPr>
            <w:r>
              <w:rPr>
                <w:w w:val="105"/>
                <w:sz w:val="15"/>
              </w:rPr>
              <w:t>GET</w:t>
            </w:r>
            <w:r>
              <w:rPr>
                <w:spacing w:val="-4"/>
                <w:w w:val="105"/>
                <w:sz w:val="15"/>
              </w:rPr>
              <w:t xml:space="preserve"> </w:t>
            </w:r>
            <w:r>
              <w:rPr>
                <w:spacing w:val="-2"/>
                <w:w w:val="105"/>
                <w:sz w:val="15"/>
              </w:rPr>
              <w:t>/allocation/analytics</w:t>
            </w:r>
          </w:p>
        </w:tc>
        <w:tc>
          <w:tcPr>
            <w:tcW w:w="3170" w:type="dxa"/>
          </w:tcPr>
          <w:p w14:paraId="5133680D" w14:textId="77777777" w:rsidR="00AA493B" w:rsidRDefault="00000000">
            <w:pPr>
              <w:pStyle w:val="TableParagraph"/>
              <w:rPr>
                <w:sz w:val="15"/>
              </w:rPr>
            </w:pPr>
            <w:r>
              <w:rPr>
                <w:spacing w:val="-4"/>
                <w:w w:val="105"/>
                <w:sz w:val="15"/>
              </w:rPr>
              <w:t>None</w:t>
            </w:r>
          </w:p>
        </w:tc>
        <w:tc>
          <w:tcPr>
            <w:tcW w:w="3170" w:type="dxa"/>
          </w:tcPr>
          <w:p w14:paraId="3C2B8FEB" w14:textId="77777777" w:rsidR="00AA493B" w:rsidRDefault="00000000">
            <w:pPr>
              <w:pStyle w:val="TableParagraph"/>
              <w:ind w:left="99"/>
              <w:rPr>
                <w:sz w:val="15"/>
              </w:rPr>
            </w:pPr>
            <w:r>
              <w:rPr>
                <w:w w:val="105"/>
                <w:sz w:val="15"/>
              </w:rPr>
              <w:t>Aggregated</w:t>
            </w:r>
            <w:r>
              <w:rPr>
                <w:spacing w:val="-6"/>
                <w:w w:val="105"/>
                <w:sz w:val="15"/>
              </w:rPr>
              <w:t xml:space="preserve"> </w:t>
            </w:r>
            <w:r>
              <w:rPr>
                <w:w w:val="105"/>
                <w:sz w:val="15"/>
              </w:rPr>
              <w:t>totals</w:t>
            </w:r>
            <w:r>
              <w:rPr>
                <w:spacing w:val="-5"/>
                <w:w w:val="105"/>
                <w:sz w:val="15"/>
              </w:rPr>
              <w:t xml:space="preserve"> </w:t>
            </w:r>
            <w:r>
              <w:rPr>
                <w:w w:val="105"/>
                <w:sz w:val="15"/>
              </w:rPr>
              <w:t>and</w:t>
            </w:r>
            <w:r>
              <w:rPr>
                <w:spacing w:val="-5"/>
                <w:w w:val="105"/>
                <w:sz w:val="15"/>
              </w:rPr>
              <w:t xml:space="preserve"> </w:t>
            </w:r>
            <w:r>
              <w:rPr>
                <w:spacing w:val="-2"/>
                <w:w w:val="105"/>
                <w:sz w:val="15"/>
              </w:rPr>
              <w:t>efficiency</w:t>
            </w:r>
          </w:p>
        </w:tc>
      </w:tr>
    </w:tbl>
    <w:p w14:paraId="331CDCB7" w14:textId="77777777" w:rsidR="00AA493B" w:rsidRDefault="00AA493B">
      <w:pPr>
        <w:pStyle w:val="BodyText"/>
        <w:spacing w:before="7"/>
        <w:rPr>
          <w:b/>
          <w:sz w:val="30"/>
        </w:rPr>
      </w:pPr>
    </w:p>
    <w:p w14:paraId="754C35EA" w14:textId="77777777" w:rsidR="00AA493B" w:rsidRDefault="00000000">
      <w:pPr>
        <w:pStyle w:val="BodyText"/>
        <w:spacing w:before="1" w:line="285" w:lineRule="auto"/>
        <w:ind w:left="117"/>
      </w:pPr>
      <w:r>
        <w:t>The exact request/response models should be confirmed against backend/routers/allocation.py and the deployed API schema before external integration.</w:t>
      </w:r>
    </w:p>
    <w:p w14:paraId="07BD3F42" w14:textId="77777777" w:rsidR="00AA493B" w:rsidRDefault="00AA493B">
      <w:pPr>
        <w:pStyle w:val="BodyText"/>
        <w:spacing w:line="285" w:lineRule="auto"/>
        <w:sectPr w:rsidR="00AA493B">
          <w:pgSz w:w="11910" w:h="16840"/>
          <w:pgMar w:top="1020" w:right="1080" w:bottom="1320" w:left="1080" w:header="0" w:footer="1137" w:gutter="0"/>
          <w:cols w:space="720"/>
        </w:sectPr>
      </w:pPr>
    </w:p>
    <w:p w14:paraId="0230742A" w14:textId="77777777" w:rsidR="00AA493B" w:rsidRDefault="00000000">
      <w:pPr>
        <w:pStyle w:val="Heading5"/>
        <w:ind w:left="117" w:firstLine="0"/>
        <w:jc w:val="both"/>
      </w:pPr>
      <w:bookmarkStart w:id="13" w:name="_TOC_250002"/>
      <w:r>
        <w:lastRenderedPageBreak/>
        <w:t xml:space="preserve">APPENDIX B — SOURCE </w:t>
      </w:r>
      <w:bookmarkEnd w:id="13"/>
      <w:r>
        <w:rPr>
          <w:spacing w:val="-2"/>
        </w:rPr>
        <w:t>INVENTORY</w:t>
      </w:r>
    </w:p>
    <w:p w14:paraId="17E510AE" w14:textId="77777777" w:rsidR="00AA493B" w:rsidRDefault="00000000">
      <w:pPr>
        <w:pStyle w:val="ListParagraph"/>
        <w:numPr>
          <w:ilvl w:val="1"/>
          <w:numId w:val="1"/>
        </w:numPr>
        <w:tabs>
          <w:tab w:val="left" w:pos="231"/>
        </w:tabs>
        <w:spacing w:before="127"/>
        <w:ind w:hanging="114"/>
        <w:rPr>
          <w:sz w:val="19"/>
        </w:rPr>
      </w:pPr>
      <w:r>
        <w:rPr>
          <w:spacing w:val="-2"/>
          <w:sz w:val="19"/>
        </w:rPr>
        <w:t>backend/main.py</w:t>
      </w:r>
    </w:p>
    <w:p w14:paraId="49BD9723" w14:textId="77777777" w:rsidR="00AA493B" w:rsidRDefault="00000000">
      <w:pPr>
        <w:pStyle w:val="ListParagraph"/>
        <w:numPr>
          <w:ilvl w:val="1"/>
          <w:numId w:val="1"/>
        </w:numPr>
        <w:tabs>
          <w:tab w:val="left" w:pos="231"/>
        </w:tabs>
        <w:spacing w:before="162"/>
        <w:ind w:hanging="114"/>
        <w:rPr>
          <w:sz w:val="19"/>
        </w:rPr>
      </w:pPr>
      <w:r>
        <w:rPr>
          <w:spacing w:val="-2"/>
          <w:sz w:val="19"/>
        </w:rPr>
        <w:t>backend/routers/papers.py</w:t>
      </w:r>
    </w:p>
    <w:p w14:paraId="095C05D7" w14:textId="77777777" w:rsidR="00AA493B" w:rsidRDefault="00000000">
      <w:pPr>
        <w:pStyle w:val="ListParagraph"/>
        <w:numPr>
          <w:ilvl w:val="1"/>
          <w:numId w:val="1"/>
        </w:numPr>
        <w:tabs>
          <w:tab w:val="left" w:pos="231"/>
        </w:tabs>
        <w:ind w:hanging="114"/>
        <w:rPr>
          <w:sz w:val="19"/>
        </w:rPr>
      </w:pPr>
      <w:r>
        <w:rPr>
          <w:spacing w:val="-2"/>
          <w:sz w:val="19"/>
        </w:rPr>
        <w:t>backend/routers/allocation.py</w:t>
      </w:r>
    </w:p>
    <w:p w14:paraId="2A58C0B4" w14:textId="77777777" w:rsidR="00AA493B" w:rsidRDefault="00000000">
      <w:pPr>
        <w:pStyle w:val="ListParagraph"/>
        <w:numPr>
          <w:ilvl w:val="1"/>
          <w:numId w:val="1"/>
        </w:numPr>
        <w:tabs>
          <w:tab w:val="left" w:pos="231"/>
        </w:tabs>
        <w:spacing w:before="162"/>
        <w:ind w:hanging="114"/>
        <w:rPr>
          <w:sz w:val="19"/>
        </w:rPr>
      </w:pPr>
      <w:r>
        <w:rPr>
          <w:spacing w:val="-2"/>
          <w:sz w:val="19"/>
        </w:rPr>
        <w:t>backend/services/openalex_service.py</w:t>
      </w:r>
    </w:p>
    <w:p w14:paraId="29E58AB1" w14:textId="77777777" w:rsidR="00AA493B" w:rsidRDefault="00000000">
      <w:pPr>
        <w:pStyle w:val="ListParagraph"/>
        <w:numPr>
          <w:ilvl w:val="1"/>
          <w:numId w:val="1"/>
        </w:numPr>
        <w:tabs>
          <w:tab w:val="left" w:pos="231"/>
        </w:tabs>
        <w:ind w:hanging="114"/>
        <w:rPr>
          <w:sz w:val="19"/>
        </w:rPr>
      </w:pPr>
      <w:r>
        <w:rPr>
          <w:spacing w:val="-2"/>
          <w:sz w:val="19"/>
        </w:rPr>
        <w:t>backend/services/keyword_search.py</w:t>
      </w:r>
    </w:p>
    <w:p w14:paraId="66065ED9" w14:textId="77777777" w:rsidR="00AA493B" w:rsidRDefault="00000000">
      <w:pPr>
        <w:pStyle w:val="ListParagraph"/>
        <w:numPr>
          <w:ilvl w:val="1"/>
          <w:numId w:val="1"/>
        </w:numPr>
        <w:tabs>
          <w:tab w:val="left" w:pos="231"/>
        </w:tabs>
        <w:spacing w:before="162"/>
        <w:ind w:hanging="114"/>
        <w:rPr>
          <w:sz w:val="19"/>
        </w:rPr>
      </w:pPr>
      <w:r>
        <w:rPr>
          <w:spacing w:val="-2"/>
          <w:sz w:val="19"/>
        </w:rPr>
        <w:t>backend/services/paper_allocation.py</w:t>
      </w:r>
    </w:p>
    <w:p w14:paraId="1D718DAA" w14:textId="77777777" w:rsidR="00AA493B" w:rsidRDefault="00000000">
      <w:pPr>
        <w:pStyle w:val="ListParagraph"/>
        <w:numPr>
          <w:ilvl w:val="1"/>
          <w:numId w:val="1"/>
        </w:numPr>
        <w:tabs>
          <w:tab w:val="left" w:pos="231"/>
        </w:tabs>
        <w:ind w:hanging="114"/>
        <w:rPr>
          <w:sz w:val="19"/>
        </w:rPr>
      </w:pPr>
      <w:r>
        <w:rPr>
          <w:spacing w:val="-2"/>
          <w:sz w:val="19"/>
        </w:rPr>
        <w:t>backend/services/reviewer_matching.py</w:t>
      </w:r>
    </w:p>
    <w:p w14:paraId="28547CA4" w14:textId="77777777" w:rsidR="00AA493B" w:rsidRDefault="00000000">
      <w:pPr>
        <w:pStyle w:val="ListParagraph"/>
        <w:numPr>
          <w:ilvl w:val="1"/>
          <w:numId w:val="1"/>
        </w:numPr>
        <w:tabs>
          <w:tab w:val="left" w:pos="231"/>
        </w:tabs>
        <w:spacing w:before="162"/>
        <w:ind w:hanging="114"/>
        <w:rPr>
          <w:sz w:val="19"/>
        </w:rPr>
      </w:pPr>
      <w:r>
        <w:rPr>
          <w:spacing w:val="-2"/>
          <w:sz w:val="19"/>
        </w:rPr>
        <w:t>backend/services/capacity_allocation.py</w:t>
      </w:r>
    </w:p>
    <w:p w14:paraId="4C3E56CD" w14:textId="77777777" w:rsidR="00AA493B" w:rsidRDefault="00000000">
      <w:pPr>
        <w:pStyle w:val="ListParagraph"/>
        <w:numPr>
          <w:ilvl w:val="1"/>
          <w:numId w:val="1"/>
        </w:numPr>
        <w:tabs>
          <w:tab w:val="left" w:pos="231"/>
        </w:tabs>
        <w:ind w:hanging="114"/>
        <w:rPr>
          <w:sz w:val="19"/>
        </w:rPr>
      </w:pPr>
      <w:r>
        <w:rPr>
          <w:spacing w:val="-2"/>
          <w:sz w:val="19"/>
        </w:rPr>
        <w:t>backend/services/history_service.py</w:t>
      </w:r>
    </w:p>
    <w:p w14:paraId="0E94CB4B" w14:textId="77777777" w:rsidR="00AA493B" w:rsidRDefault="00000000">
      <w:pPr>
        <w:pStyle w:val="ListParagraph"/>
        <w:numPr>
          <w:ilvl w:val="1"/>
          <w:numId w:val="1"/>
        </w:numPr>
        <w:tabs>
          <w:tab w:val="left" w:pos="231"/>
        </w:tabs>
        <w:spacing w:before="162"/>
        <w:ind w:hanging="114"/>
        <w:rPr>
          <w:sz w:val="19"/>
        </w:rPr>
      </w:pPr>
      <w:r>
        <w:rPr>
          <w:spacing w:val="-2"/>
          <w:sz w:val="19"/>
        </w:rPr>
        <w:t>backend/algorithms/kmp.py</w:t>
      </w:r>
    </w:p>
    <w:p w14:paraId="7D47C765" w14:textId="77777777" w:rsidR="00AA493B" w:rsidRDefault="00000000">
      <w:pPr>
        <w:pStyle w:val="ListParagraph"/>
        <w:numPr>
          <w:ilvl w:val="1"/>
          <w:numId w:val="1"/>
        </w:numPr>
        <w:tabs>
          <w:tab w:val="left" w:pos="231"/>
        </w:tabs>
        <w:spacing w:before="162"/>
        <w:ind w:hanging="114"/>
        <w:rPr>
          <w:sz w:val="19"/>
        </w:rPr>
      </w:pPr>
      <w:r>
        <w:rPr>
          <w:spacing w:val="-2"/>
          <w:sz w:val="19"/>
        </w:rPr>
        <w:t>backend/algorithms/cosine_similarity.py</w:t>
      </w:r>
    </w:p>
    <w:p w14:paraId="45B97503" w14:textId="77777777" w:rsidR="00AA493B" w:rsidRDefault="00000000">
      <w:pPr>
        <w:pStyle w:val="ListParagraph"/>
        <w:numPr>
          <w:ilvl w:val="1"/>
          <w:numId w:val="1"/>
        </w:numPr>
        <w:tabs>
          <w:tab w:val="left" w:pos="231"/>
        </w:tabs>
        <w:ind w:hanging="114"/>
        <w:rPr>
          <w:sz w:val="19"/>
        </w:rPr>
      </w:pPr>
      <w:r>
        <w:rPr>
          <w:spacing w:val="-2"/>
          <w:sz w:val="19"/>
        </w:rPr>
        <w:t>backend/algorithms/bipartite_matching.py</w:t>
      </w:r>
    </w:p>
    <w:p w14:paraId="76CACFB9" w14:textId="77777777" w:rsidR="00AA493B" w:rsidRDefault="00000000">
      <w:pPr>
        <w:pStyle w:val="ListParagraph"/>
        <w:numPr>
          <w:ilvl w:val="1"/>
          <w:numId w:val="1"/>
        </w:numPr>
        <w:tabs>
          <w:tab w:val="left" w:pos="231"/>
        </w:tabs>
        <w:spacing w:before="162"/>
        <w:ind w:hanging="114"/>
        <w:rPr>
          <w:sz w:val="19"/>
        </w:rPr>
      </w:pPr>
      <w:r>
        <w:rPr>
          <w:spacing w:val="-2"/>
          <w:sz w:val="19"/>
        </w:rPr>
        <w:t>backend/algorithms/edmonds_karp.py</w:t>
      </w:r>
    </w:p>
    <w:p w14:paraId="5D8FF207" w14:textId="77777777" w:rsidR="00AA493B" w:rsidRDefault="00000000">
      <w:pPr>
        <w:pStyle w:val="ListParagraph"/>
        <w:numPr>
          <w:ilvl w:val="1"/>
          <w:numId w:val="1"/>
        </w:numPr>
        <w:tabs>
          <w:tab w:val="left" w:pos="231"/>
        </w:tabs>
        <w:ind w:hanging="114"/>
        <w:rPr>
          <w:sz w:val="19"/>
        </w:rPr>
      </w:pPr>
      <w:r>
        <w:rPr>
          <w:spacing w:val="-2"/>
          <w:sz w:val="19"/>
        </w:rPr>
        <w:t>backend/database.py</w:t>
      </w:r>
    </w:p>
    <w:p w14:paraId="7644E044" w14:textId="77777777" w:rsidR="00AA493B" w:rsidRDefault="00000000">
      <w:pPr>
        <w:pStyle w:val="ListParagraph"/>
        <w:numPr>
          <w:ilvl w:val="1"/>
          <w:numId w:val="1"/>
        </w:numPr>
        <w:tabs>
          <w:tab w:val="left" w:pos="231"/>
        </w:tabs>
        <w:spacing w:before="162"/>
        <w:ind w:hanging="114"/>
        <w:rPr>
          <w:sz w:val="19"/>
        </w:rPr>
      </w:pPr>
      <w:r>
        <w:rPr>
          <w:spacing w:val="-2"/>
          <w:sz w:val="19"/>
        </w:rPr>
        <w:t>backend/db_connection.py</w:t>
      </w:r>
    </w:p>
    <w:p w14:paraId="4B5C75DB" w14:textId="77777777" w:rsidR="00AA493B" w:rsidRDefault="00000000">
      <w:pPr>
        <w:pStyle w:val="ListParagraph"/>
        <w:numPr>
          <w:ilvl w:val="1"/>
          <w:numId w:val="1"/>
        </w:numPr>
        <w:tabs>
          <w:tab w:val="left" w:pos="231"/>
        </w:tabs>
        <w:ind w:hanging="114"/>
        <w:rPr>
          <w:sz w:val="19"/>
        </w:rPr>
      </w:pPr>
      <w:r>
        <w:rPr>
          <w:spacing w:val="-2"/>
          <w:sz w:val="19"/>
        </w:rPr>
        <w:t>backend/test_db.py</w:t>
      </w:r>
    </w:p>
    <w:p w14:paraId="352234CA" w14:textId="77777777" w:rsidR="00AA493B" w:rsidRDefault="00000000">
      <w:pPr>
        <w:pStyle w:val="ListParagraph"/>
        <w:numPr>
          <w:ilvl w:val="1"/>
          <w:numId w:val="1"/>
        </w:numPr>
        <w:tabs>
          <w:tab w:val="left" w:pos="231"/>
        </w:tabs>
        <w:spacing w:before="162"/>
        <w:ind w:hanging="114"/>
        <w:rPr>
          <w:sz w:val="19"/>
        </w:rPr>
      </w:pPr>
      <w:r>
        <w:rPr>
          <w:spacing w:val="-2"/>
          <w:sz w:val="19"/>
        </w:rPr>
        <w:t>frontend/</w:t>
      </w:r>
      <w:proofErr w:type="spellStart"/>
      <w:r>
        <w:rPr>
          <w:spacing w:val="-2"/>
          <w:sz w:val="19"/>
        </w:rPr>
        <w:t>src</w:t>
      </w:r>
      <w:proofErr w:type="spellEnd"/>
      <w:r>
        <w:rPr>
          <w:spacing w:val="-2"/>
          <w:sz w:val="19"/>
        </w:rPr>
        <w:t>/api.js</w:t>
      </w:r>
    </w:p>
    <w:p w14:paraId="7C50083D" w14:textId="77777777" w:rsidR="00AA493B" w:rsidRDefault="00000000">
      <w:pPr>
        <w:pStyle w:val="ListParagraph"/>
        <w:numPr>
          <w:ilvl w:val="1"/>
          <w:numId w:val="1"/>
        </w:numPr>
        <w:tabs>
          <w:tab w:val="left" w:pos="231"/>
        </w:tabs>
        <w:ind w:hanging="114"/>
        <w:rPr>
          <w:sz w:val="19"/>
        </w:rPr>
      </w:pPr>
      <w:r>
        <w:rPr>
          <w:spacing w:val="-2"/>
          <w:sz w:val="19"/>
        </w:rPr>
        <w:t>frontend/</w:t>
      </w:r>
      <w:proofErr w:type="spellStart"/>
      <w:r>
        <w:rPr>
          <w:spacing w:val="-2"/>
          <w:sz w:val="19"/>
        </w:rPr>
        <w:t>src</w:t>
      </w:r>
      <w:proofErr w:type="spellEnd"/>
      <w:r>
        <w:rPr>
          <w:spacing w:val="-2"/>
          <w:sz w:val="19"/>
        </w:rPr>
        <w:t>/</w:t>
      </w:r>
      <w:proofErr w:type="spellStart"/>
      <w:r>
        <w:rPr>
          <w:spacing w:val="-2"/>
          <w:sz w:val="19"/>
        </w:rPr>
        <w:t>App.jsx</w:t>
      </w:r>
      <w:proofErr w:type="spellEnd"/>
    </w:p>
    <w:p w14:paraId="25590AB7" w14:textId="77777777" w:rsidR="00AA493B" w:rsidRDefault="00000000">
      <w:pPr>
        <w:pStyle w:val="ListParagraph"/>
        <w:numPr>
          <w:ilvl w:val="1"/>
          <w:numId w:val="1"/>
        </w:numPr>
        <w:tabs>
          <w:tab w:val="left" w:pos="231"/>
        </w:tabs>
        <w:spacing w:before="162"/>
        <w:ind w:hanging="114"/>
        <w:rPr>
          <w:sz w:val="19"/>
        </w:rPr>
      </w:pPr>
      <w:r>
        <w:rPr>
          <w:spacing w:val="-2"/>
          <w:sz w:val="19"/>
        </w:rPr>
        <w:t>frontend/</w:t>
      </w:r>
      <w:proofErr w:type="spellStart"/>
      <w:r>
        <w:rPr>
          <w:spacing w:val="-2"/>
          <w:sz w:val="19"/>
        </w:rPr>
        <w:t>src</w:t>
      </w:r>
      <w:proofErr w:type="spellEnd"/>
      <w:r>
        <w:rPr>
          <w:spacing w:val="-2"/>
          <w:sz w:val="19"/>
        </w:rPr>
        <w:t>/pages/</w:t>
      </w:r>
      <w:proofErr w:type="spellStart"/>
      <w:r>
        <w:rPr>
          <w:spacing w:val="-2"/>
          <w:sz w:val="19"/>
        </w:rPr>
        <w:t>PaperSearch.jsx</w:t>
      </w:r>
      <w:proofErr w:type="spellEnd"/>
    </w:p>
    <w:p w14:paraId="63FCE060" w14:textId="77777777" w:rsidR="00AA493B" w:rsidRDefault="00000000">
      <w:pPr>
        <w:pStyle w:val="ListParagraph"/>
        <w:numPr>
          <w:ilvl w:val="1"/>
          <w:numId w:val="1"/>
        </w:numPr>
        <w:tabs>
          <w:tab w:val="left" w:pos="231"/>
        </w:tabs>
        <w:ind w:hanging="114"/>
        <w:rPr>
          <w:sz w:val="19"/>
        </w:rPr>
      </w:pPr>
      <w:r>
        <w:rPr>
          <w:spacing w:val="-2"/>
          <w:sz w:val="19"/>
        </w:rPr>
        <w:t>frontend/</w:t>
      </w:r>
      <w:proofErr w:type="spellStart"/>
      <w:r>
        <w:rPr>
          <w:spacing w:val="-2"/>
          <w:sz w:val="19"/>
        </w:rPr>
        <w:t>src</w:t>
      </w:r>
      <w:proofErr w:type="spellEnd"/>
      <w:r>
        <w:rPr>
          <w:spacing w:val="-2"/>
          <w:sz w:val="19"/>
        </w:rPr>
        <w:t>/pages/</w:t>
      </w:r>
      <w:proofErr w:type="spellStart"/>
      <w:r>
        <w:rPr>
          <w:spacing w:val="-2"/>
          <w:sz w:val="19"/>
        </w:rPr>
        <w:t>ReviewerAllocation.jsx</w:t>
      </w:r>
      <w:proofErr w:type="spellEnd"/>
    </w:p>
    <w:p w14:paraId="7738B12B" w14:textId="77777777" w:rsidR="00AA493B" w:rsidRDefault="00000000">
      <w:pPr>
        <w:pStyle w:val="ListParagraph"/>
        <w:numPr>
          <w:ilvl w:val="1"/>
          <w:numId w:val="1"/>
        </w:numPr>
        <w:tabs>
          <w:tab w:val="left" w:pos="231"/>
        </w:tabs>
        <w:spacing w:before="162"/>
        <w:ind w:hanging="114"/>
        <w:rPr>
          <w:sz w:val="19"/>
        </w:rPr>
      </w:pPr>
      <w:r>
        <w:rPr>
          <w:spacing w:val="-2"/>
          <w:sz w:val="19"/>
        </w:rPr>
        <w:t>frontend/</w:t>
      </w:r>
      <w:proofErr w:type="spellStart"/>
      <w:r>
        <w:rPr>
          <w:spacing w:val="-2"/>
          <w:sz w:val="19"/>
        </w:rPr>
        <w:t>src</w:t>
      </w:r>
      <w:proofErr w:type="spellEnd"/>
      <w:r>
        <w:rPr>
          <w:spacing w:val="-2"/>
          <w:sz w:val="19"/>
        </w:rPr>
        <w:t>/pages/</w:t>
      </w:r>
      <w:proofErr w:type="spellStart"/>
      <w:r>
        <w:rPr>
          <w:spacing w:val="-2"/>
          <w:sz w:val="19"/>
        </w:rPr>
        <w:t>AllocationHistory.jsx</w:t>
      </w:r>
      <w:proofErr w:type="spellEnd"/>
    </w:p>
    <w:p w14:paraId="54F1A6D8" w14:textId="77777777" w:rsidR="00AA493B" w:rsidRDefault="00000000">
      <w:pPr>
        <w:pStyle w:val="ListParagraph"/>
        <w:numPr>
          <w:ilvl w:val="1"/>
          <w:numId w:val="1"/>
        </w:numPr>
        <w:tabs>
          <w:tab w:val="left" w:pos="231"/>
        </w:tabs>
        <w:ind w:hanging="114"/>
        <w:rPr>
          <w:sz w:val="19"/>
        </w:rPr>
      </w:pPr>
      <w:r>
        <w:rPr>
          <w:spacing w:val="-2"/>
          <w:sz w:val="19"/>
        </w:rPr>
        <w:t>frontend/</w:t>
      </w:r>
      <w:proofErr w:type="spellStart"/>
      <w:r>
        <w:rPr>
          <w:spacing w:val="-2"/>
          <w:sz w:val="19"/>
        </w:rPr>
        <w:t>package.json</w:t>
      </w:r>
      <w:proofErr w:type="spellEnd"/>
    </w:p>
    <w:p w14:paraId="559A9FC8" w14:textId="77777777" w:rsidR="00AA493B" w:rsidRDefault="00000000">
      <w:pPr>
        <w:pStyle w:val="ListParagraph"/>
        <w:numPr>
          <w:ilvl w:val="1"/>
          <w:numId w:val="1"/>
        </w:numPr>
        <w:tabs>
          <w:tab w:val="left" w:pos="231"/>
        </w:tabs>
        <w:spacing w:before="162"/>
        <w:ind w:hanging="114"/>
        <w:rPr>
          <w:sz w:val="19"/>
        </w:rPr>
      </w:pPr>
      <w:r>
        <w:rPr>
          <w:spacing w:val="-2"/>
          <w:sz w:val="19"/>
        </w:rPr>
        <w:t>frontend/vite.config.js</w:t>
      </w:r>
    </w:p>
    <w:p w14:paraId="27F0AA67" w14:textId="77777777" w:rsidR="00AA493B" w:rsidRDefault="00000000">
      <w:pPr>
        <w:pStyle w:val="ListParagraph"/>
        <w:numPr>
          <w:ilvl w:val="1"/>
          <w:numId w:val="1"/>
        </w:numPr>
        <w:tabs>
          <w:tab w:val="left" w:pos="231"/>
        </w:tabs>
        <w:ind w:hanging="114"/>
        <w:rPr>
          <w:sz w:val="19"/>
        </w:rPr>
      </w:pPr>
      <w:r>
        <w:rPr>
          <w:spacing w:val="-2"/>
          <w:sz w:val="19"/>
        </w:rPr>
        <w:t>backend/requirements.txt</w:t>
      </w:r>
    </w:p>
    <w:p w14:paraId="56C5F6BA" w14:textId="77777777" w:rsidR="00AA493B" w:rsidRDefault="00000000">
      <w:pPr>
        <w:pStyle w:val="BodyText"/>
        <w:spacing w:before="162" w:line="285" w:lineRule="auto"/>
        <w:ind w:left="117" w:right="116"/>
        <w:jc w:val="both"/>
      </w:pPr>
      <w:r>
        <w:t>Only frontend/</w:t>
      </w:r>
      <w:proofErr w:type="spellStart"/>
      <w:r>
        <w:t>src</w:t>
      </w:r>
      <w:proofErr w:type="spellEnd"/>
      <w:r>
        <w:t>/assets/hero.png was found as a project image asset in the ZIP inventory; no authentic captured application screenshots were included as separate image files. Therefore, this report does not present fabricated UI screenshots. The architecture and workflow descriptions are derived from code.</w:t>
      </w:r>
    </w:p>
    <w:p w14:paraId="03971816" w14:textId="77777777" w:rsidR="00AA493B" w:rsidRDefault="00AA493B">
      <w:pPr>
        <w:pStyle w:val="BodyText"/>
        <w:spacing w:line="285" w:lineRule="auto"/>
        <w:jc w:val="both"/>
        <w:sectPr w:rsidR="00AA493B">
          <w:pgSz w:w="11910" w:h="16840"/>
          <w:pgMar w:top="1020" w:right="1080" w:bottom="1320" w:left="1080" w:header="0" w:footer="1137" w:gutter="0"/>
          <w:cols w:space="720"/>
        </w:sectPr>
      </w:pPr>
    </w:p>
    <w:p w14:paraId="5683C7A7" w14:textId="77777777" w:rsidR="00AA493B" w:rsidRDefault="00000000">
      <w:pPr>
        <w:pStyle w:val="Heading1"/>
      </w:pPr>
      <w:r>
        <w:rPr>
          <w:noProof/>
        </w:rPr>
        <w:lastRenderedPageBreak/>
        <mc:AlternateContent>
          <mc:Choice Requires="wps">
            <w:drawing>
              <wp:anchor distT="0" distB="0" distL="0" distR="0" simplePos="0" relativeHeight="486666752" behindDoc="1" locked="0" layoutInCell="1" allowOverlap="1" wp14:anchorId="645CBEE4" wp14:editId="55141262">
                <wp:simplePos x="0" y="0"/>
                <wp:positionH relativeFrom="page">
                  <wp:posOffset>640080</wp:posOffset>
                </wp:positionH>
                <wp:positionV relativeFrom="page">
                  <wp:posOffset>7010558</wp:posOffset>
                </wp:positionV>
                <wp:extent cx="3258820" cy="12827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8820" cy="128270"/>
                        </a:xfrm>
                        <a:prstGeom prst="rect">
                          <a:avLst/>
                        </a:prstGeom>
                      </wps:spPr>
                      <wps:txbx>
                        <w:txbxContent>
                          <w:p w14:paraId="4579F458" w14:textId="77777777" w:rsidR="00AA493B" w:rsidRDefault="00000000">
                            <w:pPr>
                              <w:spacing w:line="201" w:lineRule="exact"/>
                              <w:rPr>
                                <w:rFonts w:ascii="Arial" w:hAnsi="Arial"/>
                                <w:b/>
                                <w:sz w:val="18"/>
                              </w:rPr>
                            </w:pPr>
                            <w:r>
                              <w:rPr>
                                <w:rFonts w:ascii="Arial" w:hAnsi="Arial"/>
                                <w:b/>
                                <w:color w:val="526077"/>
                                <w:sz w:val="18"/>
                              </w:rPr>
                              <w:t xml:space="preserve">Figure D.2. Simplified client–API–services/data </w:t>
                            </w:r>
                            <w:r>
                              <w:rPr>
                                <w:rFonts w:ascii="Arial" w:hAnsi="Arial"/>
                                <w:b/>
                                <w:color w:val="526077"/>
                                <w:spacing w:val="-2"/>
                                <w:sz w:val="18"/>
                              </w:rPr>
                              <w:t>architecture.</w:t>
                            </w:r>
                          </w:p>
                        </w:txbxContent>
                      </wps:txbx>
                      <wps:bodyPr wrap="square" lIns="0" tIns="0" rIns="0" bIns="0" rtlCol="0">
                        <a:noAutofit/>
                      </wps:bodyPr>
                    </wps:wsp>
                  </a:graphicData>
                </a:graphic>
              </wp:anchor>
            </w:drawing>
          </mc:Choice>
          <mc:Fallback>
            <w:pict>
              <v:shape w14:anchorId="645CBEE4" id="Textbox 57" o:spid="_x0000_s1032" type="#_x0000_t202" style="position:absolute;left:0;text-align:left;margin-left:50.4pt;margin-top:552pt;width:256.6pt;height:10.1pt;z-index:-1664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" filled="f" stroked="f">
                <v:textbox inset="0,0,0,0">
                  <w:txbxContent>
                    <w:p w14:paraId="4579F458" w14:textId="77777777" w:rsidR="00AA493B" w:rsidRDefault="00000000">
                      <w:pPr>
                        <w:spacing w:line="201" w:lineRule="exact"/>
                        <w:rPr>
                          <w:rFonts w:ascii="Arial" w:hAnsi="Arial"/>
                          <w:b/>
                          <w:sz w:val="18"/>
                        </w:rPr>
                      </w:pPr>
                      <w:r>
                        <w:rPr>
                          <w:rFonts w:ascii="Arial" w:hAnsi="Arial"/>
                          <w:b/>
                          <w:color w:val="526077"/>
                          <w:sz w:val="18"/>
                        </w:rPr>
                        <w:t xml:space="preserve">Figure D.2. Simplified client–API–services/data </w:t>
                      </w:r>
                      <w:r>
                        <w:rPr>
                          <w:rFonts w:ascii="Arial" w:hAnsi="Arial"/>
                          <w:b/>
                          <w:color w:val="526077"/>
                          <w:spacing w:val="-2"/>
                          <w:sz w:val="18"/>
                        </w:rPr>
                        <w:t>architecture.</w:t>
                      </w:r>
                    </w:p>
                  </w:txbxContent>
                </v:textbox>
                <w10:wrap anchorx="page" anchory="page"/>
              </v:shape>
            </w:pict>
          </mc:Fallback>
        </mc:AlternateContent>
      </w:r>
      <w:r>
        <w:rPr>
          <w:noProof/>
        </w:rPr>
        <mc:AlternateContent>
          <mc:Choice Requires="wpg">
            <w:drawing>
              <wp:anchor distT="0" distB="0" distL="0" distR="0" simplePos="0" relativeHeight="15740416" behindDoc="0" locked="0" layoutInCell="1" allowOverlap="1" wp14:anchorId="7E122678" wp14:editId="195AC6E0">
                <wp:simplePos x="0" y="0"/>
                <wp:positionH relativeFrom="page">
                  <wp:posOffset>0</wp:posOffset>
                </wp:positionH>
                <wp:positionV relativeFrom="page">
                  <wp:posOffset>6872399</wp:posOffset>
                </wp:positionV>
                <wp:extent cx="7772400" cy="90043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900430"/>
                          <a:chOff x="0" y="0"/>
                          <a:chExt cx="7772400" cy="900430"/>
                        </a:xfrm>
                      </wpg:grpSpPr>
                      <wps:wsp>
                        <wps:cNvPr id="59" name="Graphic 59"/>
                        <wps:cNvSpPr/>
                        <wps:spPr>
                          <a:xfrm>
                            <a:off x="0" y="0"/>
                            <a:ext cx="7772400" cy="900430"/>
                          </a:xfrm>
                          <a:custGeom>
                            <a:avLst/>
                            <a:gdLst/>
                            <a:ahLst/>
                            <a:cxnLst/>
                            <a:rect l="l" t="t" r="r" b="b"/>
                            <a:pathLst>
                              <a:path w="7772400" h="900430">
                                <a:moveTo>
                                  <a:pt x="7772400" y="0"/>
                                </a:moveTo>
                                <a:lnTo>
                                  <a:pt x="0" y="0"/>
                                </a:lnTo>
                                <a:lnTo>
                                  <a:pt x="0" y="899999"/>
                                </a:lnTo>
                                <a:lnTo>
                                  <a:pt x="7772400" y="899999"/>
                                </a:lnTo>
                                <a:lnTo>
                                  <a:pt x="7772400" y="0"/>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791999" y="287999"/>
                            <a:ext cx="5976620" cy="1270"/>
                          </a:xfrm>
                          <a:custGeom>
                            <a:avLst/>
                            <a:gdLst/>
                            <a:ahLst/>
                            <a:cxnLst/>
                            <a:rect l="l" t="t" r="r" b="b"/>
                            <a:pathLst>
                              <a:path w="5976620">
                                <a:moveTo>
                                  <a:pt x="0" y="0"/>
                                </a:moveTo>
                                <a:lnTo>
                                  <a:pt x="5976000" y="0"/>
                                </a:lnTo>
                              </a:path>
                            </a:pathLst>
                          </a:custGeom>
                          <a:ln w="6350">
                            <a:solidFill>
                              <a:srgbClr val="B6BFCA"/>
                            </a:solidFill>
                            <a:prstDash val="solid"/>
                          </a:ln>
                        </wps:spPr>
                        <wps:bodyPr wrap="square" lIns="0" tIns="0" rIns="0" bIns="0" rtlCol="0">
                          <a:prstTxWarp prst="textNoShape">
                            <a:avLst/>
                          </a:prstTxWarp>
                          <a:noAutofit/>
                        </wps:bodyPr>
                      </wps:wsp>
                      <wps:wsp>
                        <wps:cNvPr id="61" name="Textbox 61"/>
                        <wps:cNvSpPr txBox="1"/>
                        <wps:spPr>
                          <a:xfrm>
                            <a:off x="791999" y="413462"/>
                            <a:ext cx="2042160" cy="113030"/>
                          </a:xfrm>
                          <a:prstGeom prst="rect">
                            <a:avLst/>
                          </a:prstGeom>
                        </wps:spPr>
                        <wps:txbx>
                          <w:txbxContent>
                            <w:p w14:paraId="74BE9A24" w14:textId="77777777" w:rsidR="00AA493B" w:rsidRDefault="00000000">
                              <w:pPr>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wps:txbx>
                        <wps:bodyPr wrap="square" lIns="0" tIns="0" rIns="0" bIns="0" rtlCol="0">
                          <a:noAutofit/>
                        </wps:bodyPr>
                      </wps:wsp>
                      <wps:wsp>
                        <wps:cNvPr id="62" name="Textbox 62"/>
                        <wps:cNvSpPr txBox="1"/>
                        <wps:spPr>
                          <a:xfrm>
                            <a:off x="6443489" y="413462"/>
                            <a:ext cx="337820" cy="113030"/>
                          </a:xfrm>
                          <a:prstGeom prst="rect">
                            <a:avLst/>
                          </a:prstGeom>
                        </wps:spPr>
                        <wps:txbx>
                          <w:txbxContent>
                            <w:p w14:paraId="72CCBA85" w14:textId="77777777" w:rsidR="00AA493B" w:rsidRDefault="00000000">
                              <w:pPr>
                                <w:spacing w:line="177" w:lineRule="exact"/>
                                <w:rPr>
                                  <w:sz w:val="16"/>
                                </w:rPr>
                              </w:pPr>
                              <w:r>
                                <w:rPr>
                                  <w:color w:val="545454"/>
                                  <w:sz w:val="16"/>
                                </w:rPr>
                                <w:t xml:space="preserve">Page </w:t>
                              </w:r>
                              <w:r>
                                <w:rPr>
                                  <w:color w:val="545454"/>
                                  <w:spacing w:val="-5"/>
                                  <w:sz w:val="16"/>
                                </w:rPr>
                                <w:t>23</w:t>
                              </w:r>
                            </w:p>
                          </w:txbxContent>
                        </wps:txbx>
                        <wps:bodyPr wrap="square" lIns="0" tIns="0" rIns="0" bIns="0" rtlCol="0">
                          <a:noAutofit/>
                        </wps:bodyPr>
                      </wps:wsp>
                    </wpg:wgp>
                  </a:graphicData>
                </a:graphic>
              </wp:anchor>
            </w:drawing>
          </mc:Choice>
          <mc:Fallback>
            <w:pict>
              <v:group w14:anchorId="7E122678" id="Group 58" o:spid="_x0000_s1033" style="position:absolute;left:0;text-align:left;margin-left:0;margin-top:541.15pt;width:612pt;height:70.9pt;z-index:15740416;mso-wrap-distance-left:0;mso-wrap-distance-right:0;mso-position-horizontal-relative:page;mso-position-vertical-relative:page" coordsize="77724,9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">
                <v:shape id="Graphic 59" o:spid="_x0000_s1034" style="position:absolute;width:77724;height:9004;visibility:visible;mso-wrap-style:square;v-text-anchor:top" coordsize="7772400,90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" path="m7772400,l,,,899999r7772400,l7772400,xe" stroked="f">
                  <v:path arrowok="t"/>
                </v:shape>
                <v:shape id="Graphic 60" o:spid="_x0000_s1035" style="position:absolute;left:7919;top:2879;width:59767;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" path="m,l5976000,e" filled="f" strokecolor="#b6bfca" strokeweight=".5pt">
                  <v:path arrowok="t"/>
                </v:shape>
                <v:shape id="Textbox 61" o:spid="_x0000_s1036" type="#_x0000_t202" style="position:absolute;left:7919;top:4134;width:20422;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74BE9A24" w14:textId="77777777" w:rsidR="00AA493B" w:rsidRDefault="00000000">
                        <w:pPr>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v:textbox>
                </v:shape>
                <v:shape id="Textbox 62" o:spid="_x0000_s1037" type="#_x0000_t202" style="position:absolute;left:64434;top:4134;width:3379;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72CCBA85" w14:textId="77777777" w:rsidR="00AA493B" w:rsidRDefault="00000000">
                        <w:pPr>
                          <w:spacing w:line="177" w:lineRule="exact"/>
                          <w:rPr>
                            <w:sz w:val="16"/>
                          </w:rPr>
                        </w:pPr>
                        <w:r>
                          <w:rPr>
                            <w:color w:val="545454"/>
                            <w:sz w:val="16"/>
                          </w:rPr>
                          <w:t xml:space="preserve">Page </w:t>
                        </w:r>
                        <w:r>
                          <w:rPr>
                            <w:color w:val="545454"/>
                            <w:spacing w:val="-5"/>
                            <w:sz w:val="16"/>
                          </w:rPr>
                          <w:t>23</w:t>
                        </w:r>
                      </w:p>
                    </w:txbxContent>
                  </v:textbox>
                </v:shape>
                <w10:wrap anchorx="page" anchory="page"/>
              </v:group>
            </w:pict>
          </mc:Fallback>
        </mc:AlternateContent>
      </w:r>
      <w:bookmarkStart w:id="14" w:name="_TOC_250001"/>
      <w:r>
        <w:rPr>
          <w:color w:val="0F1A31"/>
        </w:rPr>
        <w:t xml:space="preserve">APPENDIX D — MIND MAPS AND </w:t>
      </w:r>
      <w:bookmarkEnd w:id="14"/>
      <w:r>
        <w:rPr>
          <w:color w:val="0F1A31"/>
          <w:spacing w:val="-2"/>
        </w:rPr>
        <w:t>WORKFLOWS</w:t>
      </w:r>
    </w:p>
    <w:p w14:paraId="188F2C55" w14:textId="77777777" w:rsidR="00AA493B" w:rsidRDefault="00000000">
      <w:pPr>
        <w:pStyle w:val="BodyText"/>
        <w:spacing w:before="133"/>
        <w:ind w:left="72"/>
      </w:pPr>
      <w:r>
        <w:rPr>
          <w:color w:val="526077"/>
        </w:rPr>
        <w:t xml:space="preserve">Figure D.1–D.2 • Conceptual diagrams derived from the inspected project </w:t>
      </w:r>
      <w:r>
        <w:rPr>
          <w:color w:val="526077"/>
          <w:spacing w:val="-2"/>
        </w:rPr>
        <w:t>structure</w:t>
      </w:r>
    </w:p>
    <w:p w14:paraId="47A48A7A" w14:textId="77777777" w:rsidR="00AA493B" w:rsidRDefault="00000000">
      <w:pPr>
        <w:pStyle w:val="BodyText"/>
        <w:spacing w:before="7"/>
        <w:rPr>
          <w:sz w:val="10"/>
        </w:rPr>
      </w:pPr>
      <w:r>
        <w:rPr>
          <w:noProof/>
          <w:sz w:val="10"/>
        </w:rPr>
        <mc:AlternateContent>
          <mc:Choice Requires="wps">
            <w:drawing>
              <wp:anchor distT="0" distB="0" distL="0" distR="0" simplePos="0" relativeHeight="487597568" behindDoc="1" locked="0" layoutInCell="1" allowOverlap="1" wp14:anchorId="4A8C4DD3" wp14:editId="03927850">
                <wp:simplePos x="0" y="0"/>
                <wp:positionH relativeFrom="page">
                  <wp:posOffset>502919</wp:posOffset>
                </wp:positionH>
                <wp:positionV relativeFrom="paragraph">
                  <wp:posOffset>93061</wp:posOffset>
                </wp:positionV>
                <wp:extent cx="905256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2560" cy="1270"/>
                        </a:xfrm>
                        <a:custGeom>
                          <a:avLst/>
                          <a:gdLst/>
                          <a:ahLst/>
                          <a:cxnLst/>
                          <a:rect l="l" t="t" r="r" b="b"/>
                          <a:pathLst>
                            <a:path w="9052560">
                              <a:moveTo>
                                <a:pt x="0" y="0"/>
                              </a:moveTo>
                              <a:lnTo>
                                <a:pt x="9052560" y="0"/>
                              </a:lnTo>
                            </a:path>
                          </a:pathLst>
                        </a:custGeom>
                        <a:ln w="12700">
                          <a:solidFill>
                            <a:srgbClr val="D8DDE8"/>
                          </a:solidFill>
                          <a:prstDash val="solid"/>
                        </a:ln>
                      </wps:spPr>
                      <wps:bodyPr wrap="square" lIns="0" tIns="0" rIns="0" bIns="0" rtlCol="0">
                        <a:prstTxWarp prst="textNoShape">
                          <a:avLst/>
                        </a:prstTxWarp>
                        <a:noAutofit/>
                      </wps:bodyPr>
                    </wps:wsp>
                  </a:graphicData>
                </a:graphic>
              </wp:anchor>
            </w:drawing>
          </mc:Choice>
          <mc:Fallback>
            <w:pict>
              <v:shape w14:anchorId="1165B5F3" id="Graphic 63" o:spid="_x0000_s1026" style="position:absolute;margin-left:39.6pt;margin-top:7.35pt;width:712.8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9052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" path="m,l9052560,e" filled="f" strokecolor="#d8dde8" strokeweight="1pt">
                <v:path arrowok="t"/>
                <w10:wrap type="topAndBottom" anchorx="page"/>
              </v:shape>
            </w:pict>
          </mc:Fallback>
        </mc:AlternateContent>
      </w:r>
    </w:p>
    <w:p w14:paraId="0E613CBF" w14:textId="77777777" w:rsidR="00AA493B" w:rsidRDefault="00AA493B">
      <w:pPr>
        <w:pStyle w:val="BodyText"/>
        <w:rPr>
          <w:sz w:val="20"/>
        </w:rPr>
      </w:pPr>
    </w:p>
    <w:p w14:paraId="4364175F" w14:textId="77777777" w:rsidR="00AA493B" w:rsidRDefault="00AA493B">
      <w:pPr>
        <w:pStyle w:val="BodyText"/>
        <w:rPr>
          <w:sz w:val="20"/>
        </w:rPr>
      </w:pPr>
    </w:p>
    <w:p w14:paraId="71E162E3" w14:textId="77777777" w:rsidR="00AA493B" w:rsidRDefault="00AA493B">
      <w:pPr>
        <w:pStyle w:val="BodyText"/>
        <w:rPr>
          <w:sz w:val="20"/>
        </w:rPr>
      </w:pPr>
    </w:p>
    <w:p w14:paraId="6E9B9453" w14:textId="77777777" w:rsidR="00AA493B" w:rsidRDefault="00AA493B">
      <w:pPr>
        <w:pStyle w:val="BodyText"/>
        <w:rPr>
          <w:sz w:val="20"/>
        </w:rPr>
      </w:pPr>
    </w:p>
    <w:p w14:paraId="619629B7" w14:textId="77777777" w:rsidR="00AA493B" w:rsidRDefault="00000000">
      <w:pPr>
        <w:pStyle w:val="BodyText"/>
        <w:spacing w:before="70"/>
        <w:rPr>
          <w:sz w:val="20"/>
        </w:rPr>
      </w:pPr>
      <w:r>
        <w:rPr>
          <w:noProof/>
          <w:sz w:val="20"/>
        </w:rPr>
        <mc:AlternateContent>
          <mc:Choice Requires="wpg">
            <w:drawing>
              <wp:anchor distT="0" distB="0" distL="0" distR="0" simplePos="0" relativeHeight="487598080" behindDoc="1" locked="0" layoutInCell="1" allowOverlap="1" wp14:anchorId="251E54AE" wp14:editId="17A352DB">
                <wp:simplePos x="0" y="0"/>
                <wp:positionH relativeFrom="page">
                  <wp:posOffset>586105</wp:posOffset>
                </wp:positionH>
                <wp:positionV relativeFrom="paragraph">
                  <wp:posOffset>205916</wp:posOffset>
                </wp:positionV>
                <wp:extent cx="8840470" cy="337248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40470" cy="3372485"/>
                          <a:chOff x="0" y="0"/>
                          <a:chExt cx="8840470" cy="3372485"/>
                        </a:xfrm>
                      </wpg:grpSpPr>
                      <wps:wsp>
                        <wps:cNvPr id="65" name="Graphic 65"/>
                        <wps:cNvSpPr/>
                        <wps:spPr>
                          <a:xfrm>
                            <a:off x="3254375" y="1306702"/>
                            <a:ext cx="2194560" cy="640080"/>
                          </a:xfrm>
                          <a:custGeom>
                            <a:avLst/>
                            <a:gdLst/>
                            <a:ahLst/>
                            <a:cxnLst/>
                            <a:rect l="l" t="t" r="r" b="b"/>
                            <a:pathLst>
                              <a:path w="2194560" h="640080">
                                <a:moveTo>
                                  <a:pt x="2092960" y="0"/>
                                </a:moveTo>
                                <a:lnTo>
                                  <a:pt x="101600" y="0"/>
                                </a:lnTo>
                                <a:lnTo>
                                  <a:pt x="62030" y="7976"/>
                                </a:lnTo>
                                <a:lnTo>
                                  <a:pt x="29738" y="29738"/>
                                </a:lnTo>
                                <a:lnTo>
                                  <a:pt x="7976" y="62030"/>
                                </a:lnTo>
                                <a:lnTo>
                                  <a:pt x="0" y="101600"/>
                                </a:lnTo>
                                <a:lnTo>
                                  <a:pt x="0" y="538479"/>
                                </a:lnTo>
                                <a:lnTo>
                                  <a:pt x="7976" y="578049"/>
                                </a:lnTo>
                                <a:lnTo>
                                  <a:pt x="29738" y="610341"/>
                                </a:lnTo>
                                <a:lnTo>
                                  <a:pt x="62030" y="632103"/>
                                </a:lnTo>
                                <a:lnTo>
                                  <a:pt x="101600" y="640079"/>
                                </a:lnTo>
                                <a:lnTo>
                                  <a:pt x="2092960" y="640079"/>
                                </a:lnTo>
                                <a:lnTo>
                                  <a:pt x="2132529" y="632103"/>
                                </a:lnTo>
                                <a:lnTo>
                                  <a:pt x="2164821" y="610341"/>
                                </a:lnTo>
                                <a:lnTo>
                                  <a:pt x="2186583" y="578049"/>
                                </a:lnTo>
                                <a:lnTo>
                                  <a:pt x="2194560" y="538479"/>
                                </a:lnTo>
                                <a:lnTo>
                                  <a:pt x="2194560" y="101600"/>
                                </a:lnTo>
                                <a:lnTo>
                                  <a:pt x="2186583" y="62030"/>
                                </a:lnTo>
                                <a:lnTo>
                                  <a:pt x="2164821" y="29738"/>
                                </a:lnTo>
                                <a:lnTo>
                                  <a:pt x="2132529" y="7976"/>
                                </a:lnTo>
                                <a:lnTo>
                                  <a:pt x="2092960" y="0"/>
                                </a:lnTo>
                                <a:close/>
                              </a:path>
                            </a:pathLst>
                          </a:custGeom>
                          <a:solidFill>
                            <a:srgbClr val="EDE4FF"/>
                          </a:solidFill>
                        </wps:spPr>
                        <wps:bodyPr wrap="square" lIns="0" tIns="0" rIns="0" bIns="0" rtlCol="0">
                          <a:prstTxWarp prst="textNoShape">
                            <a:avLst/>
                          </a:prstTxWarp>
                          <a:noAutofit/>
                        </wps:bodyPr>
                      </wps:wsp>
                      <wps:wsp>
                        <wps:cNvPr id="66" name="Graphic 66"/>
                        <wps:cNvSpPr/>
                        <wps:spPr>
                          <a:xfrm>
                            <a:off x="3254375" y="1306702"/>
                            <a:ext cx="2194560" cy="640080"/>
                          </a:xfrm>
                          <a:custGeom>
                            <a:avLst/>
                            <a:gdLst/>
                            <a:ahLst/>
                            <a:cxnLst/>
                            <a:rect l="l" t="t" r="r" b="b"/>
                            <a:pathLst>
                              <a:path w="2194560" h="640080">
                                <a:moveTo>
                                  <a:pt x="101600" y="640079"/>
                                </a:moveTo>
                                <a:lnTo>
                                  <a:pt x="2092960" y="640079"/>
                                </a:lnTo>
                                <a:lnTo>
                                  <a:pt x="2132529" y="632103"/>
                                </a:lnTo>
                                <a:lnTo>
                                  <a:pt x="2164821" y="610341"/>
                                </a:lnTo>
                                <a:lnTo>
                                  <a:pt x="2186583" y="578049"/>
                                </a:lnTo>
                                <a:lnTo>
                                  <a:pt x="2194560" y="538479"/>
                                </a:lnTo>
                                <a:lnTo>
                                  <a:pt x="2194560" y="101600"/>
                                </a:lnTo>
                                <a:lnTo>
                                  <a:pt x="2186583" y="62030"/>
                                </a:lnTo>
                                <a:lnTo>
                                  <a:pt x="2164821" y="29738"/>
                                </a:lnTo>
                                <a:lnTo>
                                  <a:pt x="2132529" y="7976"/>
                                </a:lnTo>
                                <a:lnTo>
                                  <a:pt x="2092960" y="0"/>
                                </a:lnTo>
                                <a:lnTo>
                                  <a:pt x="101600" y="0"/>
                                </a:lnTo>
                                <a:lnTo>
                                  <a:pt x="62030" y="7976"/>
                                </a:lnTo>
                                <a:lnTo>
                                  <a:pt x="29738" y="29738"/>
                                </a:lnTo>
                                <a:lnTo>
                                  <a:pt x="7976" y="62030"/>
                                </a:lnTo>
                                <a:lnTo>
                                  <a:pt x="0" y="101600"/>
                                </a:lnTo>
                                <a:lnTo>
                                  <a:pt x="0" y="538479"/>
                                </a:lnTo>
                                <a:lnTo>
                                  <a:pt x="7976" y="578049"/>
                                </a:lnTo>
                                <a:lnTo>
                                  <a:pt x="29738" y="610341"/>
                                </a:lnTo>
                                <a:lnTo>
                                  <a:pt x="62030" y="632103"/>
                                </a:lnTo>
                                <a:lnTo>
                                  <a:pt x="101600" y="640079"/>
                                </a:lnTo>
                                <a:close/>
                              </a:path>
                            </a:pathLst>
                          </a:custGeom>
                          <a:ln w="12700">
                            <a:solidFill>
                              <a:srgbClr val="753FE8"/>
                            </a:solidFill>
                            <a:prstDash val="solid"/>
                          </a:ln>
                        </wps:spPr>
                        <wps:bodyPr wrap="square" lIns="0" tIns="0" rIns="0" bIns="0" rtlCol="0">
                          <a:prstTxWarp prst="textNoShape">
                            <a:avLst/>
                          </a:prstTxWarp>
                          <a:noAutofit/>
                        </wps:bodyPr>
                      </wps:wsp>
                      <wps:wsp>
                        <wps:cNvPr id="67" name="Graphic 67"/>
                        <wps:cNvSpPr/>
                        <wps:spPr>
                          <a:xfrm>
                            <a:off x="8254" y="99694"/>
                            <a:ext cx="1965960" cy="567055"/>
                          </a:xfrm>
                          <a:custGeom>
                            <a:avLst/>
                            <a:gdLst/>
                            <a:ahLst/>
                            <a:cxnLst/>
                            <a:rect l="l" t="t" r="r" b="b"/>
                            <a:pathLst>
                              <a:path w="1965960" h="567055">
                                <a:moveTo>
                                  <a:pt x="1864360" y="0"/>
                                </a:moveTo>
                                <a:lnTo>
                                  <a:pt x="101600" y="0"/>
                                </a:lnTo>
                                <a:lnTo>
                                  <a:pt x="62030" y="7976"/>
                                </a:lnTo>
                                <a:lnTo>
                                  <a:pt x="29738" y="29738"/>
                                </a:lnTo>
                                <a:lnTo>
                                  <a:pt x="7976" y="62030"/>
                                </a:lnTo>
                                <a:lnTo>
                                  <a:pt x="0" y="101600"/>
                                </a:lnTo>
                                <a:lnTo>
                                  <a:pt x="0" y="465328"/>
                                </a:lnTo>
                                <a:lnTo>
                                  <a:pt x="7976" y="504897"/>
                                </a:lnTo>
                                <a:lnTo>
                                  <a:pt x="29738" y="537189"/>
                                </a:lnTo>
                                <a:lnTo>
                                  <a:pt x="62030" y="558951"/>
                                </a:lnTo>
                                <a:lnTo>
                                  <a:pt x="101600" y="566928"/>
                                </a:lnTo>
                                <a:lnTo>
                                  <a:pt x="1864360" y="566928"/>
                                </a:lnTo>
                                <a:lnTo>
                                  <a:pt x="1903929" y="558951"/>
                                </a:lnTo>
                                <a:lnTo>
                                  <a:pt x="1936221" y="537189"/>
                                </a:lnTo>
                                <a:lnTo>
                                  <a:pt x="1957983" y="504897"/>
                                </a:lnTo>
                                <a:lnTo>
                                  <a:pt x="1965960" y="465328"/>
                                </a:lnTo>
                                <a:lnTo>
                                  <a:pt x="1965960" y="101600"/>
                                </a:lnTo>
                                <a:lnTo>
                                  <a:pt x="1957983" y="62030"/>
                                </a:lnTo>
                                <a:lnTo>
                                  <a:pt x="1936221" y="29738"/>
                                </a:lnTo>
                                <a:lnTo>
                                  <a:pt x="1903929" y="7976"/>
                                </a:lnTo>
                                <a:lnTo>
                                  <a:pt x="1864360" y="0"/>
                                </a:lnTo>
                                <a:close/>
                              </a:path>
                            </a:pathLst>
                          </a:custGeom>
                          <a:solidFill>
                            <a:srgbClr val="EDF2F9"/>
                          </a:solidFill>
                        </wps:spPr>
                        <wps:bodyPr wrap="square" lIns="0" tIns="0" rIns="0" bIns="0" rtlCol="0">
                          <a:prstTxWarp prst="textNoShape">
                            <a:avLst/>
                          </a:prstTxWarp>
                          <a:noAutofit/>
                        </wps:bodyPr>
                      </wps:wsp>
                      <wps:wsp>
                        <wps:cNvPr id="68" name="Graphic 68"/>
                        <wps:cNvSpPr/>
                        <wps:spPr>
                          <a:xfrm>
                            <a:off x="8254" y="99694"/>
                            <a:ext cx="1965960" cy="567055"/>
                          </a:xfrm>
                          <a:custGeom>
                            <a:avLst/>
                            <a:gdLst/>
                            <a:ahLst/>
                            <a:cxnLst/>
                            <a:rect l="l" t="t" r="r" b="b"/>
                            <a:pathLst>
                              <a:path w="1965960" h="567055">
                                <a:moveTo>
                                  <a:pt x="101600" y="566928"/>
                                </a:moveTo>
                                <a:lnTo>
                                  <a:pt x="1864360" y="566928"/>
                                </a:lnTo>
                                <a:lnTo>
                                  <a:pt x="1903929" y="558951"/>
                                </a:lnTo>
                                <a:lnTo>
                                  <a:pt x="1936221" y="537189"/>
                                </a:lnTo>
                                <a:lnTo>
                                  <a:pt x="1957983" y="504897"/>
                                </a:lnTo>
                                <a:lnTo>
                                  <a:pt x="1965960" y="465328"/>
                                </a:lnTo>
                                <a:lnTo>
                                  <a:pt x="1965960" y="101600"/>
                                </a:lnTo>
                                <a:lnTo>
                                  <a:pt x="1957983" y="62030"/>
                                </a:lnTo>
                                <a:lnTo>
                                  <a:pt x="1936221" y="29738"/>
                                </a:lnTo>
                                <a:lnTo>
                                  <a:pt x="1903929" y="7976"/>
                                </a:lnTo>
                                <a:lnTo>
                                  <a:pt x="1864360" y="0"/>
                                </a:lnTo>
                                <a:lnTo>
                                  <a:pt x="101600" y="0"/>
                                </a:lnTo>
                                <a:lnTo>
                                  <a:pt x="62030" y="7976"/>
                                </a:lnTo>
                                <a:lnTo>
                                  <a:pt x="29738" y="29738"/>
                                </a:lnTo>
                                <a:lnTo>
                                  <a:pt x="7976" y="62030"/>
                                </a:lnTo>
                                <a:lnTo>
                                  <a:pt x="0" y="101600"/>
                                </a:lnTo>
                                <a:lnTo>
                                  <a:pt x="0" y="465328"/>
                                </a:lnTo>
                                <a:lnTo>
                                  <a:pt x="7976" y="504897"/>
                                </a:lnTo>
                                <a:lnTo>
                                  <a:pt x="29738" y="537189"/>
                                </a:lnTo>
                                <a:lnTo>
                                  <a:pt x="62030" y="558951"/>
                                </a:lnTo>
                                <a:lnTo>
                                  <a:pt x="101600" y="566928"/>
                                </a:lnTo>
                                <a:close/>
                              </a:path>
                            </a:pathLst>
                          </a:custGeom>
                          <a:ln w="12700">
                            <a:solidFill>
                              <a:srgbClr val="2462EB"/>
                            </a:solidFill>
                            <a:prstDash val="solid"/>
                          </a:ln>
                        </wps:spPr>
                        <wps:bodyPr wrap="square" lIns="0" tIns="0" rIns="0" bIns="0" rtlCol="0">
                          <a:prstTxWarp prst="textNoShape">
                            <a:avLst/>
                          </a:prstTxWarp>
                          <a:noAutofit/>
                        </wps:bodyPr>
                      </wps:wsp>
                      <wps:wsp>
                        <wps:cNvPr id="69" name="Graphic 69"/>
                        <wps:cNvSpPr/>
                        <wps:spPr>
                          <a:xfrm>
                            <a:off x="991235" y="383159"/>
                            <a:ext cx="3360420" cy="1243965"/>
                          </a:xfrm>
                          <a:custGeom>
                            <a:avLst/>
                            <a:gdLst/>
                            <a:ahLst/>
                            <a:cxnLst/>
                            <a:rect l="l" t="t" r="r" b="b"/>
                            <a:pathLst>
                              <a:path w="3360420" h="1243965">
                                <a:moveTo>
                                  <a:pt x="3360420" y="1243584"/>
                                </a:moveTo>
                                <a:lnTo>
                                  <a:pt x="0" y="0"/>
                                </a:lnTo>
                              </a:path>
                            </a:pathLst>
                          </a:custGeom>
                          <a:ln w="16510">
                            <a:solidFill>
                              <a:srgbClr val="526077"/>
                            </a:solidFill>
                            <a:prstDash val="solid"/>
                          </a:ln>
                        </wps:spPr>
                        <wps:bodyPr wrap="square" lIns="0" tIns="0" rIns="0" bIns="0" rtlCol="0">
                          <a:prstTxWarp prst="textNoShape">
                            <a:avLst/>
                          </a:prstTxWarp>
                          <a:noAutofit/>
                        </wps:bodyPr>
                      </wps:wsp>
                      <wps:wsp>
                        <wps:cNvPr id="70" name="Graphic 70"/>
                        <wps:cNvSpPr/>
                        <wps:spPr>
                          <a:xfrm>
                            <a:off x="991235" y="375888"/>
                            <a:ext cx="76200" cy="62230"/>
                          </a:xfrm>
                          <a:custGeom>
                            <a:avLst/>
                            <a:gdLst/>
                            <a:ahLst/>
                            <a:cxnLst/>
                            <a:rect l="l" t="t" r="r" b="b"/>
                            <a:pathLst>
                              <a:path w="76200" h="62230">
                                <a:moveTo>
                                  <a:pt x="75852" y="0"/>
                                </a:moveTo>
                                <a:lnTo>
                                  <a:pt x="0" y="7270"/>
                                </a:lnTo>
                                <a:lnTo>
                                  <a:pt x="52845" y="62169"/>
                                </a:lnTo>
                                <a:lnTo>
                                  <a:pt x="75852" y="0"/>
                                </a:lnTo>
                                <a:close/>
                              </a:path>
                            </a:pathLst>
                          </a:custGeom>
                          <a:solidFill>
                            <a:srgbClr val="526077"/>
                          </a:solidFill>
                        </wps:spPr>
                        <wps:bodyPr wrap="square" lIns="0" tIns="0" rIns="0" bIns="0" rtlCol="0">
                          <a:prstTxWarp prst="textNoShape">
                            <a:avLst/>
                          </a:prstTxWarp>
                          <a:noAutofit/>
                        </wps:bodyPr>
                      </wps:wsp>
                      <wps:wsp>
                        <wps:cNvPr id="71" name="Graphic 71"/>
                        <wps:cNvSpPr/>
                        <wps:spPr>
                          <a:xfrm>
                            <a:off x="3391534" y="8254"/>
                            <a:ext cx="1920239" cy="567055"/>
                          </a:xfrm>
                          <a:custGeom>
                            <a:avLst/>
                            <a:gdLst/>
                            <a:ahLst/>
                            <a:cxnLst/>
                            <a:rect l="l" t="t" r="r" b="b"/>
                            <a:pathLst>
                              <a:path w="1920239" h="567055">
                                <a:moveTo>
                                  <a:pt x="1818639" y="0"/>
                                </a:moveTo>
                                <a:lnTo>
                                  <a:pt x="101600" y="0"/>
                                </a:lnTo>
                                <a:lnTo>
                                  <a:pt x="62030" y="7976"/>
                                </a:lnTo>
                                <a:lnTo>
                                  <a:pt x="29738" y="29738"/>
                                </a:lnTo>
                                <a:lnTo>
                                  <a:pt x="7976" y="62030"/>
                                </a:lnTo>
                                <a:lnTo>
                                  <a:pt x="0" y="101600"/>
                                </a:lnTo>
                                <a:lnTo>
                                  <a:pt x="0" y="465327"/>
                                </a:lnTo>
                                <a:lnTo>
                                  <a:pt x="7976" y="504897"/>
                                </a:lnTo>
                                <a:lnTo>
                                  <a:pt x="29738" y="537189"/>
                                </a:lnTo>
                                <a:lnTo>
                                  <a:pt x="62030" y="558951"/>
                                </a:lnTo>
                                <a:lnTo>
                                  <a:pt x="101600" y="566927"/>
                                </a:lnTo>
                                <a:lnTo>
                                  <a:pt x="1818639" y="566927"/>
                                </a:lnTo>
                                <a:lnTo>
                                  <a:pt x="1858209" y="558951"/>
                                </a:lnTo>
                                <a:lnTo>
                                  <a:pt x="1890501" y="537189"/>
                                </a:lnTo>
                                <a:lnTo>
                                  <a:pt x="1912263" y="504897"/>
                                </a:lnTo>
                                <a:lnTo>
                                  <a:pt x="1920239" y="465327"/>
                                </a:lnTo>
                                <a:lnTo>
                                  <a:pt x="1920239" y="101600"/>
                                </a:lnTo>
                                <a:lnTo>
                                  <a:pt x="1912263" y="62030"/>
                                </a:lnTo>
                                <a:lnTo>
                                  <a:pt x="1890501" y="29738"/>
                                </a:lnTo>
                                <a:lnTo>
                                  <a:pt x="1858209" y="7976"/>
                                </a:lnTo>
                                <a:lnTo>
                                  <a:pt x="1818639" y="0"/>
                                </a:lnTo>
                                <a:close/>
                              </a:path>
                            </a:pathLst>
                          </a:custGeom>
                          <a:solidFill>
                            <a:srgbClr val="EDF2F9"/>
                          </a:solidFill>
                        </wps:spPr>
                        <wps:bodyPr wrap="square" lIns="0" tIns="0" rIns="0" bIns="0" rtlCol="0">
                          <a:prstTxWarp prst="textNoShape">
                            <a:avLst/>
                          </a:prstTxWarp>
                          <a:noAutofit/>
                        </wps:bodyPr>
                      </wps:wsp>
                      <wps:wsp>
                        <wps:cNvPr id="72" name="Graphic 72"/>
                        <wps:cNvSpPr/>
                        <wps:spPr>
                          <a:xfrm>
                            <a:off x="3391534" y="8254"/>
                            <a:ext cx="1920239" cy="567055"/>
                          </a:xfrm>
                          <a:custGeom>
                            <a:avLst/>
                            <a:gdLst/>
                            <a:ahLst/>
                            <a:cxnLst/>
                            <a:rect l="l" t="t" r="r" b="b"/>
                            <a:pathLst>
                              <a:path w="1920239" h="567055">
                                <a:moveTo>
                                  <a:pt x="101600" y="566927"/>
                                </a:moveTo>
                                <a:lnTo>
                                  <a:pt x="1818639" y="566927"/>
                                </a:lnTo>
                                <a:lnTo>
                                  <a:pt x="1858209" y="558951"/>
                                </a:lnTo>
                                <a:lnTo>
                                  <a:pt x="1890501" y="537189"/>
                                </a:lnTo>
                                <a:lnTo>
                                  <a:pt x="1912263" y="504897"/>
                                </a:lnTo>
                                <a:lnTo>
                                  <a:pt x="1920239" y="465327"/>
                                </a:lnTo>
                                <a:lnTo>
                                  <a:pt x="1920239" y="101600"/>
                                </a:lnTo>
                                <a:lnTo>
                                  <a:pt x="1912263" y="62030"/>
                                </a:lnTo>
                                <a:lnTo>
                                  <a:pt x="1890501" y="29738"/>
                                </a:lnTo>
                                <a:lnTo>
                                  <a:pt x="1858209" y="7976"/>
                                </a:lnTo>
                                <a:lnTo>
                                  <a:pt x="1818639" y="0"/>
                                </a:lnTo>
                                <a:lnTo>
                                  <a:pt x="101600" y="0"/>
                                </a:lnTo>
                                <a:lnTo>
                                  <a:pt x="62030" y="7976"/>
                                </a:lnTo>
                                <a:lnTo>
                                  <a:pt x="29738" y="29738"/>
                                </a:lnTo>
                                <a:lnTo>
                                  <a:pt x="7976" y="62030"/>
                                </a:lnTo>
                                <a:lnTo>
                                  <a:pt x="0" y="101600"/>
                                </a:lnTo>
                                <a:lnTo>
                                  <a:pt x="0" y="465327"/>
                                </a:lnTo>
                                <a:lnTo>
                                  <a:pt x="7976" y="504897"/>
                                </a:lnTo>
                                <a:lnTo>
                                  <a:pt x="29738" y="537189"/>
                                </a:lnTo>
                                <a:lnTo>
                                  <a:pt x="62030" y="558951"/>
                                </a:lnTo>
                                <a:lnTo>
                                  <a:pt x="101600" y="566927"/>
                                </a:lnTo>
                                <a:close/>
                              </a:path>
                            </a:pathLst>
                          </a:custGeom>
                          <a:ln w="16510">
                            <a:solidFill>
                              <a:srgbClr val="2462EB"/>
                            </a:solidFill>
                            <a:prstDash val="solid"/>
                          </a:ln>
                        </wps:spPr>
                        <wps:bodyPr wrap="square" lIns="0" tIns="0" rIns="0" bIns="0" rtlCol="0">
                          <a:prstTxWarp prst="textNoShape">
                            <a:avLst/>
                          </a:prstTxWarp>
                          <a:noAutofit/>
                        </wps:bodyPr>
                      </wps:wsp>
                      <wps:wsp>
                        <wps:cNvPr id="73" name="Graphic 73"/>
                        <wps:cNvSpPr/>
                        <wps:spPr>
                          <a:xfrm>
                            <a:off x="4351654" y="291718"/>
                            <a:ext cx="1270" cy="1335405"/>
                          </a:xfrm>
                          <a:custGeom>
                            <a:avLst/>
                            <a:gdLst/>
                            <a:ahLst/>
                            <a:cxnLst/>
                            <a:rect l="l" t="t" r="r" b="b"/>
                            <a:pathLst>
                              <a:path h="1335405">
                                <a:moveTo>
                                  <a:pt x="0" y="1335024"/>
                                </a:moveTo>
                                <a:lnTo>
                                  <a:pt x="0" y="0"/>
                                </a:lnTo>
                              </a:path>
                            </a:pathLst>
                          </a:custGeom>
                          <a:ln w="16510">
                            <a:solidFill>
                              <a:srgbClr val="526077"/>
                            </a:solidFill>
                            <a:prstDash val="solid"/>
                          </a:ln>
                        </wps:spPr>
                        <wps:bodyPr wrap="square" lIns="0" tIns="0" rIns="0" bIns="0" rtlCol="0">
                          <a:prstTxWarp prst="textNoShape">
                            <a:avLst/>
                          </a:prstTxWarp>
                          <a:noAutofit/>
                        </wps:bodyPr>
                      </wps:wsp>
                      <wps:wsp>
                        <wps:cNvPr id="74" name="Graphic 74"/>
                        <wps:cNvSpPr/>
                        <wps:spPr>
                          <a:xfrm>
                            <a:off x="4318510" y="291718"/>
                            <a:ext cx="66675" cy="69215"/>
                          </a:xfrm>
                          <a:custGeom>
                            <a:avLst/>
                            <a:gdLst/>
                            <a:ahLst/>
                            <a:cxnLst/>
                            <a:rect l="l" t="t" r="r" b="b"/>
                            <a:pathLst>
                              <a:path w="66675" h="69215">
                                <a:moveTo>
                                  <a:pt x="33144" y="0"/>
                                </a:moveTo>
                                <a:lnTo>
                                  <a:pt x="0" y="68614"/>
                                </a:lnTo>
                                <a:lnTo>
                                  <a:pt x="66288" y="68614"/>
                                </a:lnTo>
                                <a:lnTo>
                                  <a:pt x="33144" y="0"/>
                                </a:lnTo>
                                <a:close/>
                              </a:path>
                            </a:pathLst>
                          </a:custGeom>
                          <a:solidFill>
                            <a:srgbClr val="526077"/>
                          </a:solidFill>
                        </wps:spPr>
                        <wps:bodyPr wrap="square" lIns="0" tIns="0" rIns="0" bIns="0" rtlCol="0">
                          <a:prstTxWarp prst="textNoShape">
                            <a:avLst/>
                          </a:prstTxWarp>
                          <a:noAutofit/>
                        </wps:bodyPr>
                      </wps:wsp>
                      <wps:wsp>
                        <wps:cNvPr id="75" name="Graphic 75"/>
                        <wps:cNvSpPr/>
                        <wps:spPr>
                          <a:xfrm>
                            <a:off x="6866255" y="99694"/>
                            <a:ext cx="1965960" cy="567055"/>
                          </a:xfrm>
                          <a:custGeom>
                            <a:avLst/>
                            <a:gdLst/>
                            <a:ahLst/>
                            <a:cxnLst/>
                            <a:rect l="l" t="t" r="r" b="b"/>
                            <a:pathLst>
                              <a:path w="1965960" h="567055">
                                <a:moveTo>
                                  <a:pt x="1864360" y="0"/>
                                </a:moveTo>
                                <a:lnTo>
                                  <a:pt x="101600" y="0"/>
                                </a:lnTo>
                                <a:lnTo>
                                  <a:pt x="62030" y="7976"/>
                                </a:lnTo>
                                <a:lnTo>
                                  <a:pt x="29738" y="29738"/>
                                </a:lnTo>
                                <a:lnTo>
                                  <a:pt x="7976" y="62030"/>
                                </a:lnTo>
                                <a:lnTo>
                                  <a:pt x="0" y="101600"/>
                                </a:lnTo>
                                <a:lnTo>
                                  <a:pt x="0" y="465328"/>
                                </a:lnTo>
                                <a:lnTo>
                                  <a:pt x="7976" y="504897"/>
                                </a:lnTo>
                                <a:lnTo>
                                  <a:pt x="29738" y="537189"/>
                                </a:lnTo>
                                <a:lnTo>
                                  <a:pt x="62030" y="558951"/>
                                </a:lnTo>
                                <a:lnTo>
                                  <a:pt x="101600" y="566928"/>
                                </a:lnTo>
                                <a:lnTo>
                                  <a:pt x="1864360" y="566928"/>
                                </a:lnTo>
                                <a:lnTo>
                                  <a:pt x="1903929" y="558951"/>
                                </a:lnTo>
                                <a:lnTo>
                                  <a:pt x="1936221" y="537189"/>
                                </a:lnTo>
                                <a:lnTo>
                                  <a:pt x="1957983" y="504897"/>
                                </a:lnTo>
                                <a:lnTo>
                                  <a:pt x="1965960" y="465328"/>
                                </a:lnTo>
                                <a:lnTo>
                                  <a:pt x="1965960" y="101600"/>
                                </a:lnTo>
                                <a:lnTo>
                                  <a:pt x="1957983" y="62030"/>
                                </a:lnTo>
                                <a:lnTo>
                                  <a:pt x="1936221" y="29738"/>
                                </a:lnTo>
                                <a:lnTo>
                                  <a:pt x="1903929" y="7976"/>
                                </a:lnTo>
                                <a:lnTo>
                                  <a:pt x="1864360" y="0"/>
                                </a:lnTo>
                                <a:close/>
                              </a:path>
                            </a:pathLst>
                          </a:custGeom>
                          <a:solidFill>
                            <a:srgbClr val="EDF2F9"/>
                          </a:solidFill>
                        </wps:spPr>
                        <wps:bodyPr wrap="square" lIns="0" tIns="0" rIns="0" bIns="0" rtlCol="0">
                          <a:prstTxWarp prst="textNoShape">
                            <a:avLst/>
                          </a:prstTxWarp>
                          <a:noAutofit/>
                        </wps:bodyPr>
                      </wps:wsp>
                      <wps:wsp>
                        <wps:cNvPr id="76" name="Graphic 76"/>
                        <wps:cNvSpPr/>
                        <wps:spPr>
                          <a:xfrm>
                            <a:off x="6866255" y="99694"/>
                            <a:ext cx="1965960" cy="567055"/>
                          </a:xfrm>
                          <a:custGeom>
                            <a:avLst/>
                            <a:gdLst/>
                            <a:ahLst/>
                            <a:cxnLst/>
                            <a:rect l="l" t="t" r="r" b="b"/>
                            <a:pathLst>
                              <a:path w="1965960" h="567055">
                                <a:moveTo>
                                  <a:pt x="101600" y="566928"/>
                                </a:moveTo>
                                <a:lnTo>
                                  <a:pt x="1864360" y="566928"/>
                                </a:lnTo>
                                <a:lnTo>
                                  <a:pt x="1903929" y="558951"/>
                                </a:lnTo>
                                <a:lnTo>
                                  <a:pt x="1936221" y="537189"/>
                                </a:lnTo>
                                <a:lnTo>
                                  <a:pt x="1957983" y="504897"/>
                                </a:lnTo>
                                <a:lnTo>
                                  <a:pt x="1965960" y="465328"/>
                                </a:lnTo>
                                <a:lnTo>
                                  <a:pt x="1965960" y="101600"/>
                                </a:lnTo>
                                <a:lnTo>
                                  <a:pt x="1957983" y="62030"/>
                                </a:lnTo>
                                <a:lnTo>
                                  <a:pt x="1936221" y="29738"/>
                                </a:lnTo>
                                <a:lnTo>
                                  <a:pt x="1903929" y="7976"/>
                                </a:lnTo>
                                <a:lnTo>
                                  <a:pt x="1864360" y="0"/>
                                </a:lnTo>
                                <a:lnTo>
                                  <a:pt x="101600" y="0"/>
                                </a:lnTo>
                                <a:lnTo>
                                  <a:pt x="62030" y="7976"/>
                                </a:lnTo>
                                <a:lnTo>
                                  <a:pt x="29738" y="29738"/>
                                </a:lnTo>
                                <a:lnTo>
                                  <a:pt x="7976" y="62030"/>
                                </a:lnTo>
                                <a:lnTo>
                                  <a:pt x="0" y="101600"/>
                                </a:lnTo>
                                <a:lnTo>
                                  <a:pt x="0" y="465328"/>
                                </a:lnTo>
                                <a:lnTo>
                                  <a:pt x="7976" y="504897"/>
                                </a:lnTo>
                                <a:lnTo>
                                  <a:pt x="29738" y="537189"/>
                                </a:lnTo>
                                <a:lnTo>
                                  <a:pt x="62030" y="558951"/>
                                </a:lnTo>
                                <a:lnTo>
                                  <a:pt x="101600" y="566928"/>
                                </a:lnTo>
                                <a:close/>
                              </a:path>
                            </a:pathLst>
                          </a:custGeom>
                          <a:ln w="16510">
                            <a:solidFill>
                              <a:srgbClr val="2462EB"/>
                            </a:solidFill>
                            <a:prstDash val="solid"/>
                          </a:ln>
                        </wps:spPr>
                        <wps:bodyPr wrap="square" lIns="0" tIns="0" rIns="0" bIns="0" rtlCol="0">
                          <a:prstTxWarp prst="textNoShape">
                            <a:avLst/>
                          </a:prstTxWarp>
                          <a:noAutofit/>
                        </wps:bodyPr>
                      </wps:wsp>
                      <wps:wsp>
                        <wps:cNvPr id="77" name="Graphic 77"/>
                        <wps:cNvSpPr/>
                        <wps:spPr>
                          <a:xfrm>
                            <a:off x="4351654" y="383159"/>
                            <a:ext cx="3497579" cy="1243965"/>
                          </a:xfrm>
                          <a:custGeom>
                            <a:avLst/>
                            <a:gdLst/>
                            <a:ahLst/>
                            <a:cxnLst/>
                            <a:rect l="l" t="t" r="r" b="b"/>
                            <a:pathLst>
                              <a:path w="3497579" h="1243965">
                                <a:moveTo>
                                  <a:pt x="0" y="1243584"/>
                                </a:moveTo>
                                <a:lnTo>
                                  <a:pt x="3497580" y="0"/>
                                </a:lnTo>
                              </a:path>
                            </a:pathLst>
                          </a:custGeom>
                          <a:ln w="16510">
                            <a:solidFill>
                              <a:srgbClr val="526077"/>
                            </a:solidFill>
                            <a:prstDash val="solid"/>
                          </a:ln>
                        </wps:spPr>
                        <wps:bodyPr wrap="square" lIns="0" tIns="0" rIns="0" bIns="0" rtlCol="0">
                          <a:prstTxWarp prst="textNoShape">
                            <a:avLst/>
                          </a:prstTxWarp>
                          <a:noAutofit/>
                        </wps:bodyPr>
                      </wps:wsp>
                      <wps:wsp>
                        <wps:cNvPr id="78" name="Graphic 78"/>
                        <wps:cNvSpPr/>
                        <wps:spPr>
                          <a:xfrm>
                            <a:off x="7773482" y="374916"/>
                            <a:ext cx="76200" cy="62865"/>
                          </a:xfrm>
                          <a:custGeom>
                            <a:avLst/>
                            <a:gdLst/>
                            <a:ahLst/>
                            <a:cxnLst/>
                            <a:rect l="l" t="t" r="r" b="b"/>
                            <a:pathLst>
                              <a:path w="76200" h="62865">
                                <a:moveTo>
                                  <a:pt x="0" y="0"/>
                                </a:moveTo>
                                <a:lnTo>
                                  <a:pt x="22207" y="62457"/>
                                </a:lnTo>
                                <a:lnTo>
                                  <a:pt x="75752" y="8242"/>
                                </a:lnTo>
                                <a:lnTo>
                                  <a:pt x="0" y="0"/>
                                </a:lnTo>
                                <a:close/>
                              </a:path>
                            </a:pathLst>
                          </a:custGeom>
                          <a:solidFill>
                            <a:srgbClr val="526077"/>
                          </a:solidFill>
                        </wps:spPr>
                        <wps:bodyPr wrap="square" lIns="0" tIns="0" rIns="0" bIns="0" rtlCol="0">
                          <a:prstTxWarp prst="textNoShape">
                            <a:avLst/>
                          </a:prstTxWarp>
                          <a:noAutofit/>
                        </wps:bodyPr>
                      </wps:wsp>
                      <wps:wsp>
                        <wps:cNvPr id="79" name="Graphic 79"/>
                        <wps:cNvSpPr/>
                        <wps:spPr>
                          <a:xfrm>
                            <a:off x="8254" y="2614295"/>
                            <a:ext cx="1965960" cy="567055"/>
                          </a:xfrm>
                          <a:custGeom>
                            <a:avLst/>
                            <a:gdLst/>
                            <a:ahLst/>
                            <a:cxnLst/>
                            <a:rect l="l" t="t" r="r" b="b"/>
                            <a:pathLst>
                              <a:path w="1965960" h="567055">
                                <a:moveTo>
                                  <a:pt x="1864360" y="0"/>
                                </a:moveTo>
                                <a:lnTo>
                                  <a:pt x="101600" y="0"/>
                                </a:lnTo>
                                <a:lnTo>
                                  <a:pt x="62030" y="7976"/>
                                </a:lnTo>
                                <a:lnTo>
                                  <a:pt x="29738" y="29738"/>
                                </a:lnTo>
                                <a:lnTo>
                                  <a:pt x="7976" y="62030"/>
                                </a:lnTo>
                                <a:lnTo>
                                  <a:pt x="0" y="101600"/>
                                </a:lnTo>
                                <a:lnTo>
                                  <a:pt x="0" y="465328"/>
                                </a:lnTo>
                                <a:lnTo>
                                  <a:pt x="7976" y="504897"/>
                                </a:lnTo>
                                <a:lnTo>
                                  <a:pt x="29738" y="537189"/>
                                </a:lnTo>
                                <a:lnTo>
                                  <a:pt x="62030" y="558951"/>
                                </a:lnTo>
                                <a:lnTo>
                                  <a:pt x="101600" y="566928"/>
                                </a:lnTo>
                                <a:lnTo>
                                  <a:pt x="1864360" y="566928"/>
                                </a:lnTo>
                                <a:lnTo>
                                  <a:pt x="1903929" y="558951"/>
                                </a:lnTo>
                                <a:lnTo>
                                  <a:pt x="1936221" y="537189"/>
                                </a:lnTo>
                                <a:lnTo>
                                  <a:pt x="1957983" y="504897"/>
                                </a:lnTo>
                                <a:lnTo>
                                  <a:pt x="1965960" y="465328"/>
                                </a:lnTo>
                                <a:lnTo>
                                  <a:pt x="1965960" y="101600"/>
                                </a:lnTo>
                                <a:lnTo>
                                  <a:pt x="1957983" y="62030"/>
                                </a:lnTo>
                                <a:lnTo>
                                  <a:pt x="1936221" y="29738"/>
                                </a:lnTo>
                                <a:lnTo>
                                  <a:pt x="1903929" y="7976"/>
                                </a:lnTo>
                                <a:lnTo>
                                  <a:pt x="1864360" y="0"/>
                                </a:lnTo>
                                <a:close/>
                              </a:path>
                            </a:pathLst>
                          </a:custGeom>
                          <a:solidFill>
                            <a:srgbClr val="EDF2F9"/>
                          </a:solidFill>
                        </wps:spPr>
                        <wps:bodyPr wrap="square" lIns="0" tIns="0" rIns="0" bIns="0" rtlCol="0">
                          <a:prstTxWarp prst="textNoShape">
                            <a:avLst/>
                          </a:prstTxWarp>
                          <a:noAutofit/>
                        </wps:bodyPr>
                      </wps:wsp>
                      <wps:wsp>
                        <wps:cNvPr id="80" name="Graphic 80"/>
                        <wps:cNvSpPr/>
                        <wps:spPr>
                          <a:xfrm>
                            <a:off x="8254" y="2614295"/>
                            <a:ext cx="1965960" cy="567055"/>
                          </a:xfrm>
                          <a:custGeom>
                            <a:avLst/>
                            <a:gdLst/>
                            <a:ahLst/>
                            <a:cxnLst/>
                            <a:rect l="l" t="t" r="r" b="b"/>
                            <a:pathLst>
                              <a:path w="1965960" h="567055">
                                <a:moveTo>
                                  <a:pt x="101600" y="566928"/>
                                </a:moveTo>
                                <a:lnTo>
                                  <a:pt x="1864360" y="566928"/>
                                </a:lnTo>
                                <a:lnTo>
                                  <a:pt x="1903929" y="558951"/>
                                </a:lnTo>
                                <a:lnTo>
                                  <a:pt x="1936221" y="537189"/>
                                </a:lnTo>
                                <a:lnTo>
                                  <a:pt x="1957983" y="504897"/>
                                </a:lnTo>
                                <a:lnTo>
                                  <a:pt x="1965960" y="465328"/>
                                </a:lnTo>
                                <a:lnTo>
                                  <a:pt x="1965960" y="101600"/>
                                </a:lnTo>
                                <a:lnTo>
                                  <a:pt x="1957983" y="62030"/>
                                </a:lnTo>
                                <a:lnTo>
                                  <a:pt x="1936221" y="29738"/>
                                </a:lnTo>
                                <a:lnTo>
                                  <a:pt x="1903929" y="7976"/>
                                </a:lnTo>
                                <a:lnTo>
                                  <a:pt x="1864360" y="0"/>
                                </a:lnTo>
                                <a:lnTo>
                                  <a:pt x="101600" y="0"/>
                                </a:lnTo>
                                <a:lnTo>
                                  <a:pt x="62030" y="7976"/>
                                </a:lnTo>
                                <a:lnTo>
                                  <a:pt x="29738" y="29738"/>
                                </a:lnTo>
                                <a:lnTo>
                                  <a:pt x="7976" y="62030"/>
                                </a:lnTo>
                                <a:lnTo>
                                  <a:pt x="0" y="101600"/>
                                </a:lnTo>
                                <a:lnTo>
                                  <a:pt x="0" y="465328"/>
                                </a:lnTo>
                                <a:lnTo>
                                  <a:pt x="7976" y="504897"/>
                                </a:lnTo>
                                <a:lnTo>
                                  <a:pt x="29738" y="537189"/>
                                </a:lnTo>
                                <a:lnTo>
                                  <a:pt x="62030" y="558951"/>
                                </a:lnTo>
                                <a:lnTo>
                                  <a:pt x="101600" y="566928"/>
                                </a:lnTo>
                                <a:close/>
                              </a:path>
                            </a:pathLst>
                          </a:custGeom>
                          <a:ln w="16509">
                            <a:solidFill>
                              <a:srgbClr val="2462EB"/>
                            </a:solidFill>
                            <a:prstDash val="solid"/>
                          </a:ln>
                        </wps:spPr>
                        <wps:bodyPr wrap="square" lIns="0" tIns="0" rIns="0" bIns="0" rtlCol="0">
                          <a:prstTxWarp prst="textNoShape">
                            <a:avLst/>
                          </a:prstTxWarp>
                          <a:noAutofit/>
                        </wps:bodyPr>
                      </wps:wsp>
                      <wps:wsp>
                        <wps:cNvPr id="81" name="Graphic 81"/>
                        <wps:cNvSpPr/>
                        <wps:spPr>
                          <a:xfrm>
                            <a:off x="991235" y="1626742"/>
                            <a:ext cx="3360420" cy="1271270"/>
                          </a:xfrm>
                          <a:custGeom>
                            <a:avLst/>
                            <a:gdLst/>
                            <a:ahLst/>
                            <a:cxnLst/>
                            <a:rect l="l" t="t" r="r" b="b"/>
                            <a:pathLst>
                              <a:path w="3360420" h="1271270">
                                <a:moveTo>
                                  <a:pt x="3360420" y="0"/>
                                </a:moveTo>
                                <a:lnTo>
                                  <a:pt x="0" y="1271016"/>
                                </a:lnTo>
                              </a:path>
                            </a:pathLst>
                          </a:custGeom>
                          <a:ln w="16510">
                            <a:solidFill>
                              <a:srgbClr val="526077"/>
                            </a:solidFill>
                            <a:prstDash val="solid"/>
                          </a:ln>
                        </wps:spPr>
                        <wps:bodyPr wrap="square" lIns="0" tIns="0" rIns="0" bIns="0" rtlCol="0">
                          <a:prstTxWarp prst="textNoShape">
                            <a:avLst/>
                          </a:prstTxWarp>
                          <a:noAutofit/>
                        </wps:bodyPr>
                      </wps:wsp>
                      <wps:wsp>
                        <wps:cNvPr id="82" name="Graphic 82"/>
                        <wps:cNvSpPr/>
                        <wps:spPr>
                          <a:xfrm>
                            <a:off x="991235" y="2842484"/>
                            <a:ext cx="76200" cy="62230"/>
                          </a:xfrm>
                          <a:custGeom>
                            <a:avLst/>
                            <a:gdLst/>
                            <a:ahLst/>
                            <a:cxnLst/>
                            <a:rect l="l" t="t" r="r" b="b"/>
                            <a:pathLst>
                              <a:path w="76200" h="62230">
                                <a:moveTo>
                                  <a:pt x="52451" y="0"/>
                                </a:moveTo>
                                <a:lnTo>
                                  <a:pt x="0" y="55274"/>
                                </a:lnTo>
                                <a:lnTo>
                                  <a:pt x="75902" y="62001"/>
                                </a:lnTo>
                                <a:lnTo>
                                  <a:pt x="52451" y="0"/>
                                </a:lnTo>
                                <a:close/>
                              </a:path>
                            </a:pathLst>
                          </a:custGeom>
                          <a:solidFill>
                            <a:srgbClr val="526077"/>
                          </a:solidFill>
                        </wps:spPr>
                        <wps:bodyPr wrap="square" lIns="0" tIns="0" rIns="0" bIns="0" rtlCol="0">
                          <a:prstTxWarp prst="textNoShape">
                            <a:avLst/>
                          </a:prstTxWarp>
                          <a:noAutofit/>
                        </wps:bodyPr>
                      </wps:wsp>
                      <wps:wsp>
                        <wps:cNvPr id="83" name="Graphic 83"/>
                        <wps:cNvSpPr/>
                        <wps:spPr>
                          <a:xfrm>
                            <a:off x="3391534" y="2797175"/>
                            <a:ext cx="1920239" cy="567055"/>
                          </a:xfrm>
                          <a:custGeom>
                            <a:avLst/>
                            <a:gdLst/>
                            <a:ahLst/>
                            <a:cxnLst/>
                            <a:rect l="l" t="t" r="r" b="b"/>
                            <a:pathLst>
                              <a:path w="1920239" h="567055">
                                <a:moveTo>
                                  <a:pt x="1818639" y="0"/>
                                </a:moveTo>
                                <a:lnTo>
                                  <a:pt x="101600" y="0"/>
                                </a:lnTo>
                                <a:lnTo>
                                  <a:pt x="62030" y="7976"/>
                                </a:lnTo>
                                <a:lnTo>
                                  <a:pt x="29738" y="29738"/>
                                </a:lnTo>
                                <a:lnTo>
                                  <a:pt x="7976" y="62030"/>
                                </a:lnTo>
                                <a:lnTo>
                                  <a:pt x="0" y="101600"/>
                                </a:lnTo>
                                <a:lnTo>
                                  <a:pt x="0" y="465327"/>
                                </a:lnTo>
                                <a:lnTo>
                                  <a:pt x="7976" y="504897"/>
                                </a:lnTo>
                                <a:lnTo>
                                  <a:pt x="29738" y="537189"/>
                                </a:lnTo>
                                <a:lnTo>
                                  <a:pt x="62030" y="558951"/>
                                </a:lnTo>
                                <a:lnTo>
                                  <a:pt x="101600" y="566927"/>
                                </a:lnTo>
                                <a:lnTo>
                                  <a:pt x="1818639" y="566927"/>
                                </a:lnTo>
                                <a:lnTo>
                                  <a:pt x="1858209" y="558951"/>
                                </a:lnTo>
                                <a:lnTo>
                                  <a:pt x="1890501" y="537189"/>
                                </a:lnTo>
                                <a:lnTo>
                                  <a:pt x="1912263" y="504897"/>
                                </a:lnTo>
                                <a:lnTo>
                                  <a:pt x="1920239" y="465327"/>
                                </a:lnTo>
                                <a:lnTo>
                                  <a:pt x="1920239" y="101600"/>
                                </a:lnTo>
                                <a:lnTo>
                                  <a:pt x="1912263" y="62030"/>
                                </a:lnTo>
                                <a:lnTo>
                                  <a:pt x="1890501" y="29738"/>
                                </a:lnTo>
                                <a:lnTo>
                                  <a:pt x="1858209" y="7976"/>
                                </a:lnTo>
                                <a:lnTo>
                                  <a:pt x="1818639" y="0"/>
                                </a:lnTo>
                                <a:close/>
                              </a:path>
                            </a:pathLst>
                          </a:custGeom>
                          <a:solidFill>
                            <a:srgbClr val="EDF2F9"/>
                          </a:solidFill>
                        </wps:spPr>
                        <wps:bodyPr wrap="square" lIns="0" tIns="0" rIns="0" bIns="0" rtlCol="0">
                          <a:prstTxWarp prst="textNoShape">
                            <a:avLst/>
                          </a:prstTxWarp>
                          <a:noAutofit/>
                        </wps:bodyPr>
                      </wps:wsp>
                      <wps:wsp>
                        <wps:cNvPr id="84" name="Graphic 84"/>
                        <wps:cNvSpPr/>
                        <wps:spPr>
                          <a:xfrm>
                            <a:off x="3391534" y="2797175"/>
                            <a:ext cx="1920239" cy="567055"/>
                          </a:xfrm>
                          <a:custGeom>
                            <a:avLst/>
                            <a:gdLst/>
                            <a:ahLst/>
                            <a:cxnLst/>
                            <a:rect l="l" t="t" r="r" b="b"/>
                            <a:pathLst>
                              <a:path w="1920239" h="567055">
                                <a:moveTo>
                                  <a:pt x="101600" y="566927"/>
                                </a:moveTo>
                                <a:lnTo>
                                  <a:pt x="1818639" y="566927"/>
                                </a:lnTo>
                                <a:lnTo>
                                  <a:pt x="1858209" y="558951"/>
                                </a:lnTo>
                                <a:lnTo>
                                  <a:pt x="1890501" y="537189"/>
                                </a:lnTo>
                                <a:lnTo>
                                  <a:pt x="1912263" y="504897"/>
                                </a:lnTo>
                                <a:lnTo>
                                  <a:pt x="1920239" y="465327"/>
                                </a:lnTo>
                                <a:lnTo>
                                  <a:pt x="1920239" y="101600"/>
                                </a:lnTo>
                                <a:lnTo>
                                  <a:pt x="1912263" y="62030"/>
                                </a:lnTo>
                                <a:lnTo>
                                  <a:pt x="1890501" y="29738"/>
                                </a:lnTo>
                                <a:lnTo>
                                  <a:pt x="1858209" y="7976"/>
                                </a:lnTo>
                                <a:lnTo>
                                  <a:pt x="1818639" y="0"/>
                                </a:lnTo>
                                <a:lnTo>
                                  <a:pt x="101600" y="0"/>
                                </a:lnTo>
                                <a:lnTo>
                                  <a:pt x="62030" y="7976"/>
                                </a:lnTo>
                                <a:lnTo>
                                  <a:pt x="29738" y="29738"/>
                                </a:lnTo>
                                <a:lnTo>
                                  <a:pt x="7976" y="62030"/>
                                </a:lnTo>
                                <a:lnTo>
                                  <a:pt x="0" y="101600"/>
                                </a:lnTo>
                                <a:lnTo>
                                  <a:pt x="0" y="465327"/>
                                </a:lnTo>
                                <a:lnTo>
                                  <a:pt x="7976" y="504897"/>
                                </a:lnTo>
                                <a:lnTo>
                                  <a:pt x="29738" y="537189"/>
                                </a:lnTo>
                                <a:lnTo>
                                  <a:pt x="62030" y="558951"/>
                                </a:lnTo>
                                <a:lnTo>
                                  <a:pt x="101600" y="566927"/>
                                </a:lnTo>
                                <a:close/>
                              </a:path>
                            </a:pathLst>
                          </a:custGeom>
                          <a:ln w="16510">
                            <a:solidFill>
                              <a:srgbClr val="2462EB"/>
                            </a:solidFill>
                            <a:prstDash val="solid"/>
                          </a:ln>
                        </wps:spPr>
                        <wps:bodyPr wrap="square" lIns="0" tIns="0" rIns="0" bIns="0" rtlCol="0">
                          <a:prstTxWarp prst="textNoShape">
                            <a:avLst/>
                          </a:prstTxWarp>
                          <a:noAutofit/>
                        </wps:bodyPr>
                      </wps:wsp>
                      <wps:wsp>
                        <wps:cNvPr id="85" name="Graphic 85"/>
                        <wps:cNvSpPr/>
                        <wps:spPr>
                          <a:xfrm>
                            <a:off x="4351654" y="1626742"/>
                            <a:ext cx="1270" cy="1454150"/>
                          </a:xfrm>
                          <a:custGeom>
                            <a:avLst/>
                            <a:gdLst/>
                            <a:ahLst/>
                            <a:cxnLst/>
                            <a:rect l="l" t="t" r="r" b="b"/>
                            <a:pathLst>
                              <a:path h="1454150">
                                <a:moveTo>
                                  <a:pt x="0" y="0"/>
                                </a:moveTo>
                                <a:lnTo>
                                  <a:pt x="0" y="1453896"/>
                                </a:lnTo>
                              </a:path>
                            </a:pathLst>
                          </a:custGeom>
                          <a:ln w="16510">
                            <a:solidFill>
                              <a:srgbClr val="526077"/>
                            </a:solidFill>
                            <a:prstDash val="solid"/>
                          </a:ln>
                        </wps:spPr>
                        <wps:bodyPr wrap="square" lIns="0" tIns="0" rIns="0" bIns="0" rtlCol="0">
                          <a:prstTxWarp prst="textNoShape">
                            <a:avLst/>
                          </a:prstTxWarp>
                          <a:noAutofit/>
                        </wps:bodyPr>
                      </wps:wsp>
                      <wps:wsp>
                        <wps:cNvPr id="86" name="Graphic 86"/>
                        <wps:cNvSpPr/>
                        <wps:spPr>
                          <a:xfrm>
                            <a:off x="4318510" y="3012024"/>
                            <a:ext cx="66675" cy="69215"/>
                          </a:xfrm>
                          <a:custGeom>
                            <a:avLst/>
                            <a:gdLst/>
                            <a:ahLst/>
                            <a:cxnLst/>
                            <a:rect l="l" t="t" r="r" b="b"/>
                            <a:pathLst>
                              <a:path w="66675" h="69215">
                                <a:moveTo>
                                  <a:pt x="66288" y="0"/>
                                </a:moveTo>
                                <a:lnTo>
                                  <a:pt x="0" y="0"/>
                                </a:lnTo>
                                <a:lnTo>
                                  <a:pt x="33144" y="68614"/>
                                </a:lnTo>
                                <a:lnTo>
                                  <a:pt x="66288" y="0"/>
                                </a:lnTo>
                                <a:close/>
                              </a:path>
                            </a:pathLst>
                          </a:custGeom>
                          <a:solidFill>
                            <a:srgbClr val="526077"/>
                          </a:solidFill>
                        </wps:spPr>
                        <wps:bodyPr wrap="square" lIns="0" tIns="0" rIns="0" bIns="0" rtlCol="0">
                          <a:prstTxWarp prst="textNoShape">
                            <a:avLst/>
                          </a:prstTxWarp>
                          <a:noAutofit/>
                        </wps:bodyPr>
                      </wps:wsp>
                      <wps:wsp>
                        <wps:cNvPr id="87" name="Graphic 87"/>
                        <wps:cNvSpPr/>
                        <wps:spPr>
                          <a:xfrm>
                            <a:off x="6866255" y="2614295"/>
                            <a:ext cx="1965960" cy="567055"/>
                          </a:xfrm>
                          <a:custGeom>
                            <a:avLst/>
                            <a:gdLst/>
                            <a:ahLst/>
                            <a:cxnLst/>
                            <a:rect l="l" t="t" r="r" b="b"/>
                            <a:pathLst>
                              <a:path w="1965960" h="567055">
                                <a:moveTo>
                                  <a:pt x="1864360" y="0"/>
                                </a:moveTo>
                                <a:lnTo>
                                  <a:pt x="101600" y="0"/>
                                </a:lnTo>
                                <a:lnTo>
                                  <a:pt x="62030" y="7976"/>
                                </a:lnTo>
                                <a:lnTo>
                                  <a:pt x="29738" y="29738"/>
                                </a:lnTo>
                                <a:lnTo>
                                  <a:pt x="7976" y="62030"/>
                                </a:lnTo>
                                <a:lnTo>
                                  <a:pt x="0" y="101600"/>
                                </a:lnTo>
                                <a:lnTo>
                                  <a:pt x="0" y="465328"/>
                                </a:lnTo>
                                <a:lnTo>
                                  <a:pt x="7976" y="504897"/>
                                </a:lnTo>
                                <a:lnTo>
                                  <a:pt x="29738" y="537189"/>
                                </a:lnTo>
                                <a:lnTo>
                                  <a:pt x="62030" y="558951"/>
                                </a:lnTo>
                                <a:lnTo>
                                  <a:pt x="101600" y="566928"/>
                                </a:lnTo>
                                <a:lnTo>
                                  <a:pt x="1864360" y="566928"/>
                                </a:lnTo>
                                <a:lnTo>
                                  <a:pt x="1903929" y="558951"/>
                                </a:lnTo>
                                <a:lnTo>
                                  <a:pt x="1936221" y="537189"/>
                                </a:lnTo>
                                <a:lnTo>
                                  <a:pt x="1957983" y="504897"/>
                                </a:lnTo>
                                <a:lnTo>
                                  <a:pt x="1965960" y="465328"/>
                                </a:lnTo>
                                <a:lnTo>
                                  <a:pt x="1965960" y="101600"/>
                                </a:lnTo>
                                <a:lnTo>
                                  <a:pt x="1957983" y="62030"/>
                                </a:lnTo>
                                <a:lnTo>
                                  <a:pt x="1936221" y="29738"/>
                                </a:lnTo>
                                <a:lnTo>
                                  <a:pt x="1903929" y="7976"/>
                                </a:lnTo>
                                <a:lnTo>
                                  <a:pt x="1864360" y="0"/>
                                </a:lnTo>
                                <a:close/>
                              </a:path>
                            </a:pathLst>
                          </a:custGeom>
                          <a:solidFill>
                            <a:srgbClr val="EDF2F9"/>
                          </a:solidFill>
                        </wps:spPr>
                        <wps:bodyPr wrap="square" lIns="0" tIns="0" rIns="0" bIns="0" rtlCol="0">
                          <a:prstTxWarp prst="textNoShape">
                            <a:avLst/>
                          </a:prstTxWarp>
                          <a:noAutofit/>
                        </wps:bodyPr>
                      </wps:wsp>
                      <wps:wsp>
                        <wps:cNvPr id="88" name="Graphic 88"/>
                        <wps:cNvSpPr/>
                        <wps:spPr>
                          <a:xfrm>
                            <a:off x="6866255" y="2614295"/>
                            <a:ext cx="1965960" cy="567055"/>
                          </a:xfrm>
                          <a:custGeom>
                            <a:avLst/>
                            <a:gdLst/>
                            <a:ahLst/>
                            <a:cxnLst/>
                            <a:rect l="l" t="t" r="r" b="b"/>
                            <a:pathLst>
                              <a:path w="1965960" h="567055">
                                <a:moveTo>
                                  <a:pt x="101600" y="566928"/>
                                </a:moveTo>
                                <a:lnTo>
                                  <a:pt x="1864360" y="566928"/>
                                </a:lnTo>
                                <a:lnTo>
                                  <a:pt x="1903929" y="558951"/>
                                </a:lnTo>
                                <a:lnTo>
                                  <a:pt x="1936221" y="537189"/>
                                </a:lnTo>
                                <a:lnTo>
                                  <a:pt x="1957983" y="504897"/>
                                </a:lnTo>
                                <a:lnTo>
                                  <a:pt x="1965960" y="465328"/>
                                </a:lnTo>
                                <a:lnTo>
                                  <a:pt x="1965960" y="101600"/>
                                </a:lnTo>
                                <a:lnTo>
                                  <a:pt x="1957983" y="62030"/>
                                </a:lnTo>
                                <a:lnTo>
                                  <a:pt x="1936221" y="29738"/>
                                </a:lnTo>
                                <a:lnTo>
                                  <a:pt x="1903929" y="7976"/>
                                </a:lnTo>
                                <a:lnTo>
                                  <a:pt x="1864360" y="0"/>
                                </a:lnTo>
                                <a:lnTo>
                                  <a:pt x="101600" y="0"/>
                                </a:lnTo>
                                <a:lnTo>
                                  <a:pt x="62030" y="7976"/>
                                </a:lnTo>
                                <a:lnTo>
                                  <a:pt x="29738" y="29738"/>
                                </a:lnTo>
                                <a:lnTo>
                                  <a:pt x="7976" y="62030"/>
                                </a:lnTo>
                                <a:lnTo>
                                  <a:pt x="0" y="101600"/>
                                </a:lnTo>
                                <a:lnTo>
                                  <a:pt x="0" y="465328"/>
                                </a:lnTo>
                                <a:lnTo>
                                  <a:pt x="7976" y="504897"/>
                                </a:lnTo>
                                <a:lnTo>
                                  <a:pt x="29738" y="537189"/>
                                </a:lnTo>
                                <a:lnTo>
                                  <a:pt x="62030" y="558951"/>
                                </a:lnTo>
                                <a:lnTo>
                                  <a:pt x="101600" y="566928"/>
                                </a:lnTo>
                                <a:close/>
                              </a:path>
                            </a:pathLst>
                          </a:custGeom>
                          <a:ln w="16510">
                            <a:solidFill>
                              <a:srgbClr val="2462EB"/>
                            </a:solidFill>
                            <a:prstDash val="solid"/>
                          </a:ln>
                        </wps:spPr>
                        <wps:bodyPr wrap="square" lIns="0" tIns="0" rIns="0" bIns="0" rtlCol="0">
                          <a:prstTxWarp prst="textNoShape">
                            <a:avLst/>
                          </a:prstTxWarp>
                          <a:noAutofit/>
                        </wps:bodyPr>
                      </wps:wsp>
                      <wps:wsp>
                        <wps:cNvPr id="89" name="Graphic 89"/>
                        <wps:cNvSpPr/>
                        <wps:spPr>
                          <a:xfrm>
                            <a:off x="4351654" y="1626742"/>
                            <a:ext cx="3497579" cy="1271270"/>
                          </a:xfrm>
                          <a:custGeom>
                            <a:avLst/>
                            <a:gdLst/>
                            <a:ahLst/>
                            <a:cxnLst/>
                            <a:rect l="l" t="t" r="r" b="b"/>
                            <a:pathLst>
                              <a:path w="3497579" h="1271270">
                                <a:moveTo>
                                  <a:pt x="0" y="0"/>
                                </a:moveTo>
                                <a:lnTo>
                                  <a:pt x="3497580" y="1271016"/>
                                </a:lnTo>
                              </a:path>
                            </a:pathLst>
                          </a:custGeom>
                          <a:ln w="16510">
                            <a:solidFill>
                              <a:srgbClr val="526077"/>
                            </a:solidFill>
                            <a:prstDash val="solid"/>
                          </a:ln>
                        </wps:spPr>
                        <wps:bodyPr wrap="square" lIns="0" tIns="0" rIns="0" bIns="0" rtlCol="0">
                          <a:prstTxWarp prst="textNoShape">
                            <a:avLst/>
                          </a:prstTxWarp>
                          <a:noAutofit/>
                        </wps:bodyPr>
                      </wps:wsp>
                      <wps:wsp>
                        <wps:cNvPr id="90" name="Graphic 90"/>
                        <wps:cNvSpPr/>
                        <wps:spPr>
                          <a:xfrm>
                            <a:off x="7773426" y="2843173"/>
                            <a:ext cx="76200" cy="62865"/>
                          </a:xfrm>
                          <a:custGeom>
                            <a:avLst/>
                            <a:gdLst/>
                            <a:ahLst/>
                            <a:cxnLst/>
                            <a:rect l="l" t="t" r="r" b="b"/>
                            <a:pathLst>
                              <a:path w="76200" h="62865">
                                <a:moveTo>
                                  <a:pt x="22641" y="0"/>
                                </a:moveTo>
                                <a:lnTo>
                                  <a:pt x="0" y="62302"/>
                                </a:lnTo>
                                <a:lnTo>
                                  <a:pt x="75808" y="54585"/>
                                </a:lnTo>
                                <a:lnTo>
                                  <a:pt x="22641" y="0"/>
                                </a:lnTo>
                                <a:close/>
                              </a:path>
                            </a:pathLst>
                          </a:custGeom>
                          <a:solidFill>
                            <a:srgbClr val="526077"/>
                          </a:solidFill>
                        </wps:spPr>
                        <wps:bodyPr wrap="square" lIns="0" tIns="0" rIns="0" bIns="0" rtlCol="0">
                          <a:prstTxWarp prst="textNoShape">
                            <a:avLst/>
                          </a:prstTxWarp>
                          <a:noAutofit/>
                        </wps:bodyPr>
                      </wps:wsp>
                      <wps:wsp>
                        <wps:cNvPr id="91" name="Textbox 91"/>
                        <wps:cNvSpPr txBox="1"/>
                        <wps:spPr>
                          <a:xfrm>
                            <a:off x="549694" y="249841"/>
                            <a:ext cx="895985" cy="267970"/>
                          </a:xfrm>
                          <a:prstGeom prst="rect">
                            <a:avLst/>
                          </a:prstGeom>
                        </wps:spPr>
                        <wps:txbx>
                          <w:txbxContent>
                            <w:p w14:paraId="6880D45E" w14:textId="77777777" w:rsidR="00AA493B" w:rsidRDefault="00000000">
                              <w:pPr>
                                <w:spacing w:line="254" w:lineRule="auto"/>
                                <w:ind w:left="275" w:right="18" w:hanging="276"/>
                                <w:rPr>
                                  <w:rFonts w:ascii="Arial"/>
                                  <w:b/>
                                  <w:sz w:val="18"/>
                                </w:rPr>
                              </w:pPr>
                              <w:r>
                                <w:rPr>
                                  <w:rFonts w:ascii="Arial"/>
                                  <w:b/>
                                  <w:color w:val="0F1A31"/>
                                  <w:sz w:val="18"/>
                                </w:rPr>
                                <w:t>Paper</w:t>
                              </w:r>
                              <w:r>
                                <w:rPr>
                                  <w:rFonts w:ascii="Arial"/>
                                  <w:b/>
                                  <w:color w:val="0F1A31"/>
                                  <w:spacing w:val="-13"/>
                                  <w:sz w:val="18"/>
                                </w:rPr>
                                <w:t xml:space="preserve"> </w:t>
                              </w:r>
                              <w:r>
                                <w:rPr>
                                  <w:rFonts w:ascii="Arial"/>
                                  <w:b/>
                                  <w:color w:val="0F1A31"/>
                                  <w:sz w:val="18"/>
                                </w:rPr>
                                <w:t xml:space="preserve">discovery </w:t>
                              </w:r>
                              <w:proofErr w:type="spellStart"/>
                              <w:r>
                                <w:rPr>
                                  <w:rFonts w:ascii="Arial"/>
                                  <w:b/>
                                  <w:color w:val="0F1A31"/>
                                  <w:spacing w:val="-2"/>
                                  <w:sz w:val="18"/>
                                </w:rPr>
                                <w:t>OpenAlex</w:t>
                              </w:r>
                              <w:proofErr w:type="spellEnd"/>
                            </w:p>
                          </w:txbxContent>
                        </wps:txbx>
                        <wps:bodyPr wrap="square" lIns="0" tIns="0" rIns="0" bIns="0" rtlCol="0">
                          <a:noAutofit/>
                        </wps:bodyPr>
                      </wps:wsp>
                      <wps:wsp>
                        <wps:cNvPr id="92" name="Textbox 92"/>
                        <wps:cNvSpPr txBox="1"/>
                        <wps:spPr>
                          <a:xfrm>
                            <a:off x="3884853" y="158401"/>
                            <a:ext cx="946785" cy="267970"/>
                          </a:xfrm>
                          <a:prstGeom prst="rect">
                            <a:avLst/>
                          </a:prstGeom>
                        </wps:spPr>
                        <wps:txbx>
                          <w:txbxContent>
                            <w:p w14:paraId="4C6FFC6E" w14:textId="77777777" w:rsidR="00AA493B" w:rsidRDefault="00000000">
                              <w:pPr>
                                <w:spacing w:line="254" w:lineRule="auto"/>
                                <w:ind w:left="535" w:right="18" w:hanging="536"/>
                                <w:rPr>
                                  <w:rFonts w:ascii="Arial"/>
                                  <w:b/>
                                  <w:sz w:val="18"/>
                                </w:rPr>
                              </w:pPr>
                              <w:r>
                                <w:rPr>
                                  <w:rFonts w:ascii="Arial"/>
                                  <w:b/>
                                  <w:color w:val="0F1A31"/>
                                  <w:sz w:val="18"/>
                                </w:rPr>
                                <w:t>Keyword</w:t>
                              </w:r>
                              <w:r>
                                <w:rPr>
                                  <w:rFonts w:ascii="Arial"/>
                                  <w:b/>
                                  <w:color w:val="0F1A31"/>
                                  <w:spacing w:val="-13"/>
                                  <w:sz w:val="18"/>
                                </w:rPr>
                                <w:t xml:space="preserve"> </w:t>
                              </w:r>
                              <w:r>
                                <w:rPr>
                                  <w:rFonts w:ascii="Arial"/>
                                  <w:b/>
                                  <w:color w:val="0F1A31"/>
                                  <w:sz w:val="18"/>
                                </w:rPr>
                                <w:t xml:space="preserve">filtering </w:t>
                              </w:r>
                              <w:r>
                                <w:rPr>
                                  <w:rFonts w:ascii="Arial"/>
                                  <w:b/>
                                  <w:color w:val="0F1A31"/>
                                  <w:spacing w:val="-4"/>
                                  <w:sz w:val="18"/>
                                </w:rPr>
                                <w:t>KMP</w:t>
                              </w:r>
                            </w:p>
                          </w:txbxContent>
                        </wps:txbx>
                        <wps:bodyPr wrap="square" lIns="0" tIns="0" rIns="0" bIns="0" rtlCol="0">
                          <a:noAutofit/>
                        </wps:bodyPr>
                      </wps:wsp>
                      <wps:wsp>
                        <wps:cNvPr id="93" name="Textbox 93"/>
                        <wps:cNvSpPr txBox="1"/>
                        <wps:spPr>
                          <a:xfrm>
                            <a:off x="7328369" y="249841"/>
                            <a:ext cx="1054735" cy="267970"/>
                          </a:xfrm>
                          <a:prstGeom prst="rect">
                            <a:avLst/>
                          </a:prstGeom>
                        </wps:spPr>
                        <wps:txbx>
                          <w:txbxContent>
                            <w:p w14:paraId="0622135D" w14:textId="77777777" w:rsidR="00AA493B" w:rsidRDefault="00000000">
                              <w:pPr>
                                <w:spacing w:line="254" w:lineRule="auto"/>
                                <w:ind w:left="147" w:right="18" w:hanging="148"/>
                                <w:rPr>
                                  <w:rFonts w:ascii="Arial"/>
                                  <w:b/>
                                  <w:sz w:val="18"/>
                                </w:rPr>
                              </w:pPr>
                              <w:r>
                                <w:rPr>
                                  <w:rFonts w:ascii="Arial"/>
                                  <w:b/>
                                  <w:color w:val="0F1A31"/>
                                  <w:sz w:val="18"/>
                                </w:rPr>
                                <w:t>Reviewer</w:t>
                              </w:r>
                              <w:r>
                                <w:rPr>
                                  <w:rFonts w:ascii="Arial"/>
                                  <w:b/>
                                  <w:color w:val="0F1A31"/>
                                  <w:spacing w:val="-13"/>
                                  <w:sz w:val="18"/>
                                </w:rPr>
                                <w:t xml:space="preserve"> </w:t>
                              </w:r>
                              <w:r>
                                <w:rPr>
                                  <w:rFonts w:ascii="Arial"/>
                                  <w:b/>
                                  <w:color w:val="0F1A31"/>
                                  <w:sz w:val="18"/>
                                </w:rPr>
                                <w:t>matching TF-IDF + cosine</w:t>
                              </w:r>
                            </w:p>
                          </w:txbxContent>
                        </wps:txbx>
                        <wps:bodyPr wrap="square" lIns="0" tIns="0" rIns="0" bIns="0" rtlCol="0">
                          <a:noAutofit/>
                        </wps:bodyPr>
                      </wps:wsp>
                      <wps:wsp>
                        <wps:cNvPr id="94" name="Textbox 94"/>
                        <wps:cNvSpPr txBox="1"/>
                        <wps:spPr>
                          <a:xfrm>
                            <a:off x="3754628" y="1542119"/>
                            <a:ext cx="1207135" cy="170815"/>
                          </a:xfrm>
                          <a:prstGeom prst="rect">
                            <a:avLst/>
                          </a:prstGeom>
                        </wps:spPr>
                        <wps:txbx>
                          <w:txbxContent>
                            <w:p w14:paraId="0B2E9B80" w14:textId="77777777" w:rsidR="00AA493B" w:rsidRDefault="00000000">
                              <w:pPr>
                                <w:spacing w:line="268" w:lineRule="exact"/>
                                <w:rPr>
                                  <w:rFonts w:ascii="Arial"/>
                                  <w:b/>
                                  <w:sz w:val="24"/>
                                </w:rPr>
                              </w:pPr>
                              <w:proofErr w:type="spellStart"/>
                              <w:r>
                                <w:rPr>
                                  <w:rFonts w:ascii="Arial"/>
                                  <w:b/>
                                  <w:color w:val="0F1A31"/>
                                  <w:sz w:val="24"/>
                                </w:rPr>
                                <w:t>ScholarMatch</w:t>
                              </w:r>
                              <w:proofErr w:type="spellEnd"/>
                              <w:r>
                                <w:rPr>
                                  <w:rFonts w:ascii="Arial"/>
                                  <w:b/>
                                  <w:color w:val="0F1A31"/>
                                  <w:sz w:val="24"/>
                                </w:rPr>
                                <w:t xml:space="preserve"> </w:t>
                              </w:r>
                              <w:r>
                                <w:rPr>
                                  <w:rFonts w:ascii="Arial"/>
                                  <w:b/>
                                  <w:color w:val="0F1A31"/>
                                  <w:spacing w:val="-5"/>
                                  <w:sz w:val="24"/>
                                </w:rPr>
                                <w:t>AI</w:t>
                              </w:r>
                            </w:p>
                          </w:txbxContent>
                        </wps:txbx>
                        <wps:bodyPr wrap="square" lIns="0" tIns="0" rIns="0" bIns="0" rtlCol="0">
                          <a:noAutofit/>
                        </wps:bodyPr>
                      </wps:wsp>
                      <wps:wsp>
                        <wps:cNvPr id="95" name="Textbox 95"/>
                        <wps:cNvSpPr txBox="1"/>
                        <wps:spPr>
                          <a:xfrm>
                            <a:off x="448195" y="2764441"/>
                            <a:ext cx="1099185" cy="267970"/>
                          </a:xfrm>
                          <a:prstGeom prst="rect">
                            <a:avLst/>
                          </a:prstGeom>
                        </wps:spPr>
                        <wps:txbx>
                          <w:txbxContent>
                            <w:p w14:paraId="08F6D8AF" w14:textId="77777777" w:rsidR="00AA493B" w:rsidRDefault="00000000">
                              <w:pPr>
                                <w:spacing w:line="254" w:lineRule="auto"/>
                                <w:ind w:right="18" w:firstLine="420"/>
                                <w:rPr>
                                  <w:rFonts w:ascii="Arial"/>
                                  <w:b/>
                                  <w:sz w:val="18"/>
                                </w:rPr>
                              </w:pPr>
                              <w:r>
                                <w:rPr>
                                  <w:rFonts w:ascii="Arial"/>
                                  <w:b/>
                                  <w:color w:val="0F1A31"/>
                                  <w:spacing w:val="-2"/>
                                  <w:sz w:val="18"/>
                                </w:rPr>
                                <w:t xml:space="preserve">Allocation </w:t>
                              </w:r>
                              <w:r>
                                <w:rPr>
                                  <w:rFonts w:ascii="Arial"/>
                                  <w:b/>
                                  <w:color w:val="0F1A31"/>
                                  <w:sz w:val="18"/>
                                </w:rPr>
                                <w:t>Matching</w:t>
                              </w:r>
                              <w:r>
                                <w:rPr>
                                  <w:rFonts w:ascii="Arial"/>
                                  <w:b/>
                                  <w:color w:val="0F1A31"/>
                                  <w:spacing w:val="-13"/>
                                  <w:sz w:val="18"/>
                                </w:rPr>
                                <w:t xml:space="preserve"> </w:t>
                              </w:r>
                              <w:r>
                                <w:rPr>
                                  <w:rFonts w:ascii="Arial"/>
                                  <w:b/>
                                  <w:color w:val="0F1A31"/>
                                  <w:sz w:val="18"/>
                                </w:rPr>
                                <w:t>/</w:t>
                              </w:r>
                              <w:r>
                                <w:rPr>
                                  <w:rFonts w:ascii="Arial"/>
                                  <w:b/>
                                  <w:color w:val="0F1A31"/>
                                  <w:spacing w:val="-12"/>
                                  <w:sz w:val="18"/>
                                </w:rPr>
                                <w:t xml:space="preserve"> </w:t>
                              </w:r>
                              <w:r>
                                <w:rPr>
                                  <w:rFonts w:ascii="Arial"/>
                                  <w:b/>
                                  <w:color w:val="0F1A31"/>
                                  <w:sz w:val="18"/>
                                </w:rPr>
                                <w:t>max</w:t>
                              </w:r>
                              <w:r>
                                <w:rPr>
                                  <w:rFonts w:ascii="Arial"/>
                                  <w:b/>
                                  <w:color w:val="0F1A31"/>
                                  <w:spacing w:val="-13"/>
                                  <w:sz w:val="18"/>
                                </w:rPr>
                                <w:t xml:space="preserve"> </w:t>
                              </w:r>
                              <w:r>
                                <w:rPr>
                                  <w:rFonts w:ascii="Arial"/>
                                  <w:b/>
                                  <w:color w:val="0F1A31"/>
                                  <w:sz w:val="18"/>
                                </w:rPr>
                                <w:t>flow</w:t>
                              </w:r>
                            </w:p>
                          </w:txbxContent>
                        </wps:txbx>
                        <wps:bodyPr wrap="square" lIns="0" tIns="0" rIns="0" bIns="0" rtlCol="0">
                          <a:noAutofit/>
                        </wps:bodyPr>
                      </wps:wsp>
                      <wps:wsp>
                        <wps:cNvPr id="96" name="Textbox 96"/>
                        <wps:cNvSpPr txBox="1"/>
                        <wps:spPr>
                          <a:xfrm>
                            <a:off x="4021385" y="2947321"/>
                            <a:ext cx="673735" cy="267970"/>
                          </a:xfrm>
                          <a:prstGeom prst="rect">
                            <a:avLst/>
                          </a:prstGeom>
                        </wps:spPr>
                        <wps:txbx>
                          <w:txbxContent>
                            <w:p w14:paraId="2C24925D" w14:textId="77777777" w:rsidR="00AA493B" w:rsidRDefault="00000000">
                              <w:pPr>
                                <w:spacing w:line="254" w:lineRule="auto"/>
                                <w:ind w:firstLine="14"/>
                                <w:rPr>
                                  <w:rFonts w:ascii="Arial"/>
                                  <w:b/>
                                  <w:sz w:val="18"/>
                                </w:rPr>
                              </w:pPr>
                              <w:r>
                                <w:rPr>
                                  <w:rFonts w:ascii="Arial"/>
                                  <w:b/>
                                  <w:color w:val="0F1A31"/>
                                  <w:spacing w:val="-2"/>
                                  <w:sz w:val="18"/>
                                </w:rPr>
                                <w:t>Persistence PostgreSQL</w:t>
                              </w:r>
                            </w:p>
                          </w:txbxContent>
                        </wps:txbx>
                        <wps:bodyPr wrap="square" lIns="0" tIns="0" rIns="0" bIns="0" rtlCol="0">
                          <a:noAutofit/>
                        </wps:bodyPr>
                      </wps:wsp>
                      <wps:wsp>
                        <wps:cNvPr id="97" name="Textbox 97"/>
                        <wps:cNvSpPr txBox="1"/>
                        <wps:spPr>
                          <a:xfrm>
                            <a:off x="7503077" y="2764441"/>
                            <a:ext cx="705485" cy="267970"/>
                          </a:xfrm>
                          <a:prstGeom prst="rect">
                            <a:avLst/>
                          </a:prstGeom>
                        </wps:spPr>
                        <wps:txbx>
                          <w:txbxContent>
                            <w:p w14:paraId="04813AF1" w14:textId="77777777" w:rsidR="00AA493B" w:rsidRDefault="00000000">
                              <w:pPr>
                                <w:spacing w:line="254" w:lineRule="auto"/>
                                <w:ind w:left="185" w:right="18" w:hanging="186"/>
                                <w:rPr>
                                  <w:rFonts w:ascii="Arial"/>
                                  <w:b/>
                                  <w:sz w:val="18"/>
                                </w:rPr>
                              </w:pPr>
                              <w:r>
                                <w:rPr>
                                  <w:rFonts w:ascii="Arial"/>
                                  <w:b/>
                                  <w:color w:val="0F1A31"/>
                                  <w:spacing w:val="-2"/>
                                  <w:sz w:val="18"/>
                                </w:rPr>
                                <w:t xml:space="preserve">Presentation </w:t>
                              </w:r>
                              <w:r>
                                <w:rPr>
                                  <w:rFonts w:ascii="Arial"/>
                                  <w:b/>
                                  <w:color w:val="0F1A31"/>
                                  <w:sz w:val="18"/>
                                </w:rPr>
                                <w:t>React UI</w:t>
                              </w:r>
                            </w:p>
                          </w:txbxContent>
                        </wps:txbx>
                        <wps:bodyPr wrap="square" lIns="0" tIns="0" rIns="0" bIns="0" rtlCol="0">
                          <a:noAutofit/>
                        </wps:bodyPr>
                      </wps:wsp>
                    </wpg:wgp>
                  </a:graphicData>
                </a:graphic>
              </wp:anchor>
            </w:drawing>
          </mc:Choice>
          <mc:Fallback>
            <w:pict>
              <v:group w14:anchorId="251E54AE" id="Group 64" o:spid="_x0000_s1038" style="position:absolute;margin-left:46.15pt;margin-top:16.2pt;width:696.1pt;height:265.55pt;z-index:-15718400;mso-wrap-distance-left:0;mso-wrap-distance-right:0;mso-position-horizontal-relative:page" coordsize="88404,33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">
                <v:shape id="Graphic 65" o:spid="_x0000_s1039" style="position:absolute;left:32543;top:13067;width:21946;height:6400;visibility:visible;mso-wrap-style:square;v-text-anchor:top" coordsize="219456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" path="m2092960,l101600,,62030,7976,29738,29738,7976,62030,,101600,,538479r7976,39570l29738,610341r32292,21762l101600,640079r1991360,l2132529,632103r32292,-21762l2186583,578049r7977,-39570l2194560,101600r-7977,-39570l2164821,29738,2132529,7976,2092960,xe" fillcolor="#ede4ff" stroked="f">
                  <v:path arrowok="t"/>
                </v:shape>
                <v:shape id="Graphic 66" o:spid="_x0000_s1040" style="position:absolute;left:32543;top:13067;width:21946;height:6400;visibility:visible;mso-wrap-style:square;v-text-anchor:top" coordsize="219456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" path="m101600,640079r1991360,l2132529,632103r32292,-21762l2186583,578049r7977,-39570l2194560,101600r-7977,-39570l2164821,29738,2132529,7976,2092960,,101600,,62030,7976,29738,29738,7976,62030,,101600,,538479r7976,39570l29738,610341r32292,21762l101600,640079xe" filled="f" strokecolor="#753fe8" strokeweight="1pt">
                  <v:path arrowok="t"/>
                </v:shape>
                <v:shape id="Graphic 67" o:spid="_x0000_s1041" style="position:absolute;left:82;top:996;width:19660;height:5671;visibility:visible;mso-wrap-style:square;v-text-anchor:top" coordsize="1965960,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" path="m1864360,l101600,,62030,7976,29738,29738,7976,62030,,101600,,465328r7976,39569l29738,537189r32292,21762l101600,566928r1762760,l1903929,558951r32292,-21762l1957983,504897r7977,-39569l1965960,101600r-7977,-39570l1936221,29738,1903929,7976,1864360,xe" fillcolor="#edf2f9" stroked="f">
                  <v:path arrowok="t"/>
                </v:shape>
                <v:shape id="Graphic 68" o:spid="_x0000_s1042" style="position:absolute;left:82;top:996;width:19660;height:5671;visibility:visible;mso-wrap-style:square;v-text-anchor:top" coordsize="1965960,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" path="m101600,566928r1762760,l1903929,558951r32292,-21762l1957983,504897r7977,-39569l1965960,101600r-7977,-39570l1936221,29738,1903929,7976,1864360,,101600,,62030,7976,29738,29738,7976,62030,,101600,,465328r7976,39569l29738,537189r32292,21762l101600,566928xe" filled="f" strokecolor="#2462eb" strokeweight="1pt">
                  <v:path arrowok="t"/>
                </v:shape>
                <v:shape id="Graphic 69" o:spid="_x0000_s1043" style="position:absolute;left:9912;top:3831;width:33604;height:12440;visibility:visible;mso-wrap-style:square;v-text-anchor:top" coordsize="3360420,124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" path="m3360420,1243584l,e" filled="f" strokecolor="#526077" strokeweight="1.3pt">
                  <v:path arrowok="t"/>
                </v:shape>
                <v:shape id="Graphic 70" o:spid="_x0000_s1044" style="position:absolute;left:9912;top:3758;width:762;height:623;visibility:visible;mso-wrap-style:square;v-text-anchor:top" coordsize="76200,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" path="m75852,l,7270,52845,62169,75852,xe" fillcolor="#526077" stroked="f">
                  <v:path arrowok="t"/>
                </v:shape>
                <v:shape id="Graphic 71" o:spid="_x0000_s1045" style="position:absolute;left:33915;top:82;width:19202;height:5671;visibility:visible;mso-wrap-style:square;v-text-anchor:top" coordsize="1920239,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" path="m1818639,l101600,,62030,7976,29738,29738,7976,62030,,101600,,465327r7976,39570l29738,537189r32292,21762l101600,566927r1717039,l1858209,558951r32292,-21762l1912263,504897r7976,-39570l1920239,101600r-7976,-39570l1890501,29738,1858209,7976,1818639,xe" fillcolor="#edf2f9" stroked="f">
                  <v:path arrowok="t"/>
                </v:shape>
                <v:shape id="Graphic 72" o:spid="_x0000_s1046" style="position:absolute;left:33915;top:82;width:19202;height:5671;visibility:visible;mso-wrap-style:square;v-text-anchor:top" coordsize="1920239,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" path="m101600,566927r1717039,l1858209,558951r32292,-21762l1912263,504897r7976,-39570l1920239,101600r-7976,-39570l1890501,29738,1858209,7976,1818639,,101600,,62030,7976,29738,29738,7976,62030,,101600,,465327r7976,39570l29738,537189r32292,21762l101600,566927xe" filled="f" strokecolor="#2462eb" strokeweight="1.3pt">
                  <v:path arrowok="t"/>
                </v:shape>
                <v:shape id="Graphic 73" o:spid="_x0000_s1047" style="position:absolute;left:43516;top:2917;width:13;height:13354;visibility:visible;mso-wrap-style:square;v-text-anchor:top" coordsize="1270,133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" path="m,1335024l,e" filled="f" strokecolor="#526077" strokeweight="1.3pt">
                  <v:path arrowok="t"/>
                </v:shape>
                <v:shape id="Graphic 74" o:spid="_x0000_s1048" style="position:absolute;left:43185;top:2917;width:666;height:692;visibility:visible;mso-wrap-style:square;v-text-anchor:top" coordsize="6667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" path="m33144,l,68614r66288,l33144,xe" fillcolor="#526077" stroked="f">
                  <v:path arrowok="t"/>
                </v:shape>
                <v:shape id="Graphic 75" o:spid="_x0000_s1049" style="position:absolute;left:68662;top:996;width:19660;height:5671;visibility:visible;mso-wrap-style:square;v-text-anchor:top" coordsize="1965960,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" path="m1864360,l101600,,62030,7976,29738,29738,7976,62030,,101600,,465328r7976,39569l29738,537189r32292,21762l101600,566928r1762760,l1903929,558951r32292,-21762l1957983,504897r7977,-39569l1965960,101600r-7977,-39570l1936221,29738,1903929,7976,1864360,xe" fillcolor="#edf2f9" stroked="f">
                  <v:path arrowok="t"/>
                </v:shape>
                <v:shape id="Graphic 76" o:spid="_x0000_s1050" style="position:absolute;left:68662;top:996;width:19660;height:5671;visibility:visible;mso-wrap-style:square;v-text-anchor:top" coordsize="1965960,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" path="m101600,566928r1762760,l1903929,558951r32292,-21762l1957983,504897r7977,-39569l1965960,101600r-7977,-39570l1936221,29738,1903929,7976,1864360,,101600,,62030,7976,29738,29738,7976,62030,,101600,,465328r7976,39569l29738,537189r32292,21762l101600,566928xe" filled="f" strokecolor="#2462eb" strokeweight="1.3pt">
                  <v:path arrowok="t"/>
                </v:shape>
                <v:shape id="Graphic 77" o:spid="_x0000_s1051" style="position:absolute;left:43516;top:3831;width:34976;height:12440;visibility:visible;mso-wrap-style:square;v-text-anchor:top" coordsize="3497579,124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" path="m,1243584l3497580,e" filled="f" strokecolor="#526077" strokeweight="1.3pt">
                  <v:path arrowok="t"/>
                </v:shape>
                <v:shape id="Graphic 78" o:spid="_x0000_s1052" style="position:absolute;left:77734;top:3749;width:762;height:628;visibility:visible;mso-wrap-style:square;v-text-anchor:top" coordsize="7620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" path="m,l22207,62457,75752,8242,,xe" fillcolor="#526077" stroked="f">
                  <v:path arrowok="t"/>
                </v:shape>
                <v:shape id="Graphic 79" o:spid="_x0000_s1053" style="position:absolute;left:82;top:26142;width:19660;height:5671;visibility:visible;mso-wrap-style:square;v-text-anchor:top" coordsize="1965960,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" path="m1864360,l101600,,62030,7976,29738,29738,7976,62030,,101600,,465328r7976,39569l29738,537189r32292,21762l101600,566928r1762760,l1903929,558951r32292,-21762l1957983,504897r7977,-39569l1965960,101600r-7977,-39570l1936221,29738,1903929,7976,1864360,xe" fillcolor="#edf2f9" stroked="f">
                  <v:path arrowok="t"/>
                </v:shape>
                <v:shape id="Graphic 80" o:spid="_x0000_s1054" style="position:absolute;left:82;top:26142;width:19660;height:5671;visibility:visible;mso-wrap-style:square;v-text-anchor:top" coordsize="1965960,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" path="m101600,566928r1762760,l1903929,558951r32292,-21762l1957983,504897r7977,-39569l1965960,101600r-7977,-39570l1936221,29738,1903929,7976,1864360,,101600,,62030,7976,29738,29738,7976,62030,,101600,,465328r7976,39569l29738,537189r32292,21762l101600,566928xe" filled="f" strokecolor="#2462eb" strokeweight=".45858mm">
                  <v:path arrowok="t"/>
                </v:shape>
                <v:shape id="Graphic 81" o:spid="_x0000_s1055" style="position:absolute;left:9912;top:16267;width:33604;height:12713;visibility:visible;mso-wrap-style:square;v-text-anchor:top" coordsize="3360420,127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" path="m3360420,l,1271016e" filled="f" strokecolor="#526077" strokeweight="1.3pt">
                  <v:path arrowok="t"/>
                </v:shape>
                <v:shape id="Graphic 82" o:spid="_x0000_s1056" style="position:absolute;left:9912;top:28424;width:762;height:623;visibility:visible;mso-wrap-style:square;v-text-anchor:top" coordsize="76200,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" path="m52451,l,55274r75902,6727l52451,xe" fillcolor="#526077" stroked="f">
                  <v:path arrowok="t"/>
                </v:shape>
                <v:shape id="Graphic 83" o:spid="_x0000_s1057" style="position:absolute;left:33915;top:27971;width:19202;height:5671;visibility:visible;mso-wrap-style:square;v-text-anchor:top" coordsize="1920239,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" path="m1818639,l101600,,62030,7976,29738,29738,7976,62030,,101600,,465327r7976,39570l29738,537189r32292,21762l101600,566927r1717039,l1858209,558951r32292,-21762l1912263,504897r7976,-39570l1920239,101600r-7976,-39570l1890501,29738,1858209,7976,1818639,xe" fillcolor="#edf2f9" stroked="f">
                  <v:path arrowok="t"/>
                </v:shape>
                <v:shape id="Graphic 84" o:spid="_x0000_s1058" style="position:absolute;left:33915;top:27971;width:19202;height:5671;visibility:visible;mso-wrap-style:square;v-text-anchor:top" coordsize="1920239,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" path="m101600,566927r1717039,l1858209,558951r32292,-21762l1912263,504897r7976,-39570l1920239,101600r-7976,-39570l1890501,29738,1858209,7976,1818639,,101600,,62030,7976,29738,29738,7976,62030,,101600,,465327r7976,39570l29738,537189r32292,21762l101600,566927xe" filled="f" strokecolor="#2462eb" strokeweight="1.3pt">
                  <v:path arrowok="t"/>
                </v:shape>
                <v:shape id="Graphic 85" o:spid="_x0000_s1059" style="position:absolute;left:43516;top:16267;width:13;height:14541;visibility:visible;mso-wrap-style:square;v-text-anchor:top" coordsize="1270,145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" path="m,l,1453896e" filled="f" strokecolor="#526077" strokeweight="1.3pt">
                  <v:path arrowok="t"/>
                </v:shape>
                <v:shape id="Graphic 86" o:spid="_x0000_s1060" style="position:absolute;left:43185;top:30120;width:666;height:692;visibility:visible;mso-wrap-style:square;v-text-anchor:top" coordsize="6667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" path="m66288,l,,33144,68614,66288,xe" fillcolor="#526077" stroked="f">
                  <v:path arrowok="t"/>
                </v:shape>
                <v:shape id="Graphic 87" o:spid="_x0000_s1061" style="position:absolute;left:68662;top:26142;width:19660;height:5671;visibility:visible;mso-wrap-style:square;v-text-anchor:top" coordsize="1965960,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" path="m1864360,l101600,,62030,7976,29738,29738,7976,62030,,101600,,465328r7976,39569l29738,537189r32292,21762l101600,566928r1762760,l1903929,558951r32292,-21762l1957983,504897r7977,-39569l1965960,101600r-7977,-39570l1936221,29738,1903929,7976,1864360,xe" fillcolor="#edf2f9" stroked="f">
                  <v:path arrowok="t"/>
                </v:shape>
                <v:shape id="Graphic 88" o:spid="_x0000_s1062" style="position:absolute;left:68662;top:26142;width:19660;height:5671;visibility:visible;mso-wrap-style:square;v-text-anchor:top" coordsize="1965960,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" path="m101600,566928r1762760,l1903929,558951r32292,-21762l1957983,504897r7977,-39569l1965960,101600r-7977,-39570l1936221,29738,1903929,7976,1864360,,101600,,62030,7976,29738,29738,7976,62030,,101600,,465328r7976,39569l29738,537189r32292,21762l101600,566928xe" filled="f" strokecolor="#2462eb" strokeweight="1.3pt">
                  <v:path arrowok="t"/>
                </v:shape>
                <v:shape id="Graphic 89" o:spid="_x0000_s1063" style="position:absolute;left:43516;top:16267;width:34976;height:12713;visibility:visible;mso-wrap-style:square;v-text-anchor:top" coordsize="3497579,127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" path="m,l3497580,1271016e" filled="f" strokecolor="#526077" strokeweight="1.3pt">
                  <v:path arrowok="t"/>
                </v:shape>
                <v:shape id="Graphic 90" o:spid="_x0000_s1064" style="position:absolute;left:77734;top:28431;width:762;height:629;visibility:visible;mso-wrap-style:square;v-text-anchor:top" coordsize="7620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" path="m22641,l,62302,75808,54585,22641,xe" fillcolor="#526077" stroked="f">
                  <v:path arrowok="t"/>
                </v:shape>
                <v:shape id="Textbox 91" o:spid="_x0000_s1065" type="#_x0000_t202" style="position:absolute;left:5496;top:2498;width:8960;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6880D45E" w14:textId="77777777" w:rsidR="00AA493B" w:rsidRDefault="00000000">
                        <w:pPr>
                          <w:spacing w:line="254" w:lineRule="auto"/>
                          <w:ind w:left="275" w:right="18" w:hanging="276"/>
                          <w:rPr>
                            <w:rFonts w:ascii="Arial"/>
                            <w:b/>
                            <w:sz w:val="18"/>
                          </w:rPr>
                        </w:pPr>
                        <w:r>
                          <w:rPr>
                            <w:rFonts w:ascii="Arial"/>
                            <w:b/>
                            <w:color w:val="0F1A31"/>
                            <w:sz w:val="18"/>
                          </w:rPr>
                          <w:t>Paper</w:t>
                        </w:r>
                        <w:r>
                          <w:rPr>
                            <w:rFonts w:ascii="Arial"/>
                            <w:b/>
                            <w:color w:val="0F1A31"/>
                            <w:spacing w:val="-13"/>
                            <w:sz w:val="18"/>
                          </w:rPr>
                          <w:t xml:space="preserve"> </w:t>
                        </w:r>
                        <w:r>
                          <w:rPr>
                            <w:rFonts w:ascii="Arial"/>
                            <w:b/>
                            <w:color w:val="0F1A31"/>
                            <w:sz w:val="18"/>
                          </w:rPr>
                          <w:t xml:space="preserve">discovery </w:t>
                        </w:r>
                        <w:proofErr w:type="spellStart"/>
                        <w:r>
                          <w:rPr>
                            <w:rFonts w:ascii="Arial"/>
                            <w:b/>
                            <w:color w:val="0F1A31"/>
                            <w:spacing w:val="-2"/>
                            <w:sz w:val="18"/>
                          </w:rPr>
                          <w:t>OpenAlex</w:t>
                        </w:r>
                        <w:proofErr w:type="spellEnd"/>
                      </w:p>
                    </w:txbxContent>
                  </v:textbox>
                </v:shape>
                <v:shape id="Textbox 92" o:spid="_x0000_s1066" type="#_x0000_t202" style="position:absolute;left:38848;top:1584;width:9468;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4C6FFC6E" w14:textId="77777777" w:rsidR="00AA493B" w:rsidRDefault="00000000">
                        <w:pPr>
                          <w:spacing w:line="254" w:lineRule="auto"/>
                          <w:ind w:left="535" w:right="18" w:hanging="536"/>
                          <w:rPr>
                            <w:rFonts w:ascii="Arial"/>
                            <w:b/>
                            <w:sz w:val="18"/>
                          </w:rPr>
                        </w:pPr>
                        <w:r>
                          <w:rPr>
                            <w:rFonts w:ascii="Arial"/>
                            <w:b/>
                            <w:color w:val="0F1A31"/>
                            <w:sz w:val="18"/>
                          </w:rPr>
                          <w:t>Keyword</w:t>
                        </w:r>
                        <w:r>
                          <w:rPr>
                            <w:rFonts w:ascii="Arial"/>
                            <w:b/>
                            <w:color w:val="0F1A31"/>
                            <w:spacing w:val="-13"/>
                            <w:sz w:val="18"/>
                          </w:rPr>
                          <w:t xml:space="preserve"> </w:t>
                        </w:r>
                        <w:r>
                          <w:rPr>
                            <w:rFonts w:ascii="Arial"/>
                            <w:b/>
                            <w:color w:val="0F1A31"/>
                            <w:sz w:val="18"/>
                          </w:rPr>
                          <w:t xml:space="preserve">filtering </w:t>
                        </w:r>
                        <w:r>
                          <w:rPr>
                            <w:rFonts w:ascii="Arial"/>
                            <w:b/>
                            <w:color w:val="0F1A31"/>
                            <w:spacing w:val="-4"/>
                            <w:sz w:val="18"/>
                          </w:rPr>
                          <w:t>KMP</w:t>
                        </w:r>
                      </w:p>
                    </w:txbxContent>
                  </v:textbox>
                </v:shape>
                <v:shape id="Textbox 93" o:spid="_x0000_s1067" type="#_x0000_t202" style="position:absolute;left:73283;top:2498;width:10548;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622135D" w14:textId="77777777" w:rsidR="00AA493B" w:rsidRDefault="00000000">
                        <w:pPr>
                          <w:spacing w:line="254" w:lineRule="auto"/>
                          <w:ind w:left="147" w:right="18" w:hanging="148"/>
                          <w:rPr>
                            <w:rFonts w:ascii="Arial"/>
                            <w:b/>
                            <w:sz w:val="18"/>
                          </w:rPr>
                        </w:pPr>
                        <w:r>
                          <w:rPr>
                            <w:rFonts w:ascii="Arial"/>
                            <w:b/>
                            <w:color w:val="0F1A31"/>
                            <w:sz w:val="18"/>
                          </w:rPr>
                          <w:t>Reviewer</w:t>
                        </w:r>
                        <w:r>
                          <w:rPr>
                            <w:rFonts w:ascii="Arial"/>
                            <w:b/>
                            <w:color w:val="0F1A31"/>
                            <w:spacing w:val="-13"/>
                            <w:sz w:val="18"/>
                          </w:rPr>
                          <w:t xml:space="preserve"> </w:t>
                        </w:r>
                        <w:r>
                          <w:rPr>
                            <w:rFonts w:ascii="Arial"/>
                            <w:b/>
                            <w:color w:val="0F1A31"/>
                            <w:sz w:val="18"/>
                          </w:rPr>
                          <w:t>matching TF-IDF + cosine</w:t>
                        </w:r>
                      </w:p>
                    </w:txbxContent>
                  </v:textbox>
                </v:shape>
                <v:shape id="Textbox 94" o:spid="_x0000_s1068" type="#_x0000_t202" style="position:absolute;left:37546;top:15421;width:1207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0B2E9B80" w14:textId="77777777" w:rsidR="00AA493B" w:rsidRDefault="00000000">
                        <w:pPr>
                          <w:spacing w:line="268" w:lineRule="exact"/>
                          <w:rPr>
                            <w:rFonts w:ascii="Arial"/>
                            <w:b/>
                            <w:sz w:val="24"/>
                          </w:rPr>
                        </w:pPr>
                        <w:proofErr w:type="spellStart"/>
                        <w:r>
                          <w:rPr>
                            <w:rFonts w:ascii="Arial"/>
                            <w:b/>
                            <w:color w:val="0F1A31"/>
                            <w:sz w:val="24"/>
                          </w:rPr>
                          <w:t>ScholarMatch</w:t>
                        </w:r>
                        <w:proofErr w:type="spellEnd"/>
                        <w:r>
                          <w:rPr>
                            <w:rFonts w:ascii="Arial"/>
                            <w:b/>
                            <w:color w:val="0F1A31"/>
                            <w:sz w:val="24"/>
                          </w:rPr>
                          <w:t xml:space="preserve"> </w:t>
                        </w:r>
                        <w:r>
                          <w:rPr>
                            <w:rFonts w:ascii="Arial"/>
                            <w:b/>
                            <w:color w:val="0F1A31"/>
                            <w:spacing w:val="-5"/>
                            <w:sz w:val="24"/>
                          </w:rPr>
                          <w:t>AI</w:t>
                        </w:r>
                      </w:p>
                    </w:txbxContent>
                  </v:textbox>
                </v:shape>
                <v:shape id="Textbox 95" o:spid="_x0000_s1069" type="#_x0000_t202" style="position:absolute;left:4481;top:27644;width:10992;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08F6D8AF" w14:textId="77777777" w:rsidR="00AA493B" w:rsidRDefault="00000000">
                        <w:pPr>
                          <w:spacing w:line="254" w:lineRule="auto"/>
                          <w:ind w:right="18" w:firstLine="420"/>
                          <w:rPr>
                            <w:rFonts w:ascii="Arial"/>
                            <w:b/>
                            <w:sz w:val="18"/>
                          </w:rPr>
                        </w:pPr>
                        <w:r>
                          <w:rPr>
                            <w:rFonts w:ascii="Arial"/>
                            <w:b/>
                            <w:color w:val="0F1A31"/>
                            <w:spacing w:val="-2"/>
                            <w:sz w:val="18"/>
                          </w:rPr>
                          <w:t xml:space="preserve">Allocation </w:t>
                        </w:r>
                        <w:r>
                          <w:rPr>
                            <w:rFonts w:ascii="Arial"/>
                            <w:b/>
                            <w:color w:val="0F1A31"/>
                            <w:sz w:val="18"/>
                          </w:rPr>
                          <w:t>Matching</w:t>
                        </w:r>
                        <w:r>
                          <w:rPr>
                            <w:rFonts w:ascii="Arial"/>
                            <w:b/>
                            <w:color w:val="0F1A31"/>
                            <w:spacing w:val="-13"/>
                            <w:sz w:val="18"/>
                          </w:rPr>
                          <w:t xml:space="preserve"> </w:t>
                        </w:r>
                        <w:r>
                          <w:rPr>
                            <w:rFonts w:ascii="Arial"/>
                            <w:b/>
                            <w:color w:val="0F1A31"/>
                            <w:sz w:val="18"/>
                          </w:rPr>
                          <w:t>/</w:t>
                        </w:r>
                        <w:r>
                          <w:rPr>
                            <w:rFonts w:ascii="Arial"/>
                            <w:b/>
                            <w:color w:val="0F1A31"/>
                            <w:spacing w:val="-12"/>
                            <w:sz w:val="18"/>
                          </w:rPr>
                          <w:t xml:space="preserve"> </w:t>
                        </w:r>
                        <w:r>
                          <w:rPr>
                            <w:rFonts w:ascii="Arial"/>
                            <w:b/>
                            <w:color w:val="0F1A31"/>
                            <w:sz w:val="18"/>
                          </w:rPr>
                          <w:t>max</w:t>
                        </w:r>
                        <w:r>
                          <w:rPr>
                            <w:rFonts w:ascii="Arial"/>
                            <w:b/>
                            <w:color w:val="0F1A31"/>
                            <w:spacing w:val="-13"/>
                            <w:sz w:val="18"/>
                          </w:rPr>
                          <w:t xml:space="preserve"> </w:t>
                        </w:r>
                        <w:r>
                          <w:rPr>
                            <w:rFonts w:ascii="Arial"/>
                            <w:b/>
                            <w:color w:val="0F1A31"/>
                            <w:sz w:val="18"/>
                          </w:rPr>
                          <w:t>flow</w:t>
                        </w:r>
                      </w:p>
                    </w:txbxContent>
                  </v:textbox>
                </v:shape>
                <v:shape id="Textbox 96" o:spid="_x0000_s1070" type="#_x0000_t202" style="position:absolute;left:40213;top:29473;width:6738;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2C24925D" w14:textId="77777777" w:rsidR="00AA493B" w:rsidRDefault="00000000">
                        <w:pPr>
                          <w:spacing w:line="254" w:lineRule="auto"/>
                          <w:ind w:firstLine="14"/>
                          <w:rPr>
                            <w:rFonts w:ascii="Arial"/>
                            <w:b/>
                            <w:sz w:val="18"/>
                          </w:rPr>
                        </w:pPr>
                        <w:r>
                          <w:rPr>
                            <w:rFonts w:ascii="Arial"/>
                            <w:b/>
                            <w:color w:val="0F1A31"/>
                            <w:spacing w:val="-2"/>
                            <w:sz w:val="18"/>
                          </w:rPr>
                          <w:t>Persistence PostgreSQL</w:t>
                        </w:r>
                      </w:p>
                    </w:txbxContent>
                  </v:textbox>
                </v:shape>
                <v:shape id="Textbox 97" o:spid="_x0000_s1071" type="#_x0000_t202" style="position:absolute;left:75030;top:27644;width:7055;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04813AF1" w14:textId="77777777" w:rsidR="00AA493B" w:rsidRDefault="00000000">
                        <w:pPr>
                          <w:spacing w:line="254" w:lineRule="auto"/>
                          <w:ind w:left="185" w:right="18" w:hanging="186"/>
                          <w:rPr>
                            <w:rFonts w:ascii="Arial"/>
                            <w:b/>
                            <w:sz w:val="18"/>
                          </w:rPr>
                        </w:pPr>
                        <w:r>
                          <w:rPr>
                            <w:rFonts w:ascii="Arial"/>
                            <w:b/>
                            <w:color w:val="0F1A31"/>
                            <w:spacing w:val="-2"/>
                            <w:sz w:val="18"/>
                          </w:rPr>
                          <w:t xml:space="preserve">Presentation </w:t>
                        </w:r>
                        <w:r>
                          <w:rPr>
                            <w:rFonts w:ascii="Arial"/>
                            <w:b/>
                            <w:color w:val="0F1A31"/>
                            <w:sz w:val="18"/>
                          </w:rPr>
                          <w:t>React UI</w:t>
                        </w:r>
                      </w:p>
                    </w:txbxContent>
                  </v:textbox>
                </v:shape>
                <w10:wrap type="topAndBottom" anchorx="page"/>
              </v:group>
            </w:pict>
          </mc:Fallback>
        </mc:AlternateContent>
      </w:r>
    </w:p>
    <w:p w14:paraId="58CB2B2B" w14:textId="77777777" w:rsidR="00AA493B" w:rsidRDefault="00AA493B">
      <w:pPr>
        <w:pStyle w:val="BodyText"/>
        <w:rPr>
          <w:sz w:val="16"/>
        </w:rPr>
      </w:pPr>
    </w:p>
    <w:p w14:paraId="0543FAB9" w14:textId="77777777" w:rsidR="00AA493B" w:rsidRDefault="00AA493B">
      <w:pPr>
        <w:pStyle w:val="BodyText"/>
        <w:rPr>
          <w:sz w:val="16"/>
        </w:rPr>
      </w:pPr>
    </w:p>
    <w:p w14:paraId="1BF6467A" w14:textId="77777777" w:rsidR="00AA493B" w:rsidRDefault="00AA493B">
      <w:pPr>
        <w:pStyle w:val="BodyText"/>
        <w:spacing w:before="76"/>
        <w:rPr>
          <w:sz w:val="16"/>
        </w:rPr>
      </w:pPr>
    </w:p>
    <w:p w14:paraId="51FA83CC" w14:textId="77777777" w:rsidR="00AA493B" w:rsidRDefault="00000000">
      <w:pPr>
        <w:spacing w:before="1"/>
        <w:ind w:left="215"/>
        <w:rPr>
          <w:rFonts w:ascii="Arial"/>
          <w:sz w:val="16"/>
        </w:rPr>
      </w:pPr>
      <w:r>
        <w:rPr>
          <w:rFonts w:ascii="Arial"/>
          <w:color w:val="526077"/>
          <w:sz w:val="16"/>
        </w:rPr>
        <w:t xml:space="preserve">Figure D.1. Mind map of the major </w:t>
      </w:r>
      <w:proofErr w:type="spellStart"/>
      <w:r>
        <w:rPr>
          <w:rFonts w:ascii="Arial"/>
          <w:color w:val="526077"/>
          <w:sz w:val="16"/>
        </w:rPr>
        <w:t>ScholarMatch</w:t>
      </w:r>
      <w:proofErr w:type="spellEnd"/>
      <w:r>
        <w:rPr>
          <w:rFonts w:ascii="Arial"/>
          <w:color w:val="526077"/>
          <w:sz w:val="16"/>
        </w:rPr>
        <w:t xml:space="preserve"> AI </w:t>
      </w:r>
      <w:r>
        <w:rPr>
          <w:rFonts w:ascii="Arial"/>
          <w:color w:val="526077"/>
          <w:spacing w:val="-2"/>
          <w:sz w:val="16"/>
        </w:rPr>
        <w:t>capabilities.</w:t>
      </w:r>
    </w:p>
    <w:p w14:paraId="129EFBE9" w14:textId="77777777" w:rsidR="00AA493B" w:rsidRDefault="00AA493B">
      <w:pPr>
        <w:pStyle w:val="BodyText"/>
        <w:rPr>
          <w:rFonts w:ascii="Arial"/>
          <w:sz w:val="20"/>
        </w:rPr>
      </w:pPr>
    </w:p>
    <w:p w14:paraId="7832C21A" w14:textId="77777777" w:rsidR="00AA493B" w:rsidRDefault="00AA493B">
      <w:pPr>
        <w:pStyle w:val="BodyText"/>
        <w:rPr>
          <w:rFonts w:ascii="Arial"/>
          <w:sz w:val="20"/>
        </w:rPr>
      </w:pPr>
    </w:p>
    <w:p w14:paraId="4E4D62F2" w14:textId="77777777" w:rsidR="00AA493B" w:rsidRDefault="00AA493B">
      <w:pPr>
        <w:pStyle w:val="BodyText"/>
        <w:rPr>
          <w:rFonts w:ascii="Arial"/>
          <w:sz w:val="20"/>
        </w:rPr>
      </w:pPr>
    </w:p>
    <w:p w14:paraId="09D9AF5D" w14:textId="77777777" w:rsidR="00AA493B" w:rsidRDefault="00000000">
      <w:pPr>
        <w:pStyle w:val="BodyText"/>
        <w:spacing w:before="189"/>
        <w:rPr>
          <w:rFonts w:ascii="Arial"/>
          <w:sz w:val="20"/>
        </w:rPr>
      </w:pPr>
      <w:r>
        <w:rPr>
          <w:rFonts w:ascii="Arial"/>
          <w:noProof/>
          <w:sz w:val="20"/>
        </w:rPr>
        <mc:AlternateContent>
          <mc:Choice Requires="wpg">
            <w:drawing>
              <wp:anchor distT="0" distB="0" distL="0" distR="0" simplePos="0" relativeHeight="487598592" behindDoc="1" locked="0" layoutInCell="1" allowOverlap="1" wp14:anchorId="6FAE6583" wp14:editId="10793726">
                <wp:simplePos x="0" y="0"/>
                <wp:positionH relativeFrom="page">
                  <wp:posOffset>631825</wp:posOffset>
                </wp:positionH>
                <wp:positionV relativeFrom="paragraph">
                  <wp:posOffset>281292</wp:posOffset>
                </wp:positionV>
                <wp:extent cx="8703310" cy="54737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03310" cy="547370"/>
                          <a:chOff x="0" y="0"/>
                          <a:chExt cx="8703310" cy="547370"/>
                        </a:xfrm>
                      </wpg:grpSpPr>
                      <wps:wsp>
                        <wps:cNvPr id="99" name="Graphic 99"/>
                        <wps:cNvSpPr/>
                        <wps:spPr>
                          <a:xfrm>
                            <a:off x="8254" y="8254"/>
                            <a:ext cx="1828800" cy="530860"/>
                          </a:xfrm>
                          <a:custGeom>
                            <a:avLst/>
                            <a:gdLst/>
                            <a:ahLst/>
                            <a:cxnLst/>
                            <a:rect l="l" t="t" r="r" b="b"/>
                            <a:pathLst>
                              <a:path w="1828800" h="530860">
                                <a:moveTo>
                                  <a:pt x="1727200" y="0"/>
                                </a:moveTo>
                                <a:lnTo>
                                  <a:pt x="101600" y="0"/>
                                </a:lnTo>
                                <a:lnTo>
                                  <a:pt x="62030" y="7976"/>
                                </a:lnTo>
                                <a:lnTo>
                                  <a:pt x="29738" y="29738"/>
                                </a:lnTo>
                                <a:lnTo>
                                  <a:pt x="7976" y="62030"/>
                                </a:lnTo>
                                <a:lnTo>
                                  <a:pt x="0" y="101600"/>
                                </a:lnTo>
                                <a:lnTo>
                                  <a:pt x="0" y="428752"/>
                                </a:lnTo>
                                <a:lnTo>
                                  <a:pt x="7976" y="468321"/>
                                </a:lnTo>
                                <a:lnTo>
                                  <a:pt x="29738" y="500613"/>
                                </a:lnTo>
                                <a:lnTo>
                                  <a:pt x="62030" y="522375"/>
                                </a:lnTo>
                                <a:lnTo>
                                  <a:pt x="101600" y="530352"/>
                                </a:lnTo>
                                <a:lnTo>
                                  <a:pt x="1727200" y="530352"/>
                                </a:lnTo>
                                <a:lnTo>
                                  <a:pt x="1766769" y="522375"/>
                                </a:lnTo>
                                <a:lnTo>
                                  <a:pt x="1799061" y="500613"/>
                                </a:lnTo>
                                <a:lnTo>
                                  <a:pt x="1820823" y="468321"/>
                                </a:lnTo>
                                <a:lnTo>
                                  <a:pt x="1828800" y="428752"/>
                                </a:lnTo>
                                <a:lnTo>
                                  <a:pt x="1828800" y="101600"/>
                                </a:lnTo>
                                <a:lnTo>
                                  <a:pt x="1820823" y="62030"/>
                                </a:lnTo>
                                <a:lnTo>
                                  <a:pt x="1799061" y="29738"/>
                                </a:lnTo>
                                <a:lnTo>
                                  <a:pt x="1766769" y="7976"/>
                                </a:lnTo>
                                <a:lnTo>
                                  <a:pt x="1727200" y="0"/>
                                </a:lnTo>
                                <a:close/>
                              </a:path>
                            </a:pathLst>
                          </a:custGeom>
                          <a:solidFill>
                            <a:srgbClr val="EDE4FF"/>
                          </a:solidFill>
                        </wps:spPr>
                        <wps:bodyPr wrap="square" lIns="0" tIns="0" rIns="0" bIns="0" rtlCol="0">
                          <a:prstTxWarp prst="textNoShape">
                            <a:avLst/>
                          </a:prstTxWarp>
                          <a:noAutofit/>
                        </wps:bodyPr>
                      </wps:wsp>
                      <wps:wsp>
                        <wps:cNvPr id="100" name="Graphic 100"/>
                        <wps:cNvSpPr/>
                        <wps:spPr>
                          <a:xfrm>
                            <a:off x="8254" y="8254"/>
                            <a:ext cx="1828800" cy="530860"/>
                          </a:xfrm>
                          <a:custGeom>
                            <a:avLst/>
                            <a:gdLst/>
                            <a:ahLst/>
                            <a:cxnLst/>
                            <a:rect l="l" t="t" r="r" b="b"/>
                            <a:pathLst>
                              <a:path w="1828800" h="530860">
                                <a:moveTo>
                                  <a:pt x="101600" y="530352"/>
                                </a:moveTo>
                                <a:lnTo>
                                  <a:pt x="1727200" y="530352"/>
                                </a:lnTo>
                                <a:lnTo>
                                  <a:pt x="1766769" y="522375"/>
                                </a:lnTo>
                                <a:lnTo>
                                  <a:pt x="1799061" y="500613"/>
                                </a:lnTo>
                                <a:lnTo>
                                  <a:pt x="1820823" y="468321"/>
                                </a:lnTo>
                                <a:lnTo>
                                  <a:pt x="1828800" y="428752"/>
                                </a:lnTo>
                                <a:lnTo>
                                  <a:pt x="1828800" y="101600"/>
                                </a:lnTo>
                                <a:lnTo>
                                  <a:pt x="1820823" y="62030"/>
                                </a:lnTo>
                                <a:lnTo>
                                  <a:pt x="1799061" y="29738"/>
                                </a:lnTo>
                                <a:lnTo>
                                  <a:pt x="1766769" y="7976"/>
                                </a:lnTo>
                                <a:lnTo>
                                  <a:pt x="1727200" y="0"/>
                                </a:lnTo>
                                <a:lnTo>
                                  <a:pt x="101600" y="0"/>
                                </a:lnTo>
                                <a:lnTo>
                                  <a:pt x="62030" y="7976"/>
                                </a:lnTo>
                                <a:lnTo>
                                  <a:pt x="29738" y="29738"/>
                                </a:lnTo>
                                <a:lnTo>
                                  <a:pt x="7976" y="62030"/>
                                </a:lnTo>
                                <a:lnTo>
                                  <a:pt x="0" y="101600"/>
                                </a:lnTo>
                                <a:lnTo>
                                  <a:pt x="0" y="428752"/>
                                </a:lnTo>
                                <a:lnTo>
                                  <a:pt x="7976" y="468321"/>
                                </a:lnTo>
                                <a:lnTo>
                                  <a:pt x="29738" y="500613"/>
                                </a:lnTo>
                                <a:lnTo>
                                  <a:pt x="62030" y="522375"/>
                                </a:lnTo>
                                <a:lnTo>
                                  <a:pt x="101600" y="530352"/>
                                </a:lnTo>
                                <a:close/>
                              </a:path>
                            </a:pathLst>
                          </a:custGeom>
                          <a:ln w="16510">
                            <a:solidFill>
                              <a:srgbClr val="753FE8"/>
                            </a:solidFill>
                            <a:prstDash val="solid"/>
                          </a:ln>
                        </wps:spPr>
                        <wps:bodyPr wrap="square" lIns="0" tIns="0" rIns="0" bIns="0" rtlCol="0">
                          <a:prstTxWarp prst="textNoShape">
                            <a:avLst/>
                          </a:prstTxWarp>
                          <a:noAutofit/>
                        </wps:bodyPr>
                      </wps:wsp>
                      <wps:wsp>
                        <wps:cNvPr id="101" name="Graphic 101"/>
                        <wps:cNvSpPr/>
                        <wps:spPr>
                          <a:xfrm>
                            <a:off x="3437254" y="8254"/>
                            <a:ext cx="1828800" cy="530860"/>
                          </a:xfrm>
                          <a:custGeom>
                            <a:avLst/>
                            <a:gdLst/>
                            <a:ahLst/>
                            <a:cxnLst/>
                            <a:rect l="l" t="t" r="r" b="b"/>
                            <a:pathLst>
                              <a:path w="1828800" h="530860">
                                <a:moveTo>
                                  <a:pt x="1727200" y="0"/>
                                </a:moveTo>
                                <a:lnTo>
                                  <a:pt x="101600" y="0"/>
                                </a:lnTo>
                                <a:lnTo>
                                  <a:pt x="62030" y="7976"/>
                                </a:lnTo>
                                <a:lnTo>
                                  <a:pt x="29738" y="29738"/>
                                </a:lnTo>
                                <a:lnTo>
                                  <a:pt x="7976" y="62030"/>
                                </a:lnTo>
                                <a:lnTo>
                                  <a:pt x="0" y="101600"/>
                                </a:lnTo>
                                <a:lnTo>
                                  <a:pt x="0" y="428752"/>
                                </a:lnTo>
                                <a:lnTo>
                                  <a:pt x="7976" y="468321"/>
                                </a:lnTo>
                                <a:lnTo>
                                  <a:pt x="29738" y="500613"/>
                                </a:lnTo>
                                <a:lnTo>
                                  <a:pt x="62030" y="522375"/>
                                </a:lnTo>
                                <a:lnTo>
                                  <a:pt x="101600" y="530352"/>
                                </a:lnTo>
                                <a:lnTo>
                                  <a:pt x="1727200" y="530352"/>
                                </a:lnTo>
                                <a:lnTo>
                                  <a:pt x="1766769" y="522375"/>
                                </a:lnTo>
                                <a:lnTo>
                                  <a:pt x="1799061" y="500613"/>
                                </a:lnTo>
                                <a:lnTo>
                                  <a:pt x="1820823" y="468321"/>
                                </a:lnTo>
                                <a:lnTo>
                                  <a:pt x="1828800" y="428752"/>
                                </a:lnTo>
                                <a:lnTo>
                                  <a:pt x="1828800" y="101600"/>
                                </a:lnTo>
                                <a:lnTo>
                                  <a:pt x="1820823" y="62030"/>
                                </a:lnTo>
                                <a:lnTo>
                                  <a:pt x="1799061" y="29738"/>
                                </a:lnTo>
                                <a:lnTo>
                                  <a:pt x="1766769" y="7976"/>
                                </a:lnTo>
                                <a:lnTo>
                                  <a:pt x="1727200" y="0"/>
                                </a:lnTo>
                                <a:close/>
                              </a:path>
                            </a:pathLst>
                          </a:custGeom>
                          <a:solidFill>
                            <a:srgbClr val="EDF2F9"/>
                          </a:solidFill>
                        </wps:spPr>
                        <wps:bodyPr wrap="square" lIns="0" tIns="0" rIns="0" bIns="0" rtlCol="0">
                          <a:prstTxWarp prst="textNoShape">
                            <a:avLst/>
                          </a:prstTxWarp>
                          <a:noAutofit/>
                        </wps:bodyPr>
                      </wps:wsp>
                      <wps:wsp>
                        <wps:cNvPr id="102" name="Graphic 102"/>
                        <wps:cNvSpPr/>
                        <wps:spPr>
                          <a:xfrm>
                            <a:off x="3437254" y="8254"/>
                            <a:ext cx="1828800" cy="530860"/>
                          </a:xfrm>
                          <a:custGeom>
                            <a:avLst/>
                            <a:gdLst/>
                            <a:ahLst/>
                            <a:cxnLst/>
                            <a:rect l="l" t="t" r="r" b="b"/>
                            <a:pathLst>
                              <a:path w="1828800" h="530860">
                                <a:moveTo>
                                  <a:pt x="101600" y="530352"/>
                                </a:moveTo>
                                <a:lnTo>
                                  <a:pt x="1727200" y="530352"/>
                                </a:lnTo>
                                <a:lnTo>
                                  <a:pt x="1766769" y="522375"/>
                                </a:lnTo>
                                <a:lnTo>
                                  <a:pt x="1799061" y="500613"/>
                                </a:lnTo>
                                <a:lnTo>
                                  <a:pt x="1820823" y="468321"/>
                                </a:lnTo>
                                <a:lnTo>
                                  <a:pt x="1828800" y="428752"/>
                                </a:lnTo>
                                <a:lnTo>
                                  <a:pt x="1828800" y="101600"/>
                                </a:lnTo>
                                <a:lnTo>
                                  <a:pt x="1820823" y="62030"/>
                                </a:lnTo>
                                <a:lnTo>
                                  <a:pt x="1799061" y="29738"/>
                                </a:lnTo>
                                <a:lnTo>
                                  <a:pt x="1766769" y="7976"/>
                                </a:lnTo>
                                <a:lnTo>
                                  <a:pt x="1727200" y="0"/>
                                </a:lnTo>
                                <a:lnTo>
                                  <a:pt x="101600" y="0"/>
                                </a:lnTo>
                                <a:lnTo>
                                  <a:pt x="62030" y="7976"/>
                                </a:lnTo>
                                <a:lnTo>
                                  <a:pt x="29738" y="29738"/>
                                </a:lnTo>
                                <a:lnTo>
                                  <a:pt x="7976" y="62030"/>
                                </a:lnTo>
                                <a:lnTo>
                                  <a:pt x="0" y="101600"/>
                                </a:lnTo>
                                <a:lnTo>
                                  <a:pt x="0" y="428752"/>
                                </a:lnTo>
                                <a:lnTo>
                                  <a:pt x="7976" y="468321"/>
                                </a:lnTo>
                                <a:lnTo>
                                  <a:pt x="29738" y="500613"/>
                                </a:lnTo>
                                <a:lnTo>
                                  <a:pt x="62030" y="522375"/>
                                </a:lnTo>
                                <a:lnTo>
                                  <a:pt x="101600" y="530352"/>
                                </a:lnTo>
                                <a:close/>
                              </a:path>
                            </a:pathLst>
                          </a:custGeom>
                          <a:ln w="16510">
                            <a:solidFill>
                              <a:srgbClr val="2462EB"/>
                            </a:solidFill>
                            <a:prstDash val="solid"/>
                          </a:ln>
                        </wps:spPr>
                        <wps:bodyPr wrap="square" lIns="0" tIns="0" rIns="0" bIns="0" rtlCol="0">
                          <a:prstTxWarp prst="textNoShape">
                            <a:avLst/>
                          </a:prstTxWarp>
                          <a:noAutofit/>
                        </wps:bodyPr>
                      </wps:wsp>
                      <wps:wsp>
                        <wps:cNvPr id="103" name="Graphic 103"/>
                        <wps:cNvSpPr/>
                        <wps:spPr>
                          <a:xfrm>
                            <a:off x="6866255" y="8254"/>
                            <a:ext cx="1828800" cy="530860"/>
                          </a:xfrm>
                          <a:custGeom>
                            <a:avLst/>
                            <a:gdLst/>
                            <a:ahLst/>
                            <a:cxnLst/>
                            <a:rect l="l" t="t" r="r" b="b"/>
                            <a:pathLst>
                              <a:path w="1828800" h="530860">
                                <a:moveTo>
                                  <a:pt x="1727200" y="0"/>
                                </a:moveTo>
                                <a:lnTo>
                                  <a:pt x="101600" y="0"/>
                                </a:lnTo>
                                <a:lnTo>
                                  <a:pt x="62030" y="7976"/>
                                </a:lnTo>
                                <a:lnTo>
                                  <a:pt x="29738" y="29738"/>
                                </a:lnTo>
                                <a:lnTo>
                                  <a:pt x="7976" y="62030"/>
                                </a:lnTo>
                                <a:lnTo>
                                  <a:pt x="0" y="101600"/>
                                </a:lnTo>
                                <a:lnTo>
                                  <a:pt x="0" y="428752"/>
                                </a:lnTo>
                                <a:lnTo>
                                  <a:pt x="7976" y="468321"/>
                                </a:lnTo>
                                <a:lnTo>
                                  <a:pt x="29738" y="500613"/>
                                </a:lnTo>
                                <a:lnTo>
                                  <a:pt x="62030" y="522375"/>
                                </a:lnTo>
                                <a:lnTo>
                                  <a:pt x="101600" y="530352"/>
                                </a:lnTo>
                                <a:lnTo>
                                  <a:pt x="1727200" y="530352"/>
                                </a:lnTo>
                                <a:lnTo>
                                  <a:pt x="1766769" y="522375"/>
                                </a:lnTo>
                                <a:lnTo>
                                  <a:pt x="1799061" y="500613"/>
                                </a:lnTo>
                                <a:lnTo>
                                  <a:pt x="1820823" y="468321"/>
                                </a:lnTo>
                                <a:lnTo>
                                  <a:pt x="1828800" y="428752"/>
                                </a:lnTo>
                                <a:lnTo>
                                  <a:pt x="1828800" y="101600"/>
                                </a:lnTo>
                                <a:lnTo>
                                  <a:pt x="1820823" y="62030"/>
                                </a:lnTo>
                                <a:lnTo>
                                  <a:pt x="1799061" y="29738"/>
                                </a:lnTo>
                                <a:lnTo>
                                  <a:pt x="1766769" y="7976"/>
                                </a:lnTo>
                                <a:lnTo>
                                  <a:pt x="1727200" y="0"/>
                                </a:lnTo>
                                <a:close/>
                              </a:path>
                            </a:pathLst>
                          </a:custGeom>
                          <a:solidFill>
                            <a:srgbClr val="E6F7EF"/>
                          </a:solidFill>
                        </wps:spPr>
                        <wps:bodyPr wrap="square" lIns="0" tIns="0" rIns="0" bIns="0" rtlCol="0">
                          <a:prstTxWarp prst="textNoShape">
                            <a:avLst/>
                          </a:prstTxWarp>
                          <a:noAutofit/>
                        </wps:bodyPr>
                      </wps:wsp>
                      <wps:wsp>
                        <wps:cNvPr id="104" name="Graphic 104"/>
                        <wps:cNvSpPr/>
                        <wps:spPr>
                          <a:xfrm>
                            <a:off x="6866255" y="8254"/>
                            <a:ext cx="1828800" cy="530860"/>
                          </a:xfrm>
                          <a:custGeom>
                            <a:avLst/>
                            <a:gdLst/>
                            <a:ahLst/>
                            <a:cxnLst/>
                            <a:rect l="l" t="t" r="r" b="b"/>
                            <a:pathLst>
                              <a:path w="1828800" h="530860">
                                <a:moveTo>
                                  <a:pt x="101600" y="530352"/>
                                </a:moveTo>
                                <a:lnTo>
                                  <a:pt x="1727200" y="530352"/>
                                </a:lnTo>
                                <a:lnTo>
                                  <a:pt x="1766769" y="522375"/>
                                </a:lnTo>
                                <a:lnTo>
                                  <a:pt x="1799061" y="500613"/>
                                </a:lnTo>
                                <a:lnTo>
                                  <a:pt x="1820823" y="468321"/>
                                </a:lnTo>
                                <a:lnTo>
                                  <a:pt x="1828800" y="428752"/>
                                </a:lnTo>
                                <a:lnTo>
                                  <a:pt x="1828800" y="101600"/>
                                </a:lnTo>
                                <a:lnTo>
                                  <a:pt x="1820823" y="62030"/>
                                </a:lnTo>
                                <a:lnTo>
                                  <a:pt x="1799061" y="29738"/>
                                </a:lnTo>
                                <a:lnTo>
                                  <a:pt x="1766769" y="7976"/>
                                </a:lnTo>
                                <a:lnTo>
                                  <a:pt x="1727200" y="0"/>
                                </a:lnTo>
                                <a:lnTo>
                                  <a:pt x="101600" y="0"/>
                                </a:lnTo>
                                <a:lnTo>
                                  <a:pt x="62030" y="7976"/>
                                </a:lnTo>
                                <a:lnTo>
                                  <a:pt x="29738" y="29738"/>
                                </a:lnTo>
                                <a:lnTo>
                                  <a:pt x="7976" y="62030"/>
                                </a:lnTo>
                                <a:lnTo>
                                  <a:pt x="0" y="101600"/>
                                </a:lnTo>
                                <a:lnTo>
                                  <a:pt x="0" y="428752"/>
                                </a:lnTo>
                                <a:lnTo>
                                  <a:pt x="7976" y="468321"/>
                                </a:lnTo>
                                <a:lnTo>
                                  <a:pt x="29738" y="500613"/>
                                </a:lnTo>
                                <a:lnTo>
                                  <a:pt x="62030" y="522375"/>
                                </a:lnTo>
                                <a:lnTo>
                                  <a:pt x="101600" y="530352"/>
                                </a:lnTo>
                                <a:close/>
                              </a:path>
                            </a:pathLst>
                          </a:custGeom>
                          <a:ln w="16510">
                            <a:solidFill>
                              <a:srgbClr val="15803D"/>
                            </a:solidFill>
                            <a:prstDash val="solid"/>
                          </a:ln>
                        </wps:spPr>
                        <wps:bodyPr wrap="square" lIns="0" tIns="0" rIns="0" bIns="0" rtlCol="0">
                          <a:prstTxWarp prst="textNoShape">
                            <a:avLst/>
                          </a:prstTxWarp>
                          <a:noAutofit/>
                        </wps:bodyPr>
                      </wps:wsp>
                      <wps:wsp>
                        <wps:cNvPr id="105" name="Graphic 105"/>
                        <wps:cNvSpPr/>
                        <wps:spPr>
                          <a:xfrm>
                            <a:off x="1837054" y="273431"/>
                            <a:ext cx="1600200" cy="1270"/>
                          </a:xfrm>
                          <a:custGeom>
                            <a:avLst/>
                            <a:gdLst/>
                            <a:ahLst/>
                            <a:cxnLst/>
                            <a:rect l="l" t="t" r="r" b="b"/>
                            <a:pathLst>
                              <a:path w="1600200">
                                <a:moveTo>
                                  <a:pt x="0" y="0"/>
                                </a:moveTo>
                                <a:lnTo>
                                  <a:pt x="1600199" y="0"/>
                                </a:lnTo>
                              </a:path>
                            </a:pathLst>
                          </a:custGeom>
                          <a:ln w="16510">
                            <a:solidFill>
                              <a:srgbClr val="526077"/>
                            </a:solidFill>
                            <a:prstDash val="solid"/>
                          </a:ln>
                        </wps:spPr>
                        <wps:bodyPr wrap="square" lIns="0" tIns="0" rIns="0" bIns="0" rtlCol="0">
                          <a:prstTxWarp prst="textNoShape">
                            <a:avLst/>
                          </a:prstTxWarp>
                          <a:noAutofit/>
                        </wps:bodyPr>
                      </wps:wsp>
                      <wps:wsp>
                        <wps:cNvPr id="106" name="Graphic 106"/>
                        <wps:cNvSpPr/>
                        <wps:spPr>
                          <a:xfrm>
                            <a:off x="3368640" y="240286"/>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107" name="Graphic 107"/>
                        <wps:cNvSpPr/>
                        <wps:spPr>
                          <a:xfrm>
                            <a:off x="5266054" y="273431"/>
                            <a:ext cx="1600200" cy="1270"/>
                          </a:xfrm>
                          <a:custGeom>
                            <a:avLst/>
                            <a:gdLst/>
                            <a:ahLst/>
                            <a:cxnLst/>
                            <a:rect l="l" t="t" r="r" b="b"/>
                            <a:pathLst>
                              <a:path w="1600200">
                                <a:moveTo>
                                  <a:pt x="0" y="0"/>
                                </a:moveTo>
                                <a:lnTo>
                                  <a:pt x="1600200" y="0"/>
                                </a:lnTo>
                              </a:path>
                            </a:pathLst>
                          </a:custGeom>
                          <a:ln w="16510">
                            <a:solidFill>
                              <a:srgbClr val="526077"/>
                            </a:solidFill>
                            <a:prstDash val="solid"/>
                          </a:ln>
                        </wps:spPr>
                        <wps:bodyPr wrap="square" lIns="0" tIns="0" rIns="0" bIns="0" rtlCol="0">
                          <a:prstTxWarp prst="textNoShape">
                            <a:avLst/>
                          </a:prstTxWarp>
                          <a:noAutofit/>
                        </wps:bodyPr>
                      </wps:wsp>
                      <wps:wsp>
                        <wps:cNvPr id="108" name="Graphic 108"/>
                        <wps:cNvSpPr/>
                        <wps:spPr>
                          <a:xfrm>
                            <a:off x="6797640" y="240286"/>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109" name="Textbox 109"/>
                        <wps:cNvSpPr txBox="1"/>
                        <wps:spPr>
                          <a:xfrm>
                            <a:off x="519404" y="209963"/>
                            <a:ext cx="819785" cy="128270"/>
                          </a:xfrm>
                          <a:prstGeom prst="rect">
                            <a:avLst/>
                          </a:prstGeom>
                        </wps:spPr>
                        <wps:txbx>
                          <w:txbxContent>
                            <w:p w14:paraId="6FAA0136" w14:textId="77777777" w:rsidR="00AA493B" w:rsidRDefault="00000000">
                              <w:pPr>
                                <w:spacing w:line="201" w:lineRule="exact"/>
                                <w:rPr>
                                  <w:rFonts w:ascii="Arial"/>
                                  <w:b/>
                                  <w:sz w:val="18"/>
                                </w:rPr>
                              </w:pPr>
                              <w:r>
                                <w:rPr>
                                  <w:rFonts w:ascii="Arial"/>
                                  <w:b/>
                                  <w:color w:val="0F1A31"/>
                                  <w:sz w:val="18"/>
                                </w:rPr>
                                <w:t xml:space="preserve">React </w:t>
                              </w:r>
                              <w:r>
                                <w:rPr>
                                  <w:rFonts w:ascii="Arial"/>
                                  <w:b/>
                                  <w:color w:val="0F1A31"/>
                                  <w:spacing w:val="-2"/>
                                  <w:sz w:val="18"/>
                                </w:rPr>
                                <w:t>frontend</w:t>
                              </w:r>
                            </w:p>
                          </w:txbxContent>
                        </wps:txbx>
                        <wps:bodyPr wrap="square" lIns="0" tIns="0" rIns="0" bIns="0" rtlCol="0">
                          <a:noAutofit/>
                        </wps:bodyPr>
                      </wps:wsp>
                      <wps:wsp>
                        <wps:cNvPr id="110" name="Textbox 110"/>
                        <wps:cNvSpPr txBox="1"/>
                        <wps:spPr>
                          <a:xfrm>
                            <a:off x="3891140" y="209963"/>
                            <a:ext cx="934085" cy="128270"/>
                          </a:xfrm>
                          <a:prstGeom prst="rect">
                            <a:avLst/>
                          </a:prstGeom>
                        </wps:spPr>
                        <wps:txbx>
                          <w:txbxContent>
                            <w:p w14:paraId="0001BEDA" w14:textId="77777777" w:rsidR="00AA493B" w:rsidRDefault="00000000">
                              <w:pPr>
                                <w:spacing w:line="201" w:lineRule="exact"/>
                                <w:rPr>
                                  <w:rFonts w:ascii="Arial"/>
                                  <w:b/>
                                  <w:sz w:val="18"/>
                                </w:rPr>
                              </w:pPr>
                              <w:proofErr w:type="spellStart"/>
                              <w:r>
                                <w:rPr>
                                  <w:rFonts w:ascii="Arial"/>
                                  <w:b/>
                                  <w:color w:val="0F1A31"/>
                                  <w:sz w:val="18"/>
                                </w:rPr>
                                <w:t>FastAPI</w:t>
                              </w:r>
                              <w:proofErr w:type="spellEnd"/>
                              <w:r>
                                <w:rPr>
                                  <w:rFonts w:ascii="Arial"/>
                                  <w:b/>
                                  <w:color w:val="0F1A31"/>
                                  <w:sz w:val="18"/>
                                </w:rPr>
                                <w:t xml:space="preserve"> </w:t>
                              </w:r>
                              <w:r>
                                <w:rPr>
                                  <w:rFonts w:ascii="Arial"/>
                                  <w:b/>
                                  <w:color w:val="0F1A31"/>
                                  <w:spacing w:val="-2"/>
                                  <w:sz w:val="18"/>
                                </w:rPr>
                                <w:t>backend</w:t>
                              </w:r>
                            </w:p>
                          </w:txbxContent>
                        </wps:txbx>
                        <wps:bodyPr wrap="square" lIns="0" tIns="0" rIns="0" bIns="0" rtlCol="0">
                          <a:noAutofit/>
                        </wps:bodyPr>
                      </wps:wsp>
                      <wps:wsp>
                        <wps:cNvPr id="111" name="Textbox 111"/>
                        <wps:cNvSpPr txBox="1"/>
                        <wps:spPr>
                          <a:xfrm>
                            <a:off x="7118457" y="209963"/>
                            <a:ext cx="1337310" cy="128270"/>
                          </a:xfrm>
                          <a:prstGeom prst="rect">
                            <a:avLst/>
                          </a:prstGeom>
                        </wps:spPr>
                        <wps:txbx>
                          <w:txbxContent>
                            <w:p w14:paraId="4400433C" w14:textId="77777777" w:rsidR="00AA493B" w:rsidRDefault="00000000">
                              <w:pPr>
                                <w:spacing w:line="201" w:lineRule="exact"/>
                                <w:rPr>
                                  <w:rFonts w:ascii="Arial"/>
                                  <w:b/>
                                  <w:sz w:val="18"/>
                                </w:rPr>
                              </w:pPr>
                              <w:proofErr w:type="spellStart"/>
                              <w:r>
                                <w:rPr>
                                  <w:rFonts w:ascii="Arial"/>
                                  <w:b/>
                                  <w:color w:val="0F1A31"/>
                                  <w:sz w:val="18"/>
                                </w:rPr>
                                <w:t>OpenAlex</w:t>
                              </w:r>
                              <w:proofErr w:type="spellEnd"/>
                              <w:r>
                                <w:rPr>
                                  <w:rFonts w:ascii="Arial"/>
                                  <w:b/>
                                  <w:color w:val="0F1A31"/>
                                  <w:sz w:val="18"/>
                                </w:rPr>
                                <w:t xml:space="preserve"> + </w:t>
                              </w:r>
                              <w:r>
                                <w:rPr>
                                  <w:rFonts w:ascii="Arial"/>
                                  <w:b/>
                                  <w:color w:val="0F1A31"/>
                                  <w:spacing w:val="-2"/>
                                  <w:sz w:val="18"/>
                                </w:rPr>
                                <w:t>PostgreSQL</w:t>
                              </w:r>
                            </w:p>
                          </w:txbxContent>
                        </wps:txbx>
                        <wps:bodyPr wrap="square" lIns="0" tIns="0" rIns="0" bIns="0" rtlCol="0">
                          <a:noAutofit/>
                        </wps:bodyPr>
                      </wps:wsp>
                    </wpg:wgp>
                  </a:graphicData>
                </a:graphic>
              </wp:anchor>
            </w:drawing>
          </mc:Choice>
          <mc:Fallback>
            <w:pict>
              <v:group w14:anchorId="6FAE6583" id="Group 98" o:spid="_x0000_s1072" style="position:absolute;margin-left:49.75pt;margin-top:22.15pt;width:685.3pt;height:43.1pt;z-index:-15717888;mso-wrap-distance-left:0;mso-wrap-distance-right:0;mso-position-horizontal-relative:page" coordsize="87033,5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">
                <v:shape id="Graphic 99" o:spid="_x0000_s1073" style="position:absolute;left:82;top:82;width:18288;height:5309;visibility:visible;mso-wrap-style:square;v-text-anchor:top" coordsize="182880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" path="m1727200,l101600,,62030,7976,29738,29738,7976,62030,,101600,,428752r7976,39569l29738,500613r32292,21762l101600,530352r1625600,l1766769,522375r32292,-21762l1820823,468321r7977,-39569l1828800,101600r-7977,-39570l1799061,29738,1766769,7976,1727200,xe" fillcolor="#ede4ff" stroked="f">
                  <v:path arrowok="t"/>
                </v:shape>
                <v:shape id="Graphic 100" o:spid="_x0000_s1074" style="position:absolute;left:82;top:82;width:18288;height:5309;visibility:visible;mso-wrap-style:square;v-text-anchor:top" coordsize="182880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" path="m101600,530352r1625600,l1766769,522375r32292,-21762l1820823,468321r7977,-39569l1828800,101600r-7977,-39570l1799061,29738,1766769,7976,1727200,,101600,,62030,7976,29738,29738,7976,62030,,101600,,428752r7976,39569l29738,500613r32292,21762l101600,530352xe" filled="f" strokecolor="#753fe8" strokeweight="1.3pt">
                  <v:path arrowok="t"/>
                </v:shape>
                <v:shape id="Graphic 101" o:spid="_x0000_s1075" style="position:absolute;left:34372;top:82;width:18288;height:5309;visibility:visible;mso-wrap-style:square;v-text-anchor:top" coordsize="182880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" path="m1727200,l101600,,62030,7976,29738,29738,7976,62030,,101600,,428752r7976,39569l29738,500613r32292,21762l101600,530352r1625600,l1766769,522375r32292,-21762l1820823,468321r7977,-39569l1828800,101600r-7977,-39570l1799061,29738,1766769,7976,1727200,xe" fillcolor="#edf2f9" stroked="f">
                  <v:path arrowok="t"/>
                </v:shape>
                <v:shape id="Graphic 102" o:spid="_x0000_s1076" style="position:absolute;left:34372;top:82;width:18288;height:5309;visibility:visible;mso-wrap-style:square;v-text-anchor:top" coordsize="182880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" path="m101600,530352r1625600,l1766769,522375r32292,-21762l1820823,468321r7977,-39569l1828800,101600r-7977,-39570l1799061,29738,1766769,7976,1727200,,101600,,62030,7976,29738,29738,7976,62030,,101600,,428752r7976,39569l29738,500613r32292,21762l101600,530352xe" filled="f" strokecolor="#2462eb" strokeweight="1.3pt">
                  <v:path arrowok="t"/>
                </v:shape>
                <v:shape id="Graphic 103" o:spid="_x0000_s1077" style="position:absolute;left:68662;top:82;width:18288;height:5309;visibility:visible;mso-wrap-style:square;v-text-anchor:top" coordsize="182880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" path="m1727200,l101600,,62030,7976,29738,29738,7976,62030,,101600,,428752r7976,39569l29738,500613r32292,21762l101600,530352r1625600,l1766769,522375r32292,-21762l1820823,468321r7977,-39569l1828800,101600r-7977,-39570l1799061,29738,1766769,7976,1727200,xe" fillcolor="#e6f7ef" stroked="f">
                  <v:path arrowok="t"/>
                </v:shape>
                <v:shape id="Graphic 104" o:spid="_x0000_s1078" style="position:absolute;left:68662;top:82;width:18288;height:5309;visibility:visible;mso-wrap-style:square;v-text-anchor:top" coordsize="182880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" path="m101600,530352r1625600,l1766769,522375r32292,-21762l1820823,468321r7977,-39569l1828800,101600r-7977,-39570l1799061,29738,1766769,7976,1727200,,101600,,62030,7976,29738,29738,7976,62030,,101600,,428752r7976,39569l29738,500613r32292,21762l101600,530352xe" filled="f" strokecolor="#15803d" strokeweight="1.3pt">
                  <v:path arrowok="t"/>
                </v:shape>
                <v:shape id="Graphic 105" o:spid="_x0000_s1079" style="position:absolute;left:18370;top:2734;width:16002;height:13;visibility:visible;mso-wrap-style:square;v-text-anchor:top" coordsize="160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" path="m,l1600199,e" filled="f" strokecolor="#526077" strokeweight="1.3pt">
                  <v:path arrowok="t"/>
                </v:shape>
                <v:shape id="Graphic 106" o:spid="_x0000_s1080" style="position:absolute;left:33686;top:2402;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" path="m,l,66288,68614,33144,,xe" fillcolor="#526077" stroked="f">
                  <v:path arrowok="t"/>
                </v:shape>
                <v:shape id="Graphic 107" o:spid="_x0000_s1081" style="position:absolute;left:52660;top:2734;width:16002;height:13;visibility:visible;mso-wrap-style:square;v-text-anchor:top" coordsize="160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" path="m,l1600200,e" filled="f" strokecolor="#526077" strokeweight="1.3pt">
                  <v:path arrowok="t"/>
                </v:shape>
                <v:shape id="Graphic 108" o:spid="_x0000_s1082" style="position:absolute;left:67976;top:2402;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" path="m,l,66288,68614,33144,,xe" fillcolor="#526077" stroked="f">
                  <v:path arrowok="t"/>
                </v:shape>
                <v:shape id="Textbox 109" o:spid="_x0000_s1083" type="#_x0000_t202" style="position:absolute;left:5194;top:2099;width:8197;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6FAA0136" w14:textId="77777777" w:rsidR="00AA493B" w:rsidRDefault="00000000">
                        <w:pPr>
                          <w:spacing w:line="201" w:lineRule="exact"/>
                          <w:rPr>
                            <w:rFonts w:ascii="Arial"/>
                            <w:b/>
                            <w:sz w:val="18"/>
                          </w:rPr>
                        </w:pPr>
                        <w:r>
                          <w:rPr>
                            <w:rFonts w:ascii="Arial"/>
                            <w:b/>
                            <w:color w:val="0F1A31"/>
                            <w:sz w:val="18"/>
                          </w:rPr>
                          <w:t xml:space="preserve">React </w:t>
                        </w:r>
                        <w:r>
                          <w:rPr>
                            <w:rFonts w:ascii="Arial"/>
                            <w:b/>
                            <w:color w:val="0F1A31"/>
                            <w:spacing w:val="-2"/>
                            <w:sz w:val="18"/>
                          </w:rPr>
                          <w:t>frontend</w:t>
                        </w:r>
                      </w:p>
                    </w:txbxContent>
                  </v:textbox>
                </v:shape>
                <v:shape id="Textbox 110" o:spid="_x0000_s1084" type="#_x0000_t202" style="position:absolute;left:38911;top:2099;width:9341;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0001BEDA" w14:textId="77777777" w:rsidR="00AA493B" w:rsidRDefault="00000000">
                        <w:pPr>
                          <w:spacing w:line="201" w:lineRule="exact"/>
                          <w:rPr>
                            <w:rFonts w:ascii="Arial"/>
                            <w:b/>
                            <w:sz w:val="18"/>
                          </w:rPr>
                        </w:pPr>
                        <w:proofErr w:type="spellStart"/>
                        <w:r>
                          <w:rPr>
                            <w:rFonts w:ascii="Arial"/>
                            <w:b/>
                            <w:color w:val="0F1A31"/>
                            <w:sz w:val="18"/>
                          </w:rPr>
                          <w:t>FastAPI</w:t>
                        </w:r>
                        <w:proofErr w:type="spellEnd"/>
                        <w:r>
                          <w:rPr>
                            <w:rFonts w:ascii="Arial"/>
                            <w:b/>
                            <w:color w:val="0F1A31"/>
                            <w:sz w:val="18"/>
                          </w:rPr>
                          <w:t xml:space="preserve"> </w:t>
                        </w:r>
                        <w:r>
                          <w:rPr>
                            <w:rFonts w:ascii="Arial"/>
                            <w:b/>
                            <w:color w:val="0F1A31"/>
                            <w:spacing w:val="-2"/>
                            <w:sz w:val="18"/>
                          </w:rPr>
                          <w:t>backend</w:t>
                        </w:r>
                      </w:p>
                    </w:txbxContent>
                  </v:textbox>
                </v:shape>
                <v:shape id="Textbox 111" o:spid="_x0000_s1085" type="#_x0000_t202" style="position:absolute;left:71184;top:2099;width:13373;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4400433C" w14:textId="77777777" w:rsidR="00AA493B" w:rsidRDefault="00000000">
                        <w:pPr>
                          <w:spacing w:line="201" w:lineRule="exact"/>
                          <w:rPr>
                            <w:rFonts w:ascii="Arial"/>
                            <w:b/>
                            <w:sz w:val="18"/>
                          </w:rPr>
                        </w:pPr>
                        <w:proofErr w:type="spellStart"/>
                        <w:r>
                          <w:rPr>
                            <w:rFonts w:ascii="Arial"/>
                            <w:b/>
                            <w:color w:val="0F1A31"/>
                            <w:sz w:val="18"/>
                          </w:rPr>
                          <w:t>OpenAlex</w:t>
                        </w:r>
                        <w:proofErr w:type="spellEnd"/>
                        <w:r>
                          <w:rPr>
                            <w:rFonts w:ascii="Arial"/>
                            <w:b/>
                            <w:color w:val="0F1A31"/>
                            <w:sz w:val="18"/>
                          </w:rPr>
                          <w:t xml:space="preserve"> + </w:t>
                        </w:r>
                        <w:r>
                          <w:rPr>
                            <w:rFonts w:ascii="Arial"/>
                            <w:b/>
                            <w:color w:val="0F1A31"/>
                            <w:spacing w:val="-2"/>
                            <w:sz w:val="18"/>
                          </w:rPr>
                          <w:t>PostgreSQL</w:t>
                        </w:r>
                      </w:p>
                    </w:txbxContent>
                  </v:textbox>
                </v:shape>
                <w10:wrap type="topAndBottom" anchorx="page"/>
              </v:group>
            </w:pict>
          </mc:Fallback>
        </mc:AlternateContent>
      </w:r>
    </w:p>
    <w:p w14:paraId="7F294744" w14:textId="77777777" w:rsidR="00AA493B" w:rsidRDefault="00AA493B">
      <w:pPr>
        <w:pStyle w:val="BodyText"/>
        <w:rPr>
          <w:rFonts w:ascii="Arial"/>
          <w:sz w:val="20"/>
        </w:rPr>
        <w:sectPr w:rsidR="00AA493B">
          <w:footerReference w:type="default" r:id="rId33"/>
          <w:pgSz w:w="15840" w:h="12240" w:orient="landscape"/>
          <w:pgMar w:top="400" w:right="720" w:bottom="0" w:left="720" w:header="0" w:footer="0" w:gutter="0"/>
          <w:cols w:space="720"/>
        </w:sectPr>
      </w:pPr>
    </w:p>
    <w:p w14:paraId="6D9FFCA7" w14:textId="77777777" w:rsidR="00AA493B" w:rsidRDefault="00000000">
      <w:pPr>
        <w:pStyle w:val="Heading1"/>
      </w:pPr>
      <w:r>
        <w:rPr>
          <w:noProof/>
        </w:rPr>
        <w:lastRenderedPageBreak/>
        <mc:AlternateContent>
          <mc:Choice Requires="wpg">
            <w:drawing>
              <wp:anchor distT="0" distB="0" distL="0" distR="0" simplePos="0" relativeHeight="15741440" behindDoc="0" locked="0" layoutInCell="1" allowOverlap="1" wp14:anchorId="1545574B" wp14:editId="20328B59">
                <wp:simplePos x="0" y="0"/>
                <wp:positionH relativeFrom="page">
                  <wp:posOffset>542290</wp:posOffset>
                </wp:positionH>
                <wp:positionV relativeFrom="page">
                  <wp:posOffset>2142489</wp:posOffset>
                </wp:positionV>
                <wp:extent cx="9202420" cy="69850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2420" cy="698500"/>
                          <a:chOff x="0" y="0"/>
                          <a:chExt cx="9202420" cy="698500"/>
                        </a:xfrm>
                      </wpg:grpSpPr>
                      <wps:wsp>
                        <wps:cNvPr id="116" name="Graphic 116"/>
                        <wps:cNvSpPr/>
                        <wps:spPr>
                          <a:xfrm>
                            <a:off x="6350" y="6350"/>
                            <a:ext cx="1325880" cy="685800"/>
                          </a:xfrm>
                          <a:custGeom>
                            <a:avLst/>
                            <a:gdLst/>
                            <a:ahLst/>
                            <a:cxnLst/>
                            <a:rect l="l" t="t" r="r" b="b"/>
                            <a:pathLst>
                              <a:path w="1325880" h="685800">
                                <a:moveTo>
                                  <a:pt x="1224280" y="0"/>
                                </a:move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lnTo>
                                  <a:pt x="1224280" y="685800"/>
                                </a:lnTo>
                                <a:lnTo>
                                  <a:pt x="1263849" y="677823"/>
                                </a:lnTo>
                                <a:lnTo>
                                  <a:pt x="1296141" y="656061"/>
                                </a:lnTo>
                                <a:lnTo>
                                  <a:pt x="1317903" y="623769"/>
                                </a:lnTo>
                                <a:lnTo>
                                  <a:pt x="1325880" y="584200"/>
                                </a:lnTo>
                                <a:lnTo>
                                  <a:pt x="1325880" y="101600"/>
                                </a:lnTo>
                                <a:lnTo>
                                  <a:pt x="1317903" y="62030"/>
                                </a:lnTo>
                                <a:lnTo>
                                  <a:pt x="1296141" y="29738"/>
                                </a:lnTo>
                                <a:lnTo>
                                  <a:pt x="1263849" y="7976"/>
                                </a:lnTo>
                                <a:lnTo>
                                  <a:pt x="1224280" y="0"/>
                                </a:lnTo>
                                <a:close/>
                              </a:path>
                            </a:pathLst>
                          </a:custGeom>
                          <a:solidFill>
                            <a:srgbClr val="EDF2F9"/>
                          </a:solidFill>
                        </wps:spPr>
                        <wps:bodyPr wrap="square" lIns="0" tIns="0" rIns="0" bIns="0" rtlCol="0">
                          <a:prstTxWarp prst="textNoShape">
                            <a:avLst/>
                          </a:prstTxWarp>
                          <a:noAutofit/>
                        </wps:bodyPr>
                      </wps:wsp>
                      <wps:wsp>
                        <wps:cNvPr id="117" name="Graphic 117"/>
                        <wps:cNvSpPr/>
                        <wps:spPr>
                          <a:xfrm>
                            <a:off x="6350" y="6350"/>
                            <a:ext cx="1325880" cy="685800"/>
                          </a:xfrm>
                          <a:custGeom>
                            <a:avLst/>
                            <a:gdLst/>
                            <a:ahLst/>
                            <a:cxnLst/>
                            <a:rect l="l" t="t" r="r" b="b"/>
                            <a:pathLst>
                              <a:path w="1325880" h="685800">
                                <a:moveTo>
                                  <a:pt x="101600" y="685800"/>
                                </a:moveTo>
                                <a:lnTo>
                                  <a:pt x="1224280" y="685800"/>
                                </a:lnTo>
                                <a:lnTo>
                                  <a:pt x="1263849" y="677823"/>
                                </a:lnTo>
                                <a:lnTo>
                                  <a:pt x="1296141" y="656061"/>
                                </a:lnTo>
                                <a:lnTo>
                                  <a:pt x="1317903" y="623769"/>
                                </a:lnTo>
                                <a:lnTo>
                                  <a:pt x="1325880" y="584200"/>
                                </a:lnTo>
                                <a:lnTo>
                                  <a:pt x="1325880" y="101600"/>
                                </a:lnTo>
                                <a:lnTo>
                                  <a:pt x="1317903" y="62030"/>
                                </a:lnTo>
                                <a:lnTo>
                                  <a:pt x="1296141" y="29738"/>
                                </a:lnTo>
                                <a:lnTo>
                                  <a:pt x="1263849" y="7976"/>
                                </a:lnTo>
                                <a:lnTo>
                                  <a:pt x="1224280" y="0"/>
                                </a:ln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close/>
                              </a:path>
                            </a:pathLst>
                          </a:custGeom>
                          <a:ln w="12700">
                            <a:solidFill>
                              <a:srgbClr val="2462EB"/>
                            </a:solidFill>
                            <a:prstDash val="solid"/>
                          </a:ln>
                        </wps:spPr>
                        <wps:bodyPr wrap="square" lIns="0" tIns="0" rIns="0" bIns="0" rtlCol="0">
                          <a:prstTxWarp prst="textNoShape">
                            <a:avLst/>
                          </a:prstTxWarp>
                          <a:noAutofit/>
                        </wps:bodyPr>
                      </wps:wsp>
                      <wps:wsp>
                        <wps:cNvPr id="118" name="Graphic 118"/>
                        <wps:cNvSpPr/>
                        <wps:spPr>
                          <a:xfrm>
                            <a:off x="1972310" y="6350"/>
                            <a:ext cx="1325880" cy="685800"/>
                          </a:xfrm>
                          <a:custGeom>
                            <a:avLst/>
                            <a:gdLst/>
                            <a:ahLst/>
                            <a:cxnLst/>
                            <a:rect l="l" t="t" r="r" b="b"/>
                            <a:pathLst>
                              <a:path w="1325880" h="685800">
                                <a:moveTo>
                                  <a:pt x="1224279" y="0"/>
                                </a:move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lnTo>
                                  <a:pt x="1224279" y="685800"/>
                                </a:lnTo>
                                <a:lnTo>
                                  <a:pt x="1263849" y="677823"/>
                                </a:lnTo>
                                <a:lnTo>
                                  <a:pt x="1296141" y="656061"/>
                                </a:lnTo>
                                <a:lnTo>
                                  <a:pt x="1317903" y="623769"/>
                                </a:lnTo>
                                <a:lnTo>
                                  <a:pt x="1325879" y="584200"/>
                                </a:lnTo>
                                <a:lnTo>
                                  <a:pt x="1325879" y="101600"/>
                                </a:lnTo>
                                <a:lnTo>
                                  <a:pt x="1317903" y="62030"/>
                                </a:lnTo>
                                <a:lnTo>
                                  <a:pt x="1296141" y="29738"/>
                                </a:lnTo>
                                <a:lnTo>
                                  <a:pt x="1263849" y="7976"/>
                                </a:lnTo>
                                <a:lnTo>
                                  <a:pt x="1224279" y="0"/>
                                </a:lnTo>
                                <a:close/>
                              </a:path>
                            </a:pathLst>
                          </a:custGeom>
                          <a:solidFill>
                            <a:srgbClr val="EDF2F9"/>
                          </a:solidFill>
                        </wps:spPr>
                        <wps:bodyPr wrap="square" lIns="0" tIns="0" rIns="0" bIns="0" rtlCol="0">
                          <a:prstTxWarp prst="textNoShape">
                            <a:avLst/>
                          </a:prstTxWarp>
                          <a:noAutofit/>
                        </wps:bodyPr>
                      </wps:wsp>
                      <wps:wsp>
                        <wps:cNvPr id="119" name="Graphic 119"/>
                        <wps:cNvSpPr/>
                        <wps:spPr>
                          <a:xfrm>
                            <a:off x="1972310" y="6350"/>
                            <a:ext cx="1325880" cy="685800"/>
                          </a:xfrm>
                          <a:custGeom>
                            <a:avLst/>
                            <a:gdLst/>
                            <a:ahLst/>
                            <a:cxnLst/>
                            <a:rect l="l" t="t" r="r" b="b"/>
                            <a:pathLst>
                              <a:path w="1325880" h="685800">
                                <a:moveTo>
                                  <a:pt x="101600" y="685800"/>
                                </a:moveTo>
                                <a:lnTo>
                                  <a:pt x="1224279" y="685800"/>
                                </a:lnTo>
                                <a:lnTo>
                                  <a:pt x="1263849" y="677823"/>
                                </a:lnTo>
                                <a:lnTo>
                                  <a:pt x="1296141" y="656061"/>
                                </a:lnTo>
                                <a:lnTo>
                                  <a:pt x="1317903" y="623769"/>
                                </a:lnTo>
                                <a:lnTo>
                                  <a:pt x="1325879" y="584200"/>
                                </a:lnTo>
                                <a:lnTo>
                                  <a:pt x="1325879" y="101600"/>
                                </a:lnTo>
                                <a:lnTo>
                                  <a:pt x="1317903" y="62030"/>
                                </a:lnTo>
                                <a:lnTo>
                                  <a:pt x="1296141" y="29738"/>
                                </a:lnTo>
                                <a:lnTo>
                                  <a:pt x="1263849" y="7976"/>
                                </a:lnTo>
                                <a:lnTo>
                                  <a:pt x="1224279" y="0"/>
                                </a:ln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close/>
                              </a:path>
                            </a:pathLst>
                          </a:custGeom>
                          <a:ln w="12700">
                            <a:solidFill>
                              <a:srgbClr val="2462EB"/>
                            </a:solidFill>
                            <a:prstDash val="solid"/>
                          </a:ln>
                        </wps:spPr>
                        <wps:bodyPr wrap="square" lIns="0" tIns="0" rIns="0" bIns="0" rtlCol="0">
                          <a:prstTxWarp prst="textNoShape">
                            <a:avLst/>
                          </a:prstTxWarp>
                          <a:noAutofit/>
                        </wps:bodyPr>
                      </wps:wsp>
                      <wps:wsp>
                        <wps:cNvPr id="120" name="Graphic 120"/>
                        <wps:cNvSpPr/>
                        <wps:spPr>
                          <a:xfrm>
                            <a:off x="3938270" y="6350"/>
                            <a:ext cx="1325880" cy="685800"/>
                          </a:xfrm>
                          <a:custGeom>
                            <a:avLst/>
                            <a:gdLst/>
                            <a:ahLst/>
                            <a:cxnLst/>
                            <a:rect l="l" t="t" r="r" b="b"/>
                            <a:pathLst>
                              <a:path w="1325880" h="685800">
                                <a:moveTo>
                                  <a:pt x="1224279" y="0"/>
                                </a:move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lnTo>
                                  <a:pt x="1224279" y="685800"/>
                                </a:lnTo>
                                <a:lnTo>
                                  <a:pt x="1263849" y="677823"/>
                                </a:lnTo>
                                <a:lnTo>
                                  <a:pt x="1296141" y="656061"/>
                                </a:lnTo>
                                <a:lnTo>
                                  <a:pt x="1317903" y="623769"/>
                                </a:lnTo>
                                <a:lnTo>
                                  <a:pt x="1325879" y="584200"/>
                                </a:lnTo>
                                <a:lnTo>
                                  <a:pt x="1325879" y="101600"/>
                                </a:lnTo>
                                <a:lnTo>
                                  <a:pt x="1317903" y="62030"/>
                                </a:lnTo>
                                <a:lnTo>
                                  <a:pt x="1296141" y="29738"/>
                                </a:lnTo>
                                <a:lnTo>
                                  <a:pt x="1263849" y="7976"/>
                                </a:lnTo>
                                <a:lnTo>
                                  <a:pt x="1224279" y="0"/>
                                </a:lnTo>
                                <a:close/>
                              </a:path>
                            </a:pathLst>
                          </a:custGeom>
                          <a:solidFill>
                            <a:srgbClr val="EDF2F9"/>
                          </a:solidFill>
                        </wps:spPr>
                        <wps:bodyPr wrap="square" lIns="0" tIns="0" rIns="0" bIns="0" rtlCol="0">
                          <a:prstTxWarp prst="textNoShape">
                            <a:avLst/>
                          </a:prstTxWarp>
                          <a:noAutofit/>
                        </wps:bodyPr>
                      </wps:wsp>
                      <wps:wsp>
                        <wps:cNvPr id="121" name="Graphic 121"/>
                        <wps:cNvSpPr/>
                        <wps:spPr>
                          <a:xfrm>
                            <a:off x="3938270" y="6350"/>
                            <a:ext cx="1325880" cy="685800"/>
                          </a:xfrm>
                          <a:custGeom>
                            <a:avLst/>
                            <a:gdLst/>
                            <a:ahLst/>
                            <a:cxnLst/>
                            <a:rect l="l" t="t" r="r" b="b"/>
                            <a:pathLst>
                              <a:path w="1325880" h="685800">
                                <a:moveTo>
                                  <a:pt x="101600" y="685800"/>
                                </a:moveTo>
                                <a:lnTo>
                                  <a:pt x="1224279" y="685800"/>
                                </a:lnTo>
                                <a:lnTo>
                                  <a:pt x="1263849" y="677823"/>
                                </a:lnTo>
                                <a:lnTo>
                                  <a:pt x="1296141" y="656061"/>
                                </a:lnTo>
                                <a:lnTo>
                                  <a:pt x="1317903" y="623769"/>
                                </a:lnTo>
                                <a:lnTo>
                                  <a:pt x="1325879" y="584200"/>
                                </a:lnTo>
                                <a:lnTo>
                                  <a:pt x="1325879" y="101600"/>
                                </a:lnTo>
                                <a:lnTo>
                                  <a:pt x="1317903" y="62030"/>
                                </a:lnTo>
                                <a:lnTo>
                                  <a:pt x="1296141" y="29738"/>
                                </a:lnTo>
                                <a:lnTo>
                                  <a:pt x="1263849" y="7976"/>
                                </a:lnTo>
                                <a:lnTo>
                                  <a:pt x="1224279" y="0"/>
                                </a:ln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close/>
                              </a:path>
                            </a:pathLst>
                          </a:custGeom>
                          <a:ln w="12700">
                            <a:solidFill>
                              <a:srgbClr val="2462EB"/>
                            </a:solidFill>
                            <a:prstDash val="solid"/>
                          </a:ln>
                        </wps:spPr>
                        <wps:bodyPr wrap="square" lIns="0" tIns="0" rIns="0" bIns="0" rtlCol="0">
                          <a:prstTxWarp prst="textNoShape">
                            <a:avLst/>
                          </a:prstTxWarp>
                          <a:noAutofit/>
                        </wps:bodyPr>
                      </wps:wsp>
                      <wps:wsp>
                        <wps:cNvPr id="122" name="Graphic 122"/>
                        <wps:cNvSpPr/>
                        <wps:spPr>
                          <a:xfrm>
                            <a:off x="5904229" y="6350"/>
                            <a:ext cx="1325880" cy="685800"/>
                          </a:xfrm>
                          <a:custGeom>
                            <a:avLst/>
                            <a:gdLst/>
                            <a:ahLst/>
                            <a:cxnLst/>
                            <a:rect l="l" t="t" r="r" b="b"/>
                            <a:pathLst>
                              <a:path w="1325880" h="685800">
                                <a:moveTo>
                                  <a:pt x="1224279" y="0"/>
                                </a:move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lnTo>
                                  <a:pt x="1224279" y="685800"/>
                                </a:lnTo>
                                <a:lnTo>
                                  <a:pt x="1263849" y="677823"/>
                                </a:lnTo>
                                <a:lnTo>
                                  <a:pt x="1296141" y="656061"/>
                                </a:lnTo>
                                <a:lnTo>
                                  <a:pt x="1317903" y="623769"/>
                                </a:lnTo>
                                <a:lnTo>
                                  <a:pt x="1325879" y="584200"/>
                                </a:lnTo>
                                <a:lnTo>
                                  <a:pt x="1325879" y="101600"/>
                                </a:lnTo>
                                <a:lnTo>
                                  <a:pt x="1317903" y="62030"/>
                                </a:lnTo>
                                <a:lnTo>
                                  <a:pt x="1296141" y="29738"/>
                                </a:lnTo>
                                <a:lnTo>
                                  <a:pt x="1263849" y="7976"/>
                                </a:lnTo>
                                <a:lnTo>
                                  <a:pt x="1224279" y="0"/>
                                </a:lnTo>
                                <a:close/>
                              </a:path>
                            </a:pathLst>
                          </a:custGeom>
                          <a:solidFill>
                            <a:srgbClr val="EDF2F9"/>
                          </a:solidFill>
                        </wps:spPr>
                        <wps:bodyPr wrap="square" lIns="0" tIns="0" rIns="0" bIns="0" rtlCol="0">
                          <a:prstTxWarp prst="textNoShape">
                            <a:avLst/>
                          </a:prstTxWarp>
                          <a:noAutofit/>
                        </wps:bodyPr>
                      </wps:wsp>
                      <wps:wsp>
                        <wps:cNvPr id="123" name="Graphic 123"/>
                        <wps:cNvSpPr/>
                        <wps:spPr>
                          <a:xfrm>
                            <a:off x="5904229" y="6350"/>
                            <a:ext cx="1325880" cy="685800"/>
                          </a:xfrm>
                          <a:custGeom>
                            <a:avLst/>
                            <a:gdLst/>
                            <a:ahLst/>
                            <a:cxnLst/>
                            <a:rect l="l" t="t" r="r" b="b"/>
                            <a:pathLst>
                              <a:path w="1325880" h="685800">
                                <a:moveTo>
                                  <a:pt x="101600" y="685800"/>
                                </a:moveTo>
                                <a:lnTo>
                                  <a:pt x="1224279" y="685800"/>
                                </a:lnTo>
                                <a:lnTo>
                                  <a:pt x="1263849" y="677823"/>
                                </a:lnTo>
                                <a:lnTo>
                                  <a:pt x="1296141" y="656061"/>
                                </a:lnTo>
                                <a:lnTo>
                                  <a:pt x="1317903" y="623769"/>
                                </a:lnTo>
                                <a:lnTo>
                                  <a:pt x="1325879" y="584200"/>
                                </a:lnTo>
                                <a:lnTo>
                                  <a:pt x="1325879" y="101600"/>
                                </a:lnTo>
                                <a:lnTo>
                                  <a:pt x="1317903" y="62030"/>
                                </a:lnTo>
                                <a:lnTo>
                                  <a:pt x="1296141" y="29738"/>
                                </a:lnTo>
                                <a:lnTo>
                                  <a:pt x="1263849" y="7976"/>
                                </a:lnTo>
                                <a:lnTo>
                                  <a:pt x="1224279" y="0"/>
                                </a:ln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close/>
                              </a:path>
                            </a:pathLst>
                          </a:custGeom>
                          <a:ln w="12700">
                            <a:solidFill>
                              <a:srgbClr val="2462EB"/>
                            </a:solidFill>
                            <a:prstDash val="solid"/>
                          </a:ln>
                        </wps:spPr>
                        <wps:bodyPr wrap="square" lIns="0" tIns="0" rIns="0" bIns="0" rtlCol="0">
                          <a:prstTxWarp prst="textNoShape">
                            <a:avLst/>
                          </a:prstTxWarp>
                          <a:noAutofit/>
                        </wps:bodyPr>
                      </wps:wsp>
                      <wps:wsp>
                        <wps:cNvPr id="124" name="Graphic 124"/>
                        <wps:cNvSpPr/>
                        <wps:spPr>
                          <a:xfrm>
                            <a:off x="7870190" y="6350"/>
                            <a:ext cx="1325880" cy="685800"/>
                          </a:xfrm>
                          <a:custGeom>
                            <a:avLst/>
                            <a:gdLst/>
                            <a:ahLst/>
                            <a:cxnLst/>
                            <a:rect l="l" t="t" r="r" b="b"/>
                            <a:pathLst>
                              <a:path w="1325880" h="685800">
                                <a:moveTo>
                                  <a:pt x="1224279" y="0"/>
                                </a:move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lnTo>
                                  <a:pt x="1224279" y="685800"/>
                                </a:lnTo>
                                <a:lnTo>
                                  <a:pt x="1263849" y="677823"/>
                                </a:lnTo>
                                <a:lnTo>
                                  <a:pt x="1296141" y="656061"/>
                                </a:lnTo>
                                <a:lnTo>
                                  <a:pt x="1317903" y="623769"/>
                                </a:lnTo>
                                <a:lnTo>
                                  <a:pt x="1325879" y="584200"/>
                                </a:lnTo>
                                <a:lnTo>
                                  <a:pt x="1325879" y="101600"/>
                                </a:lnTo>
                                <a:lnTo>
                                  <a:pt x="1317903" y="62030"/>
                                </a:lnTo>
                                <a:lnTo>
                                  <a:pt x="1296141" y="29738"/>
                                </a:lnTo>
                                <a:lnTo>
                                  <a:pt x="1263849" y="7976"/>
                                </a:lnTo>
                                <a:lnTo>
                                  <a:pt x="1224279" y="0"/>
                                </a:lnTo>
                                <a:close/>
                              </a:path>
                            </a:pathLst>
                          </a:custGeom>
                          <a:solidFill>
                            <a:srgbClr val="EDF2F9"/>
                          </a:solidFill>
                        </wps:spPr>
                        <wps:bodyPr wrap="square" lIns="0" tIns="0" rIns="0" bIns="0" rtlCol="0">
                          <a:prstTxWarp prst="textNoShape">
                            <a:avLst/>
                          </a:prstTxWarp>
                          <a:noAutofit/>
                        </wps:bodyPr>
                      </wps:wsp>
                      <wps:wsp>
                        <wps:cNvPr id="125" name="Graphic 125"/>
                        <wps:cNvSpPr/>
                        <wps:spPr>
                          <a:xfrm>
                            <a:off x="7870190" y="6350"/>
                            <a:ext cx="1325880" cy="685800"/>
                          </a:xfrm>
                          <a:custGeom>
                            <a:avLst/>
                            <a:gdLst/>
                            <a:ahLst/>
                            <a:cxnLst/>
                            <a:rect l="l" t="t" r="r" b="b"/>
                            <a:pathLst>
                              <a:path w="1325880" h="685800">
                                <a:moveTo>
                                  <a:pt x="101600" y="685800"/>
                                </a:moveTo>
                                <a:lnTo>
                                  <a:pt x="1224279" y="685800"/>
                                </a:lnTo>
                                <a:lnTo>
                                  <a:pt x="1263849" y="677823"/>
                                </a:lnTo>
                                <a:lnTo>
                                  <a:pt x="1296141" y="656061"/>
                                </a:lnTo>
                                <a:lnTo>
                                  <a:pt x="1317903" y="623769"/>
                                </a:lnTo>
                                <a:lnTo>
                                  <a:pt x="1325879" y="584200"/>
                                </a:lnTo>
                                <a:lnTo>
                                  <a:pt x="1325879" y="101600"/>
                                </a:lnTo>
                                <a:lnTo>
                                  <a:pt x="1317903" y="62030"/>
                                </a:lnTo>
                                <a:lnTo>
                                  <a:pt x="1296141" y="29738"/>
                                </a:lnTo>
                                <a:lnTo>
                                  <a:pt x="1263849" y="7976"/>
                                </a:lnTo>
                                <a:lnTo>
                                  <a:pt x="1224279" y="0"/>
                                </a:ln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close/>
                              </a:path>
                            </a:pathLst>
                          </a:custGeom>
                          <a:ln w="12700">
                            <a:solidFill>
                              <a:srgbClr val="2462EB"/>
                            </a:solidFill>
                            <a:prstDash val="solid"/>
                          </a:ln>
                        </wps:spPr>
                        <wps:bodyPr wrap="square" lIns="0" tIns="0" rIns="0" bIns="0" rtlCol="0">
                          <a:prstTxWarp prst="textNoShape">
                            <a:avLst/>
                          </a:prstTxWarp>
                          <a:noAutofit/>
                        </wps:bodyPr>
                      </wps:wsp>
                      <wps:wsp>
                        <wps:cNvPr id="126" name="Graphic 126"/>
                        <wps:cNvSpPr/>
                        <wps:spPr>
                          <a:xfrm>
                            <a:off x="1332230" y="353822"/>
                            <a:ext cx="640080" cy="1270"/>
                          </a:xfrm>
                          <a:custGeom>
                            <a:avLst/>
                            <a:gdLst/>
                            <a:ahLst/>
                            <a:cxnLst/>
                            <a:rect l="l" t="t" r="r" b="b"/>
                            <a:pathLst>
                              <a:path w="640080">
                                <a:moveTo>
                                  <a:pt x="0" y="0"/>
                                </a:moveTo>
                                <a:lnTo>
                                  <a:pt x="640080" y="0"/>
                                </a:lnTo>
                              </a:path>
                            </a:pathLst>
                          </a:custGeom>
                          <a:ln w="16510">
                            <a:solidFill>
                              <a:srgbClr val="526077"/>
                            </a:solidFill>
                            <a:prstDash val="solid"/>
                          </a:ln>
                        </wps:spPr>
                        <wps:bodyPr wrap="square" lIns="0" tIns="0" rIns="0" bIns="0" rtlCol="0">
                          <a:prstTxWarp prst="textNoShape">
                            <a:avLst/>
                          </a:prstTxWarp>
                          <a:noAutofit/>
                        </wps:bodyPr>
                      </wps:wsp>
                      <wps:wsp>
                        <wps:cNvPr id="127" name="Graphic 127"/>
                        <wps:cNvSpPr/>
                        <wps:spPr>
                          <a:xfrm>
                            <a:off x="1903695" y="320677"/>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128" name="Graphic 128"/>
                        <wps:cNvSpPr/>
                        <wps:spPr>
                          <a:xfrm>
                            <a:off x="3298190" y="353822"/>
                            <a:ext cx="640080" cy="1270"/>
                          </a:xfrm>
                          <a:custGeom>
                            <a:avLst/>
                            <a:gdLst/>
                            <a:ahLst/>
                            <a:cxnLst/>
                            <a:rect l="l" t="t" r="r" b="b"/>
                            <a:pathLst>
                              <a:path w="640080">
                                <a:moveTo>
                                  <a:pt x="0" y="0"/>
                                </a:moveTo>
                                <a:lnTo>
                                  <a:pt x="640080" y="0"/>
                                </a:lnTo>
                              </a:path>
                            </a:pathLst>
                          </a:custGeom>
                          <a:ln w="16510">
                            <a:solidFill>
                              <a:srgbClr val="526077"/>
                            </a:solidFill>
                            <a:prstDash val="solid"/>
                          </a:ln>
                        </wps:spPr>
                        <wps:bodyPr wrap="square" lIns="0" tIns="0" rIns="0" bIns="0" rtlCol="0">
                          <a:prstTxWarp prst="textNoShape">
                            <a:avLst/>
                          </a:prstTxWarp>
                          <a:noAutofit/>
                        </wps:bodyPr>
                      </wps:wsp>
                      <wps:wsp>
                        <wps:cNvPr id="129" name="Graphic 129"/>
                        <wps:cNvSpPr/>
                        <wps:spPr>
                          <a:xfrm>
                            <a:off x="3869655" y="320677"/>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130" name="Graphic 130"/>
                        <wps:cNvSpPr/>
                        <wps:spPr>
                          <a:xfrm>
                            <a:off x="5264150" y="353822"/>
                            <a:ext cx="640080" cy="1270"/>
                          </a:xfrm>
                          <a:custGeom>
                            <a:avLst/>
                            <a:gdLst/>
                            <a:ahLst/>
                            <a:cxnLst/>
                            <a:rect l="l" t="t" r="r" b="b"/>
                            <a:pathLst>
                              <a:path w="640080">
                                <a:moveTo>
                                  <a:pt x="0" y="0"/>
                                </a:moveTo>
                                <a:lnTo>
                                  <a:pt x="640080" y="0"/>
                                </a:lnTo>
                              </a:path>
                            </a:pathLst>
                          </a:custGeom>
                          <a:ln w="16510">
                            <a:solidFill>
                              <a:srgbClr val="526077"/>
                            </a:solidFill>
                            <a:prstDash val="solid"/>
                          </a:ln>
                        </wps:spPr>
                        <wps:bodyPr wrap="square" lIns="0" tIns="0" rIns="0" bIns="0" rtlCol="0">
                          <a:prstTxWarp prst="textNoShape">
                            <a:avLst/>
                          </a:prstTxWarp>
                          <a:noAutofit/>
                        </wps:bodyPr>
                      </wps:wsp>
                      <wps:wsp>
                        <wps:cNvPr id="131" name="Graphic 131"/>
                        <wps:cNvSpPr/>
                        <wps:spPr>
                          <a:xfrm>
                            <a:off x="5835615" y="320677"/>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132" name="Graphic 132"/>
                        <wps:cNvSpPr/>
                        <wps:spPr>
                          <a:xfrm>
                            <a:off x="7230109" y="353822"/>
                            <a:ext cx="640080" cy="1270"/>
                          </a:xfrm>
                          <a:custGeom>
                            <a:avLst/>
                            <a:gdLst/>
                            <a:ahLst/>
                            <a:cxnLst/>
                            <a:rect l="l" t="t" r="r" b="b"/>
                            <a:pathLst>
                              <a:path w="640080">
                                <a:moveTo>
                                  <a:pt x="0" y="0"/>
                                </a:moveTo>
                                <a:lnTo>
                                  <a:pt x="640079" y="0"/>
                                </a:lnTo>
                              </a:path>
                            </a:pathLst>
                          </a:custGeom>
                          <a:ln w="16510">
                            <a:solidFill>
                              <a:srgbClr val="526077"/>
                            </a:solidFill>
                            <a:prstDash val="solid"/>
                          </a:ln>
                        </wps:spPr>
                        <wps:bodyPr wrap="square" lIns="0" tIns="0" rIns="0" bIns="0" rtlCol="0">
                          <a:prstTxWarp prst="textNoShape">
                            <a:avLst/>
                          </a:prstTxWarp>
                          <a:noAutofit/>
                        </wps:bodyPr>
                      </wps:wsp>
                      <wps:wsp>
                        <wps:cNvPr id="133" name="Graphic 133"/>
                        <wps:cNvSpPr/>
                        <wps:spPr>
                          <a:xfrm>
                            <a:off x="7801575" y="320677"/>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134" name="Textbox 134"/>
                        <wps:cNvSpPr txBox="1"/>
                        <wps:spPr>
                          <a:xfrm>
                            <a:off x="389788" y="229334"/>
                            <a:ext cx="572135" cy="240665"/>
                          </a:xfrm>
                          <a:prstGeom prst="rect">
                            <a:avLst/>
                          </a:prstGeom>
                        </wps:spPr>
                        <wps:txbx>
                          <w:txbxContent>
                            <w:p w14:paraId="424DF906" w14:textId="77777777" w:rsidR="00AA493B" w:rsidRDefault="00000000">
                              <w:pPr>
                                <w:spacing w:line="261" w:lineRule="auto"/>
                                <w:ind w:left="249" w:right="18" w:hanging="250"/>
                                <w:rPr>
                                  <w:rFonts w:ascii="Arial"/>
                                  <w:b/>
                                  <w:sz w:val="16"/>
                                </w:rPr>
                              </w:pPr>
                              <w:r>
                                <w:rPr>
                                  <w:rFonts w:ascii="Arial"/>
                                  <w:b/>
                                  <w:color w:val="0F1A31"/>
                                  <w:sz w:val="16"/>
                                </w:rPr>
                                <w:t>User</w:t>
                              </w:r>
                              <w:r>
                                <w:rPr>
                                  <w:rFonts w:ascii="Arial"/>
                                  <w:b/>
                                  <w:color w:val="0F1A31"/>
                                  <w:spacing w:val="-12"/>
                                  <w:sz w:val="16"/>
                                </w:rPr>
                                <w:t xml:space="preserve"> </w:t>
                              </w:r>
                              <w:r>
                                <w:rPr>
                                  <w:rFonts w:ascii="Arial"/>
                                  <w:b/>
                                  <w:color w:val="0F1A31"/>
                                  <w:sz w:val="16"/>
                                </w:rPr>
                                <w:t xml:space="preserve">enters </w:t>
                              </w:r>
                              <w:r>
                                <w:rPr>
                                  <w:rFonts w:ascii="Arial"/>
                                  <w:b/>
                                  <w:color w:val="0F1A31"/>
                                  <w:spacing w:val="-2"/>
                                  <w:sz w:val="16"/>
                                </w:rPr>
                                <w:t>topic</w:t>
                              </w:r>
                            </w:p>
                          </w:txbxContent>
                        </wps:txbx>
                        <wps:bodyPr wrap="square" lIns="0" tIns="0" rIns="0" bIns="0" rtlCol="0">
                          <a:noAutofit/>
                        </wps:bodyPr>
                      </wps:wsp>
                      <wps:wsp>
                        <wps:cNvPr id="135" name="Textbox 135"/>
                        <wps:cNvSpPr txBox="1"/>
                        <wps:spPr>
                          <a:xfrm>
                            <a:off x="2288032" y="229334"/>
                            <a:ext cx="707390" cy="240665"/>
                          </a:xfrm>
                          <a:prstGeom prst="rect">
                            <a:avLst/>
                          </a:prstGeom>
                        </wps:spPr>
                        <wps:txbx>
                          <w:txbxContent>
                            <w:p w14:paraId="630C764B" w14:textId="77777777" w:rsidR="00AA493B" w:rsidRDefault="00000000">
                              <w:pPr>
                                <w:spacing w:line="261" w:lineRule="auto"/>
                                <w:ind w:left="17" w:right="18" w:hanging="18"/>
                                <w:rPr>
                                  <w:rFonts w:ascii="Arial"/>
                                  <w:b/>
                                  <w:sz w:val="16"/>
                                </w:rPr>
                              </w:pPr>
                              <w:r>
                                <w:rPr>
                                  <w:rFonts w:ascii="Arial"/>
                                  <w:b/>
                                  <w:color w:val="0F1A31"/>
                                  <w:sz w:val="16"/>
                                </w:rPr>
                                <w:t>React</w:t>
                              </w:r>
                              <w:r>
                                <w:rPr>
                                  <w:rFonts w:ascii="Arial"/>
                                  <w:b/>
                                  <w:color w:val="0F1A31"/>
                                  <w:spacing w:val="-12"/>
                                  <w:sz w:val="16"/>
                                </w:rPr>
                                <w:t xml:space="preserve"> </w:t>
                              </w:r>
                              <w:r>
                                <w:rPr>
                                  <w:rFonts w:ascii="Arial"/>
                                  <w:b/>
                                  <w:color w:val="0F1A31"/>
                                  <w:sz w:val="16"/>
                                </w:rPr>
                                <w:t xml:space="preserve">submits Axios </w:t>
                              </w:r>
                              <w:r>
                                <w:rPr>
                                  <w:rFonts w:ascii="Arial"/>
                                  <w:b/>
                                  <w:color w:val="0F1A31"/>
                                  <w:spacing w:val="-2"/>
                                  <w:sz w:val="16"/>
                                </w:rPr>
                                <w:t>request</w:t>
                              </w:r>
                            </w:p>
                          </w:txbxContent>
                        </wps:txbx>
                        <wps:bodyPr wrap="square" lIns="0" tIns="0" rIns="0" bIns="0" rtlCol="0">
                          <a:noAutofit/>
                        </wps:bodyPr>
                      </wps:wsp>
                      <wps:wsp>
                        <wps:cNvPr id="136" name="Textbox 136"/>
                        <wps:cNvSpPr txBox="1"/>
                        <wps:spPr>
                          <a:xfrm>
                            <a:off x="4231385" y="229334"/>
                            <a:ext cx="752475" cy="240665"/>
                          </a:xfrm>
                          <a:prstGeom prst="rect">
                            <a:avLst/>
                          </a:prstGeom>
                        </wps:spPr>
                        <wps:txbx>
                          <w:txbxContent>
                            <w:p w14:paraId="0B6878E8" w14:textId="77777777" w:rsidR="00AA493B" w:rsidRDefault="00000000">
                              <w:pPr>
                                <w:spacing w:line="261" w:lineRule="auto"/>
                                <w:ind w:left="382" w:right="18" w:hanging="383"/>
                                <w:rPr>
                                  <w:rFonts w:ascii="Arial"/>
                                  <w:b/>
                                  <w:sz w:val="16"/>
                                </w:rPr>
                              </w:pPr>
                              <w:proofErr w:type="spellStart"/>
                              <w:r>
                                <w:rPr>
                                  <w:rFonts w:ascii="Arial"/>
                                  <w:b/>
                                  <w:color w:val="0F1A31"/>
                                  <w:sz w:val="16"/>
                                </w:rPr>
                                <w:t>FastAPI</w:t>
                              </w:r>
                              <w:proofErr w:type="spellEnd"/>
                              <w:r>
                                <w:rPr>
                                  <w:rFonts w:ascii="Arial"/>
                                  <w:b/>
                                  <w:color w:val="0F1A31"/>
                                  <w:spacing w:val="-12"/>
                                  <w:sz w:val="16"/>
                                </w:rPr>
                                <w:t xml:space="preserve"> </w:t>
                              </w:r>
                              <w:r>
                                <w:rPr>
                                  <w:rFonts w:ascii="Arial"/>
                                  <w:b/>
                                  <w:color w:val="0F1A31"/>
                                  <w:sz w:val="16"/>
                                </w:rPr>
                                <w:t xml:space="preserve">papers </w:t>
                              </w:r>
                              <w:r>
                                <w:rPr>
                                  <w:rFonts w:ascii="Arial"/>
                                  <w:b/>
                                  <w:color w:val="0F1A31"/>
                                  <w:spacing w:val="-2"/>
                                  <w:sz w:val="16"/>
                                </w:rPr>
                                <w:t>route</w:t>
                              </w:r>
                            </w:p>
                          </w:txbxContent>
                        </wps:txbx>
                        <wps:bodyPr wrap="square" lIns="0" tIns="0" rIns="0" bIns="0" rtlCol="0">
                          <a:noAutofit/>
                        </wps:bodyPr>
                      </wps:wsp>
                      <wps:wsp>
                        <wps:cNvPr id="137" name="Textbox 137"/>
                        <wps:cNvSpPr txBox="1"/>
                        <wps:spPr>
                          <a:xfrm>
                            <a:off x="6160668" y="229334"/>
                            <a:ext cx="826135" cy="240665"/>
                          </a:xfrm>
                          <a:prstGeom prst="rect">
                            <a:avLst/>
                          </a:prstGeom>
                        </wps:spPr>
                        <wps:txbx>
                          <w:txbxContent>
                            <w:p w14:paraId="22886FFB" w14:textId="77777777" w:rsidR="00AA493B" w:rsidRDefault="00000000">
                              <w:pPr>
                                <w:spacing w:line="261" w:lineRule="auto"/>
                                <w:ind w:left="506" w:right="18" w:hanging="507"/>
                                <w:rPr>
                                  <w:rFonts w:ascii="Arial"/>
                                  <w:b/>
                                  <w:sz w:val="16"/>
                                </w:rPr>
                              </w:pPr>
                              <w:proofErr w:type="spellStart"/>
                              <w:r>
                                <w:rPr>
                                  <w:rFonts w:ascii="Arial"/>
                                  <w:b/>
                                  <w:color w:val="0F1A31"/>
                                  <w:sz w:val="16"/>
                                </w:rPr>
                                <w:t>OpenAlex</w:t>
                              </w:r>
                              <w:proofErr w:type="spellEnd"/>
                              <w:r>
                                <w:rPr>
                                  <w:rFonts w:ascii="Arial"/>
                                  <w:b/>
                                  <w:color w:val="0F1A31"/>
                                  <w:spacing w:val="-12"/>
                                  <w:sz w:val="16"/>
                                </w:rPr>
                                <w:t xml:space="preserve"> </w:t>
                              </w:r>
                              <w:r>
                                <w:rPr>
                                  <w:rFonts w:ascii="Arial"/>
                                  <w:b/>
                                  <w:color w:val="0F1A31"/>
                                  <w:sz w:val="16"/>
                                </w:rPr>
                                <w:t xml:space="preserve">Works </w:t>
                              </w:r>
                              <w:r>
                                <w:rPr>
                                  <w:rFonts w:ascii="Arial"/>
                                  <w:b/>
                                  <w:color w:val="0F1A31"/>
                                  <w:spacing w:val="-4"/>
                                  <w:sz w:val="16"/>
                                </w:rPr>
                                <w:t>API</w:t>
                              </w:r>
                            </w:p>
                          </w:txbxContent>
                        </wps:txbx>
                        <wps:bodyPr wrap="square" lIns="0" tIns="0" rIns="0" bIns="0" rtlCol="0">
                          <a:noAutofit/>
                        </wps:bodyPr>
                      </wps:wsp>
                      <wps:wsp>
                        <wps:cNvPr id="138" name="Textbox 138"/>
                        <wps:cNvSpPr txBox="1"/>
                        <wps:spPr>
                          <a:xfrm>
                            <a:off x="8118144" y="229334"/>
                            <a:ext cx="843280" cy="240665"/>
                          </a:xfrm>
                          <a:prstGeom prst="rect">
                            <a:avLst/>
                          </a:prstGeom>
                        </wps:spPr>
                        <wps:txbx>
                          <w:txbxContent>
                            <w:p w14:paraId="1FE5F376" w14:textId="77777777" w:rsidR="00AA493B" w:rsidRDefault="00000000">
                              <w:pPr>
                                <w:spacing w:line="261" w:lineRule="auto"/>
                                <w:ind w:left="328" w:right="18" w:hanging="329"/>
                                <w:rPr>
                                  <w:rFonts w:ascii="Arial"/>
                                  <w:b/>
                                  <w:sz w:val="16"/>
                                </w:rPr>
                              </w:pPr>
                              <w:r>
                                <w:rPr>
                                  <w:rFonts w:ascii="Arial"/>
                                  <w:b/>
                                  <w:color w:val="0F1A31"/>
                                  <w:sz w:val="16"/>
                                </w:rPr>
                                <w:t>Results</w:t>
                              </w:r>
                              <w:r>
                                <w:rPr>
                                  <w:rFonts w:ascii="Arial"/>
                                  <w:b/>
                                  <w:color w:val="0F1A31"/>
                                  <w:spacing w:val="-12"/>
                                  <w:sz w:val="16"/>
                                </w:rPr>
                                <w:t xml:space="preserve"> </w:t>
                              </w:r>
                              <w:r>
                                <w:rPr>
                                  <w:rFonts w:ascii="Arial"/>
                                  <w:b/>
                                  <w:color w:val="0F1A31"/>
                                  <w:sz w:val="16"/>
                                </w:rPr>
                                <w:t>rendered as cards</w:t>
                              </w:r>
                            </w:p>
                          </w:txbxContent>
                        </wps:txbx>
                        <wps:bodyPr wrap="square" lIns="0" tIns="0" rIns="0" bIns="0" rtlCol="0">
                          <a:noAutofit/>
                        </wps:bodyPr>
                      </wps:wsp>
                    </wpg:wgp>
                  </a:graphicData>
                </a:graphic>
              </wp:anchor>
            </w:drawing>
          </mc:Choice>
          <mc:Fallback>
            <w:pict>
              <v:group w14:anchorId="1545574B" id="Group 115" o:spid="_x0000_s1086" style="position:absolute;left:0;text-align:left;margin-left:42.7pt;margin-top:168.7pt;width:724.6pt;height:55pt;z-index:15741440;mso-wrap-distance-left:0;mso-wrap-distance-right:0;mso-position-horizontal-relative:page;mso-position-vertical-relative:page" coordsize="92024,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">
                <v:shape id="Graphic 116" o:spid="_x0000_s1087" style="position:absolute;left:63;top:63;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" path="m1224280,l101600,,62030,7976,29738,29738,7976,62030,,101600,,584200r7976,39569l29738,656061r32292,21762l101600,685800r1122680,l1263849,677823r32292,-21762l1317903,623769r7977,-39569l1325880,101600r-7977,-39570l1296141,29738,1263849,7976,1224280,xe" fillcolor="#edf2f9" stroked="f">
                  <v:path arrowok="t"/>
                </v:shape>
                <v:shape id="Graphic 117" o:spid="_x0000_s1088" style="position:absolute;left:63;top:63;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" path="m101600,685800r1122680,l1263849,677823r32292,-21762l1317903,623769r7977,-39569l1325880,101600r-7977,-39570l1296141,29738,1263849,7976,1224280,,101600,,62030,7976,29738,29738,7976,62030,,101600,,584200r7976,39569l29738,656061r32292,21762l101600,685800xe" filled="f" strokecolor="#2462eb" strokeweight="1pt">
                  <v:path arrowok="t"/>
                </v:shape>
                <v:shape id="Graphic 118" o:spid="_x0000_s1089" style="position:absolute;left:19723;top:63;width:13258;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" path="m1224279,l101600,,62030,7976,29738,29738,7976,62030,,101600,,584200r7976,39569l29738,656061r32292,21762l101600,685800r1122679,l1263849,677823r32292,-21762l1317903,623769r7976,-39569l1325879,101600r-7976,-39570l1296141,29738,1263849,7976,1224279,xe" fillcolor="#edf2f9" stroked="f">
                  <v:path arrowok="t"/>
                </v:shape>
                <v:shape id="Graphic 119" o:spid="_x0000_s1090" style="position:absolute;left:19723;top:63;width:13258;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" path="m101600,685800r1122679,l1263849,677823r32292,-21762l1317903,623769r7976,-39569l1325879,101600r-7976,-39570l1296141,29738,1263849,7976,1224279,,101600,,62030,7976,29738,29738,7976,62030,,101600,,584200r7976,39569l29738,656061r32292,21762l101600,685800xe" filled="f" strokecolor="#2462eb" strokeweight="1pt">
                  <v:path arrowok="t"/>
                </v:shape>
                <v:shape id="Graphic 120" o:spid="_x0000_s1091" style="position:absolute;left:39382;top:63;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" path="m1224279,l101600,,62030,7976,29738,29738,7976,62030,,101600,,584200r7976,39569l29738,656061r32292,21762l101600,685800r1122679,l1263849,677823r32292,-21762l1317903,623769r7976,-39569l1325879,101600r-7976,-39570l1296141,29738,1263849,7976,1224279,xe" fillcolor="#edf2f9" stroked="f">
                  <v:path arrowok="t"/>
                </v:shape>
                <v:shape id="Graphic 121" o:spid="_x0000_s1092" style="position:absolute;left:39382;top:63;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" path="m101600,685800r1122679,l1263849,677823r32292,-21762l1317903,623769r7976,-39569l1325879,101600r-7976,-39570l1296141,29738,1263849,7976,1224279,,101600,,62030,7976,29738,29738,7976,62030,,101600,,584200r7976,39569l29738,656061r32292,21762l101600,685800xe" filled="f" strokecolor="#2462eb" strokeweight="1pt">
                  <v:path arrowok="t"/>
                </v:shape>
                <v:shape id="Graphic 122" o:spid="_x0000_s1093" style="position:absolute;left:59042;top:63;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" path="m1224279,l101600,,62030,7976,29738,29738,7976,62030,,101600,,584200r7976,39569l29738,656061r32292,21762l101600,685800r1122679,l1263849,677823r32292,-21762l1317903,623769r7976,-39569l1325879,101600r-7976,-39570l1296141,29738,1263849,7976,1224279,xe" fillcolor="#edf2f9" stroked="f">
                  <v:path arrowok="t"/>
                </v:shape>
                <v:shape id="Graphic 123" o:spid="_x0000_s1094" style="position:absolute;left:59042;top:63;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" path="m101600,685800r1122679,l1263849,677823r32292,-21762l1317903,623769r7976,-39569l1325879,101600r-7976,-39570l1296141,29738,1263849,7976,1224279,,101600,,62030,7976,29738,29738,7976,62030,,101600,,584200r7976,39569l29738,656061r32292,21762l101600,685800xe" filled="f" strokecolor="#2462eb" strokeweight="1pt">
                  <v:path arrowok="t"/>
                </v:shape>
                <v:shape id="Graphic 124" o:spid="_x0000_s1095" style="position:absolute;left:78701;top:63;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" path="m1224279,l101600,,62030,7976,29738,29738,7976,62030,,101600,,584200r7976,39569l29738,656061r32292,21762l101600,685800r1122679,l1263849,677823r32292,-21762l1317903,623769r7976,-39569l1325879,101600r-7976,-39570l1296141,29738,1263849,7976,1224279,xe" fillcolor="#edf2f9" stroked="f">
                  <v:path arrowok="t"/>
                </v:shape>
                <v:shape id="Graphic 125" o:spid="_x0000_s1096" style="position:absolute;left:78701;top:63;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" path="m101600,685800r1122679,l1263849,677823r32292,-21762l1317903,623769r7976,-39569l1325879,101600r-7976,-39570l1296141,29738,1263849,7976,1224279,,101600,,62030,7976,29738,29738,7976,62030,,101600,,584200r7976,39569l29738,656061r32292,21762l101600,685800xe" filled="f" strokecolor="#2462eb" strokeweight="1pt">
                  <v:path arrowok="t"/>
                </v:shape>
                <v:shape id="Graphic 126" o:spid="_x0000_s1097" style="position:absolute;left:13322;top:3538;width:6401;height:12;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" path="m,l640080,e" filled="f" strokecolor="#526077" strokeweight="1.3pt">
                  <v:path arrowok="t"/>
                </v:shape>
                <v:shape id="Graphic 127" o:spid="_x0000_s1098" style="position:absolute;left:19036;top:3206;width:693;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" path="m,l,66288,68614,33144,,xe" fillcolor="#526077" stroked="f">
                  <v:path arrowok="t"/>
                </v:shape>
                <v:shape id="Graphic 128" o:spid="_x0000_s1099" style="position:absolute;left:32981;top:3538;width:6401;height:12;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" path="m,l640080,e" filled="f" strokecolor="#526077" strokeweight="1.3pt">
                  <v:path arrowok="t"/>
                </v:shape>
                <v:shape id="Graphic 129" o:spid="_x0000_s1100" style="position:absolute;left:38696;top:3206;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" path="m,l,66288,68614,33144,,xe" fillcolor="#526077" stroked="f">
                  <v:path arrowok="t"/>
                </v:shape>
                <v:shape id="Graphic 130" o:spid="_x0000_s1101" style="position:absolute;left:52641;top:3538;width:6401;height:12;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" path="m,l640080,e" filled="f" strokecolor="#526077" strokeweight="1.3pt">
                  <v:path arrowok="t"/>
                </v:shape>
                <v:shape id="Graphic 131" o:spid="_x0000_s1102" style="position:absolute;left:58356;top:3206;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" path="m,l,66288,68614,33144,,xe" fillcolor="#526077" stroked="f">
                  <v:path arrowok="t"/>
                </v:shape>
                <v:shape id="Graphic 132" o:spid="_x0000_s1103" style="position:absolute;left:72301;top:3538;width:6400;height:12;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" path="m,l640079,e" filled="f" strokecolor="#526077" strokeweight="1.3pt">
                  <v:path arrowok="t"/>
                </v:shape>
                <v:shape id="Graphic 133" o:spid="_x0000_s1104" style="position:absolute;left:78015;top:3206;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" path="m,l,66288,68614,33144,,xe" fillcolor="#526077" stroked="f">
                  <v:path arrowok="t"/>
                </v:shape>
                <v:shape id="Textbox 134" o:spid="_x0000_s1105" type="#_x0000_t202" style="position:absolute;left:3897;top:2293;width:5722;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424DF906" w14:textId="77777777" w:rsidR="00AA493B" w:rsidRDefault="00000000">
                        <w:pPr>
                          <w:spacing w:line="261" w:lineRule="auto"/>
                          <w:ind w:left="249" w:right="18" w:hanging="250"/>
                          <w:rPr>
                            <w:rFonts w:ascii="Arial"/>
                            <w:b/>
                            <w:sz w:val="16"/>
                          </w:rPr>
                        </w:pPr>
                        <w:r>
                          <w:rPr>
                            <w:rFonts w:ascii="Arial"/>
                            <w:b/>
                            <w:color w:val="0F1A31"/>
                            <w:sz w:val="16"/>
                          </w:rPr>
                          <w:t>User</w:t>
                        </w:r>
                        <w:r>
                          <w:rPr>
                            <w:rFonts w:ascii="Arial"/>
                            <w:b/>
                            <w:color w:val="0F1A31"/>
                            <w:spacing w:val="-12"/>
                            <w:sz w:val="16"/>
                          </w:rPr>
                          <w:t xml:space="preserve"> </w:t>
                        </w:r>
                        <w:r>
                          <w:rPr>
                            <w:rFonts w:ascii="Arial"/>
                            <w:b/>
                            <w:color w:val="0F1A31"/>
                            <w:sz w:val="16"/>
                          </w:rPr>
                          <w:t xml:space="preserve">enters </w:t>
                        </w:r>
                        <w:r>
                          <w:rPr>
                            <w:rFonts w:ascii="Arial"/>
                            <w:b/>
                            <w:color w:val="0F1A31"/>
                            <w:spacing w:val="-2"/>
                            <w:sz w:val="16"/>
                          </w:rPr>
                          <w:t>topic</w:t>
                        </w:r>
                      </w:p>
                    </w:txbxContent>
                  </v:textbox>
                </v:shape>
                <v:shape id="Textbox 135" o:spid="_x0000_s1106" type="#_x0000_t202" style="position:absolute;left:22880;top:2293;width:7074;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630C764B" w14:textId="77777777" w:rsidR="00AA493B" w:rsidRDefault="00000000">
                        <w:pPr>
                          <w:spacing w:line="261" w:lineRule="auto"/>
                          <w:ind w:left="17" w:right="18" w:hanging="18"/>
                          <w:rPr>
                            <w:rFonts w:ascii="Arial"/>
                            <w:b/>
                            <w:sz w:val="16"/>
                          </w:rPr>
                        </w:pPr>
                        <w:r>
                          <w:rPr>
                            <w:rFonts w:ascii="Arial"/>
                            <w:b/>
                            <w:color w:val="0F1A31"/>
                            <w:sz w:val="16"/>
                          </w:rPr>
                          <w:t>React</w:t>
                        </w:r>
                        <w:r>
                          <w:rPr>
                            <w:rFonts w:ascii="Arial"/>
                            <w:b/>
                            <w:color w:val="0F1A31"/>
                            <w:spacing w:val="-12"/>
                            <w:sz w:val="16"/>
                          </w:rPr>
                          <w:t xml:space="preserve"> </w:t>
                        </w:r>
                        <w:r>
                          <w:rPr>
                            <w:rFonts w:ascii="Arial"/>
                            <w:b/>
                            <w:color w:val="0F1A31"/>
                            <w:sz w:val="16"/>
                          </w:rPr>
                          <w:t xml:space="preserve">submits Axios </w:t>
                        </w:r>
                        <w:r>
                          <w:rPr>
                            <w:rFonts w:ascii="Arial"/>
                            <w:b/>
                            <w:color w:val="0F1A31"/>
                            <w:spacing w:val="-2"/>
                            <w:sz w:val="16"/>
                          </w:rPr>
                          <w:t>request</w:t>
                        </w:r>
                      </w:p>
                    </w:txbxContent>
                  </v:textbox>
                </v:shape>
                <v:shape id="Textbox 136" o:spid="_x0000_s1107" type="#_x0000_t202" style="position:absolute;left:42313;top:2293;width:7525;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0B6878E8" w14:textId="77777777" w:rsidR="00AA493B" w:rsidRDefault="00000000">
                        <w:pPr>
                          <w:spacing w:line="261" w:lineRule="auto"/>
                          <w:ind w:left="382" w:right="18" w:hanging="383"/>
                          <w:rPr>
                            <w:rFonts w:ascii="Arial"/>
                            <w:b/>
                            <w:sz w:val="16"/>
                          </w:rPr>
                        </w:pPr>
                        <w:proofErr w:type="spellStart"/>
                        <w:r>
                          <w:rPr>
                            <w:rFonts w:ascii="Arial"/>
                            <w:b/>
                            <w:color w:val="0F1A31"/>
                            <w:sz w:val="16"/>
                          </w:rPr>
                          <w:t>FastAPI</w:t>
                        </w:r>
                        <w:proofErr w:type="spellEnd"/>
                        <w:r>
                          <w:rPr>
                            <w:rFonts w:ascii="Arial"/>
                            <w:b/>
                            <w:color w:val="0F1A31"/>
                            <w:spacing w:val="-12"/>
                            <w:sz w:val="16"/>
                          </w:rPr>
                          <w:t xml:space="preserve"> </w:t>
                        </w:r>
                        <w:r>
                          <w:rPr>
                            <w:rFonts w:ascii="Arial"/>
                            <w:b/>
                            <w:color w:val="0F1A31"/>
                            <w:sz w:val="16"/>
                          </w:rPr>
                          <w:t xml:space="preserve">papers </w:t>
                        </w:r>
                        <w:r>
                          <w:rPr>
                            <w:rFonts w:ascii="Arial"/>
                            <w:b/>
                            <w:color w:val="0F1A31"/>
                            <w:spacing w:val="-2"/>
                            <w:sz w:val="16"/>
                          </w:rPr>
                          <w:t>route</w:t>
                        </w:r>
                      </w:p>
                    </w:txbxContent>
                  </v:textbox>
                </v:shape>
                <v:shape id="Textbox 137" o:spid="_x0000_s1108" type="#_x0000_t202" style="position:absolute;left:61606;top:2293;width:8262;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22886FFB" w14:textId="77777777" w:rsidR="00AA493B" w:rsidRDefault="00000000">
                        <w:pPr>
                          <w:spacing w:line="261" w:lineRule="auto"/>
                          <w:ind w:left="506" w:right="18" w:hanging="507"/>
                          <w:rPr>
                            <w:rFonts w:ascii="Arial"/>
                            <w:b/>
                            <w:sz w:val="16"/>
                          </w:rPr>
                        </w:pPr>
                        <w:proofErr w:type="spellStart"/>
                        <w:r>
                          <w:rPr>
                            <w:rFonts w:ascii="Arial"/>
                            <w:b/>
                            <w:color w:val="0F1A31"/>
                            <w:sz w:val="16"/>
                          </w:rPr>
                          <w:t>OpenAlex</w:t>
                        </w:r>
                        <w:proofErr w:type="spellEnd"/>
                        <w:r>
                          <w:rPr>
                            <w:rFonts w:ascii="Arial"/>
                            <w:b/>
                            <w:color w:val="0F1A31"/>
                            <w:spacing w:val="-12"/>
                            <w:sz w:val="16"/>
                          </w:rPr>
                          <w:t xml:space="preserve"> </w:t>
                        </w:r>
                        <w:r>
                          <w:rPr>
                            <w:rFonts w:ascii="Arial"/>
                            <w:b/>
                            <w:color w:val="0F1A31"/>
                            <w:sz w:val="16"/>
                          </w:rPr>
                          <w:t xml:space="preserve">Works </w:t>
                        </w:r>
                        <w:r>
                          <w:rPr>
                            <w:rFonts w:ascii="Arial"/>
                            <w:b/>
                            <w:color w:val="0F1A31"/>
                            <w:spacing w:val="-4"/>
                            <w:sz w:val="16"/>
                          </w:rPr>
                          <w:t>API</w:t>
                        </w:r>
                      </w:p>
                    </w:txbxContent>
                  </v:textbox>
                </v:shape>
                <v:shape id="Textbox 138" o:spid="_x0000_s1109" type="#_x0000_t202" style="position:absolute;left:81181;top:2293;width:8433;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1FE5F376" w14:textId="77777777" w:rsidR="00AA493B" w:rsidRDefault="00000000">
                        <w:pPr>
                          <w:spacing w:line="261" w:lineRule="auto"/>
                          <w:ind w:left="328" w:right="18" w:hanging="329"/>
                          <w:rPr>
                            <w:rFonts w:ascii="Arial"/>
                            <w:b/>
                            <w:sz w:val="16"/>
                          </w:rPr>
                        </w:pPr>
                        <w:r>
                          <w:rPr>
                            <w:rFonts w:ascii="Arial"/>
                            <w:b/>
                            <w:color w:val="0F1A31"/>
                            <w:sz w:val="16"/>
                          </w:rPr>
                          <w:t>Results</w:t>
                        </w:r>
                        <w:r>
                          <w:rPr>
                            <w:rFonts w:ascii="Arial"/>
                            <w:b/>
                            <w:color w:val="0F1A31"/>
                            <w:spacing w:val="-12"/>
                            <w:sz w:val="16"/>
                          </w:rPr>
                          <w:t xml:space="preserve"> </w:t>
                        </w:r>
                        <w:r>
                          <w:rPr>
                            <w:rFonts w:ascii="Arial"/>
                            <w:b/>
                            <w:color w:val="0F1A31"/>
                            <w:sz w:val="16"/>
                          </w:rPr>
                          <w:t>rendered as cards</w:t>
                        </w:r>
                      </w:p>
                    </w:txbxContent>
                  </v:textbox>
                </v:shape>
                <w10:wrap anchorx="page" anchory="page"/>
              </v:group>
            </w:pict>
          </mc:Fallback>
        </mc:AlternateContent>
      </w:r>
      <w:r>
        <w:rPr>
          <w:noProof/>
        </w:rPr>
        <mc:AlternateContent>
          <mc:Choice Requires="wpg">
            <w:drawing>
              <wp:anchor distT="0" distB="0" distL="0" distR="0" simplePos="0" relativeHeight="15741952" behindDoc="0" locked="0" layoutInCell="1" allowOverlap="1" wp14:anchorId="4E18AA86" wp14:editId="2352C4AD">
                <wp:simplePos x="0" y="0"/>
                <wp:positionH relativeFrom="page">
                  <wp:posOffset>540384</wp:posOffset>
                </wp:positionH>
                <wp:positionV relativeFrom="page">
                  <wp:posOffset>4838065</wp:posOffset>
                </wp:positionV>
                <wp:extent cx="9206230" cy="70231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6230" cy="702310"/>
                          <a:chOff x="0" y="0"/>
                          <a:chExt cx="9206230" cy="702310"/>
                        </a:xfrm>
                      </wpg:grpSpPr>
                      <wps:wsp>
                        <wps:cNvPr id="140" name="Graphic 140"/>
                        <wps:cNvSpPr/>
                        <wps:spPr>
                          <a:xfrm>
                            <a:off x="8254" y="8254"/>
                            <a:ext cx="1325880" cy="685800"/>
                          </a:xfrm>
                          <a:custGeom>
                            <a:avLst/>
                            <a:gdLst/>
                            <a:ahLst/>
                            <a:cxnLst/>
                            <a:rect l="l" t="t" r="r" b="b"/>
                            <a:pathLst>
                              <a:path w="1325880" h="685800">
                                <a:moveTo>
                                  <a:pt x="1224280" y="0"/>
                                </a:move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lnTo>
                                  <a:pt x="1224280" y="685799"/>
                                </a:lnTo>
                                <a:lnTo>
                                  <a:pt x="1263849" y="677823"/>
                                </a:lnTo>
                                <a:lnTo>
                                  <a:pt x="1296141" y="656061"/>
                                </a:lnTo>
                                <a:lnTo>
                                  <a:pt x="1317903" y="623769"/>
                                </a:lnTo>
                                <a:lnTo>
                                  <a:pt x="1325880" y="584199"/>
                                </a:lnTo>
                                <a:lnTo>
                                  <a:pt x="1325880" y="101599"/>
                                </a:lnTo>
                                <a:lnTo>
                                  <a:pt x="1317903" y="62030"/>
                                </a:lnTo>
                                <a:lnTo>
                                  <a:pt x="1296141" y="29738"/>
                                </a:lnTo>
                                <a:lnTo>
                                  <a:pt x="1263849" y="7976"/>
                                </a:lnTo>
                                <a:lnTo>
                                  <a:pt x="1224280" y="0"/>
                                </a:lnTo>
                                <a:close/>
                              </a:path>
                            </a:pathLst>
                          </a:custGeom>
                          <a:solidFill>
                            <a:srgbClr val="F4EDFF"/>
                          </a:solidFill>
                        </wps:spPr>
                        <wps:bodyPr wrap="square" lIns="0" tIns="0" rIns="0" bIns="0" rtlCol="0">
                          <a:prstTxWarp prst="textNoShape">
                            <a:avLst/>
                          </a:prstTxWarp>
                          <a:noAutofit/>
                        </wps:bodyPr>
                      </wps:wsp>
                      <wps:wsp>
                        <wps:cNvPr id="141" name="Graphic 141"/>
                        <wps:cNvSpPr/>
                        <wps:spPr>
                          <a:xfrm>
                            <a:off x="8254" y="8254"/>
                            <a:ext cx="1325880" cy="685800"/>
                          </a:xfrm>
                          <a:custGeom>
                            <a:avLst/>
                            <a:gdLst/>
                            <a:ahLst/>
                            <a:cxnLst/>
                            <a:rect l="l" t="t" r="r" b="b"/>
                            <a:pathLst>
                              <a:path w="1325880" h="685800">
                                <a:moveTo>
                                  <a:pt x="101600" y="685799"/>
                                </a:moveTo>
                                <a:lnTo>
                                  <a:pt x="1224280" y="685799"/>
                                </a:lnTo>
                                <a:lnTo>
                                  <a:pt x="1263849" y="677823"/>
                                </a:lnTo>
                                <a:lnTo>
                                  <a:pt x="1296141" y="656061"/>
                                </a:lnTo>
                                <a:lnTo>
                                  <a:pt x="1317903" y="623769"/>
                                </a:lnTo>
                                <a:lnTo>
                                  <a:pt x="1325880" y="584199"/>
                                </a:lnTo>
                                <a:lnTo>
                                  <a:pt x="1325880" y="101599"/>
                                </a:lnTo>
                                <a:lnTo>
                                  <a:pt x="1317903" y="62030"/>
                                </a:lnTo>
                                <a:lnTo>
                                  <a:pt x="1296141" y="29738"/>
                                </a:lnTo>
                                <a:lnTo>
                                  <a:pt x="1263849" y="7976"/>
                                </a:lnTo>
                                <a:lnTo>
                                  <a:pt x="1224280" y="0"/>
                                </a:ln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close/>
                              </a:path>
                            </a:pathLst>
                          </a:custGeom>
                          <a:ln w="16510">
                            <a:solidFill>
                              <a:srgbClr val="753FE8"/>
                            </a:solidFill>
                            <a:prstDash val="solid"/>
                          </a:ln>
                        </wps:spPr>
                        <wps:bodyPr wrap="square" lIns="0" tIns="0" rIns="0" bIns="0" rtlCol="0">
                          <a:prstTxWarp prst="textNoShape">
                            <a:avLst/>
                          </a:prstTxWarp>
                          <a:noAutofit/>
                        </wps:bodyPr>
                      </wps:wsp>
                      <wps:wsp>
                        <wps:cNvPr id="142" name="Graphic 142"/>
                        <wps:cNvSpPr/>
                        <wps:spPr>
                          <a:xfrm>
                            <a:off x="1974214" y="8254"/>
                            <a:ext cx="1325880" cy="685800"/>
                          </a:xfrm>
                          <a:custGeom>
                            <a:avLst/>
                            <a:gdLst/>
                            <a:ahLst/>
                            <a:cxnLst/>
                            <a:rect l="l" t="t" r="r" b="b"/>
                            <a:pathLst>
                              <a:path w="1325880" h="685800">
                                <a:moveTo>
                                  <a:pt x="1224279" y="0"/>
                                </a:move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lnTo>
                                  <a:pt x="1224279" y="685799"/>
                                </a:lnTo>
                                <a:lnTo>
                                  <a:pt x="1263849" y="677823"/>
                                </a:lnTo>
                                <a:lnTo>
                                  <a:pt x="1296141" y="656061"/>
                                </a:lnTo>
                                <a:lnTo>
                                  <a:pt x="1317903" y="623769"/>
                                </a:lnTo>
                                <a:lnTo>
                                  <a:pt x="1325879" y="584199"/>
                                </a:lnTo>
                                <a:lnTo>
                                  <a:pt x="1325879" y="101599"/>
                                </a:lnTo>
                                <a:lnTo>
                                  <a:pt x="1317903" y="62030"/>
                                </a:lnTo>
                                <a:lnTo>
                                  <a:pt x="1296141" y="29738"/>
                                </a:lnTo>
                                <a:lnTo>
                                  <a:pt x="1263849" y="7976"/>
                                </a:lnTo>
                                <a:lnTo>
                                  <a:pt x="1224279" y="0"/>
                                </a:lnTo>
                                <a:close/>
                              </a:path>
                            </a:pathLst>
                          </a:custGeom>
                          <a:solidFill>
                            <a:srgbClr val="F4EDFF"/>
                          </a:solidFill>
                        </wps:spPr>
                        <wps:bodyPr wrap="square" lIns="0" tIns="0" rIns="0" bIns="0" rtlCol="0">
                          <a:prstTxWarp prst="textNoShape">
                            <a:avLst/>
                          </a:prstTxWarp>
                          <a:noAutofit/>
                        </wps:bodyPr>
                      </wps:wsp>
                      <wps:wsp>
                        <wps:cNvPr id="143" name="Graphic 143"/>
                        <wps:cNvSpPr/>
                        <wps:spPr>
                          <a:xfrm>
                            <a:off x="1974214" y="8254"/>
                            <a:ext cx="1325880" cy="685800"/>
                          </a:xfrm>
                          <a:custGeom>
                            <a:avLst/>
                            <a:gdLst/>
                            <a:ahLst/>
                            <a:cxnLst/>
                            <a:rect l="l" t="t" r="r" b="b"/>
                            <a:pathLst>
                              <a:path w="1325880" h="685800">
                                <a:moveTo>
                                  <a:pt x="101600" y="685799"/>
                                </a:moveTo>
                                <a:lnTo>
                                  <a:pt x="1224279" y="685799"/>
                                </a:lnTo>
                                <a:lnTo>
                                  <a:pt x="1263849" y="677823"/>
                                </a:lnTo>
                                <a:lnTo>
                                  <a:pt x="1296141" y="656061"/>
                                </a:lnTo>
                                <a:lnTo>
                                  <a:pt x="1317903" y="623769"/>
                                </a:lnTo>
                                <a:lnTo>
                                  <a:pt x="1325879" y="584199"/>
                                </a:lnTo>
                                <a:lnTo>
                                  <a:pt x="1325879" y="101599"/>
                                </a:lnTo>
                                <a:lnTo>
                                  <a:pt x="1317903" y="62030"/>
                                </a:lnTo>
                                <a:lnTo>
                                  <a:pt x="1296141" y="29738"/>
                                </a:lnTo>
                                <a:lnTo>
                                  <a:pt x="1263849" y="7976"/>
                                </a:lnTo>
                                <a:lnTo>
                                  <a:pt x="1224279" y="0"/>
                                </a:ln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close/>
                              </a:path>
                            </a:pathLst>
                          </a:custGeom>
                          <a:ln w="16510">
                            <a:solidFill>
                              <a:srgbClr val="753FE8"/>
                            </a:solidFill>
                            <a:prstDash val="solid"/>
                          </a:ln>
                        </wps:spPr>
                        <wps:bodyPr wrap="square" lIns="0" tIns="0" rIns="0" bIns="0" rtlCol="0">
                          <a:prstTxWarp prst="textNoShape">
                            <a:avLst/>
                          </a:prstTxWarp>
                          <a:noAutofit/>
                        </wps:bodyPr>
                      </wps:wsp>
                      <wps:wsp>
                        <wps:cNvPr id="144" name="Graphic 144"/>
                        <wps:cNvSpPr/>
                        <wps:spPr>
                          <a:xfrm>
                            <a:off x="3940175" y="8254"/>
                            <a:ext cx="1325880" cy="685800"/>
                          </a:xfrm>
                          <a:custGeom>
                            <a:avLst/>
                            <a:gdLst/>
                            <a:ahLst/>
                            <a:cxnLst/>
                            <a:rect l="l" t="t" r="r" b="b"/>
                            <a:pathLst>
                              <a:path w="1325880" h="685800">
                                <a:moveTo>
                                  <a:pt x="1224279" y="0"/>
                                </a:move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lnTo>
                                  <a:pt x="1224279" y="685799"/>
                                </a:lnTo>
                                <a:lnTo>
                                  <a:pt x="1263849" y="677823"/>
                                </a:lnTo>
                                <a:lnTo>
                                  <a:pt x="1296141" y="656061"/>
                                </a:lnTo>
                                <a:lnTo>
                                  <a:pt x="1317903" y="623769"/>
                                </a:lnTo>
                                <a:lnTo>
                                  <a:pt x="1325879" y="584199"/>
                                </a:lnTo>
                                <a:lnTo>
                                  <a:pt x="1325879" y="101599"/>
                                </a:lnTo>
                                <a:lnTo>
                                  <a:pt x="1317903" y="62030"/>
                                </a:lnTo>
                                <a:lnTo>
                                  <a:pt x="1296141" y="29738"/>
                                </a:lnTo>
                                <a:lnTo>
                                  <a:pt x="1263849" y="7976"/>
                                </a:lnTo>
                                <a:lnTo>
                                  <a:pt x="1224279" y="0"/>
                                </a:lnTo>
                                <a:close/>
                              </a:path>
                            </a:pathLst>
                          </a:custGeom>
                          <a:solidFill>
                            <a:srgbClr val="F4EDFF"/>
                          </a:solidFill>
                        </wps:spPr>
                        <wps:bodyPr wrap="square" lIns="0" tIns="0" rIns="0" bIns="0" rtlCol="0">
                          <a:prstTxWarp prst="textNoShape">
                            <a:avLst/>
                          </a:prstTxWarp>
                          <a:noAutofit/>
                        </wps:bodyPr>
                      </wps:wsp>
                      <wps:wsp>
                        <wps:cNvPr id="145" name="Graphic 145"/>
                        <wps:cNvSpPr/>
                        <wps:spPr>
                          <a:xfrm>
                            <a:off x="3940175" y="8254"/>
                            <a:ext cx="1325880" cy="685800"/>
                          </a:xfrm>
                          <a:custGeom>
                            <a:avLst/>
                            <a:gdLst/>
                            <a:ahLst/>
                            <a:cxnLst/>
                            <a:rect l="l" t="t" r="r" b="b"/>
                            <a:pathLst>
                              <a:path w="1325880" h="685800">
                                <a:moveTo>
                                  <a:pt x="101600" y="685799"/>
                                </a:moveTo>
                                <a:lnTo>
                                  <a:pt x="1224279" y="685799"/>
                                </a:lnTo>
                                <a:lnTo>
                                  <a:pt x="1263849" y="677823"/>
                                </a:lnTo>
                                <a:lnTo>
                                  <a:pt x="1296141" y="656061"/>
                                </a:lnTo>
                                <a:lnTo>
                                  <a:pt x="1317903" y="623769"/>
                                </a:lnTo>
                                <a:lnTo>
                                  <a:pt x="1325879" y="584199"/>
                                </a:lnTo>
                                <a:lnTo>
                                  <a:pt x="1325879" y="101599"/>
                                </a:lnTo>
                                <a:lnTo>
                                  <a:pt x="1317903" y="62030"/>
                                </a:lnTo>
                                <a:lnTo>
                                  <a:pt x="1296141" y="29738"/>
                                </a:lnTo>
                                <a:lnTo>
                                  <a:pt x="1263849" y="7976"/>
                                </a:lnTo>
                                <a:lnTo>
                                  <a:pt x="1224279" y="0"/>
                                </a:ln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close/>
                              </a:path>
                            </a:pathLst>
                          </a:custGeom>
                          <a:ln w="16510">
                            <a:solidFill>
                              <a:srgbClr val="753FE8"/>
                            </a:solidFill>
                            <a:prstDash val="solid"/>
                          </a:ln>
                        </wps:spPr>
                        <wps:bodyPr wrap="square" lIns="0" tIns="0" rIns="0" bIns="0" rtlCol="0">
                          <a:prstTxWarp prst="textNoShape">
                            <a:avLst/>
                          </a:prstTxWarp>
                          <a:noAutofit/>
                        </wps:bodyPr>
                      </wps:wsp>
                      <wps:wsp>
                        <wps:cNvPr id="146" name="Graphic 146"/>
                        <wps:cNvSpPr/>
                        <wps:spPr>
                          <a:xfrm>
                            <a:off x="5906134" y="8254"/>
                            <a:ext cx="1325880" cy="685800"/>
                          </a:xfrm>
                          <a:custGeom>
                            <a:avLst/>
                            <a:gdLst/>
                            <a:ahLst/>
                            <a:cxnLst/>
                            <a:rect l="l" t="t" r="r" b="b"/>
                            <a:pathLst>
                              <a:path w="1325880" h="685800">
                                <a:moveTo>
                                  <a:pt x="1224279" y="0"/>
                                </a:move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lnTo>
                                  <a:pt x="1224279" y="685799"/>
                                </a:lnTo>
                                <a:lnTo>
                                  <a:pt x="1263849" y="677823"/>
                                </a:lnTo>
                                <a:lnTo>
                                  <a:pt x="1296141" y="656061"/>
                                </a:lnTo>
                                <a:lnTo>
                                  <a:pt x="1317903" y="623769"/>
                                </a:lnTo>
                                <a:lnTo>
                                  <a:pt x="1325879" y="584199"/>
                                </a:lnTo>
                                <a:lnTo>
                                  <a:pt x="1325879" y="101599"/>
                                </a:lnTo>
                                <a:lnTo>
                                  <a:pt x="1317903" y="62030"/>
                                </a:lnTo>
                                <a:lnTo>
                                  <a:pt x="1296141" y="29738"/>
                                </a:lnTo>
                                <a:lnTo>
                                  <a:pt x="1263849" y="7976"/>
                                </a:lnTo>
                                <a:lnTo>
                                  <a:pt x="1224279" y="0"/>
                                </a:lnTo>
                                <a:close/>
                              </a:path>
                            </a:pathLst>
                          </a:custGeom>
                          <a:solidFill>
                            <a:srgbClr val="F4EDFF"/>
                          </a:solidFill>
                        </wps:spPr>
                        <wps:bodyPr wrap="square" lIns="0" tIns="0" rIns="0" bIns="0" rtlCol="0">
                          <a:prstTxWarp prst="textNoShape">
                            <a:avLst/>
                          </a:prstTxWarp>
                          <a:noAutofit/>
                        </wps:bodyPr>
                      </wps:wsp>
                      <wps:wsp>
                        <wps:cNvPr id="147" name="Graphic 147"/>
                        <wps:cNvSpPr/>
                        <wps:spPr>
                          <a:xfrm>
                            <a:off x="5906134" y="8254"/>
                            <a:ext cx="1325880" cy="685800"/>
                          </a:xfrm>
                          <a:custGeom>
                            <a:avLst/>
                            <a:gdLst/>
                            <a:ahLst/>
                            <a:cxnLst/>
                            <a:rect l="l" t="t" r="r" b="b"/>
                            <a:pathLst>
                              <a:path w="1325880" h="685800">
                                <a:moveTo>
                                  <a:pt x="101600" y="685799"/>
                                </a:moveTo>
                                <a:lnTo>
                                  <a:pt x="1224279" y="685799"/>
                                </a:lnTo>
                                <a:lnTo>
                                  <a:pt x="1263849" y="677823"/>
                                </a:lnTo>
                                <a:lnTo>
                                  <a:pt x="1296141" y="656061"/>
                                </a:lnTo>
                                <a:lnTo>
                                  <a:pt x="1317903" y="623769"/>
                                </a:lnTo>
                                <a:lnTo>
                                  <a:pt x="1325879" y="584199"/>
                                </a:lnTo>
                                <a:lnTo>
                                  <a:pt x="1325879" y="101599"/>
                                </a:lnTo>
                                <a:lnTo>
                                  <a:pt x="1317903" y="62030"/>
                                </a:lnTo>
                                <a:lnTo>
                                  <a:pt x="1296141" y="29738"/>
                                </a:lnTo>
                                <a:lnTo>
                                  <a:pt x="1263849" y="7976"/>
                                </a:lnTo>
                                <a:lnTo>
                                  <a:pt x="1224279" y="0"/>
                                </a:ln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close/>
                              </a:path>
                            </a:pathLst>
                          </a:custGeom>
                          <a:ln w="16510">
                            <a:solidFill>
                              <a:srgbClr val="753FE8"/>
                            </a:solidFill>
                            <a:prstDash val="solid"/>
                          </a:ln>
                        </wps:spPr>
                        <wps:bodyPr wrap="square" lIns="0" tIns="0" rIns="0" bIns="0" rtlCol="0">
                          <a:prstTxWarp prst="textNoShape">
                            <a:avLst/>
                          </a:prstTxWarp>
                          <a:noAutofit/>
                        </wps:bodyPr>
                      </wps:wsp>
                      <wps:wsp>
                        <wps:cNvPr id="148" name="Graphic 148"/>
                        <wps:cNvSpPr/>
                        <wps:spPr>
                          <a:xfrm>
                            <a:off x="7872094" y="8254"/>
                            <a:ext cx="1325880" cy="685800"/>
                          </a:xfrm>
                          <a:custGeom>
                            <a:avLst/>
                            <a:gdLst/>
                            <a:ahLst/>
                            <a:cxnLst/>
                            <a:rect l="l" t="t" r="r" b="b"/>
                            <a:pathLst>
                              <a:path w="1325880" h="685800">
                                <a:moveTo>
                                  <a:pt x="1224279" y="0"/>
                                </a:move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lnTo>
                                  <a:pt x="1224279" y="685799"/>
                                </a:lnTo>
                                <a:lnTo>
                                  <a:pt x="1263849" y="677823"/>
                                </a:lnTo>
                                <a:lnTo>
                                  <a:pt x="1296141" y="656061"/>
                                </a:lnTo>
                                <a:lnTo>
                                  <a:pt x="1317903" y="623769"/>
                                </a:lnTo>
                                <a:lnTo>
                                  <a:pt x="1325879" y="584199"/>
                                </a:lnTo>
                                <a:lnTo>
                                  <a:pt x="1325879" y="101599"/>
                                </a:lnTo>
                                <a:lnTo>
                                  <a:pt x="1317903" y="62030"/>
                                </a:lnTo>
                                <a:lnTo>
                                  <a:pt x="1296141" y="29738"/>
                                </a:lnTo>
                                <a:lnTo>
                                  <a:pt x="1263849" y="7976"/>
                                </a:lnTo>
                                <a:lnTo>
                                  <a:pt x="1224279" y="0"/>
                                </a:lnTo>
                                <a:close/>
                              </a:path>
                            </a:pathLst>
                          </a:custGeom>
                          <a:solidFill>
                            <a:srgbClr val="F4EDFF"/>
                          </a:solidFill>
                        </wps:spPr>
                        <wps:bodyPr wrap="square" lIns="0" tIns="0" rIns="0" bIns="0" rtlCol="0">
                          <a:prstTxWarp prst="textNoShape">
                            <a:avLst/>
                          </a:prstTxWarp>
                          <a:noAutofit/>
                        </wps:bodyPr>
                      </wps:wsp>
                      <wps:wsp>
                        <wps:cNvPr id="149" name="Graphic 149"/>
                        <wps:cNvSpPr/>
                        <wps:spPr>
                          <a:xfrm>
                            <a:off x="1334135" y="8254"/>
                            <a:ext cx="7863840" cy="685800"/>
                          </a:xfrm>
                          <a:custGeom>
                            <a:avLst/>
                            <a:gdLst/>
                            <a:ahLst/>
                            <a:cxnLst/>
                            <a:rect l="l" t="t" r="r" b="b"/>
                            <a:pathLst>
                              <a:path w="7863840" h="685800">
                                <a:moveTo>
                                  <a:pt x="6639559" y="685799"/>
                                </a:moveTo>
                                <a:lnTo>
                                  <a:pt x="7762239" y="685799"/>
                                </a:lnTo>
                                <a:lnTo>
                                  <a:pt x="7801809" y="677823"/>
                                </a:lnTo>
                                <a:lnTo>
                                  <a:pt x="7834101" y="656061"/>
                                </a:lnTo>
                                <a:lnTo>
                                  <a:pt x="7855863" y="623769"/>
                                </a:lnTo>
                                <a:lnTo>
                                  <a:pt x="7863839" y="584199"/>
                                </a:lnTo>
                                <a:lnTo>
                                  <a:pt x="7863839" y="101599"/>
                                </a:lnTo>
                                <a:lnTo>
                                  <a:pt x="7855863" y="62030"/>
                                </a:lnTo>
                                <a:lnTo>
                                  <a:pt x="7834101" y="29738"/>
                                </a:lnTo>
                                <a:lnTo>
                                  <a:pt x="7801809" y="7976"/>
                                </a:lnTo>
                                <a:lnTo>
                                  <a:pt x="7762239" y="0"/>
                                </a:lnTo>
                                <a:lnTo>
                                  <a:pt x="6639559" y="0"/>
                                </a:lnTo>
                                <a:lnTo>
                                  <a:pt x="6599990" y="7976"/>
                                </a:lnTo>
                                <a:lnTo>
                                  <a:pt x="6567698" y="29738"/>
                                </a:lnTo>
                                <a:lnTo>
                                  <a:pt x="6545936" y="62030"/>
                                </a:lnTo>
                                <a:lnTo>
                                  <a:pt x="6537959" y="101599"/>
                                </a:lnTo>
                                <a:lnTo>
                                  <a:pt x="6537959" y="584199"/>
                                </a:lnTo>
                                <a:lnTo>
                                  <a:pt x="6545936" y="623769"/>
                                </a:lnTo>
                                <a:lnTo>
                                  <a:pt x="6567698" y="656061"/>
                                </a:lnTo>
                                <a:lnTo>
                                  <a:pt x="6599990" y="677823"/>
                                </a:lnTo>
                                <a:lnTo>
                                  <a:pt x="6639559" y="685799"/>
                                </a:lnTo>
                                <a:close/>
                              </a:path>
                              <a:path w="7863840" h="685800">
                                <a:moveTo>
                                  <a:pt x="0" y="347471"/>
                                </a:moveTo>
                                <a:lnTo>
                                  <a:pt x="640080" y="347471"/>
                                </a:lnTo>
                              </a:path>
                            </a:pathLst>
                          </a:custGeom>
                          <a:ln w="16510">
                            <a:solidFill>
                              <a:srgbClr val="753FE8"/>
                            </a:solidFill>
                            <a:prstDash val="solid"/>
                          </a:ln>
                        </wps:spPr>
                        <wps:bodyPr wrap="square" lIns="0" tIns="0" rIns="0" bIns="0" rtlCol="0">
                          <a:prstTxWarp prst="textNoShape">
                            <a:avLst/>
                          </a:prstTxWarp>
                          <a:noAutofit/>
                        </wps:bodyPr>
                      </wps:wsp>
                      <wps:wsp>
                        <wps:cNvPr id="150" name="Graphic 150"/>
                        <wps:cNvSpPr/>
                        <wps:spPr>
                          <a:xfrm>
                            <a:off x="1905600" y="322582"/>
                            <a:ext cx="69215" cy="66675"/>
                          </a:xfrm>
                          <a:custGeom>
                            <a:avLst/>
                            <a:gdLst/>
                            <a:ahLst/>
                            <a:cxnLst/>
                            <a:rect l="l" t="t" r="r" b="b"/>
                            <a:pathLst>
                              <a:path w="69215" h="66675">
                                <a:moveTo>
                                  <a:pt x="0" y="0"/>
                                </a:moveTo>
                                <a:lnTo>
                                  <a:pt x="0" y="66288"/>
                                </a:lnTo>
                                <a:lnTo>
                                  <a:pt x="68614" y="33144"/>
                                </a:lnTo>
                                <a:lnTo>
                                  <a:pt x="0" y="0"/>
                                </a:lnTo>
                                <a:close/>
                              </a:path>
                            </a:pathLst>
                          </a:custGeom>
                          <a:solidFill>
                            <a:srgbClr val="753FE8"/>
                          </a:solidFill>
                        </wps:spPr>
                        <wps:bodyPr wrap="square" lIns="0" tIns="0" rIns="0" bIns="0" rtlCol="0">
                          <a:prstTxWarp prst="textNoShape">
                            <a:avLst/>
                          </a:prstTxWarp>
                          <a:noAutofit/>
                        </wps:bodyPr>
                      </wps:wsp>
                      <wps:wsp>
                        <wps:cNvPr id="151" name="Graphic 151"/>
                        <wps:cNvSpPr/>
                        <wps:spPr>
                          <a:xfrm>
                            <a:off x="3300095" y="355727"/>
                            <a:ext cx="640080" cy="1270"/>
                          </a:xfrm>
                          <a:custGeom>
                            <a:avLst/>
                            <a:gdLst/>
                            <a:ahLst/>
                            <a:cxnLst/>
                            <a:rect l="l" t="t" r="r" b="b"/>
                            <a:pathLst>
                              <a:path w="640080">
                                <a:moveTo>
                                  <a:pt x="0" y="0"/>
                                </a:moveTo>
                                <a:lnTo>
                                  <a:pt x="640080" y="0"/>
                                </a:lnTo>
                              </a:path>
                            </a:pathLst>
                          </a:custGeom>
                          <a:ln w="16510">
                            <a:solidFill>
                              <a:srgbClr val="753FE8"/>
                            </a:solidFill>
                            <a:prstDash val="solid"/>
                          </a:ln>
                        </wps:spPr>
                        <wps:bodyPr wrap="square" lIns="0" tIns="0" rIns="0" bIns="0" rtlCol="0">
                          <a:prstTxWarp prst="textNoShape">
                            <a:avLst/>
                          </a:prstTxWarp>
                          <a:noAutofit/>
                        </wps:bodyPr>
                      </wps:wsp>
                      <wps:wsp>
                        <wps:cNvPr id="152" name="Graphic 152"/>
                        <wps:cNvSpPr/>
                        <wps:spPr>
                          <a:xfrm>
                            <a:off x="3871560" y="322582"/>
                            <a:ext cx="69215" cy="66675"/>
                          </a:xfrm>
                          <a:custGeom>
                            <a:avLst/>
                            <a:gdLst/>
                            <a:ahLst/>
                            <a:cxnLst/>
                            <a:rect l="l" t="t" r="r" b="b"/>
                            <a:pathLst>
                              <a:path w="69215" h="66675">
                                <a:moveTo>
                                  <a:pt x="0" y="0"/>
                                </a:moveTo>
                                <a:lnTo>
                                  <a:pt x="0" y="66288"/>
                                </a:lnTo>
                                <a:lnTo>
                                  <a:pt x="68614" y="33144"/>
                                </a:lnTo>
                                <a:lnTo>
                                  <a:pt x="0" y="0"/>
                                </a:lnTo>
                                <a:close/>
                              </a:path>
                            </a:pathLst>
                          </a:custGeom>
                          <a:solidFill>
                            <a:srgbClr val="753FE8"/>
                          </a:solidFill>
                        </wps:spPr>
                        <wps:bodyPr wrap="square" lIns="0" tIns="0" rIns="0" bIns="0" rtlCol="0">
                          <a:prstTxWarp prst="textNoShape">
                            <a:avLst/>
                          </a:prstTxWarp>
                          <a:noAutofit/>
                        </wps:bodyPr>
                      </wps:wsp>
                      <wps:wsp>
                        <wps:cNvPr id="153" name="Graphic 153"/>
                        <wps:cNvSpPr/>
                        <wps:spPr>
                          <a:xfrm>
                            <a:off x="5266054" y="355727"/>
                            <a:ext cx="640080" cy="1270"/>
                          </a:xfrm>
                          <a:custGeom>
                            <a:avLst/>
                            <a:gdLst/>
                            <a:ahLst/>
                            <a:cxnLst/>
                            <a:rect l="l" t="t" r="r" b="b"/>
                            <a:pathLst>
                              <a:path w="640080">
                                <a:moveTo>
                                  <a:pt x="0" y="0"/>
                                </a:moveTo>
                                <a:lnTo>
                                  <a:pt x="640080" y="0"/>
                                </a:lnTo>
                              </a:path>
                            </a:pathLst>
                          </a:custGeom>
                          <a:ln w="16510">
                            <a:solidFill>
                              <a:srgbClr val="753FE8"/>
                            </a:solidFill>
                            <a:prstDash val="solid"/>
                          </a:ln>
                        </wps:spPr>
                        <wps:bodyPr wrap="square" lIns="0" tIns="0" rIns="0" bIns="0" rtlCol="0">
                          <a:prstTxWarp prst="textNoShape">
                            <a:avLst/>
                          </a:prstTxWarp>
                          <a:noAutofit/>
                        </wps:bodyPr>
                      </wps:wsp>
                      <wps:wsp>
                        <wps:cNvPr id="154" name="Graphic 154"/>
                        <wps:cNvSpPr/>
                        <wps:spPr>
                          <a:xfrm>
                            <a:off x="5837520" y="322582"/>
                            <a:ext cx="69215" cy="66675"/>
                          </a:xfrm>
                          <a:custGeom>
                            <a:avLst/>
                            <a:gdLst/>
                            <a:ahLst/>
                            <a:cxnLst/>
                            <a:rect l="l" t="t" r="r" b="b"/>
                            <a:pathLst>
                              <a:path w="69215" h="66675">
                                <a:moveTo>
                                  <a:pt x="0" y="0"/>
                                </a:moveTo>
                                <a:lnTo>
                                  <a:pt x="0" y="66288"/>
                                </a:lnTo>
                                <a:lnTo>
                                  <a:pt x="68614" y="33144"/>
                                </a:lnTo>
                                <a:lnTo>
                                  <a:pt x="0" y="0"/>
                                </a:lnTo>
                                <a:close/>
                              </a:path>
                            </a:pathLst>
                          </a:custGeom>
                          <a:solidFill>
                            <a:srgbClr val="753FE8"/>
                          </a:solidFill>
                        </wps:spPr>
                        <wps:bodyPr wrap="square" lIns="0" tIns="0" rIns="0" bIns="0" rtlCol="0">
                          <a:prstTxWarp prst="textNoShape">
                            <a:avLst/>
                          </a:prstTxWarp>
                          <a:noAutofit/>
                        </wps:bodyPr>
                      </wps:wsp>
                      <wps:wsp>
                        <wps:cNvPr id="155" name="Graphic 155"/>
                        <wps:cNvSpPr/>
                        <wps:spPr>
                          <a:xfrm>
                            <a:off x="7232015" y="355727"/>
                            <a:ext cx="640080" cy="1270"/>
                          </a:xfrm>
                          <a:custGeom>
                            <a:avLst/>
                            <a:gdLst/>
                            <a:ahLst/>
                            <a:cxnLst/>
                            <a:rect l="l" t="t" r="r" b="b"/>
                            <a:pathLst>
                              <a:path w="640080">
                                <a:moveTo>
                                  <a:pt x="0" y="0"/>
                                </a:moveTo>
                                <a:lnTo>
                                  <a:pt x="640079" y="0"/>
                                </a:lnTo>
                              </a:path>
                            </a:pathLst>
                          </a:custGeom>
                          <a:ln w="16510">
                            <a:solidFill>
                              <a:srgbClr val="753FE8"/>
                            </a:solidFill>
                            <a:prstDash val="solid"/>
                          </a:ln>
                        </wps:spPr>
                        <wps:bodyPr wrap="square" lIns="0" tIns="0" rIns="0" bIns="0" rtlCol="0">
                          <a:prstTxWarp prst="textNoShape">
                            <a:avLst/>
                          </a:prstTxWarp>
                          <a:noAutofit/>
                        </wps:bodyPr>
                      </wps:wsp>
                      <wps:wsp>
                        <wps:cNvPr id="156" name="Graphic 156"/>
                        <wps:cNvSpPr/>
                        <wps:spPr>
                          <a:xfrm>
                            <a:off x="7803481" y="322582"/>
                            <a:ext cx="69215" cy="66675"/>
                          </a:xfrm>
                          <a:custGeom>
                            <a:avLst/>
                            <a:gdLst/>
                            <a:ahLst/>
                            <a:cxnLst/>
                            <a:rect l="l" t="t" r="r" b="b"/>
                            <a:pathLst>
                              <a:path w="69215" h="66675">
                                <a:moveTo>
                                  <a:pt x="0" y="0"/>
                                </a:moveTo>
                                <a:lnTo>
                                  <a:pt x="0" y="66288"/>
                                </a:lnTo>
                                <a:lnTo>
                                  <a:pt x="68614" y="33144"/>
                                </a:lnTo>
                                <a:lnTo>
                                  <a:pt x="0" y="0"/>
                                </a:lnTo>
                                <a:close/>
                              </a:path>
                            </a:pathLst>
                          </a:custGeom>
                          <a:solidFill>
                            <a:srgbClr val="753FE8"/>
                          </a:solidFill>
                        </wps:spPr>
                        <wps:bodyPr wrap="square" lIns="0" tIns="0" rIns="0" bIns="0" rtlCol="0">
                          <a:prstTxWarp prst="textNoShape">
                            <a:avLst/>
                          </a:prstTxWarp>
                          <a:noAutofit/>
                        </wps:bodyPr>
                      </wps:wsp>
                      <wps:wsp>
                        <wps:cNvPr id="157" name="Textbox 157"/>
                        <wps:cNvSpPr txBox="1"/>
                        <wps:spPr>
                          <a:xfrm>
                            <a:off x="271703" y="231239"/>
                            <a:ext cx="812165" cy="240665"/>
                          </a:xfrm>
                          <a:prstGeom prst="rect">
                            <a:avLst/>
                          </a:prstGeom>
                        </wps:spPr>
                        <wps:txbx>
                          <w:txbxContent>
                            <w:p w14:paraId="161DD593" w14:textId="77777777" w:rsidR="00AA493B" w:rsidRDefault="00000000">
                              <w:pPr>
                                <w:spacing w:line="261" w:lineRule="auto"/>
                                <w:ind w:left="340" w:right="18" w:hanging="341"/>
                                <w:rPr>
                                  <w:rFonts w:ascii="Arial"/>
                                  <w:b/>
                                  <w:sz w:val="16"/>
                                </w:rPr>
                              </w:pPr>
                              <w:r>
                                <w:rPr>
                                  <w:rFonts w:ascii="Arial"/>
                                  <w:b/>
                                  <w:color w:val="0F1A31"/>
                                  <w:sz w:val="16"/>
                                </w:rPr>
                                <w:t>Topic</w:t>
                              </w:r>
                              <w:r>
                                <w:rPr>
                                  <w:rFonts w:ascii="Arial"/>
                                  <w:b/>
                                  <w:color w:val="0F1A31"/>
                                  <w:spacing w:val="-12"/>
                                  <w:sz w:val="16"/>
                                </w:rPr>
                                <w:t xml:space="preserve"> </w:t>
                              </w:r>
                              <w:r>
                                <w:rPr>
                                  <w:rFonts w:ascii="Arial"/>
                                  <w:b/>
                                  <w:color w:val="0F1A31"/>
                                  <w:sz w:val="16"/>
                                </w:rPr>
                                <w:t>+</w:t>
                              </w:r>
                              <w:r>
                                <w:rPr>
                                  <w:rFonts w:ascii="Arial"/>
                                  <w:b/>
                                  <w:color w:val="0F1A31"/>
                                  <w:spacing w:val="-11"/>
                                  <w:sz w:val="16"/>
                                </w:rPr>
                                <w:t xml:space="preserve"> </w:t>
                              </w:r>
                              <w:r>
                                <w:rPr>
                                  <w:rFonts w:ascii="Arial"/>
                                  <w:b/>
                                  <w:color w:val="0F1A31"/>
                                  <w:sz w:val="16"/>
                                </w:rPr>
                                <w:t xml:space="preserve">keyword </w:t>
                              </w:r>
                              <w:r>
                                <w:rPr>
                                  <w:rFonts w:ascii="Arial"/>
                                  <w:b/>
                                  <w:color w:val="0F1A31"/>
                                  <w:spacing w:val="-2"/>
                                  <w:sz w:val="16"/>
                                </w:rPr>
                                <w:t>entered</w:t>
                              </w:r>
                            </w:p>
                          </w:txbxContent>
                        </wps:txbx>
                        <wps:bodyPr wrap="square" lIns="0" tIns="0" rIns="0" bIns="0" rtlCol="0">
                          <a:noAutofit/>
                        </wps:bodyPr>
                      </wps:wsp>
                      <wps:wsp>
                        <wps:cNvPr id="158" name="Textbox 158"/>
                        <wps:cNvSpPr txBox="1"/>
                        <wps:spPr>
                          <a:xfrm>
                            <a:off x="2320975" y="231239"/>
                            <a:ext cx="645160" cy="240665"/>
                          </a:xfrm>
                          <a:prstGeom prst="rect">
                            <a:avLst/>
                          </a:prstGeom>
                        </wps:spPr>
                        <wps:txbx>
                          <w:txbxContent>
                            <w:p w14:paraId="6BFBA515" w14:textId="77777777" w:rsidR="00AA493B" w:rsidRDefault="00000000">
                              <w:pPr>
                                <w:spacing w:line="261" w:lineRule="auto"/>
                                <w:ind w:right="18" w:firstLine="71"/>
                                <w:rPr>
                                  <w:rFonts w:ascii="Arial"/>
                                  <w:b/>
                                  <w:sz w:val="16"/>
                                </w:rPr>
                              </w:pPr>
                              <w:r>
                                <w:rPr>
                                  <w:rFonts w:ascii="Arial"/>
                                  <w:b/>
                                  <w:color w:val="0F1A31"/>
                                  <w:sz w:val="16"/>
                                </w:rPr>
                                <w:t xml:space="preserve">Fetch topic paper </w:t>
                              </w:r>
                              <w:r>
                                <w:rPr>
                                  <w:rFonts w:ascii="Arial"/>
                                  <w:b/>
                                  <w:color w:val="0F1A31"/>
                                  <w:spacing w:val="-2"/>
                                  <w:sz w:val="16"/>
                                </w:rPr>
                                <w:t>subset</w:t>
                              </w:r>
                            </w:p>
                          </w:txbxContent>
                        </wps:txbx>
                        <wps:bodyPr wrap="square" lIns="0" tIns="0" rIns="0" bIns="0" rtlCol="0">
                          <a:noAutofit/>
                        </wps:bodyPr>
                      </wps:wsp>
                      <wps:wsp>
                        <wps:cNvPr id="159" name="Textbox 159"/>
                        <wps:cNvSpPr txBox="1"/>
                        <wps:spPr>
                          <a:xfrm>
                            <a:off x="4349115" y="231239"/>
                            <a:ext cx="520700" cy="240665"/>
                          </a:xfrm>
                          <a:prstGeom prst="rect">
                            <a:avLst/>
                          </a:prstGeom>
                        </wps:spPr>
                        <wps:txbx>
                          <w:txbxContent>
                            <w:p w14:paraId="7F24DB32" w14:textId="77777777" w:rsidR="00AA493B" w:rsidRDefault="00000000">
                              <w:pPr>
                                <w:spacing w:line="261" w:lineRule="auto"/>
                                <w:ind w:left="26" w:right="18" w:hanging="27"/>
                                <w:rPr>
                                  <w:rFonts w:ascii="Arial"/>
                                  <w:b/>
                                  <w:sz w:val="16"/>
                                </w:rPr>
                              </w:pPr>
                              <w:r>
                                <w:rPr>
                                  <w:rFonts w:ascii="Arial"/>
                                  <w:b/>
                                  <w:color w:val="0F1A31"/>
                                  <w:sz w:val="16"/>
                                </w:rPr>
                                <w:t>Build</w:t>
                              </w:r>
                              <w:r>
                                <w:rPr>
                                  <w:rFonts w:ascii="Arial"/>
                                  <w:b/>
                                  <w:color w:val="0F1A31"/>
                                  <w:spacing w:val="-12"/>
                                  <w:sz w:val="16"/>
                                </w:rPr>
                                <w:t xml:space="preserve"> </w:t>
                              </w:r>
                              <w:r>
                                <w:rPr>
                                  <w:rFonts w:ascii="Arial"/>
                                  <w:b/>
                                  <w:color w:val="0F1A31"/>
                                  <w:sz w:val="16"/>
                                </w:rPr>
                                <w:t xml:space="preserve">KMP LPS </w:t>
                              </w:r>
                              <w:r>
                                <w:rPr>
                                  <w:rFonts w:ascii="Arial"/>
                                  <w:b/>
                                  <w:color w:val="0F1A31"/>
                                  <w:spacing w:val="-2"/>
                                  <w:sz w:val="16"/>
                                </w:rPr>
                                <w:t>array</w:t>
                              </w:r>
                            </w:p>
                          </w:txbxContent>
                        </wps:txbx>
                        <wps:bodyPr wrap="square" lIns="0" tIns="0" rIns="0" bIns="0" rtlCol="0">
                          <a:noAutofit/>
                        </wps:bodyPr>
                      </wps:wsp>
                      <wps:wsp>
                        <wps:cNvPr id="160" name="Textbox 160"/>
                        <wps:cNvSpPr txBox="1"/>
                        <wps:spPr>
                          <a:xfrm>
                            <a:off x="6238773" y="231239"/>
                            <a:ext cx="673735" cy="240665"/>
                          </a:xfrm>
                          <a:prstGeom prst="rect">
                            <a:avLst/>
                          </a:prstGeom>
                        </wps:spPr>
                        <wps:txbx>
                          <w:txbxContent>
                            <w:p w14:paraId="69C8CD83" w14:textId="77777777" w:rsidR="00AA493B" w:rsidRDefault="00000000">
                              <w:pPr>
                                <w:spacing w:line="261" w:lineRule="auto"/>
                                <w:ind w:left="44" w:hanging="45"/>
                                <w:rPr>
                                  <w:rFonts w:ascii="Arial"/>
                                  <w:b/>
                                  <w:sz w:val="16"/>
                                </w:rPr>
                              </w:pPr>
                              <w:r>
                                <w:rPr>
                                  <w:rFonts w:ascii="Arial"/>
                                  <w:b/>
                                  <w:color w:val="0F1A31"/>
                                  <w:sz w:val="16"/>
                                </w:rPr>
                                <w:t>Scan</w:t>
                              </w:r>
                              <w:r>
                                <w:rPr>
                                  <w:rFonts w:ascii="Arial"/>
                                  <w:b/>
                                  <w:color w:val="0F1A31"/>
                                  <w:spacing w:val="-12"/>
                                  <w:sz w:val="16"/>
                                </w:rPr>
                                <w:t xml:space="preserve"> </w:t>
                              </w:r>
                              <w:r>
                                <w:rPr>
                                  <w:rFonts w:ascii="Arial"/>
                                  <w:b/>
                                  <w:color w:val="0F1A31"/>
                                  <w:sz w:val="16"/>
                                </w:rPr>
                                <w:t>title</w:t>
                              </w:r>
                              <w:r>
                                <w:rPr>
                                  <w:rFonts w:ascii="Arial"/>
                                  <w:b/>
                                  <w:color w:val="0F1A31"/>
                                  <w:spacing w:val="-11"/>
                                  <w:sz w:val="16"/>
                                </w:rPr>
                                <w:t xml:space="preserve"> </w:t>
                              </w:r>
                              <w:r>
                                <w:rPr>
                                  <w:rFonts w:ascii="Arial"/>
                                  <w:b/>
                                  <w:color w:val="0F1A31"/>
                                  <w:sz w:val="16"/>
                                </w:rPr>
                                <w:t xml:space="preserve">and abstract </w:t>
                              </w:r>
                              <w:r>
                                <w:rPr>
                                  <w:rFonts w:ascii="Arial"/>
                                  <w:b/>
                                  <w:color w:val="0F1A31"/>
                                  <w:spacing w:val="-4"/>
                                  <w:sz w:val="16"/>
                                </w:rPr>
                                <w:t>text</w:t>
                              </w:r>
                            </w:p>
                          </w:txbxContent>
                        </wps:txbx>
                        <wps:bodyPr wrap="square" lIns="0" tIns="0" rIns="0" bIns="0" rtlCol="0">
                          <a:noAutofit/>
                        </wps:bodyPr>
                      </wps:wsp>
                      <wps:wsp>
                        <wps:cNvPr id="161" name="Textbox 161"/>
                        <wps:cNvSpPr txBox="1"/>
                        <wps:spPr>
                          <a:xfrm>
                            <a:off x="8131429" y="231239"/>
                            <a:ext cx="820419" cy="240665"/>
                          </a:xfrm>
                          <a:prstGeom prst="rect">
                            <a:avLst/>
                          </a:prstGeom>
                        </wps:spPr>
                        <wps:txbx>
                          <w:txbxContent>
                            <w:p w14:paraId="0D9D5E8D" w14:textId="77777777" w:rsidR="00AA493B" w:rsidRDefault="00000000">
                              <w:pPr>
                                <w:spacing w:line="261" w:lineRule="auto"/>
                                <w:ind w:left="19" w:right="18" w:hanging="20"/>
                                <w:rPr>
                                  <w:rFonts w:ascii="Arial"/>
                                  <w:b/>
                                  <w:sz w:val="16"/>
                                </w:rPr>
                              </w:pPr>
                              <w:r>
                                <w:rPr>
                                  <w:rFonts w:ascii="Arial"/>
                                  <w:b/>
                                  <w:color w:val="0F1A31"/>
                                  <w:sz w:val="16"/>
                                </w:rPr>
                                <w:t>Return</w:t>
                              </w:r>
                              <w:r>
                                <w:rPr>
                                  <w:rFonts w:ascii="Arial"/>
                                  <w:b/>
                                  <w:color w:val="0F1A31"/>
                                  <w:spacing w:val="-12"/>
                                  <w:sz w:val="16"/>
                                </w:rPr>
                                <w:t xml:space="preserve"> </w:t>
                              </w:r>
                              <w:r>
                                <w:rPr>
                                  <w:rFonts w:ascii="Arial"/>
                                  <w:b/>
                                  <w:color w:val="0F1A31"/>
                                  <w:sz w:val="16"/>
                                </w:rPr>
                                <w:t xml:space="preserve">matching papers + </w:t>
                              </w:r>
                              <w:r>
                                <w:rPr>
                                  <w:rFonts w:ascii="Arial"/>
                                  <w:b/>
                                  <w:color w:val="0F1A31"/>
                                  <w:spacing w:val="-2"/>
                                  <w:sz w:val="16"/>
                                </w:rPr>
                                <w:t>counts</w:t>
                              </w:r>
                            </w:p>
                          </w:txbxContent>
                        </wps:txbx>
                        <wps:bodyPr wrap="square" lIns="0" tIns="0" rIns="0" bIns="0" rtlCol="0">
                          <a:noAutofit/>
                        </wps:bodyPr>
                      </wps:wsp>
                    </wpg:wgp>
                  </a:graphicData>
                </a:graphic>
              </wp:anchor>
            </w:drawing>
          </mc:Choice>
          <mc:Fallback>
            <w:pict>
              <v:group w14:anchorId="4E18AA86" id="Group 139" o:spid="_x0000_s1110" style="position:absolute;left:0;text-align:left;margin-left:42.55pt;margin-top:380.95pt;width:724.9pt;height:55.3pt;z-index:15741952;mso-wrap-distance-left:0;mso-wrap-distance-right:0;mso-position-horizontal-relative:page;mso-position-vertical-relative:page" coordsize="92062,7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">
                <v:shape id="Graphic 140" o:spid="_x0000_s1111" style="position:absolute;left:82;top:82;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" path="m1224280,l101600,,62030,7976,29738,29738,7976,62030,,101599,,584199r7976,39570l29738,656061r32292,21762l101600,685799r1122680,l1263849,677823r32292,-21762l1317903,623769r7977,-39570l1325880,101599r-7977,-39569l1296141,29738,1263849,7976,1224280,xe" fillcolor="#f4edff" stroked="f">
                  <v:path arrowok="t"/>
                </v:shape>
                <v:shape id="Graphic 141" o:spid="_x0000_s1112" style="position:absolute;left:82;top:82;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" path="m101600,685799r1122680,l1263849,677823r32292,-21762l1317903,623769r7977,-39570l1325880,101599r-7977,-39569l1296141,29738,1263849,7976,1224280,,101600,,62030,7976,29738,29738,7976,62030,,101599,,584199r7976,39570l29738,656061r32292,21762l101600,685799xe" filled="f" strokecolor="#753fe8" strokeweight="1.3pt">
                  <v:path arrowok="t"/>
                </v:shape>
                <v:shape id="Graphic 142" o:spid="_x0000_s1113" style="position:absolute;left:19742;top:82;width:13258;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" path="m1224279,l101600,,62030,7976,29738,29738,7976,62030,,101599,,584199r7976,39570l29738,656061r32292,21762l101600,685799r1122679,l1263849,677823r32292,-21762l1317903,623769r7976,-39570l1325879,101599r-7976,-39569l1296141,29738,1263849,7976,1224279,xe" fillcolor="#f4edff" stroked="f">
                  <v:path arrowok="t"/>
                </v:shape>
                <v:shape id="Graphic 143" o:spid="_x0000_s1114" style="position:absolute;left:19742;top:82;width:13258;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" path="m101600,685799r1122679,l1263849,677823r32292,-21762l1317903,623769r7976,-39570l1325879,101599r-7976,-39569l1296141,29738,1263849,7976,1224279,,101600,,62030,7976,29738,29738,7976,62030,,101599,,584199r7976,39570l29738,656061r32292,21762l101600,685799xe" filled="f" strokecolor="#753fe8" strokeweight="1.3pt">
                  <v:path arrowok="t"/>
                </v:shape>
                <v:shape id="Graphic 144" o:spid="_x0000_s1115" style="position:absolute;left:39401;top:82;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" path="m1224279,l101600,,62030,7976,29738,29738,7976,62030,,101599,,584199r7976,39570l29738,656061r32292,21762l101600,685799r1122679,l1263849,677823r32292,-21762l1317903,623769r7976,-39570l1325879,101599r-7976,-39569l1296141,29738,1263849,7976,1224279,xe" fillcolor="#f4edff" stroked="f">
                  <v:path arrowok="t"/>
                </v:shape>
                <v:shape id="Graphic 145" o:spid="_x0000_s1116" style="position:absolute;left:39401;top:82;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" path="m101600,685799r1122679,l1263849,677823r32292,-21762l1317903,623769r7976,-39570l1325879,101599r-7976,-39569l1296141,29738,1263849,7976,1224279,,101600,,62030,7976,29738,29738,7976,62030,,101599,,584199r7976,39570l29738,656061r32292,21762l101600,685799xe" filled="f" strokecolor="#753fe8" strokeweight="1.3pt">
                  <v:path arrowok="t"/>
                </v:shape>
                <v:shape id="Graphic 146" o:spid="_x0000_s1117" style="position:absolute;left:59061;top:82;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" path="m1224279,l101600,,62030,7976,29738,29738,7976,62030,,101599,,584199r7976,39570l29738,656061r32292,21762l101600,685799r1122679,l1263849,677823r32292,-21762l1317903,623769r7976,-39570l1325879,101599r-7976,-39569l1296141,29738,1263849,7976,1224279,xe" fillcolor="#f4edff" stroked="f">
                  <v:path arrowok="t"/>
                </v:shape>
                <v:shape id="Graphic 147" o:spid="_x0000_s1118" style="position:absolute;left:59061;top:82;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" path="m101600,685799r1122679,l1263849,677823r32292,-21762l1317903,623769r7976,-39570l1325879,101599r-7976,-39569l1296141,29738,1263849,7976,1224279,,101600,,62030,7976,29738,29738,7976,62030,,101599,,584199r7976,39570l29738,656061r32292,21762l101600,685799xe" filled="f" strokecolor="#753fe8" strokeweight="1.3pt">
                  <v:path arrowok="t"/>
                </v:shape>
                <v:shape id="Graphic 148" o:spid="_x0000_s1119" style="position:absolute;left:78720;top:82;width:13259;height:6858;visibility:visible;mso-wrap-style:square;v-text-anchor:top" coordsize="132588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" path="m1224279,l101600,,62030,7976,29738,29738,7976,62030,,101599,,584199r7976,39570l29738,656061r32292,21762l101600,685799r1122679,l1263849,677823r32292,-21762l1317903,623769r7976,-39570l1325879,101599r-7976,-39569l1296141,29738,1263849,7976,1224279,xe" fillcolor="#f4edff" stroked="f">
                  <v:path arrowok="t"/>
                </v:shape>
                <v:shape id="Graphic 149" o:spid="_x0000_s1120" style="position:absolute;left:13341;top:82;width:78638;height:6858;visibility:visible;mso-wrap-style:square;v-text-anchor:top" coordsize="786384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" path="m6639559,685799r1122680,l7801809,677823r32292,-21762l7855863,623769r7976,-39570l7863839,101599r-7976,-39569l7834101,29738,7801809,7976,7762239,,6639559,r-39569,7976l6567698,29738r-21762,32292l6537959,101599r,482600l6545936,623769r21762,32292l6599990,677823r39569,7976xem,347471r640080,e" filled="f" strokecolor="#753fe8" strokeweight="1.3pt">
                  <v:path arrowok="t"/>
                </v:shape>
                <v:shape id="Graphic 150" o:spid="_x0000_s1121" style="position:absolute;left:19056;top:3225;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" path="m,l,66288,68614,33144,,xe" fillcolor="#753fe8" stroked="f">
                  <v:path arrowok="t"/>
                </v:shape>
                <v:shape id="Graphic 151" o:spid="_x0000_s1122" style="position:absolute;left:33000;top:3557;width:6401;height:12;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" path="m,l640080,e" filled="f" strokecolor="#753fe8" strokeweight="1.3pt">
                  <v:path arrowok="t"/>
                </v:shape>
                <v:shape id="Graphic 152" o:spid="_x0000_s1123" style="position:absolute;left:38715;top:3225;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" path="m,l,66288,68614,33144,,xe" fillcolor="#753fe8" stroked="f">
                  <v:path arrowok="t"/>
                </v:shape>
                <v:shape id="Graphic 153" o:spid="_x0000_s1124" style="position:absolute;left:52660;top:3557;width:6401;height:12;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" path="m,l640080,e" filled="f" strokecolor="#753fe8" strokeweight="1.3pt">
                  <v:path arrowok="t"/>
                </v:shape>
                <v:shape id="Graphic 154" o:spid="_x0000_s1125" style="position:absolute;left:58375;top:3225;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" path="m,l,66288,68614,33144,,xe" fillcolor="#753fe8" stroked="f">
                  <v:path arrowok="t"/>
                </v:shape>
                <v:shape id="Graphic 155" o:spid="_x0000_s1126" style="position:absolute;left:72320;top:3557;width:6400;height:12;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" path="m,l640079,e" filled="f" strokecolor="#753fe8" strokeweight="1.3pt">
                  <v:path arrowok="t"/>
                </v:shape>
                <v:shape id="Graphic 156" o:spid="_x0000_s1127" style="position:absolute;left:78034;top:3225;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" path="m,l,66288,68614,33144,,xe" fillcolor="#753fe8" stroked="f">
                  <v:path arrowok="t"/>
                </v:shape>
                <v:shape id="Textbox 157" o:spid="_x0000_s1128" type="#_x0000_t202" style="position:absolute;left:2717;top:2312;width:8121;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161DD593" w14:textId="77777777" w:rsidR="00AA493B" w:rsidRDefault="00000000">
                        <w:pPr>
                          <w:spacing w:line="261" w:lineRule="auto"/>
                          <w:ind w:left="340" w:right="18" w:hanging="341"/>
                          <w:rPr>
                            <w:rFonts w:ascii="Arial"/>
                            <w:b/>
                            <w:sz w:val="16"/>
                          </w:rPr>
                        </w:pPr>
                        <w:r>
                          <w:rPr>
                            <w:rFonts w:ascii="Arial"/>
                            <w:b/>
                            <w:color w:val="0F1A31"/>
                            <w:sz w:val="16"/>
                          </w:rPr>
                          <w:t>Topic</w:t>
                        </w:r>
                        <w:r>
                          <w:rPr>
                            <w:rFonts w:ascii="Arial"/>
                            <w:b/>
                            <w:color w:val="0F1A31"/>
                            <w:spacing w:val="-12"/>
                            <w:sz w:val="16"/>
                          </w:rPr>
                          <w:t xml:space="preserve"> </w:t>
                        </w:r>
                        <w:r>
                          <w:rPr>
                            <w:rFonts w:ascii="Arial"/>
                            <w:b/>
                            <w:color w:val="0F1A31"/>
                            <w:sz w:val="16"/>
                          </w:rPr>
                          <w:t>+</w:t>
                        </w:r>
                        <w:r>
                          <w:rPr>
                            <w:rFonts w:ascii="Arial"/>
                            <w:b/>
                            <w:color w:val="0F1A31"/>
                            <w:spacing w:val="-11"/>
                            <w:sz w:val="16"/>
                          </w:rPr>
                          <w:t xml:space="preserve"> </w:t>
                        </w:r>
                        <w:r>
                          <w:rPr>
                            <w:rFonts w:ascii="Arial"/>
                            <w:b/>
                            <w:color w:val="0F1A31"/>
                            <w:sz w:val="16"/>
                          </w:rPr>
                          <w:t xml:space="preserve">keyword </w:t>
                        </w:r>
                        <w:r>
                          <w:rPr>
                            <w:rFonts w:ascii="Arial"/>
                            <w:b/>
                            <w:color w:val="0F1A31"/>
                            <w:spacing w:val="-2"/>
                            <w:sz w:val="16"/>
                          </w:rPr>
                          <w:t>entered</w:t>
                        </w:r>
                      </w:p>
                    </w:txbxContent>
                  </v:textbox>
                </v:shape>
                <v:shape id="Textbox 158" o:spid="_x0000_s1129" type="#_x0000_t202" style="position:absolute;left:23209;top:2312;width:6452;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6BFBA515" w14:textId="77777777" w:rsidR="00AA493B" w:rsidRDefault="00000000">
                        <w:pPr>
                          <w:spacing w:line="261" w:lineRule="auto"/>
                          <w:ind w:right="18" w:firstLine="71"/>
                          <w:rPr>
                            <w:rFonts w:ascii="Arial"/>
                            <w:b/>
                            <w:sz w:val="16"/>
                          </w:rPr>
                        </w:pPr>
                        <w:r>
                          <w:rPr>
                            <w:rFonts w:ascii="Arial"/>
                            <w:b/>
                            <w:color w:val="0F1A31"/>
                            <w:sz w:val="16"/>
                          </w:rPr>
                          <w:t xml:space="preserve">Fetch topic paper </w:t>
                        </w:r>
                        <w:r>
                          <w:rPr>
                            <w:rFonts w:ascii="Arial"/>
                            <w:b/>
                            <w:color w:val="0F1A31"/>
                            <w:spacing w:val="-2"/>
                            <w:sz w:val="16"/>
                          </w:rPr>
                          <w:t>subset</w:t>
                        </w:r>
                      </w:p>
                    </w:txbxContent>
                  </v:textbox>
                </v:shape>
                <v:shape id="Textbox 159" o:spid="_x0000_s1130" type="#_x0000_t202" style="position:absolute;left:43491;top:2312;width:520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7F24DB32" w14:textId="77777777" w:rsidR="00AA493B" w:rsidRDefault="00000000">
                        <w:pPr>
                          <w:spacing w:line="261" w:lineRule="auto"/>
                          <w:ind w:left="26" w:right="18" w:hanging="27"/>
                          <w:rPr>
                            <w:rFonts w:ascii="Arial"/>
                            <w:b/>
                            <w:sz w:val="16"/>
                          </w:rPr>
                        </w:pPr>
                        <w:r>
                          <w:rPr>
                            <w:rFonts w:ascii="Arial"/>
                            <w:b/>
                            <w:color w:val="0F1A31"/>
                            <w:sz w:val="16"/>
                          </w:rPr>
                          <w:t>Build</w:t>
                        </w:r>
                        <w:r>
                          <w:rPr>
                            <w:rFonts w:ascii="Arial"/>
                            <w:b/>
                            <w:color w:val="0F1A31"/>
                            <w:spacing w:val="-12"/>
                            <w:sz w:val="16"/>
                          </w:rPr>
                          <w:t xml:space="preserve"> </w:t>
                        </w:r>
                        <w:r>
                          <w:rPr>
                            <w:rFonts w:ascii="Arial"/>
                            <w:b/>
                            <w:color w:val="0F1A31"/>
                            <w:sz w:val="16"/>
                          </w:rPr>
                          <w:t xml:space="preserve">KMP LPS </w:t>
                        </w:r>
                        <w:r>
                          <w:rPr>
                            <w:rFonts w:ascii="Arial"/>
                            <w:b/>
                            <w:color w:val="0F1A31"/>
                            <w:spacing w:val="-2"/>
                            <w:sz w:val="16"/>
                          </w:rPr>
                          <w:t>array</w:t>
                        </w:r>
                      </w:p>
                    </w:txbxContent>
                  </v:textbox>
                </v:shape>
                <v:shape id="Textbox 160" o:spid="_x0000_s1131" type="#_x0000_t202" style="position:absolute;left:62387;top:2312;width:6738;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69C8CD83" w14:textId="77777777" w:rsidR="00AA493B" w:rsidRDefault="00000000">
                        <w:pPr>
                          <w:spacing w:line="261" w:lineRule="auto"/>
                          <w:ind w:left="44" w:hanging="45"/>
                          <w:rPr>
                            <w:rFonts w:ascii="Arial"/>
                            <w:b/>
                            <w:sz w:val="16"/>
                          </w:rPr>
                        </w:pPr>
                        <w:r>
                          <w:rPr>
                            <w:rFonts w:ascii="Arial"/>
                            <w:b/>
                            <w:color w:val="0F1A31"/>
                            <w:sz w:val="16"/>
                          </w:rPr>
                          <w:t>Scan</w:t>
                        </w:r>
                        <w:r>
                          <w:rPr>
                            <w:rFonts w:ascii="Arial"/>
                            <w:b/>
                            <w:color w:val="0F1A31"/>
                            <w:spacing w:val="-12"/>
                            <w:sz w:val="16"/>
                          </w:rPr>
                          <w:t xml:space="preserve"> </w:t>
                        </w:r>
                        <w:r>
                          <w:rPr>
                            <w:rFonts w:ascii="Arial"/>
                            <w:b/>
                            <w:color w:val="0F1A31"/>
                            <w:sz w:val="16"/>
                          </w:rPr>
                          <w:t>title</w:t>
                        </w:r>
                        <w:r>
                          <w:rPr>
                            <w:rFonts w:ascii="Arial"/>
                            <w:b/>
                            <w:color w:val="0F1A31"/>
                            <w:spacing w:val="-11"/>
                            <w:sz w:val="16"/>
                          </w:rPr>
                          <w:t xml:space="preserve"> </w:t>
                        </w:r>
                        <w:r>
                          <w:rPr>
                            <w:rFonts w:ascii="Arial"/>
                            <w:b/>
                            <w:color w:val="0F1A31"/>
                            <w:sz w:val="16"/>
                          </w:rPr>
                          <w:t xml:space="preserve">and abstract </w:t>
                        </w:r>
                        <w:r>
                          <w:rPr>
                            <w:rFonts w:ascii="Arial"/>
                            <w:b/>
                            <w:color w:val="0F1A31"/>
                            <w:spacing w:val="-4"/>
                            <w:sz w:val="16"/>
                          </w:rPr>
                          <w:t>text</w:t>
                        </w:r>
                      </w:p>
                    </w:txbxContent>
                  </v:textbox>
                </v:shape>
                <v:shape id="Textbox 161" o:spid="_x0000_s1132" type="#_x0000_t202" style="position:absolute;left:81314;top:2312;width:8204;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0D9D5E8D" w14:textId="77777777" w:rsidR="00AA493B" w:rsidRDefault="00000000">
                        <w:pPr>
                          <w:spacing w:line="261" w:lineRule="auto"/>
                          <w:ind w:left="19" w:right="18" w:hanging="20"/>
                          <w:rPr>
                            <w:rFonts w:ascii="Arial"/>
                            <w:b/>
                            <w:sz w:val="16"/>
                          </w:rPr>
                        </w:pPr>
                        <w:r>
                          <w:rPr>
                            <w:rFonts w:ascii="Arial"/>
                            <w:b/>
                            <w:color w:val="0F1A31"/>
                            <w:sz w:val="16"/>
                          </w:rPr>
                          <w:t>Return</w:t>
                        </w:r>
                        <w:r>
                          <w:rPr>
                            <w:rFonts w:ascii="Arial"/>
                            <w:b/>
                            <w:color w:val="0F1A31"/>
                            <w:spacing w:val="-12"/>
                            <w:sz w:val="16"/>
                          </w:rPr>
                          <w:t xml:space="preserve"> </w:t>
                        </w:r>
                        <w:r>
                          <w:rPr>
                            <w:rFonts w:ascii="Arial"/>
                            <w:b/>
                            <w:color w:val="0F1A31"/>
                            <w:sz w:val="16"/>
                          </w:rPr>
                          <w:t xml:space="preserve">matching papers + </w:t>
                        </w:r>
                        <w:r>
                          <w:rPr>
                            <w:rFonts w:ascii="Arial"/>
                            <w:b/>
                            <w:color w:val="0F1A31"/>
                            <w:spacing w:val="-2"/>
                            <w:sz w:val="16"/>
                          </w:rPr>
                          <w:t>counts</w:t>
                        </w:r>
                      </w:p>
                    </w:txbxContent>
                  </v:textbox>
                </v:shape>
                <w10:wrap anchorx="page" anchory="page"/>
              </v:group>
            </w:pict>
          </mc:Fallback>
        </mc:AlternateContent>
      </w:r>
      <w:r>
        <w:rPr>
          <w:color w:val="0F1A31"/>
        </w:rPr>
        <w:t xml:space="preserve">SEARCH </w:t>
      </w:r>
      <w:r>
        <w:rPr>
          <w:color w:val="0F1A31"/>
          <w:spacing w:val="-2"/>
        </w:rPr>
        <w:t>PIPELINES</w:t>
      </w:r>
    </w:p>
    <w:p w14:paraId="2DAC83BC" w14:textId="77777777" w:rsidR="00AA493B" w:rsidRDefault="00000000">
      <w:pPr>
        <w:pStyle w:val="BodyText"/>
        <w:spacing w:before="133"/>
        <w:ind w:left="72"/>
      </w:pPr>
      <w:r>
        <w:rPr>
          <w:color w:val="526077"/>
        </w:rPr>
        <w:t xml:space="preserve">Figure D.3–D.4 • Normal search and KMP keyword </w:t>
      </w:r>
      <w:r>
        <w:rPr>
          <w:color w:val="526077"/>
          <w:spacing w:val="-2"/>
        </w:rPr>
        <w:t>filtering</w:t>
      </w:r>
    </w:p>
    <w:p w14:paraId="4E46A0E2" w14:textId="77777777" w:rsidR="00AA493B" w:rsidRDefault="00000000">
      <w:pPr>
        <w:pStyle w:val="BodyText"/>
        <w:spacing w:before="7"/>
        <w:rPr>
          <w:sz w:val="10"/>
        </w:rPr>
      </w:pPr>
      <w:r>
        <w:rPr>
          <w:noProof/>
          <w:sz w:val="10"/>
        </w:rPr>
        <mc:AlternateContent>
          <mc:Choice Requires="wps">
            <w:drawing>
              <wp:anchor distT="0" distB="0" distL="0" distR="0" simplePos="0" relativeHeight="487600128" behindDoc="1" locked="0" layoutInCell="1" allowOverlap="1" wp14:anchorId="394FED33" wp14:editId="4A4B9AE3">
                <wp:simplePos x="0" y="0"/>
                <wp:positionH relativeFrom="page">
                  <wp:posOffset>502919</wp:posOffset>
                </wp:positionH>
                <wp:positionV relativeFrom="paragraph">
                  <wp:posOffset>93061</wp:posOffset>
                </wp:positionV>
                <wp:extent cx="9052560" cy="1270"/>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2560" cy="1270"/>
                        </a:xfrm>
                        <a:custGeom>
                          <a:avLst/>
                          <a:gdLst/>
                          <a:ahLst/>
                          <a:cxnLst/>
                          <a:rect l="l" t="t" r="r" b="b"/>
                          <a:pathLst>
                            <a:path w="9052560">
                              <a:moveTo>
                                <a:pt x="0" y="0"/>
                              </a:moveTo>
                              <a:lnTo>
                                <a:pt x="9052560" y="0"/>
                              </a:lnTo>
                            </a:path>
                          </a:pathLst>
                        </a:custGeom>
                        <a:ln w="12700">
                          <a:solidFill>
                            <a:srgbClr val="D8DDE8"/>
                          </a:solidFill>
                          <a:prstDash val="solid"/>
                        </a:ln>
                      </wps:spPr>
                      <wps:bodyPr wrap="square" lIns="0" tIns="0" rIns="0" bIns="0" rtlCol="0">
                        <a:prstTxWarp prst="textNoShape">
                          <a:avLst/>
                        </a:prstTxWarp>
                        <a:noAutofit/>
                      </wps:bodyPr>
                    </wps:wsp>
                  </a:graphicData>
                </a:graphic>
              </wp:anchor>
            </w:drawing>
          </mc:Choice>
          <mc:Fallback>
            <w:pict>
              <v:shape w14:anchorId="7B4A4DA6" id="Graphic 162" o:spid="_x0000_s1026" style="position:absolute;margin-left:39.6pt;margin-top:7.35pt;width:712.8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9052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" path="m,l9052560,e" filled="f" strokecolor="#d8dde8" strokeweight="1pt">
                <v:path arrowok="t"/>
                <w10:wrap type="topAndBottom" anchorx="page"/>
              </v:shape>
            </w:pict>
          </mc:Fallback>
        </mc:AlternateContent>
      </w:r>
    </w:p>
    <w:p w14:paraId="0696D2ED" w14:textId="77777777" w:rsidR="00AA493B" w:rsidRDefault="00AA493B">
      <w:pPr>
        <w:pStyle w:val="BodyText"/>
        <w:rPr>
          <w:sz w:val="20"/>
        </w:rPr>
      </w:pPr>
    </w:p>
    <w:p w14:paraId="632672E3" w14:textId="77777777" w:rsidR="00AA493B" w:rsidRDefault="00AA493B">
      <w:pPr>
        <w:pStyle w:val="BodyText"/>
        <w:rPr>
          <w:sz w:val="20"/>
        </w:rPr>
      </w:pPr>
    </w:p>
    <w:p w14:paraId="55124F6C" w14:textId="77777777" w:rsidR="00AA493B" w:rsidRDefault="00AA493B">
      <w:pPr>
        <w:pStyle w:val="BodyText"/>
        <w:rPr>
          <w:sz w:val="20"/>
        </w:rPr>
      </w:pPr>
    </w:p>
    <w:p w14:paraId="3A7DBDB9" w14:textId="77777777" w:rsidR="00AA493B" w:rsidRDefault="00AA493B">
      <w:pPr>
        <w:pStyle w:val="BodyText"/>
        <w:rPr>
          <w:sz w:val="20"/>
        </w:rPr>
      </w:pPr>
    </w:p>
    <w:p w14:paraId="04E433BC" w14:textId="77777777" w:rsidR="00AA493B" w:rsidRDefault="00AA493B">
      <w:pPr>
        <w:pStyle w:val="BodyText"/>
        <w:spacing w:before="92"/>
        <w:rPr>
          <w:sz w:val="20"/>
        </w:rPr>
      </w:pPr>
    </w:p>
    <w:p w14:paraId="41A15863" w14:textId="77777777" w:rsidR="00AA493B" w:rsidRDefault="00000000">
      <w:pPr>
        <w:pStyle w:val="Heading7"/>
        <w:ind w:left="144"/>
        <w:rPr>
          <w:rFonts w:ascii="Arial"/>
        </w:rPr>
      </w:pPr>
      <w:r>
        <w:rPr>
          <w:rFonts w:ascii="Arial"/>
          <w:color w:val="0F1A31"/>
        </w:rPr>
        <w:t xml:space="preserve">Normal topic </w:t>
      </w:r>
      <w:r>
        <w:rPr>
          <w:rFonts w:ascii="Arial"/>
          <w:color w:val="0F1A31"/>
          <w:spacing w:val="-2"/>
        </w:rPr>
        <w:t>search</w:t>
      </w:r>
    </w:p>
    <w:p w14:paraId="65C8A46E" w14:textId="77777777" w:rsidR="00AA493B" w:rsidRDefault="00AA493B">
      <w:pPr>
        <w:pStyle w:val="BodyText"/>
        <w:rPr>
          <w:rFonts w:ascii="Arial"/>
          <w:b/>
          <w:sz w:val="16"/>
        </w:rPr>
      </w:pPr>
    </w:p>
    <w:p w14:paraId="5D590153" w14:textId="77777777" w:rsidR="00AA493B" w:rsidRDefault="00AA493B">
      <w:pPr>
        <w:pStyle w:val="BodyText"/>
        <w:rPr>
          <w:rFonts w:ascii="Arial"/>
          <w:b/>
          <w:sz w:val="16"/>
        </w:rPr>
      </w:pPr>
    </w:p>
    <w:p w14:paraId="3A94C689" w14:textId="77777777" w:rsidR="00AA493B" w:rsidRDefault="00AA493B">
      <w:pPr>
        <w:pStyle w:val="BodyText"/>
        <w:rPr>
          <w:rFonts w:ascii="Arial"/>
          <w:b/>
          <w:sz w:val="16"/>
        </w:rPr>
      </w:pPr>
    </w:p>
    <w:p w14:paraId="7891597F" w14:textId="77777777" w:rsidR="00AA493B" w:rsidRDefault="00AA493B">
      <w:pPr>
        <w:pStyle w:val="BodyText"/>
        <w:rPr>
          <w:rFonts w:ascii="Arial"/>
          <w:b/>
          <w:sz w:val="16"/>
        </w:rPr>
      </w:pPr>
    </w:p>
    <w:p w14:paraId="7B235445" w14:textId="77777777" w:rsidR="00AA493B" w:rsidRDefault="00AA493B">
      <w:pPr>
        <w:pStyle w:val="BodyText"/>
        <w:rPr>
          <w:rFonts w:ascii="Arial"/>
          <w:b/>
          <w:sz w:val="16"/>
        </w:rPr>
      </w:pPr>
    </w:p>
    <w:p w14:paraId="1564D414" w14:textId="77777777" w:rsidR="00AA493B" w:rsidRDefault="00AA493B">
      <w:pPr>
        <w:pStyle w:val="BodyText"/>
        <w:rPr>
          <w:rFonts w:ascii="Arial"/>
          <w:b/>
          <w:sz w:val="16"/>
        </w:rPr>
      </w:pPr>
    </w:p>
    <w:p w14:paraId="5828C43A" w14:textId="77777777" w:rsidR="00AA493B" w:rsidRDefault="00AA493B">
      <w:pPr>
        <w:pStyle w:val="BodyText"/>
        <w:rPr>
          <w:rFonts w:ascii="Arial"/>
          <w:b/>
          <w:sz w:val="16"/>
        </w:rPr>
      </w:pPr>
    </w:p>
    <w:p w14:paraId="2EFCD16B" w14:textId="77777777" w:rsidR="00AA493B" w:rsidRDefault="00AA493B">
      <w:pPr>
        <w:pStyle w:val="BodyText"/>
        <w:rPr>
          <w:rFonts w:ascii="Arial"/>
          <w:b/>
          <w:sz w:val="16"/>
        </w:rPr>
      </w:pPr>
    </w:p>
    <w:p w14:paraId="33FAC260" w14:textId="77777777" w:rsidR="00AA493B" w:rsidRDefault="00AA493B">
      <w:pPr>
        <w:pStyle w:val="BodyText"/>
        <w:rPr>
          <w:rFonts w:ascii="Arial"/>
          <w:b/>
          <w:sz w:val="16"/>
        </w:rPr>
      </w:pPr>
    </w:p>
    <w:p w14:paraId="35FFA1CF" w14:textId="77777777" w:rsidR="00AA493B" w:rsidRDefault="00AA493B">
      <w:pPr>
        <w:pStyle w:val="BodyText"/>
        <w:rPr>
          <w:rFonts w:ascii="Arial"/>
          <w:b/>
          <w:sz w:val="16"/>
        </w:rPr>
      </w:pPr>
    </w:p>
    <w:p w14:paraId="2AEF603C" w14:textId="77777777" w:rsidR="00AA493B" w:rsidRDefault="00AA493B">
      <w:pPr>
        <w:pStyle w:val="BodyText"/>
        <w:rPr>
          <w:rFonts w:ascii="Arial"/>
          <w:b/>
          <w:sz w:val="16"/>
        </w:rPr>
      </w:pPr>
    </w:p>
    <w:p w14:paraId="3C4BB610" w14:textId="77777777" w:rsidR="00AA493B" w:rsidRDefault="00AA493B">
      <w:pPr>
        <w:pStyle w:val="BodyText"/>
        <w:rPr>
          <w:rFonts w:ascii="Arial"/>
          <w:b/>
          <w:sz w:val="16"/>
        </w:rPr>
      </w:pPr>
    </w:p>
    <w:p w14:paraId="3F945C9A" w14:textId="77777777" w:rsidR="00AA493B" w:rsidRDefault="00AA493B">
      <w:pPr>
        <w:pStyle w:val="BodyText"/>
        <w:rPr>
          <w:rFonts w:ascii="Arial"/>
          <w:b/>
          <w:sz w:val="16"/>
        </w:rPr>
      </w:pPr>
    </w:p>
    <w:p w14:paraId="39B16327" w14:textId="77777777" w:rsidR="00AA493B" w:rsidRDefault="00AA493B">
      <w:pPr>
        <w:pStyle w:val="BodyText"/>
        <w:rPr>
          <w:rFonts w:ascii="Arial"/>
          <w:b/>
          <w:sz w:val="16"/>
        </w:rPr>
      </w:pPr>
    </w:p>
    <w:p w14:paraId="65359586" w14:textId="77777777" w:rsidR="00AA493B" w:rsidRDefault="00AA493B">
      <w:pPr>
        <w:pStyle w:val="BodyText"/>
        <w:rPr>
          <w:rFonts w:ascii="Arial"/>
          <w:b/>
          <w:sz w:val="16"/>
        </w:rPr>
      </w:pPr>
    </w:p>
    <w:p w14:paraId="53B62506" w14:textId="77777777" w:rsidR="00AA493B" w:rsidRDefault="00AA493B">
      <w:pPr>
        <w:pStyle w:val="BodyText"/>
        <w:rPr>
          <w:rFonts w:ascii="Arial"/>
          <w:b/>
          <w:sz w:val="16"/>
        </w:rPr>
      </w:pPr>
    </w:p>
    <w:p w14:paraId="0DB72DE0" w14:textId="77777777" w:rsidR="00AA493B" w:rsidRDefault="00AA493B">
      <w:pPr>
        <w:pStyle w:val="BodyText"/>
        <w:rPr>
          <w:rFonts w:ascii="Arial"/>
          <w:b/>
          <w:sz w:val="16"/>
        </w:rPr>
      </w:pPr>
    </w:p>
    <w:p w14:paraId="4767A3EB" w14:textId="77777777" w:rsidR="00AA493B" w:rsidRDefault="00AA493B">
      <w:pPr>
        <w:pStyle w:val="BodyText"/>
        <w:rPr>
          <w:rFonts w:ascii="Arial"/>
          <w:b/>
          <w:sz w:val="16"/>
        </w:rPr>
      </w:pPr>
    </w:p>
    <w:p w14:paraId="6E085B64" w14:textId="77777777" w:rsidR="00AA493B" w:rsidRDefault="00AA493B">
      <w:pPr>
        <w:pStyle w:val="BodyText"/>
        <w:rPr>
          <w:rFonts w:ascii="Arial"/>
          <w:b/>
          <w:sz w:val="16"/>
        </w:rPr>
      </w:pPr>
    </w:p>
    <w:p w14:paraId="51A6F02E" w14:textId="77777777" w:rsidR="00AA493B" w:rsidRDefault="00AA493B">
      <w:pPr>
        <w:pStyle w:val="BodyText"/>
        <w:rPr>
          <w:rFonts w:ascii="Arial"/>
          <w:b/>
          <w:sz w:val="16"/>
        </w:rPr>
      </w:pPr>
    </w:p>
    <w:p w14:paraId="0C59016F" w14:textId="77777777" w:rsidR="00AA493B" w:rsidRDefault="00AA493B">
      <w:pPr>
        <w:pStyle w:val="BodyText"/>
        <w:rPr>
          <w:rFonts w:ascii="Arial"/>
          <w:b/>
          <w:sz w:val="16"/>
        </w:rPr>
      </w:pPr>
    </w:p>
    <w:p w14:paraId="4D98C84E" w14:textId="77777777" w:rsidR="00AA493B" w:rsidRDefault="00AA493B">
      <w:pPr>
        <w:pStyle w:val="BodyText"/>
        <w:spacing w:before="8"/>
        <w:rPr>
          <w:rFonts w:ascii="Arial"/>
          <w:b/>
          <w:sz w:val="16"/>
        </w:rPr>
      </w:pPr>
    </w:p>
    <w:p w14:paraId="79492F06" w14:textId="77777777" w:rsidR="00AA493B" w:rsidRDefault="00000000">
      <w:pPr>
        <w:ind w:left="144"/>
        <w:rPr>
          <w:rFonts w:ascii="Arial"/>
          <w:b/>
          <w:sz w:val="16"/>
        </w:rPr>
      </w:pPr>
      <w:r>
        <w:rPr>
          <w:rFonts w:ascii="Arial"/>
          <w:b/>
          <w:color w:val="0F1A31"/>
          <w:sz w:val="16"/>
        </w:rPr>
        <w:t xml:space="preserve">KMP keyword </w:t>
      </w:r>
      <w:r>
        <w:rPr>
          <w:rFonts w:ascii="Arial"/>
          <w:b/>
          <w:color w:val="0F1A31"/>
          <w:spacing w:val="-2"/>
          <w:sz w:val="16"/>
        </w:rPr>
        <w:t>search</w:t>
      </w:r>
    </w:p>
    <w:p w14:paraId="079DFF74" w14:textId="77777777" w:rsidR="00AA493B" w:rsidRDefault="00AA493B">
      <w:pPr>
        <w:pStyle w:val="BodyText"/>
        <w:rPr>
          <w:rFonts w:ascii="Arial"/>
          <w:b/>
          <w:sz w:val="16"/>
        </w:rPr>
      </w:pPr>
    </w:p>
    <w:p w14:paraId="535DCBCC" w14:textId="77777777" w:rsidR="00AA493B" w:rsidRDefault="00AA493B">
      <w:pPr>
        <w:pStyle w:val="BodyText"/>
        <w:rPr>
          <w:rFonts w:ascii="Arial"/>
          <w:b/>
          <w:sz w:val="16"/>
        </w:rPr>
      </w:pPr>
    </w:p>
    <w:p w14:paraId="506035F6" w14:textId="77777777" w:rsidR="00AA493B" w:rsidRDefault="00AA493B">
      <w:pPr>
        <w:pStyle w:val="BodyText"/>
        <w:rPr>
          <w:rFonts w:ascii="Arial"/>
          <w:b/>
          <w:sz w:val="16"/>
        </w:rPr>
      </w:pPr>
    </w:p>
    <w:p w14:paraId="16030AF1" w14:textId="77777777" w:rsidR="00AA493B" w:rsidRDefault="00AA493B">
      <w:pPr>
        <w:pStyle w:val="BodyText"/>
        <w:rPr>
          <w:rFonts w:ascii="Arial"/>
          <w:b/>
          <w:sz w:val="16"/>
        </w:rPr>
      </w:pPr>
    </w:p>
    <w:p w14:paraId="0DC77A99" w14:textId="77777777" w:rsidR="00AA493B" w:rsidRDefault="00AA493B">
      <w:pPr>
        <w:pStyle w:val="BodyText"/>
        <w:rPr>
          <w:rFonts w:ascii="Arial"/>
          <w:b/>
          <w:sz w:val="16"/>
        </w:rPr>
      </w:pPr>
    </w:p>
    <w:p w14:paraId="38B6F827" w14:textId="77777777" w:rsidR="00AA493B" w:rsidRDefault="00AA493B">
      <w:pPr>
        <w:pStyle w:val="BodyText"/>
        <w:rPr>
          <w:rFonts w:ascii="Arial"/>
          <w:b/>
          <w:sz w:val="16"/>
        </w:rPr>
      </w:pPr>
    </w:p>
    <w:p w14:paraId="5E5ACF53" w14:textId="77777777" w:rsidR="00AA493B" w:rsidRDefault="00AA493B">
      <w:pPr>
        <w:pStyle w:val="BodyText"/>
        <w:rPr>
          <w:rFonts w:ascii="Arial"/>
          <w:b/>
          <w:sz w:val="16"/>
        </w:rPr>
      </w:pPr>
    </w:p>
    <w:p w14:paraId="5CD09737" w14:textId="77777777" w:rsidR="00AA493B" w:rsidRDefault="00AA493B">
      <w:pPr>
        <w:pStyle w:val="BodyText"/>
        <w:rPr>
          <w:rFonts w:ascii="Arial"/>
          <w:b/>
          <w:sz w:val="16"/>
        </w:rPr>
      </w:pPr>
    </w:p>
    <w:p w14:paraId="494600AE" w14:textId="77777777" w:rsidR="00AA493B" w:rsidRDefault="00AA493B">
      <w:pPr>
        <w:pStyle w:val="BodyText"/>
        <w:rPr>
          <w:rFonts w:ascii="Arial"/>
          <w:b/>
          <w:sz w:val="16"/>
        </w:rPr>
      </w:pPr>
    </w:p>
    <w:p w14:paraId="1D94FC0A" w14:textId="77777777" w:rsidR="00AA493B" w:rsidRDefault="00AA493B">
      <w:pPr>
        <w:pStyle w:val="BodyText"/>
        <w:rPr>
          <w:rFonts w:ascii="Arial"/>
          <w:b/>
          <w:sz w:val="16"/>
        </w:rPr>
      </w:pPr>
    </w:p>
    <w:p w14:paraId="7795C387" w14:textId="77777777" w:rsidR="00AA493B" w:rsidRDefault="00AA493B">
      <w:pPr>
        <w:pStyle w:val="BodyText"/>
        <w:rPr>
          <w:rFonts w:ascii="Arial"/>
          <w:b/>
          <w:sz w:val="16"/>
        </w:rPr>
      </w:pPr>
    </w:p>
    <w:p w14:paraId="477AFF37" w14:textId="77777777" w:rsidR="00AA493B" w:rsidRDefault="00AA493B">
      <w:pPr>
        <w:pStyle w:val="BodyText"/>
        <w:rPr>
          <w:rFonts w:ascii="Arial"/>
          <w:b/>
          <w:sz w:val="16"/>
        </w:rPr>
      </w:pPr>
    </w:p>
    <w:p w14:paraId="549DAD7B" w14:textId="77777777" w:rsidR="00AA493B" w:rsidRDefault="00AA493B">
      <w:pPr>
        <w:pStyle w:val="BodyText"/>
        <w:rPr>
          <w:rFonts w:ascii="Arial"/>
          <w:b/>
          <w:sz w:val="16"/>
        </w:rPr>
      </w:pPr>
    </w:p>
    <w:p w14:paraId="401532FB" w14:textId="77777777" w:rsidR="00AA493B" w:rsidRDefault="00AA493B">
      <w:pPr>
        <w:pStyle w:val="BodyText"/>
        <w:spacing w:before="48"/>
        <w:rPr>
          <w:rFonts w:ascii="Arial"/>
          <w:b/>
          <w:sz w:val="16"/>
        </w:rPr>
      </w:pPr>
    </w:p>
    <w:p w14:paraId="0851A539" w14:textId="77777777" w:rsidR="00AA493B" w:rsidRDefault="00000000">
      <w:pPr>
        <w:spacing w:line="564" w:lineRule="auto"/>
        <w:ind w:left="144" w:right="6515"/>
        <w:rPr>
          <w:rFonts w:ascii="Arial"/>
          <w:sz w:val="16"/>
        </w:rPr>
      </w:pPr>
      <w:r>
        <w:rPr>
          <w:rFonts w:ascii="Arial"/>
          <w:color w:val="526077"/>
          <w:sz w:val="16"/>
        </w:rPr>
        <w:t>Boundary:</w:t>
      </w:r>
      <w:r>
        <w:rPr>
          <w:rFonts w:ascii="Arial"/>
          <w:color w:val="526077"/>
          <w:spacing w:val="-3"/>
          <w:sz w:val="16"/>
        </w:rPr>
        <w:t xml:space="preserve"> </w:t>
      </w:r>
      <w:r>
        <w:rPr>
          <w:rFonts w:ascii="Arial"/>
          <w:color w:val="526077"/>
          <w:sz w:val="16"/>
        </w:rPr>
        <w:t>the</w:t>
      </w:r>
      <w:r>
        <w:rPr>
          <w:rFonts w:ascii="Arial"/>
          <w:color w:val="526077"/>
          <w:spacing w:val="-3"/>
          <w:sz w:val="16"/>
        </w:rPr>
        <w:t xml:space="preserve"> </w:t>
      </w:r>
      <w:r>
        <w:rPr>
          <w:rFonts w:ascii="Arial"/>
          <w:color w:val="526077"/>
          <w:sz w:val="16"/>
        </w:rPr>
        <w:t>keyword</w:t>
      </w:r>
      <w:r>
        <w:rPr>
          <w:rFonts w:ascii="Arial"/>
          <w:color w:val="526077"/>
          <w:spacing w:val="-3"/>
          <w:sz w:val="16"/>
        </w:rPr>
        <w:t xml:space="preserve"> </w:t>
      </w:r>
      <w:r>
        <w:rPr>
          <w:rFonts w:ascii="Arial"/>
          <w:color w:val="526077"/>
          <w:sz w:val="16"/>
        </w:rPr>
        <w:t>route</w:t>
      </w:r>
      <w:r>
        <w:rPr>
          <w:rFonts w:ascii="Arial"/>
          <w:color w:val="526077"/>
          <w:spacing w:val="-3"/>
          <w:sz w:val="16"/>
        </w:rPr>
        <w:t xml:space="preserve"> </w:t>
      </w:r>
      <w:r>
        <w:rPr>
          <w:rFonts w:ascii="Arial"/>
          <w:color w:val="526077"/>
          <w:sz w:val="16"/>
        </w:rPr>
        <w:t>filters</w:t>
      </w:r>
      <w:r>
        <w:rPr>
          <w:rFonts w:ascii="Arial"/>
          <w:color w:val="526077"/>
          <w:spacing w:val="-3"/>
          <w:sz w:val="16"/>
        </w:rPr>
        <w:t xml:space="preserve"> </w:t>
      </w:r>
      <w:r>
        <w:rPr>
          <w:rFonts w:ascii="Arial"/>
          <w:color w:val="526077"/>
          <w:sz w:val="16"/>
        </w:rPr>
        <w:t>the</w:t>
      </w:r>
      <w:r>
        <w:rPr>
          <w:rFonts w:ascii="Arial"/>
          <w:color w:val="526077"/>
          <w:spacing w:val="-3"/>
          <w:sz w:val="16"/>
        </w:rPr>
        <w:t xml:space="preserve"> </w:t>
      </w:r>
      <w:r>
        <w:rPr>
          <w:rFonts w:ascii="Arial"/>
          <w:color w:val="526077"/>
          <w:sz w:val="16"/>
        </w:rPr>
        <w:t>fetched</w:t>
      </w:r>
      <w:r>
        <w:rPr>
          <w:rFonts w:ascii="Arial"/>
          <w:color w:val="526077"/>
          <w:spacing w:val="-3"/>
          <w:sz w:val="16"/>
        </w:rPr>
        <w:t xml:space="preserve"> </w:t>
      </w:r>
      <w:r>
        <w:rPr>
          <w:rFonts w:ascii="Arial"/>
          <w:color w:val="526077"/>
          <w:sz w:val="16"/>
        </w:rPr>
        <w:t>subset</w:t>
      </w:r>
      <w:r>
        <w:rPr>
          <w:rFonts w:ascii="Arial"/>
          <w:color w:val="526077"/>
          <w:spacing w:val="-3"/>
          <w:sz w:val="16"/>
        </w:rPr>
        <w:t xml:space="preserve"> </w:t>
      </w:r>
      <w:r>
        <w:rPr>
          <w:rFonts w:ascii="Arial"/>
          <w:color w:val="526077"/>
          <w:sz w:val="16"/>
        </w:rPr>
        <w:t>(up</w:t>
      </w:r>
      <w:r>
        <w:rPr>
          <w:rFonts w:ascii="Arial"/>
          <w:color w:val="526077"/>
          <w:spacing w:val="-3"/>
          <w:sz w:val="16"/>
        </w:rPr>
        <w:t xml:space="preserve"> </w:t>
      </w:r>
      <w:r>
        <w:rPr>
          <w:rFonts w:ascii="Arial"/>
          <w:color w:val="526077"/>
          <w:sz w:val="16"/>
        </w:rPr>
        <w:t>to</w:t>
      </w:r>
      <w:r>
        <w:rPr>
          <w:rFonts w:ascii="Arial"/>
          <w:color w:val="526077"/>
          <w:spacing w:val="-3"/>
          <w:sz w:val="16"/>
        </w:rPr>
        <w:t xml:space="preserve"> </w:t>
      </w:r>
      <w:r>
        <w:rPr>
          <w:rFonts w:ascii="Arial"/>
          <w:color w:val="526077"/>
          <w:sz w:val="16"/>
        </w:rPr>
        <w:t>50</w:t>
      </w:r>
      <w:r>
        <w:rPr>
          <w:rFonts w:ascii="Arial"/>
          <w:color w:val="526077"/>
          <w:spacing w:val="-3"/>
          <w:sz w:val="16"/>
        </w:rPr>
        <w:t xml:space="preserve"> </w:t>
      </w:r>
      <w:r>
        <w:rPr>
          <w:rFonts w:ascii="Arial"/>
          <w:color w:val="526077"/>
          <w:sz w:val="16"/>
        </w:rPr>
        <w:t>works),</w:t>
      </w:r>
      <w:r>
        <w:rPr>
          <w:rFonts w:ascii="Arial"/>
          <w:color w:val="526077"/>
          <w:spacing w:val="-3"/>
          <w:sz w:val="16"/>
        </w:rPr>
        <w:t xml:space="preserve"> </w:t>
      </w:r>
      <w:r>
        <w:rPr>
          <w:rFonts w:ascii="Arial"/>
          <w:color w:val="526077"/>
          <w:sz w:val="16"/>
        </w:rPr>
        <w:t>not</w:t>
      </w:r>
      <w:r>
        <w:rPr>
          <w:rFonts w:ascii="Arial"/>
          <w:color w:val="526077"/>
          <w:spacing w:val="-3"/>
          <w:sz w:val="16"/>
        </w:rPr>
        <w:t xml:space="preserve"> </w:t>
      </w:r>
      <w:r>
        <w:rPr>
          <w:rFonts w:ascii="Arial"/>
          <w:color w:val="526077"/>
          <w:sz w:val="16"/>
        </w:rPr>
        <w:t>the</w:t>
      </w:r>
      <w:r>
        <w:rPr>
          <w:rFonts w:ascii="Arial"/>
          <w:color w:val="526077"/>
          <w:spacing w:val="-3"/>
          <w:sz w:val="16"/>
        </w:rPr>
        <w:t xml:space="preserve"> </w:t>
      </w:r>
      <w:r>
        <w:rPr>
          <w:rFonts w:ascii="Arial"/>
          <w:color w:val="526077"/>
          <w:sz w:val="16"/>
        </w:rPr>
        <w:t>entire</w:t>
      </w:r>
      <w:r>
        <w:rPr>
          <w:rFonts w:ascii="Arial"/>
          <w:color w:val="526077"/>
          <w:spacing w:val="-3"/>
          <w:sz w:val="16"/>
        </w:rPr>
        <w:t xml:space="preserve"> </w:t>
      </w:r>
      <w:proofErr w:type="spellStart"/>
      <w:r>
        <w:rPr>
          <w:rFonts w:ascii="Arial"/>
          <w:color w:val="526077"/>
          <w:sz w:val="16"/>
        </w:rPr>
        <w:t>OpenAlex</w:t>
      </w:r>
      <w:proofErr w:type="spellEnd"/>
      <w:r>
        <w:rPr>
          <w:rFonts w:ascii="Arial"/>
          <w:color w:val="526077"/>
          <w:spacing w:val="-3"/>
          <w:sz w:val="16"/>
        </w:rPr>
        <w:t xml:space="preserve"> </w:t>
      </w:r>
      <w:r>
        <w:rPr>
          <w:rFonts w:ascii="Arial"/>
          <w:color w:val="526077"/>
          <w:sz w:val="16"/>
        </w:rPr>
        <w:t>corpus. Figure D.3. Normal search request flow.</w:t>
      </w:r>
      <w:r>
        <w:rPr>
          <w:rFonts w:ascii="Arial"/>
          <w:color w:val="526077"/>
          <w:spacing w:val="40"/>
          <w:sz w:val="16"/>
        </w:rPr>
        <w:t xml:space="preserve"> </w:t>
      </w:r>
      <w:r>
        <w:rPr>
          <w:rFonts w:ascii="Arial"/>
          <w:color w:val="526077"/>
          <w:sz w:val="16"/>
        </w:rPr>
        <w:t>Figure D.4. KMP filtering flow.</w:t>
      </w:r>
    </w:p>
    <w:p w14:paraId="3F3C2D9C" w14:textId="77777777" w:rsidR="00AA493B" w:rsidRDefault="00AA493B">
      <w:pPr>
        <w:spacing w:line="564" w:lineRule="auto"/>
        <w:rPr>
          <w:rFonts w:ascii="Arial"/>
          <w:sz w:val="16"/>
        </w:rPr>
        <w:sectPr w:rsidR="00AA493B">
          <w:footerReference w:type="default" r:id="rId34"/>
          <w:pgSz w:w="15840" w:h="12240" w:orient="landscape"/>
          <w:pgMar w:top="400" w:right="720" w:bottom="960" w:left="720" w:header="0" w:footer="769" w:gutter="0"/>
          <w:pgNumType w:start="24"/>
          <w:cols w:space="720"/>
        </w:sectPr>
      </w:pPr>
    </w:p>
    <w:p w14:paraId="02AE9277" w14:textId="77777777" w:rsidR="00AA493B" w:rsidRDefault="00000000">
      <w:pPr>
        <w:pStyle w:val="Heading1"/>
      </w:pPr>
      <w:r>
        <w:rPr>
          <w:color w:val="0F1A31"/>
        </w:rPr>
        <w:lastRenderedPageBreak/>
        <w:t xml:space="preserve">MATCHING AND CAPACITY </w:t>
      </w:r>
      <w:r>
        <w:rPr>
          <w:color w:val="0F1A31"/>
          <w:spacing w:val="-2"/>
        </w:rPr>
        <w:t>ALLOCATION</w:t>
      </w:r>
    </w:p>
    <w:p w14:paraId="7E359C12" w14:textId="77777777" w:rsidR="00AA493B" w:rsidRDefault="00000000">
      <w:pPr>
        <w:pStyle w:val="BodyText"/>
        <w:spacing w:before="133"/>
        <w:ind w:left="72"/>
      </w:pPr>
      <w:r>
        <w:rPr>
          <w:color w:val="526077"/>
        </w:rPr>
        <w:t xml:space="preserve">Figure D.5–D.6 • Text similarity and graph-based </w:t>
      </w:r>
      <w:r>
        <w:rPr>
          <w:color w:val="526077"/>
          <w:spacing w:val="-2"/>
        </w:rPr>
        <w:t>assignment</w:t>
      </w:r>
    </w:p>
    <w:p w14:paraId="69B14B43" w14:textId="77777777" w:rsidR="00AA493B" w:rsidRDefault="00000000">
      <w:pPr>
        <w:pStyle w:val="BodyText"/>
        <w:spacing w:before="7"/>
        <w:rPr>
          <w:sz w:val="10"/>
        </w:rPr>
      </w:pPr>
      <w:r>
        <w:rPr>
          <w:noProof/>
          <w:sz w:val="10"/>
        </w:rPr>
        <mc:AlternateContent>
          <mc:Choice Requires="wps">
            <w:drawing>
              <wp:anchor distT="0" distB="0" distL="0" distR="0" simplePos="0" relativeHeight="487601664" behindDoc="1" locked="0" layoutInCell="1" allowOverlap="1" wp14:anchorId="5181DCBE" wp14:editId="7DFE3C89">
                <wp:simplePos x="0" y="0"/>
                <wp:positionH relativeFrom="page">
                  <wp:posOffset>502919</wp:posOffset>
                </wp:positionH>
                <wp:positionV relativeFrom="paragraph">
                  <wp:posOffset>93061</wp:posOffset>
                </wp:positionV>
                <wp:extent cx="9052560" cy="1270"/>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2560" cy="1270"/>
                        </a:xfrm>
                        <a:custGeom>
                          <a:avLst/>
                          <a:gdLst/>
                          <a:ahLst/>
                          <a:cxnLst/>
                          <a:rect l="l" t="t" r="r" b="b"/>
                          <a:pathLst>
                            <a:path w="9052560">
                              <a:moveTo>
                                <a:pt x="0" y="0"/>
                              </a:moveTo>
                              <a:lnTo>
                                <a:pt x="9052560" y="0"/>
                              </a:lnTo>
                            </a:path>
                          </a:pathLst>
                        </a:custGeom>
                        <a:ln w="12700">
                          <a:solidFill>
                            <a:srgbClr val="D8DDE8"/>
                          </a:solidFill>
                          <a:prstDash val="solid"/>
                        </a:ln>
                      </wps:spPr>
                      <wps:bodyPr wrap="square" lIns="0" tIns="0" rIns="0" bIns="0" rtlCol="0">
                        <a:prstTxWarp prst="textNoShape">
                          <a:avLst/>
                        </a:prstTxWarp>
                        <a:noAutofit/>
                      </wps:bodyPr>
                    </wps:wsp>
                  </a:graphicData>
                </a:graphic>
              </wp:anchor>
            </w:drawing>
          </mc:Choice>
          <mc:Fallback>
            <w:pict>
              <v:shape w14:anchorId="226B515A" id="Graphic 163" o:spid="_x0000_s1026" style="position:absolute;margin-left:39.6pt;margin-top:7.35pt;width:712.8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9052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" path="m,l9052560,e" filled="f" strokecolor="#d8dde8" strokeweight="1pt">
                <v:path arrowok="t"/>
                <w10:wrap type="topAndBottom" anchorx="page"/>
              </v:shape>
            </w:pict>
          </mc:Fallback>
        </mc:AlternateContent>
      </w:r>
    </w:p>
    <w:p w14:paraId="51A12952" w14:textId="77777777" w:rsidR="00AA493B" w:rsidRDefault="00AA493B">
      <w:pPr>
        <w:pStyle w:val="BodyText"/>
        <w:rPr>
          <w:sz w:val="20"/>
        </w:rPr>
      </w:pPr>
    </w:p>
    <w:p w14:paraId="2EBB22C8" w14:textId="77777777" w:rsidR="00AA493B" w:rsidRDefault="00AA493B">
      <w:pPr>
        <w:pStyle w:val="BodyText"/>
        <w:rPr>
          <w:sz w:val="20"/>
        </w:rPr>
      </w:pPr>
    </w:p>
    <w:p w14:paraId="5C320D06" w14:textId="77777777" w:rsidR="00AA493B" w:rsidRDefault="00AA493B">
      <w:pPr>
        <w:pStyle w:val="BodyText"/>
        <w:rPr>
          <w:sz w:val="20"/>
        </w:rPr>
      </w:pPr>
    </w:p>
    <w:p w14:paraId="072A8C21" w14:textId="77777777" w:rsidR="00AA493B" w:rsidRDefault="00AA493B">
      <w:pPr>
        <w:pStyle w:val="BodyText"/>
        <w:rPr>
          <w:sz w:val="20"/>
        </w:rPr>
      </w:pPr>
    </w:p>
    <w:p w14:paraId="064E8584" w14:textId="77777777" w:rsidR="00AA493B" w:rsidRDefault="00AA493B">
      <w:pPr>
        <w:pStyle w:val="BodyText"/>
        <w:rPr>
          <w:sz w:val="20"/>
        </w:rPr>
      </w:pPr>
    </w:p>
    <w:p w14:paraId="0D64BCEC" w14:textId="77777777" w:rsidR="00AA493B" w:rsidRDefault="00AA493B">
      <w:pPr>
        <w:pStyle w:val="BodyText"/>
        <w:rPr>
          <w:sz w:val="20"/>
        </w:rPr>
      </w:pPr>
    </w:p>
    <w:p w14:paraId="6CB06467" w14:textId="77777777" w:rsidR="00AA493B" w:rsidRDefault="00000000">
      <w:pPr>
        <w:pStyle w:val="BodyText"/>
        <w:spacing w:before="2"/>
        <w:rPr>
          <w:sz w:val="20"/>
        </w:rPr>
      </w:pPr>
      <w:r>
        <w:rPr>
          <w:noProof/>
          <w:sz w:val="20"/>
        </w:rPr>
        <mc:AlternateContent>
          <mc:Choice Requires="wpg">
            <w:drawing>
              <wp:anchor distT="0" distB="0" distL="0" distR="0" simplePos="0" relativeHeight="487602176" behindDoc="1" locked="0" layoutInCell="1" allowOverlap="1" wp14:anchorId="1D6559F8" wp14:editId="54393EDB">
                <wp:simplePos x="0" y="0"/>
                <wp:positionH relativeFrom="page">
                  <wp:posOffset>542290</wp:posOffset>
                </wp:positionH>
                <wp:positionV relativeFrom="paragraph">
                  <wp:posOffset>162634</wp:posOffset>
                </wp:positionV>
                <wp:extent cx="8836660" cy="65278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6660" cy="652780"/>
                          <a:chOff x="0" y="0"/>
                          <a:chExt cx="8836660" cy="652780"/>
                        </a:xfrm>
                      </wpg:grpSpPr>
                      <wps:wsp>
                        <wps:cNvPr id="165" name="Graphic 165"/>
                        <wps:cNvSpPr/>
                        <wps:spPr>
                          <a:xfrm>
                            <a:off x="6350" y="6350"/>
                            <a:ext cx="1508760" cy="640080"/>
                          </a:xfrm>
                          <a:custGeom>
                            <a:avLst/>
                            <a:gdLst/>
                            <a:ahLst/>
                            <a:cxnLst/>
                            <a:rect l="l" t="t" r="r" b="b"/>
                            <a:pathLst>
                              <a:path w="1508760" h="640080">
                                <a:moveTo>
                                  <a:pt x="1407160" y="0"/>
                                </a:moveTo>
                                <a:lnTo>
                                  <a:pt x="101600" y="0"/>
                                </a:lnTo>
                                <a:lnTo>
                                  <a:pt x="62030" y="7976"/>
                                </a:lnTo>
                                <a:lnTo>
                                  <a:pt x="29738" y="29738"/>
                                </a:lnTo>
                                <a:lnTo>
                                  <a:pt x="7976" y="62030"/>
                                </a:lnTo>
                                <a:lnTo>
                                  <a:pt x="0" y="101600"/>
                                </a:lnTo>
                                <a:lnTo>
                                  <a:pt x="0" y="538480"/>
                                </a:lnTo>
                                <a:lnTo>
                                  <a:pt x="7976" y="578049"/>
                                </a:lnTo>
                                <a:lnTo>
                                  <a:pt x="29738" y="610341"/>
                                </a:lnTo>
                                <a:lnTo>
                                  <a:pt x="62030" y="632103"/>
                                </a:lnTo>
                                <a:lnTo>
                                  <a:pt x="101600" y="640080"/>
                                </a:lnTo>
                                <a:lnTo>
                                  <a:pt x="1407160" y="640080"/>
                                </a:lnTo>
                                <a:lnTo>
                                  <a:pt x="1446729" y="632103"/>
                                </a:lnTo>
                                <a:lnTo>
                                  <a:pt x="1479021" y="610341"/>
                                </a:lnTo>
                                <a:lnTo>
                                  <a:pt x="1500783" y="578049"/>
                                </a:lnTo>
                                <a:lnTo>
                                  <a:pt x="1508760" y="538480"/>
                                </a:lnTo>
                                <a:lnTo>
                                  <a:pt x="1508760" y="101600"/>
                                </a:lnTo>
                                <a:lnTo>
                                  <a:pt x="1500783" y="62030"/>
                                </a:lnTo>
                                <a:lnTo>
                                  <a:pt x="1479021" y="29738"/>
                                </a:lnTo>
                                <a:lnTo>
                                  <a:pt x="1446729" y="7976"/>
                                </a:lnTo>
                                <a:lnTo>
                                  <a:pt x="1407160" y="0"/>
                                </a:lnTo>
                                <a:close/>
                              </a:path>
                            </a:pathLst>
                          </a:custGeom>
                          <a:solidFill>
                            <a:srgbClr val="EDF2F9"/>
                          </a:solidFill>
                        </wps:spPr>
                        <wps:bodyPr wrap="square" lIns="0" tIns="0" rIns="0" bIns="0" rtlCol="0">
                          <a:prstTxWarp prst="textNoShape">
                            <a:avLst/>
                          </a:prstTxWarp>
                          <a:noAutofit/>
                        </wps:bodyPr>
                      </wps:wsp>
                      <wps:wsp>
                        <wps:cNvPr id="166" name="Graphic 166"/>
                        <wps:cNvSpPr/>
                        <wps:spPr>
                          <a:xfrm>
                            <a:off x="6350" y="6350"/>
                            <a:ext cx="1508760" cy="640080"/>
                          </a:xfrm>
                          <a:custGeom>
                            <a:avLst/>
                            <a:gdLst/>
                            <a:ahLst/>
                            <a:cxnLst/>
                            <a:rect l="l" t="t" r="r" b="b"/>
                            <a:pathLst>
                              <a:path w="1508760" h="640080">
                                <a:moveTo>
                                  <a:pt x="101600" y="640080"/>
                                </a:moveTo>
                                <a:lnTo>
                                  <a:pt x="1407160" y="640080"/>
                                </a:lnTo>
                                <a:lnTo>
                                  <a:pt x="1446729" y="632103"/>
                                </a:lnTo>
                                <a:lnTo>
                                  <a:pt x="1479021" y="610341"/>
                                </a:lnTo>
                                <a:lnTo>
                                  <a:pt x="1500783" y="578049"/>
                                </a:lnTo>
                                <a:lnTo>
                                  <a:pt x="1508760" y="538480"/>
                                </a:lnTo>
                                <a:lnTo>
                                  <a:pt x="1508760" y="101600"/>
                                </a:lnTo>
                                <a:lnTo>
                                  <a:pt x="1500783" y="62030"/>
                                </a:lnTo>
                                <a:lnTo>
                                  <a:pt x="1479021" y="29738"/>
                                </a:lnTo>
                                <a:lnTo>
                                  <a:pt x="1446729" y="7976"/>
                                </a:lnTo>
                                <a:lnTo>
                                  <a:pt x="1407160" y="0"/>
                                </a:lnTo>
                                <a:lnTo>
                                  <a:pt x="101600" y="0"/>
                                </a:lnTo>
                                <a:lnTo>
                                  <a:pt x="62030" y="7976"/>
                                </a:lnTo>
                                <a:lnTo>
                                  <a:pt x="29738" y="29738"/>
                                </a:lnTo>
                                <a:lnTo>
                                  <a:pt x="7976" y="62030"/>
                                </a:lnTo>
                                <a:lnTo>
                                  <a:pt x="0" y="101600"/>
                                </a:lnTo>
                                <a:lnTo>
                                  <a:pt x="0" y="538480"/>
                                </a:lnTo>
                                <a:lnTo>
                                  <a:pt x="7976" y="578049"/>
                                </a:lnTo>
                                <a:lnTo>
                                  <a:pt x="29738" y="610341"/>
                                </a:lnTo>
                                <a:lnTo>
                                  <a:pt x="62030" y="632103"/>
                                </a:lnTo>
                                <a:lnTo>
                                  <a:pt x="101600" y="640080"/>
                                </a:lnTo>
                                <a:close/>
                              </a:path>
                            </a:pathLst>
                          </a:custGeom>
                          <a:ln w="12700">
                            <a:solidFill>
                              <a:srgbClr val="2462EB"/>
                            </a:solidFill>
                            <a:prstDash val="solid"/>
                          </a:ln>
                        </wps:spPr>
                        <wps:bodyPr wrap="square" lIns="0" tIns="0" rIns="0" bIns="0" rtlCol="0">
                          <a:prstTxWarp prst="textNoShape">
                            <a:avLst/>
                          </a:prstTxWarp>
                          <a:noAutofit/>
                        </wps:bodyPr>
                      </wps:wsp>
                      <wps:wsp>
                        <wps:cNvPr id="167" name="Graphic 167"/>
                        <wps:cNvSpPr/>
                        <wps:spPr>
                          <a:xfrm>
                            <a:off x="2200910" y="6350"/>
                            <a:ext cx="1508760" cy="640080"/>
                          </a:xfrm>
                          <a:custGeom>
                            <a:avLst/>
                            <a:gdLst/>
                            <a:ahLst/>
                            <a:cxnLst/>
                            <a:rect l="l" t="t" r="r" b="b"/>
                            <a:pathLst>
                              <a:path w="1508760" h="640080">
                                <a:moveTo>
                                  <a:pt x="1407160" y="0"/>
                                </a:moveTo>
                                <a:lnTo>
                                  <a:pt x="101600" y="0"/>
                                </a:lnTo>
                                <a:lnTo>
                                  <a:pt x="62030" y="7976"/>
                                </a:lnTo>
                                <a:lnTo>
                                  <a:pt x="29738" y="29738"/>
                                </a:lnTo>
                                <a:lnTo>
                                  <a:pt x="7976" y="62030"/>
                                </a:lnTo>
                                <a:lnTo>
                                  <a:pt x="0" y="101600"/>
                                </a:lnTo>
                                <a:lnTo>
                                  <a:pt x="0" y="538480"/>
                                </a:lnTo>
                                <a:lnTo>
                                  <a:pt x="7976" y="578049"/>
                                </a:lnTo>
                                <a:lnTo>
                                  <a:pt x="29738" y="610341"/>
                                </a:lnTo>
                                <a:lnTo>
                                  <a:pt x="62030" y="632103"/>
                                </a:lnTo>
                                <a:lnTo>
                                  <a:pt x="101600" y="640080"/>
                                </a:lnTo>
                                <a:lnTo>
                                  <a:pt x="1407160" y="640080"/>
                                </a:lnTo>
                                <a:lnTo>
                                  <a:pt x="1446729" y="632103"/>
                                </a:lnTo>
                                <a:lnTo>
                                  <a:pt x="1479021" y="610341"/>
                                </a:lnTo>
                                <a:lnTo>
                                  <a:pt x="1500783" y="578049"/>
                                </a:lnTo>
                                <a:lnTo>
                                  <a:pt x="1508760" y="538480"/>
                                </a:lnTo>
                                <a:lnTo>
                                  <a:pt x="1508760" y="101600"/>
                                </a:lnTo>
                                <a:lnTo>
                                  <a:pt x="1500783" y="62030"/>
                                </a:lnTo>
                                <a:lnTo>
                                  <a:pt x="1479021" y="29738"/>
                                </a:lnTo>
                                <a:lnTo>
                                  <a:pt x="1446729" y="7976"/>
                                </a:lnTo>
                                <a:lnTo>
                                  <a:pt x="1407160" y="0"/>
                                </a:lnTo>
                                <a:close/>
                              </a:path>
                            </a:pathLst>
                          </a:custGeom>
                          <a:solidFill>
                            <a:srgbClr val="EDF2F9"/>
                          </a:solidFill>
                        </wps:spPr>
                        <wps:bodyPr wrap="square" lIns="0" tIns="0" rIns="0" bIns="0" rtlCol="0">
                          <a:prstTxWarp prst="textNoShape">
                            <a:avLst/>
                          </a:prstTxWarp>
                          <a:noAutofit/>
                        </wps:bodyPr>
                      </wps:wsp>
                      <wps:wsp>
                        <wps:cNvPr id="168" name="Graphic 168"/>
                        <wps:cNvSpPr/>
                        <wps:spPr>
                          <a:xfrm>
                            <a:off x="2200910" y="6350"/>
                            <a:ext cx="1508760" cy="640080"/>
                          </a:xfrm>
                          <a:custGeom>
                            <a:avLst/>
                            <a:gdLst/>
                            <a:ahLst/>
                            <a:cxnLst/>
                            <a:rect l="l" t="t" r="r" b="b"/>
                            <a:pathLst>
                              <a:path w="1508760" h="640080">
                                <a:moveTo>
                                  <a:pt x="101600" y="640080"/>
                                </a:moveTo>
                                <a:lnTo>
                                  <a:pt x="1407160" y="640080"/>
                                </a:lnTo>
                                <a:lnTo>
                                  <a:pt x="1446729" y="632103"/>
                                </a:lnTo>
                                <a:lnTo>
                                  <a:pt x="1479021" y="610341"/>
                                </a:lnTo>
                                <a:lnTo>
                                  <a:pt x="1500783" y="578049"/>
                                </a:lnTo>
                                <a:lnTo>
                                  <a:pt x="1508760" y="538480"/>
                                </a:lnTo>
                                <a:lnTo>
                                  <a:pt x="1508760" y="101600"/>
                                </a:lnTo>
                                <a:lnTo>
                                  <a:pt x="1500783" y="62030"/>
                                </a:lnTo>
                                <a:lnTo>
                                  <a:pt x="1479021" y="29738"/>
                                </a:lnTo>
                                <a:lnTo>
                                  <a:pt x="1446729" y="7976"/>
                                </a:lnTo>
                                <a:lnTo>
                                  <a:pt x="1407160" y="0"/>
                                </a:lnTo>
                                <a:lnTo>
                                  <a:pt x="101600" y="0"/>
                                </a:lnTo>
                                <a:lnTo>
                                  <a:pt x="62030" y="7976"/>
                                </a:lnTo>
                                <a:lnTo>
                                  <a:pt x="29738" y="29738"/>
                                </a:lnTo>
                                <a:lnTo>
                                  <a:pt x="7976" y="62030"/>
                                </a:lnTo>
                                <a:lnTo>
                                  <a:pt x="0" y="101600"/>
                                </a:lnTo>
                                <a:lnTo>
                                  <a:pt x="0" y="538480"/>
                                </a:lnTo>
                                <a:lnTo>
                                  <a:pt x="7976" y="578049"/>
                                </a:lnTo>
                                <a:lnTo>
                                  <a:pt x="29738" y="610341"/>
                                </a:lnTo>
                                <a:lnTo>
                                  <a:pt x="62030" y="632103"/>
                                </a:lnTo>
                                <a:lnTo>
                                  <a:pt x="101600" y="640080"/>
                                </a:lnTo>
                                <a:close/>
                              </a:path>
                            </a:pathLst>
                          </a:custGeom>
                          <a:ln w="12700">
                            <a:solidFill>
                              <a:srgbClr val="2462EB"/>
                            </a:solidFill>
                            <a:prstDash val="solid"/>
                          </a:ln>
                        </wps:spPr>
                        <wps:bodyPr wrap="square" lIns="0" tIns="0" rIns="0" bIns="0" rtlCol="0">
                          <a:prstTxWarp prst="textNoShape">
                            <a:avLst/>
                          </a:prstTxWarp>
                          <a:noAutofit/>
                        </wps:bodyPr>
                      </wps:wsp>
                      <wps:wsp>
                        <wps:cNvPr id="169" name="Graphic 169"/>
                        <wps:cNvSpPr/>
                        <wps:spPr>
                          <a:xfrm>
                            <a:off x="4395470" y="6350"/>
                            <a:ext cx="1508760" cy="640080"/>
                          </a:xfrm>
                          <a:custGeom>
                            <a:avLst/>
                            <a:gdLst/>
                            <a:ahLst/>
                            <a:cxnLst/>
                            <a:rect l="l" t="t" r="r" b="b"/>
                            <a:pathLst>
                              <a:path w="1508760" h="640080">
                                <a:moveTo>
                                  <a:pt x="1407160" y="0"/>
                                </a:moveTo>
                                <a:lnTo>
                                  <a:pt x="101600" y="0"/>
                                </a:lnTo>
                                <a:lnTo>
                                  <a:pt x="62030" y="7976"/>
                                </a:lnTo>
                                <a:lnTo>
                                  <a:pt x="29738" y="29738"/>
                                </a:lnTo>
                                <a:lnTo>
                                  <a:pt x="7976" y="62030"/>
                                </a:lnTo>
                                <a:lnTo>
                                  <a:pt x="0" y="101600"/>
                                </a:lnTo>
                                <a:lnTo>
                                  <a:pt x="0" y="538480"/>
                                </a:lnTo>
                                <a:lnTo>
                                  <a:pt x="7976" y="578049"/>
                                </a:lnTo>
                                <a:lnTo>
                                  <a:pt x="29738" y="610341"/>
                                </a:lnTo>
                                <a:lnTo>
                                  <a:pt x="62030" y="632103"/>
                                </a:lnTo>
                                <a:lnTo>
                                  <a:pt x="101600" y="640080"/>
                                </a:lnTo>
                                <a:lnTo>
                                  <a:pt x="1407160" y="640080"/>
                                </a:lnTo>
                                <a:lnTo>
                                  <a:pt x="1446729" y="632103"/>
                                </a:lnTo>
                                <a:lnTo>
                                  <a:pt x="1479021" y="610341"/>
                                </a:lnTo>
                                <a:lnTo>
                                  <a:pt x="1500783" y="578049"/>
                                </a:lnTo>
                                <a:lnTo>
                                  <a:pt x="1508760" y="538480"/>
                                </a:lnTo>
                                <a:lnTo>
                                  <a:pt x="1508760" y="101600"/>
                                </a:lnTo>
                                <a:lnTo>
                                  <a:pt x="1500783" y="62030"/>
                                </a:lnTo>
                                <a:lnTo>
                                  <a:pt x="1479021" y="29738"/>
                                </a:lnTo>
                                <a:lnTo>
                                  <a:pt x="1446729" y="7976"/>
                                </a:lnTo>
                                <a:lnTo>
                                  <a:pt x="1407160" y="0"/>
                                </a:lnTo>
                                <a:close/>
                              </a:path>
                            </a:pathLst>
                          </a:custGeom>
                          <a:solidFill>
                            <a:srgbClr val="EDF2F9"/>
                          </a:solidFill>
                        </wps:spPr>
                        <wps:bodyPr wrap="square" lIns="0" tIns="0" rIns="0" bIns="0" rtlCol="0">
                          <a:prstTxWarp prst="textNoShape">
                            <a:avLst/>
                          </a:prstTxWarp>
                          <a:noAutofit/>
                        </wps:bodyPr>
                      </wps:wsp>
                      <wps:wsp>
                        <wps:cNvPr id="170" name="Graphic 170"/>
                        <wps:cNvSpPr/>
                        <wps:spPr>
                          <a:xfrm>
                            <a:off x="4395470" y="6350"/>
                            <a:ext cx="1508760" cy="640080"/>
                          </a:xfrm>
                          <a:custGeom>
                            <a:avLst/>
                            <a:gdLst/>
                            <a:ahLst/>
                            <a:cxnLst/>
                            <a:rect l="l" t="t" r="r" b="b"/>
                            <a:pathLst>
                              <a:path w="1508760" h="640080">
                                <a:moveTo>
                                  <a:pt x="101600" y="640080"/>
                                </a:moveTo>
                                <a:lnTo>
                                  <a:pt x="1407160" y="640080"/>
                                </a:lnTo>
                                <a:lnTo>
                                  <a:pt x="1446729" y="632103"/>
                                </a:lnTo>
                                <a:lnTo>
                                  <a:pt x="1479021" y="610341"/>
                                </a:lnTo>
                                <a:lnTo>
                                  <a:pt x="1500783" y="578049"/>
                                </a:lnTo>
                                <a:lnTo>
                                  <a:pt x="1508760" y="538480"/>
                                </a:lnTo>
                                <a:lnTo>
                                  <a:pt x="1508760" y="101600"/>
                                </a:lnTo>
                                <a:lnTo>
                                  <a:pt x="1500783" y="62030"/>
                                </a:lnTo>
                                <a:lnTo>
                                  <a:pt x="1479021" y="29738"/>
                                </a:lnTo>
                                <a:lnTo>
                                  <a:pt x="1446729" y="7976"/>
                                </a:lnTo>
                                <a:lnTo>
                                  <a:pt x="1407160" y="0"/>
                                </a:lnTo>
                                <a:lnTo>
                                  <a:pt x="101600" y="0"/>
                                </a:lnTo>
                                <a:lnTo>
                                  <a:pt x="62030" y="7976"/>
                                </a:lnTo>
                                <a:lnTo>
                                  <a:pt x="29738" y="29738"/>
                                </a:lnTo>
                                <a:lnTo>
                                  <a:pt x="7976" y="62030"/>
                                </a:lnTo>
                                <a:lnTo>
                                  <a:pt x="0" y="101600"/>
                                </a:lnTo>
                                <a:lnTo>
                                  <a:pt x="0" y="538480"/>
                                </a:lnTo>
                                <a:lnTo>
                                  <a:pt x="7976" y="578049"/>
                                </a:lnTo>
                                <a:lnTo>
                                  <a:pt x="29738" y="610341"/>
                                </a:lnTo>
                                <a:lnTo>
                                  <a:pt x="62030" y="632103"/>
                                </a:lnTo>
                                <a:lnTo>
                                  <a:pt x="101600" y="640080"/>
                                </a:lnTo>
                                <a:close/>
                              </a:path>
                            </a:pathLst>
                          </a:custGeom>
                          <a:ln w="12700">
                            <a:solidFill>
                              <a:srgbClr val="2462EB"/>
                            </a:solidFill>
                            <a:prstDash val="solid"/>
                          </a:ln>
                        </wps:spPr>
                        <wps:bodyPr wrap="square" lIns="0" tIns="0" rIns="0" bIns="0" rtlCol="0">
                          <a:prstTxWarp prst="textNoShape">
                            <a:avLst/>
                          </a:prstTxWarp>
                          <a:noAutofit/>
                        </wps:bodyPr>
                      </wps:wsp>
                      <wps:wsp>
                        <wps:cNvPr id="171" name="Graphic 171"/>
                        <wps:cNvSpPr/>
                        <wps:spPr>
                          <a:xfrm>
                            <a:off x="6590030" y="6350"/>
                            <a:ext cx="2240280" cy="640080"/>
                          </a:xfrm>
                          <a:custGeom>
                            <a:avLst/>
                            <a:gdLst/>
                            <a:ahLst/>
                            <a:cxnLst/>
                            <a:rect l="l" t="t" r="r" b="b"/>
                            <a:pathLst>
                              <a:path w="2240280" h="640080">
                                <a:moveTo>
                                  <a:pt x="2138679" y="0"/>
                                </a:moveTo>
                                <a:lnTo>
                                  <a:pt x="101600" y="0"/>
                                </a:lnTo>
                                <a:lnTo>
                                  <a:pt x="62030" y="7976"/>
                                </a:lnTo>
                                <a:lnTo>
                                  <a:pt x="29738" y="29738"/>
                                </a:lnTo>
                                <a:lnTo>
                                  <a:pt x="7976" y="62030"/>
                                </a:lnTo>
                                <a:lnTo>
                                  <a:pt x="0" y="101600"/>
                                </a:lnTo>
                                <a:lnTo>
                                  <a:pt x="0" y="538480"/>
                                </a:lnTo>
                                <a:lnTo>
                                  <a:pt x="7976" y="578049"/>
                                </a:lnTo>
                                <a:lnTo>
                                  <a:pt x="29738" y="610341"/>
                                </a:lnTo>
                                <a:lnTo>
                                  <a:pt x="62030" y="632103"/>
                                </a:lnTo>
                                <a:lnTo>
                                  <a:pt x="101600" y="640080"/>
                                </a:lnTo>
                                <a:lnTo>
                                  <a:pt x="2138679" y="640080"/>
                                </a:lnTo>
                                <a:lnTo>
                                  <a:pt x="2178249" y="632103"/>
                                </a:lnTo>
                                <a:lnTo>
                                  <a:pt x="2210541" y="610341"/>
                                </a:lnTo>
                                <a:lnTo>
                                  <a:pt x="2232303" y="578049"/>
                                </a:lnTo>
                                <a:lnTo>
                                  <a:pt x="2240279" y="538480"/>
                                </a:lnTo>
                                <a:lnTo>
                                  <a:pt x="2240279" y="101600"/>
                                </a:lnTo>
                                <a:lnTo>
                                  <a:pt x="2232303" y="62030"/>
                                </a:lnTo>
                                <a:lnTo>
                                  <a:pt x="2210541" y="29738"/>
                                </a:lnTo>
                                <a:lnTo>
                                  <a:pt x="2178249" y="7976"/>
                                </a:lnTo>
                                <a:lnTo>
                                  <a:pt x="2138679" y="0"/>
                                </a:lnTo>
                                <a:close/>
                              </a:path>
                            </a:pathLst>
                          </a:custGeom>
                          <a:solidFill>
                            <a:srgbClr val="EDE4FF"/>
                          </a:solidFill>
                        </wps:spPr>
                        <wps:bodyPr wrap="square" lIns="0" tIns="0" rIns="0" bIns="0" rtlCol="0">
                          <a:prstTxWarp prst="textNoShape">
                            <a:avLst/>
                          </a:prstTxWarp>
                          <a:noAutofit/>
                        </wps:bodyPr>
                      </wps:wsp>
                      <wps:wsp>
                        <wps:cNvPr id="172" name="Graphic 172"/>
                        <wps:cNvSpPr/>
                        <wps:spPr>
                          <a:xfrm>
                            <a:off x="6590030" y="6350"/>
                            <a:ext cx="2240280" cy="640080"/>
                          </a:xfrm>
                          <a:custGeom>
                            <a:avLst/>
                            <a:gdLst/>
                            <a:ahLst/>
                            <a:cxnLst/>
                            <a:rect l="l" t="t" r="r" b="b"/>
                            <a:pathLst>
                              <a:path w="2240280" h="640080">
                                <a:moveTo>
                                  <a:pt x="101600" y="640080"/>
                                </a:moveTo>
                                <a:lnTo>
                                  <a:pt x="2138679" y="640080"/>
                                </a:lnTo>
                                <a:lnTo>
                                  <a:pt x="2178249" y="632103"/>
                                </a:lnTo>
                                <a:lnTo>
                                  <a:pt x="2210541" y="610341"/>
                                </a:lnTo>
                                <a:lnTo>
                                  <a:pt x="2232303" y="578049"/>
                                </a:lnTo>
                                <a:lnTo>
                                  <a:pt x="2240279" y="538480"/>
                                </a:lnTo>
                                <a:lnTo>
                                  <a:pt x="2240279" y="101600"/>
                                </a:lnTo>
                                <a:lnTo>
                                  <a:pt x="2232303" y="62030"/>
                                </a:lnTo>
                                <a:lnTo>
                                  <a:pt x="2210541" y="29738"/>
                                </a:lnTo>
                                <a:lnTo>
                                  <a:pt x="2178249" y="7976"/>
                                </a:lnTo>
                                <a:lnTo>
                                  <a:pt x="2138679" y="0"/>
                                </a:lnTo>
                                <a:lnTo>
                                  <a:pt x="101600" y="0"/>
                                </a:lnTo>
                                <a:lnTo>
                                  <a:pt x="62030" y="7976"/>
                                </a:lnTo>
                                <a:lnTo>
                                  <a:pt x="29738" y="29738"/>
                                </a:lnTo>
                                <a:lnTo>
                                  <a:pt x="7976" y="62030"/>
                                </a:lnTo>
                                <a:lnTo>
                                  <a:pt x="0" y="101600"/>
                                </a:lnTo>
                                <a:lnTo>
                                  <a:pt x="0" y="538480"/>
                                </a:lnTo>
                                <a:lnTo>
                                  <a:pt x="7976" y="578049"/>
                                </a:lnTo>
                                <a:lnTo>
                                  <a:pt x="29738" y="610341"/>
                                </a:lnTo>
                                <a:lnTo>
                                  <a:pt x="62030" y="632103"/>
                                </a:lnTo>
                                <a:lnTo>
                                  <a:pt x="101600" y="640080"/>
                                </a:lnTo>
                                <a:close/>
                              </a:path>
                            </a:pathLst>
                          </a:custGeom>
                          <a:ln w="12700">
                            <a:solidFill>
                              <a:srgbClr val="753FE8"/>
                            </a:solidFill>
                            <a:prstDash val="solid"/>
                          </a:ln>
                        </wps:spPr>
                        <wps:bodyPr wrap="square" lIns="0" tIns="0" rIns="0" bIns="0" rtlCol="0">
                          <a:prstTxWarp prst="textNoShape">
                            <a:avLst/>
                          </a:prstTxWarp>
                          <a:noAutofit/>
                        </wps:bodyPr>
                      </wps:wsp>
                      <wps:wsp>
                        <wps:cNvPr id="173" name="Graphic 173"/>
                        <wps:cNvSpPr/>
                        <wps:spPr>
                          <a:xfrm>
                            <a:off x="1515110" y="326390"/>
                            <a:ext cx="685800" cy="1270"/>
                          </a:xfrm>
                          <a:custGeom>
                            <a:avLst/>
                            <a:gdLst/>
                            <a:ahLst/>
                            <a:cxnLst/>
                            <a:rect l="l" t="t" r="r" b="b"/>
                            <a:pathLst>
                              <a:path w="685800">
                                <a:moveTo>
                                  <a:pt x="0" y="0"/>
                                </a:moveTo>
                                <a:lnTo>
                                  <a:pt x="685800" y="0"/>
                                </a:lnTo>
                              </a:path>
                            </a:pathLst>
                          </a:custGeom>
                          <a:ln w="16510">
                            <a:solidFill>
                              <a:srgbClr val="526077"/>
                            </a:solidFill>
                            <a:prstDash val="solid"/>
                          </a:ln>
                        </wps:spPr>
                        <wps:bodyPr wrap="square" lIns="0" tIns="0" rIns="0" bIns="0" rtlCol="0">
                          <a:prstTxWarp prst="textNoShape">
                            <a:avLst/>
                          </a:prstTxWarp>
                          <a:noAutofit/>
                        </wps:bodyPr>
                      </wps:wsp>
                      <wps:wsp>
                        <wps:cNvPr id="174" name="Graphic 174"/>
                        <wps:cNvSpPr/>
                        <wps:spPr>
                          <a:xfrm>
                            <a:off x="2132295" y="293245"/>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175" name="Graphic 175"/>
                        <wps:cNvSpPr/>
                        <wps:spPr>
                          <a:xfrm>
                            <a:off x="3709670" y="326390"/>
                            <a:ext cx="685800" cy="1270"/>
                          </a:xfrm>
                          <a:custGeom>
                            <a:avLst/>
                            <a:gdLst/>
                            <a:ahLst/>
                            <a:cxnLst/>
                            <a:rect l="l" t="t" r="r" b="b"/>
                            <a:pathLst>
                              <a:path w="685800">
                                <a:moveTo>
                                  <a:pt x="0" y="0"/>
                                </a:moveTo>
                                <a:lnTo>
                                  <a:pt x="685800" y="0"/>
                                </a:lnTo>
                              </a:path>
                            </a:pathLst>
                          </a:custGeom>
                          <a:ln w="16510">
                            <a:solidFill>
                              <a:srgbClr val="526077"/>
                            </a:solidFill>
                            <a:prstDash val="solid"/>
                          </a:ln>
                        </wps:spPr>
                        <wps:bodyPr wrap="square" lIns="0" tIns="0" rIns="0" bIns="0" rtlCol="0">
                          <a:prstTxWarp prst="textNoShape">
                            <a:avLst/>
                          </a:prstTxWarp>
                          <a:noAutofit/>
                        </wps:bodyPr>
                      </wps:wsp>
                      <wps:wsp>
                        <wps:cNvPr id="176" name="Graphic 176"/>
                        <wps:cNvSpPr/>
                        <wps:spPr>
                          <a:xfrm>
                            <a:off x="4326855" y="293245"/>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177" name="Graphic 177"/>
                        <wps:cNvSpPr/>
                        <wps:spPr>
                          <a:xfrm>
                            <a:off x="5904229" y="326390"/>
                            <a:ext cx="685800" cy="1270"/>
                          </a:xfrm>
                          <a:custGeom>
                            <a:avLst/>
                            <a:gdLst/>
                            <a:ahLst/>
                            <a:cxnLst/>
                            <a:rect l="l" t="t" r="r" b="b"/>
                            <a:pathLst>
                              <a:path w="685800">
                                <a:moveTo>
                                  <a:pt x="0" y="0"/>
                                </a:moveTo>
                                <a:lnTo>
                                  <a:pt x="685800" y="0"/>
                                </a:lnTo>
                              </a:path>
                            </a:pathLst>
                          </a:custGeom>
                          <a:ln w="16510">
                            <a:solidFill>
                              <a:srgbClr val="526077"/>
                            </a:solidFill>
                            <a:prstDash val="solid"/>
                          </a:ln>
                        </wps:spPr>
                        <wps:bodyPr wrap="square" lIns="0" tIns="0" rIns="0" bIns="0" rtlCol="0">
                          <a:prstTxWarp prst="textNoShape">
                            <a:avLst/>
                          </a:prstTxWarp>
                          <a:noAutofit/>
                        </wps:bodyPr>
                      </wps:wsp>
                      <wps:wsp>
                        <wps:cNvPr id="178" name="Graphic 178"/>
                        <wps:cNvSpPr/>
                        <wps:spPr>
                          <a:xfrm>
                            <a:off x="6521415" y="293245"/>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179" name="Textbox 179"/>
                        <wps:cNvSpPr txBox="1"/>
                        <wps:spPr>
                          <a:xfrm>
                            <a:off x="435146" y="193072"/>
                            <a:ext cx="664210" cy="267970"/>
                          </a:xfrm>
                          <a:prstGeom prst="rect">
                            <a:avLst/>
                          </a:prstGeom>
                        </wps:spPr>
                        <wps:txbx>
                          <w:txbxContent>
                            <w:p w14:paraId="0011B1D8" w14:textId="77777777" w:rsidR="00AA493B" w:rsidRDefault="00000000">
                              <w:pPr>
                                <w:spacing w:line="254" w:lineRule="auto"/>
                                <w:ind w:left="162" w:right="18" w:hanging="163"/>
                                <w:rPr>
                                  <w:rFonts w:ascii="Arial"/>
                                  <w:b/>
                                  <w:sz w:val="18"/>
                                </w:rPr>
                              </w:pPr>
                              <w:r>
                                <w:rPr>
                                  <w:rFonts w:ascii="Arial"/>
                                  <w:b/>
                                  <w:color w:val="0F1A31"/>
                                  <w:sz w:val="18"/>
                                </w:rPr>
                                <w:t>Paper</w:t>
                              </w:r>
                              <w:r>
                                <w:rPr>
                                  <w:rFonts w:ascii="Arial"/>
                                  <w:b/>
                                  <w:color w:val="0F1A31"/>
                                  <w:spacing w:val="-15"/>
                                  <w:sz w:val="18"/>
                                </w:rPr>
                                <w:t xml:space="preserve"> </w:t>
                              </w:r>
                              <w:r>
                                <w:rPr>
                                  <w:rFonts w:ascii="Arial"/>
                                  <w:b/>
                                  <w:color w:val="0F1A31"/>
                                  <w:sz w:val="18"/>
                                </w:rPr>
                                <w:t>title</w:t>
                              </w:r>
                              <w:r>
                                <w:rPr>
                                  <w:rFonts w:ascii="Arial"/>
                                  <w:b/>
                                  <w:color w:val="0F1A31"/>
                                  <w:spacing w:val="-12"/>
                                  <w:sz w:val="18"/>
                                </w:rPr>
                                <w:t xml:space="preserve"> </w:t>
                              </w:r>
                              <w:r>
                                <w:rPr>
                                  <w:rFonts w:ascii="Arial"/>
                                  <w:b/>
                                  <w:color w:val="0F1A31"/>
                                  <w:sz w:val="18"/>
                                </w:rPr>
                                <w:t xml:space="preserve">+ </w:t>
                              </w:r>
                              <w:r>
                                <w:rPr>
                                  <w:rFonts w:ascii="Arial"/>
                                  <w:b/>
                                  <w:color w:val="0F1A31"/>
                                  <w:spacing w:val="-2"/>
                                  <w:sz w:val="18"/>
                                </w:rPr>
                                <w:t>abstract</w:t>
                              </w:r>
                            </w:p>
                          </w:txbxContent>
                        </wps:txbx>
                        <wps:bodyPr wrap="square" lIns="0" tIns="0" rIns="0" bIns="0" rtlCol="0">
                          <a:noAutofit/>
                        </wps:bodyPr>
                      </wps:wsp>
                      <wps:wsp>
                        <wps:cNvPr id="180" name="Textbox 180"/>
                        <wps:cNvSpPr txBox="1"/>
                        <wps:spPr>
                          <a:xfrm>
                            <a:off x="2602788" y="193072"/>
                            <a:ext cx="718185" cy="267970"/>
                          </a:xfrm>
                          <a:prstGeom prst="rect">
                            <a:avLst/>
                          </a:prstGeom>
                        </wps:spPr>
                        <wps:txbx>
                          <w:txbxContent>
                            <w:p w14:paraId="59CC42E3" w14:textId="77777777" w:rsidR="00AA493B" w:rsidRDefault="00000000">
                              <w:pPr>
                                <w:spacing w:line="201" w:lineRule="exact"/>
                                <w:ind w:right="18"/>
                                <w:jc w:val="center"/>
                                <w:rPr>
                                  <w:rFonts w:ascii="Arial"/>
                                  <w:b/>
                                  <w:sz w:val="18"/>
                                </w:rPr>
                              </w:pPr>
                              <w:r>
                                <w:rPr>
                                  <w:rFonts w:ascii="Arial"/>
                                  <w:b/>
                                  <w:color w:val="0F1A31"/>
                                  <w:sz w:val="18"/>
                                </w:rPr>
                                <w:t>TF-</w:t>
                              </w:r>
                              <w:r>
                                <w:rPr>
                                  <w:rFonts w:ascii="Arial"/>
                                  <w:b/>
                                  <w:color w:val="0F1A31"/>
                                  <w:spacing w:val="-5"/>
                                  <w:sz w:val="18"/>
                                </w:rPr>
                                <w:t>IDF</w:t>
                              </w:r>
                            </w:p>
                            <w:p w14:paraId="0C2ED1A4" w14:textId="77777777" w:rsidR="00AA493B" w:rsidRDefault="00000000">
                              <w:pPr>
                                <w:spacing w:before="13"/>
                                <w:ind w:right="18"/>
                                <w:jc w:val="center"/>
                                <w:rPr>
                                  <w:rFonts w:ascii="Arial"/>
                                  <w:b/>
                                  <w:sz w:val="18"/>
                                </w:rPr>
                              </w:pPr>
                              <w:r>
                                <w:rPr>
                                  <w:rFonts w:ascii="Arial"/>
                                  <w:b/>
                                  <w:color w:val="0F1A31"/>
                                  <w:spacing w:val="-2"/>
                                  <w:sz w:val="18"/>
                                </w:rPr>
                                <w:t>vectorization</w:t>
                              </w:r>
                            </w:p>
                          </w:txbxContent>
                        </wps:txbx>
                        <wps:bodyPr wrap="square" lIns="0" tIns="0" rIns="0" bIns="0" rtlCol="0">
                          <a:noAutofit/>
                        </wps:bodyPr>
                      </wps:wsp>
                      <wps:wsp>
                        <wps:cNvPr id="181" name="Textbox 181"/>
                        <wps:cNvSpPr txBox="1"/>
                        <wps:spPr>
                          <a:xfrm>
                            <a:off x="4898904" y="193072"/>
                            <a:ext cx="514984" cy="267970"/>
                          </a:xfrm>
                          <a:prstGeom prst="rect">
                            <a:avLst/>
                          </a:prstGeom>
                        </wps:spPr>
                        <wps:txbx>
                          <w:txbxContent>
                            <w:p w14:paraId="0E0527DA" w14:textId="77777777" w:rsidR="00AA493B" w:rsidRDefault="00000000">
                              <w:pPr>
                                <w:spacing w:line="254" w:lineRule="auto"/>
                                <w:ind w:right="18" w:firstLine="95"/>
                                <w:rPr>
                                  <w:rFonts w:ascii="Arial"/>
                                  <w:b/>
                                  <w:sz w:val="18"/>
                                </w:rPr>
                              </w:pPr>
                              <w:r>
                                <w:rPr>
                                  <w:rFonts w:ascii="Arial"/>
                                  <w:b/>
                                  <w:color w:val="0F1A31"/>
                                  <w:spacing w:val="-2"/>
                                  <w:sz w:val="18"/>
                                </w:rPr>
                                <w:t>Cosine similarity</w:t>
                              </w:r>
                            </w:p>
                          </w:txbxContent>
                        </wps:txbx>
                        <wps:bodyPr wrap="square" lIns="0" tIns="0" rIns="0" bIns="0" rtlCol="0">
                          <a:noAutofit/>
                        </wps:bodyPr>
                      </wps:wsp>
                      <wps:wsp>
                        <wps:cNvPr id="182" name="Textbox 182"/>
                        <wps:cNvSpPr txBox="1"/>
                        <wps:spPr>
                          <a:xfrm>
                            <a:off x="7113181" y="193072"/>
                            <a:ext cx="1207135" cy="267970"/>
                          </a:xfrm>
                          <a:prstGeom prst="rect">
                            <a:avLst/>
                          </a:prstGeom>
                        </wps:spPr>
                        <wps:txbx>
                          <w:txbxContent>
                            <w:p w14:paraId="1E6F688A" w14:textId="77777777" w:rsidR="00AA493B" w:rsidRDefault="00000000">
                              <w:pPr>
                                <w:spacing w:line="254" w:lineRule="auto"/>
                                <w:ind w:right="16" w:firstLine="29"/>
                                <w:rPr>
                                  <w:rFonts w:ascii="Arial"/>
                                  <w:b/>
                                  <w:sz w:val="18"/>
                                </w:rPr>
                              </w:pPr>
                              <w:r>
                                <w:rPr>
                                  <w:rFonts w:ascii="Arial"/>
                                  <w:b/>
                                  <w:color w:val="0F1A31"/>
                                  <w:sz w:val="18"/>
                                </w:rPr>
                                <w:t>Score</w:t>
                              </w:r>
                              <w:r>
                                <w:rPr>
                                  <w:rFonts w:ascii="Arial"/>
                                  <w:b/>
                                  <w:color w:val="0F1A31"/>
                                  <w:spacing w:val="-4"/>
                                  <w:sz w:val="18"/>
                                </w:rPr>
                                <w:t xml:space="preserve"> </w:t>
                              </w:r>
                              <w:r>
                                <w:rPr>
                                  <w:rFonts w:ascii="Arial"/>
                                  <w:b/>
                                  <w:color w:val="0F1A31"/>
                                  <w:sz w:val="18"/>
                                </w:rPr>
                                <w:t>compared</w:t>
                              </w:r>
                              <w:r>
                                <w:rPr>
                                  <w:rFonts w:ascii="Arial"/>
                                  <w:b/>
                                  <w:color w:val="0F1A31"/>
                                  <w:spacing w:val="-4"/>
                                  <w:sz w:val="18"/>
                                </w:rPr>
                                <w:t xml:space="preserve"> </w:t>
                              </w:r>
                              <w:r>
                                <w:rPr>
                                  <w:rFonts w:ascii="Arial"/>
                                  <w:b/>
                                  <w:color w:val="0F1A31"/>
                                  <w:sz w:val="18"/>
                                </w:rPr>
                                <w:t xml:space="preserve">with threshold (default </w:t>
                              </w:r>
                              <w:r>
                                <w:rPr>
                                  <w:rFonts w:ascii="Arial"/>
                                  <w:b/>
                                  <w:color w:val="0F1A31"/>
                                  <w:spacing w:val="-4"/>
                                  <w:sz w:val="18"/>
                                </w:rPr>
                                <w:t>0.1)</w:t>
                              </w:r>
                            </w:p>
                          </w:txbxContent>
                        </wps:txbx>
                        <wps:bodyPr wrap="square" lIns="0" tIns="0" rIns="0" bIns="0" rtlCol="0">
                          <a:noAutofit/>
                        </wps:bodyPr>
                      </wps:wsp>
                    </wpg:wgp>
                  </a:graphicData>
                </a:graphic>
              </wp:anchor>
            </w:drawing>
          </mc:Choice>
          <mc:Fallback>
            <w:pict>
              <v:group w14:anchorId="1D6559F8" id="Group 164" o:spid="_x0000_s1133" style="position:absolute;margin-left:42.7pt;margin-top:12.8pt;width:695.8pt;height:51.4pt;z-index:-15714304;mso-wrap-distance-left:0;mso-wrap-distance-right:0;mso-position-horizontal-relative:page" coordsize="88366,6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">
                <v:shape id="Graphic 165" o:spid="_x0000_s1134" style="position:absolute;left:63;top:63;width:15088;height:6401;visibility:visible;mso-wrap-style:square;v-text-anchor:top" coordsize="150876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" path="m1407160,l101600,,62030,7976,29738,29738,7976,62030,,101600,,538480r7976,39569l29738,610341r32292,21762l101600,640080r1305560,l1446729,632103r32292,-21762l1500783,578049r7977,-39569l1508760,101600r-7977,-39570l1479021,29738,1446729,7976,1407160,xe" fillcolor="#edf2f9" stroked="f">
                  <v:path arrowok="t"/>
                </v:shape>
                <v:shape id="Graphic 166" o:spid="_x0000_s1135" style="position:absolute;left:63;top:63;width:15088;height:6401;visibility:visible;mso-wrap-style:square;v-text-anchor:top" coordsize="150876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" path="m101600,640080r1305560,l1446729,632103r32292,-21762l1500783,578049r7977,-39569l1508760,101600r-7977,-39570l1479021,29738,1446729,7976,1407160,,101600,,62030,7976,29738,29738,7976,62030,,101600,,538480r7976,39569l29738,610341r32292,21762l101600,640080xe" filled="f" strokecolor="#2462eb" strokeweight="1pt">
                  <v:path arrowok="t"/>
                </v:shape>
                <v:shape id="Graphic 167" o:spid="_x0000_s1136" style="position:absolute;left:22009;top:63;width:15087;height:6401;visibility:visible;mso-wrap-style:square;v-text-anchor:top" coordsize="150876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" path="m1407160,l101600,,62030,7976,29738,29738,7976,62030,,101600,,538480r7976,39569l29738,610341r32292,21762l101600,640080r1305560,l1446729,632103r32292,-21762l1500783,578049r7977,-39569l1508760,101600r-7977,-39570l1479021,29738,1446729,7976,1407160,xe" fillcolor="#edf2f9" stroked="f">
                  <v:path arrowok="t"/>
                </v:shape>
                <v:shape id="Graphic 168" o:spid="_x0000_s1137" style="position:absolute;left:22009;top:63;width:15087;height:6401;visibility:visible;mso-wrap-style:square;v-text-anchor:top" coordsize="150876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" path="m101600,640080r1305560,l1446729,632103r32292,-21762l1500783,578049r7977,-39569l1508760,101600r-7977,-39570l1479021,29738,1446729,7976,1407160,,101600,,62030,7976,29738,29738,7976,62030,,101600,,538480r7976,39569l29738,610341r32292,21762l101600,640080xe" filled="f" strokecolor="#2462eb" strokeweight="1pt">
                  <v:path arrowok="t"/>
                </v:shape>
                <v:shape id="Graphic 169" o:spid="_x0000_s1138" style="position:absolute;left:43954;top:63;width:15088;height:6401;visibility:visible;mso-wrap-style:square;v-text-anchor:top" coordsize="150876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" path="m1407160,l101600,,62030,7976,29738,29738,7976,62030,,101600,,538480r7976,39569l29738,610341r32292,21762l101600,640080r1305560,l1446729,632103r32292,-21762l1500783,578049r7977,-39569l1508760,101600r-7977,-39570l1479021,29738,1446729,7976,1407160,xe" fillcolor="#edf2f9" stroked="f">
                  <v:path arrowok="t"/>
                </v:shape>
                <v:shape id="Graphic 170" o:spid="_x0000_s1139" style="position:absolute;left:43954;top:63;width:15088;height:6401;visibility:visible;mso-wrap-style:square;v-text-anchor:top" coordsize="150876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" path="m101600,640080r1305560,l1446729,632103r32292,-21762l1500783,578049r7977,-39569l1508760,101600r-7977,-39570l1479021,29738,1446729,7976,1407160,,101600,,62030,7976,29738,29738,7976,62030,,101600,,538480r7976,39569l29738,610341r32292,21762l101600,640080xe" filled="f" strokecolor="#2462eb" strokeweight="1pt">
                  <v:path arrowok="t"/>
                </v:shape>
                <v:shape id="Graphic 171" o:spid="_x0000_s1140" style="position:absolute;left:65900;top:63;width:22403;height:6401;visibility:visible;mso-wrap-style:square;v-text-anchor:top" coordsize="224028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" path="m2138679,l101600,,62030,7976,29738,29738,7976,62030,,101600,,538480r7976,39569l29738,610341r32292,21762l101600,640080r2037079,l2178249,632103r32292,-21762l2232303,578049r7976,-39569l2240279,101600r-7976,-39570l2210541,29738,2178249,7976,2138679,xe" fillcolor="#ede4ff" stroked="f">
                  <v:path arrowok="t"/>
                </v:shape>
                <v:shape id="Graphic 172" o:spid="_x0000_s1141" style="position:absolute;left:65900;top:63;width:22403;height:6401;visibility:visible;mso-wrap-style:square;v-text-anchor:top" coordsize="224028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" path="m101600,640080r2037079,l2178249,632103r32292,-21762l2232303,578049r7976,-39569l2240279,101600r-7976,-39570l2210541,29738,2178249,7976,2138679,,101600,,62030,7976,29738,29738,7976,62030,,101600,,538480r7976,39569l29738,610341r32292,21762l101600,640080xe" filled="f" strokecolor="#753fe8" strokeweight="1pt">
                  <v:path arrowok="t"/>
                </v:shape>
                <v:shape id="Graphic 173" o:spid="_x0000_s1142" style="position:absolute;left:15151;top:3263;width:6858;height:13;visibility:visible;mso-wrap-style:square;v-text-anchor:top" coordsize="68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" path="m,l685800,e" filled="f" strokecolor="#526077" strokeweight="1.3pt">
                  <v:path arrowok="t"/>
                </v:shape>
                <v:shape id="Graphic 174" o:spid="_x0000_s1143" style="position:absolute;left:21322;top:2932;width:693;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" path="m,l,66288,68614,33144,,xe" fillcolor="#526077" stroked="f">
                  <v:path arrowok="t"/>
                </v:shape>
                <v:shape id="Graphic 175" o:spid="_x0000_s1144" style="position:absolute;left:37096;top:3263;width:6858;height:13;visibility:visible;mso-wrap-style:square;v-text-anchor:top" coordsize="68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" path="m,l685800,e" filled="f" strokecolor="#526077" strokeweight="1.3pt">
                  <v:path arrowok="t"/>
                </v:shape>
                <v:shape id="Graphic 176" o:spid="_x0000_s1145" style="position:absolute;left:43268;top:2932;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" path="m,l,66288,68614,33144,,xe" fillcolor="#526077" stroked="f">
                  <v:path arrowok="t"/>
                </v:shape>
                <v:shape id="Graphic 177" o:spid="_x0000_s1146" style="position:absolute;left:59042;top:3263;width:6858;height:13;visibility:visible;mso-wrap-style:square;v-text-anchor:top" coordsize="68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" path="m,l685800,e" filled="f" strokecolor="#526077" strokeweight="1.3pt">
                  <v:path arrowok="t"/>
                </v:shape>
                <v:shape id="Graphic 178" o:spid="_x0000_s1147" style="position:absolute;left:65214;top:2932;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" path="m,l,66288,68614,33144,,xe" fillcolor="#526077" stroked="f">
                  <v:path arrowok="t"/>
                </v:shape>
                <v:shape id="Textbox 179" o:spid="_x0000_s1148" type="#_x0000_t202" style="position:absolute;left:4351;top:1930;width:6642;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0011B1D8" w14:textId="77777777" w:rsidR="00AA493B" w:rsidRDefault="00000000">
                        <w:pPr>
                          <w:spacing w:line="254" w:lineRule="auto"/>
                          <w:ind w:left="162" w:right="18" w:hanging="163"/>
                          <w:rPr>
                            <w:rFonts w:ascii="Arial"/>
                            <w:b/>
                            <w:sz w:val="18"/>
                          </w:rPr>
                        </w:pPr>
                        <w:r>
                          <w:rPr>
                            <w:rFonts w:ascii="Arial"/>
                            <w:b/>
                            <w:color w:val="0F1A31"/>
                            <w:sz w:val="18"/>
                          </w:rPr>
                          <w:t>Paper</w:t>
                        </w:r>
                        <w:r>
                          <w:rPr>
                            <w:rFonts w:ascii="Arial"/>
                            <w:b/>
                            <w:color w:val="0F1A31"/>
                            <w:spacing w:val="-15"/>
                            <w:sz w:val="18"/>
                          </w:rPr>
                          <w:t xml:space="preserve"> </w:t>
                        </w:r>
                        <w:r>
                          <w:rPr>
                            <w:rFonts w:ascii="Arial"/>
                            <w:b/>
                            <w:color w:val="0F1A31"/>
                            <w:sz w:val="18"/>
                          </w:rPr>
                          <w:t>title</w:t>
                        </w:r>
                        <w:r>
                          <w:rPr>
                            <w:rFonts w:ascii="Arial"/>
                            <w:b/>
                            <w:color w:val="0F1A31"/>
                            <w:spacing w:val="-12"/>
                            <w:sz w:val="18"/>
                          </w:rPr>
                          <w:t xml:space="preserve"> </w:t>
                        </w:r>
                        <w:r>
                          <w:rPr>
                            <w:rFonts w:ascii="Arial"/>
                            <w:b/>
                            <w:color w:val="0F1A31"/>
                            <w:sz w:val="18"/>
                          </w:rPr>
                          <w:t xml:space="preserve">+ </w:t>
                        </w:r>
                        <w:r>
                          <w:rPr>
                            <w:rFonts w:ascii="Arial"/>
                            <w:b/>
                            <w:color w:val="0F1A31"/>
                            <w:spacing w:val="-2"/>
                            <w:sz w:val="18"/>
                          </w:rPr>
                          <w:t>abstract</w:t>
                        </w:r>
                      </w:p>
                    </w:txbxContent>
                  </v:textbox>
                </v:shape>
                <v:shape id="Textbox 180" o:spid="_x0000_s1149" type="#_x0000_t202" style="position:absolute;left:26027;top:1930;width:7182;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59CC42E3" w14:textId="77777777" w:rsidR="00AA493B" w:rsidRDefault="00000000">
                        <w:pPr>
                          <w:spacing w:line="201" w:lineRule="exact"/>
                          <w:ind w:right="18"/>
                          <w:jc w:val="center"/>
                          <w:rPr>
                            <w:rFonts w:ascii="Arial"/>
                            <w:b/>
                            <w:sz w:val="18"/>
                          </w:rPr>
                        </w:pPr>
                        <w:r>
                          <w:rPr>
                            <w:rFonts w:ascii="Arial"/>
                            <w:b/>
                            <w:color w:val="0F1A31"/>
                            <w:sz w:val="18"/>
                          </w:rPr>
                          <w:t>TF-</w:t>
                        </w:r>
                        <w:r>
                          <w:rPr>
                            <w:rFonts w:ascii="Arial"/>
                            <w:b/>
                            <w:color w:val="0F1A31"/>
                            <w:spacing w:val="-5"/>
                            <w:sz w:val="18"/>
                          </w:rPr>
                          <w:t>IDF</w:t>
                        </w:r>
                      </w:p>
                      <w:p w14:paraId="0C2ED1A4" w14:textId="77777777" w:rsidR="00AA493B" w:rsidRDefault="00000000">
                        <w:pPr>
                          <w:spacing w:before="13"/>
                          <w:ind w:right="18"/>
                          <w:jc w:val="center"/>
                          <w:rPr>
                            <w:rFonts w:ascii="Arial"/>
                            <w:b/>
                            <w:sz w:val="18"/>
                          </w:rPr>
                        </w:pPr>
                        <w:r>
                          <w:rPr>
                            <w:rFonts w:ascii="Arial"/>
                            <w:b/>
                            <w:color w:val="0F1A31"/>
                            <w:spacing w:val="-2"/>
                            <w:sz w:val="18"/>
                          </w:rPr>
                          <w:t>vectorization</w:t>
                        </w:r>
                      </w:p>
                    </w:txbxContent>
                  </v:textbox>
                </v:shape>
                <v:shape id="Textbox 181" o:spid="_x0000_s1150" type="#_x0000_t202" style="position:absolute;left:48989;top:1930;width:5149;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0E0527DA" w14:textId="77777777" w:rsidR="00AA493B" w:rsidRDefault="00000000">
                        <w:pPr>
                          <w:spacing w:line="254" w:lineRule="auto"/>
                          <w:ind w:right="18" w:firstLine="95"/>
                          <w:rPr>
                            <w:rFonts w:ascii="Arial"/>
                            <w:b/>
                            <w:sz w:val="18"/>
                          </w:rPr>
                        </w:pPr>
                        <w:r>
                          <w:rPr>
                            <w:rFonts w:ascii="Arial"/>
                            <w:b/>
                            <w:color w:val="0F1A31"/>
                            <w:spacing w:val="-2"/>
                            <w:sz w:val="18"/>
                          </w:rPr>
                          <w:t>Cosine similarity</w:t>
                        </w:r>
                      </w:p>
                    </w:txbxContent>
                  </v:textbox>
                </v:shape>
                <v:shape id="Textbox 182" o:spid="_x0000_s1151" type="#_x0000_t202" style="position:absolute;left:71131;top:1930;width:12072;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1E6F688A" w14:textId="77777777" w:rsidR="00AA493B" w:rsidRDefault="00000000">
                        <w:pPr>
                          <w:spacing w:line="254" w:lineRule="auto"/>
                          <w:ind w:right="16" w:firstLine="29"/>
                          <w:rPr>
                            <w:rFonts w:ascii="Arial"/>
                            <w:b/>
                            <w:sz w:val="18"/>
                          </w:rPr>
                        </w:pPr>
                        <w:r>
                          <w:rPr>
                            <w:rFonts w:ascii="Arial"/>
                            <w:b/>
                            <w:color w:val="0F1A31"/>
                            <w:sz w:val="18"/>
                          </w:rPr>
                          <w:t>Score</w:t>
                        </w:r>
                        <w:r>
                          <w:rPr>
                            <w:rFonts w:ascii="Arial"/>
                            <w:b/>
                            <w:color w:val="0F1A31"/>
                            <w:spacing w:val="-4"/>
                            <w:sz w:val="18"/>
                          </w:rPr>
                          <w:t xml:space="preserve"> </w:t>
                        </w:r>
                        <w:r>
                          <w:rPr>
                            <w:rFonts w:ascii="Arial"/>
                            <w:b/>
                            <w:color w:val="0F1A31"/>
                            <w:sz w:val="18"/>
                          </w:rPr>
                          <w:t>compared</w:t>
                        </w:r>
                        <w:r>
                          <w:rPr>
                            <w:rFonts w:ascii="Arial"/>
                            <w:b/>
                            <w:color w:val="0F1A31"/>
                            <w:spacing w:val="-4"/>
                            <w:sz w:val="18"/>
                          </w:rPr>
                          <w:t xml:space="preserve"> </w:t>
                        </w:r>
                        <w:r>
                          <w:rPr>
                            <w:rFonts w:ascii="Arial"/>
                            <w:b/>
                            <w:color w:val="0F1A31"/>
                            <w:sz w:val="18"/>
                          </w:rPr>
                          <w:t xml:space="preserve">with threshold (default </w:t>
                        </w:r>
                        <w:r>
                          <w:rPr>
                            <w:rFonts w:ascii="Arial"/>
                            <w:b/>
                            <w:color w:val="0F1A31"/>
                            <w:spacing w:val="-4"/>
                            <w:sz w:val="18"/>
                          </w:rPr>
                          <w:t>0.1)</w:t>
                        </w:r>
                      </w:p>
                    </w:txbxContent>
                  </v:textbox>
                </v:shape>
                <w10:wrap type="topAndBottom" anchorx="page"/>
              </v:group>
            </w:pict>
          </mc:Fallback>
        </mc:AlternateContent>
      </w:r>
    </w:p>
    <w:p w14:paraId="4608A5E0" w14:textId="77777777" w:rsidR="00AA493B" w:rsidRDefault="00AA493B">
      <w:pPr>
        <w:pStyle w:val="BodyText"/>
        <w:rPr>
          <w:sz w:val="16"/>
        </w:rPr>
      </w:pPr>
    </w:p>
    <w:p w14:paraId="54D04FED" w14:textId="77777777" w:rsidR="00AA493B" w:rsidRDefault="00AA493B">
      <w:pPr>
        <w:pStyle w:val="BodyText"/>
        <w:rPr>
          <w:sz w:val="16"/>
        </w:rPr>
      </w:pPr>
    </w:p>
    <w:p w14:paraId="569710DC" w14:textId="77777777" w:rsidR="00AA493B" w:rsidRDefault="00AA493B">
      <w:pPr>
        <w:pStyle w:val="BodyText"/>
        <w:spacing w:before="7"/>
        <w:rPr>
          <w:sz w:val="16"/>
        </w:rPr>
      </w:pPr>
    </w:p>
    <w:p w14:paraId="7C6EB8FC" w14:textId="77777777" w:rsidR="00AA493B" w:rsidRDefault="00000000">
      <w:pPr>
        <w:spacing w:before="1"/>
        <w:ind w:left="144"/>
        <w:rPr>
          <w:rFonts w:ascii="Arial"/>
          <w:sz w:val="16"/>
        </w:rPr>
      </w:pPr>
      <w:r>
        <w:rPr>
          <w:rFonts w:ascii="Arial"/>
          <w:color w:val="526077"/>
          <w:sz w:val="16"/>
        </w:rPr>
        <w:t xml:space="preserve">Figure D.5. Lexical similarity workflow; similarity is a heuristic, not a validated expertise </w:t>
      </w:r>
      <w:r>
        <w:rPr>
          <w:rFonts w:ascii="Arial"/>
          <w:color w:val="526077"/>
          <w:spacing w:val="-2"/>
          <w:sz w:val="16"/>
        </w:rPr>
        <w:t>score.</w:t>
      </w:r>
    </w:p>
    <w:p w14:paraId="3EBB9F6C" w14:textId="77777777" w:rsidR="00AA493B" w:rsidRDefault="00AA493B">
      <w:pPr>
        <w:pStyle w:val="BodyText"/>
        <w:rPr>
          <w:rFonts w:ascii="Arial"/>
          <w:sz w:val="20"/>
        </w:rPr>
      </w:pPr>
    </w:p>
    <w:p w14:paraId="3EDFC016" w14:textId="77777777" w:rsidR="00AA493B" w:rsidRDefault="00AA493B">
      <w:pPr>
        <w:pStyle w:val="BodyText"/>
        <w:rPr>
          <w:rFonts w:ascii="Arial"/>
          <w:sz w:val="20"/>
        </w:rPr>
      </w:pPr>
    </w:p>
    <w:p w14:paraId="28D8DB45" w14:textId="77777777" w:rsidR="00AA493B" w:rsidRDefault="00AA493B">
      <w:pPr>
        <w:pStyle w:val="BodyText"/>
        <w:rPr>
          <w:rFonts w:ascii="Arial"/>
          <w:sz w:val="20"/>
        </w:rPr>
      </w:pPr>
    </w:p>
    <w:p w14:paraId="2260A04A" w14:textId="77777777" w:rsidR="00AA493B" w:rsidRDefault="00AA493B">
      <w:pPr>
        <w:pStyle w:val="BodyText"/>
        <w:rPr>
          <w:rFonts w:ascii="Arial"/>
          <w:sz w:val="20"/>
        </w:rPr>
      </w:pPr>
    </w:p>
    <w:p w14:paraId="6FF1EF87" w14:textId="77777777" w:rsidR="00AA493B" w:rsidRDefault="00AA493B">
      <w:pPr>
        <w:pStyle w:val="BodyText"/>
        <w:rPr>
          <w:rFonts w:ascii="Arial"/>
          <w:sz w:val="20"/>
        </w:rPr>
      </w:pPr>
    </w:p>
    <w:p w14:paraId="2F7EF42C" w14:textId="77777777" w:rsidR="00AA493B" w:rsidRDefault="00AA493B">
      <w:pPr>
        <w:pStyle w:val="BodyText"/>
        <w:rPr>
          <w:rFonts w:ascii="Arial"/>
          <w:sz w:val="20"/>
        </w:rPr>
      </w:pPr>
    </w:p>
    <w:p w14:paraId="346A05A4" w14:textId="77777777" w:rsidR="00AA493B" w:rsidRDefault="00AA493B">
      <w:pPr>
        <w:pStyle w:val="BodyText"/>
        <w:rPr>
          <w:rFonts w:ascii="Arial"/>
          <w:sz w:val="20"/>
        </w:rPr>
      </w:pPr>
    </w:p>
    <w:p w14:paraId="62672D42" w14:textId="77777777" w:rsidR="00AA493B" w:rsidRDefault="00AA493B">
      <w:pPr>
        <w:pStyle w:val="BodyText"/>
        <w:rPr>
          <w:rFonts w:ascii="Arial"/>
          <w:sz w:val="20"/>
        </w:rPr>
      </w:pPr>
    </w:p>
    <w:p w14:paraId="2B401E29" w14:textId="77777777" w:rsidR="00AA493B" w:rsidRDefault="00AA493B">
      <w:pPr>
        <w:pStyle w:val="BodyText"/>
        <w:rPr>
          <w:rFonts w:ascii="Arial"/>
          <w:sz w:val="20"/>
        </w:rPr>
      </w:pPr>
    </w:p>
    <w:p w14:paraId="55D1D4EC" w14:textId="77777777" w:rsidR="00AA493B" w:rsidRDefault="00AA493B">
      <w:pPr>
        <w:pStyle w:val="BodyText"/>
        <w:rPr>
          <w:rFonts w:ascii="Arial"/>
          <w:sz w:val="20"/>
        </w:rPr>
      </w:pPr>
    </w:p>
    <w:p w14:paraId="6DE24D41" w14:textId="77777777" w:rsidR="00AA493B" w:rsidRDefault="00000000">
      <w:pPr>
        <w:pStyle w:val="BodyText"/>
        <w:spacing w:before="135"/>
        <w:rPr>
          <w:rFonts w:ascii="Arial"/>
          <w:sz w:val="20"/>
        </w:rPr>
      </w:pPr>
      <w:r>
        <w:rPr>
          <w:rFonts w:ascii="Arial"/>
          <w:noProof/>
          <w:sz w:val="20"/>
        </w:rPr>
        <mc:AlternateContent>
          <mc:Choice Requires="wpg">
            <w:drawing>
              <wp:anchor distT="0" distB="0" distL="0" distR="0" simplePos="0" relativeHeight="487602688" behindDoc="1" locked="0" layoutInCell="1" allowOverlap="1" wp14:anchorId="332D4781" wp14:editId="6B1CE193">
                <wp:simplePos x="0" y="0"/>
                <wp:positionH relativeFrom="page">
                  <wp:posOffset>768984</wp:posOffset>
                </wp:positionH>
                <wp:positionV relativeFrom="paragraph">
                  <wp:posOffset>247178</wp:posOffset>
                </wp:positionV>
                <wp:extent cx="8520430" cy="748030"/>
                <wp:effectExtent l="0" t="0" r="0" b="0"/>
                <wp:wrapTopAndBottom/>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20430" cy="748030"/>
                          <a:chOff x="0" y="0"/>
                          <a:chExt cx="8520430" cy="748030"/>
                        </a:xfrm>
                      </wpg:grpSpPr>
                      <wps:wsp>
                        <wps:cNvPr id="184" name="Graphic 184"/>
                        <wps:cNvSpPr/>
                        <wps:spPr>
                          <a:xfrm>
                            <a:off x="8254" y="8254"/>
                            <a:ext cx="2148840" cy="731520"/>
                          </a:xfrm>
                          <a:custGeom>
                            <a:avLst/>
                            <a:gdLst/>
                            <a:ahLst/>
                            <a:cxnLst/>
                            <a:rect l="l" t="t" r="r" b="b"/>
                            <a:pathLst>
                              <a:path w="2148840" h="731520">
                                <a:moveTo>
                                  <a:pt x="2047239" y="0"/>
                                </a:moveTo>
                                <a:lnTo>
                                  <a:pt x="101600" y="0"/>
                                </a:lnTo>
                                <a:lnTo>
                                  <a:pt x="62030" y="7976"/>
                                </a:lnTo>
                                <a:lnTo>
                                  <a:pt x="29738" y="29738"/>
                                </a:lnTo>
                                <a:lnTo>
                                  <a:pt x="7976" y="62030"/>
                                </a:lnTo>
                                <a:lnTo>
                                  <a:pt x="0" y="101600"/>
                                </a:lnTo>
                                <a:lnTo>
                                  <a:pt x="0" y="629920"/>
                                </a:lnTo>
                                <a:lnTo>
                                  <a:pt x="7976" y="669489"/>
                                </a:lnTo>
                                <a:lnTo>
                                  <a:pt x="29738" y="701781"/>
                                </a:lnTo>
                                <a:lnTo>
                                  <a:pt x="62030" y="723543"/>
                                </a:lnTo>
                                <a:lnTo>
                                  <a:pt x="101600" y="731520"/>
                                </a:lnTo>
                                <a:lnTo>
                                  <a:pt x="2047239" y="731520"/>
                                </a:lnTo>
                                <a:lnTo>
                                  <a:pt x="2086809" y="723543"/>
                                </a:lnTo>
                                <a:lnTo>
                                  <a:pt x="2119101" y="701781"/>
                                </a:lnTo>
                                <a:lnTo>
                                  <a:pt x="2140863" y="669489"/>
                                </a:lnTo>
                                <a:lnTo>
                                  <a:pt x="2148840" y="629920"/>
                                </a:lnTo>
                                <a:lnTo>
                                  <a:pt x="2148840" y="101600"/>
                                </a:lnTo>
                                <a:lnTo>
                                  <a:pt x="2140863" y="62030"/>
                                </a:lnTo>
                                <a:lnTo>
                                  <a:pt x="2119101" y="29738"/>
                                </a:lnTo>
                                <a:lnTo>
                                  <a:pt x="2086809" y="7976"/>
                                </a:lnTo>
                                <a:lnTo>
                                  <a:pt x="2047239" y="0"/>
                                </a:lnTo>
                                <a:close/>
                              </a:path>
                            </a:pathLst>
                          </a:custGeom>
                          <a:solidFill>
                            <a:srgbClr val="EDF2F9"/>
                          </a:solidFill>
                        </wps:spPr>
                        <wps:bodyPr wrap="square" lIns="0" tIns="0" rIns="0" bIns="0" rtlCol="0">
                          <a:prstTxWarp prst="textNoShape">
                            <a:avLst/>
                          </a:prstTxWarp>
                          <a:noAutofit/>
                        </wps:bodyPr>
                      </wps:wsp>
                      <wps:wsp>
                        <wps:cNvPr id="185" name="Graphic 185"/>
                        <wps:cNvSpPr/>
                        <wps:spPr>
                          <a:xfrm>
                            <a:off x="8254" y="8254"/>
                            <a:ext cx="2148840" cy="731520"/>
                          </a:xfrm>
                          <a:custGeom>
                            <a:avLst/>
                            <a:gdLst/>
                            <a:ahLst/>
                            <a:cxnLst/>
                            <a:rect l="l" t="t" r="r" b="b"/>
                            <a:pathLst>
                              <a:path w="2148840" h="731520">
                                <a:moveTo>
                                  <a:pt x="101600" y="731520"/>
                                </a:moveTo>
                                <a:lnTo>
                                  <a:pt x="2047239" y="731520"/>
                                </a:lnTo>
                                <a:lnTo>
                                  <a:pt x="2086809" y="723543"/>
                                </a:lnTo>
                                <a:lnTo>
                                  <a:pt x="2119101" y="701781"/>
                                </a:lnTo>
                                <a:lnTo>
                                  <a:pt x="2140863" y="669489"/>
                                </a:lnTo>
                                <a:lnTo>
                                  <a:pt x="2148840" y="629920"/>
                                </a:lnTo>
                                <a:lnTo>
                                  <a:pt x="2148840" y="101600"/>
                                </a:lnTo>
                                <a:lnTo>
                                  <a:pt x="2140863" y="62030"/>
                                </a:lnTo>
                                <a:lnTo>
                                  <a:pt x="2119101" y="29738"/>
                                </a:lnTo>
                                <a:lnTo>
                                  <a:pt x="2086809" y="7976"/>
                                </a:lnTo>
                                <a:lnTo>
                                  <a:pt x="2047239" y="0"/>
                                </a:lnTo>
                                <a:lnTo>
                                  <a:pt x="101600" y="0"/>
                                </a:lnTo>
                                <a:lnTo>
                                  <a:pt x="62030" y="7976"/>
                                </a:lnTo>
                                <a:lnTo>
                                  <a:pt x="29738" y="29738"/>
                                </a:lnTo>
                                <a:lnTo>
                                  <a:pt x="7976" y="62030"/>
                                </a:lnTo>
                                <a:lnTo>
                                  <a:pt x="0" y="101600"/>
                                </a:lnTo>
                                <a:lnTo>
                                  <a:pt x="0" y="629920"/>
                                </a:lnTo>
                                <a:lnTo>
                                  <a:pt x="7976" y="669489"/>
                                </a:lnTo>
                                <a:lnTo>
                                  <a:pt x="29738" y="701781"/>
                                </a:lnTo>
                                <a:lnTo>
                                  <a:pt x="62030" y="723543"/>
                                </a:lnTo>
                                <a:lnTo>
                                  <a:pt x="101600" y="731520"/>
                                </a:lnTo>
                                <a:close/>
                              </a:path>
                            </a:pathLst>
                          </a:custGeom>
                          <a:ln w="16510">
                            <a:solidFill>
                              <a:srgbClr val="2462EB"/>
                            </a:solidFill>
                            <a:prstDash val="solid"/>
                          </a:ln>
                        </wps:spPr>
                        <wps:bodyPr wrap="square" lIns="0" tIns="0" rIns="0" bIns="0" rtlCol="0">
                          <a:prstTxWarp prst="textNoShape">
                            <a:avLst/>
                          </a:prstTxWarp>
                          <a:noAutofit/>
                        </wps:bodyPr>
                      </wps:wsp>
                      <wps:wsp>
                        <wps:cNvPr id="186" name="Graphic 186"/>
                        <wps:cNvSpPr/>
                        <wps:spPr>
                          <a:xfrm>
                            <a:off x="3208654" y="8254"/>
                            <a:ext cx="2148840" cy="731520"/>
                          </a:xfrm>
                          <a:custGeom>
                            <a:avLst/>
                            <a:gdLst/>
                            <a:ahLst/>
                            <a:cxnLst/>
                            <a:rect l="l" t="t" r="r" b="b"/>
                            <a:pathLst>
                              <a:path w="2148840" h="731520">
                                <a:moveTo>
                                  <a:pt x="2047239" y="0"/>
                                </a:moveTo>
                                <a:lnTo>
                                  <a:pt x="101600" y="0"/>
                                </a:lnTo>
                                <a:lnTo>
                                  <a:pt x="62030" y="7976"/>
                                </a:lnTo>
                                <a:lnTo>
                                  <a:pt x="29738" y="29738"/>
                                </a:lnTo>
                                <a:lnTo>
                                  <a:pt x="7976" y="62030"/>
                                </a:lnTo>
                                <a:lnTo>
                                  <a:pt x="0" y="101600"/>
                                </a:lnTo>
                                <a:lnTo>
                                  <a:pt x="0" y="629920"/>
                                </a:lnTo>
                                <a:lnTo>
                                  <a:pt x="7976" y="669489"/>
                                </a:lnTo>
                                <a:lnTo>
                                  <a:pt x="29738" y="701781"/>
                                </a:lnTo>
                                <a:lnTo>
                                  <a:pt x="62030" y="723543"/>
                                </a:lnTo>
                                <a:lnTo>
                                  <a:pt x="101600" y="731520"/>
                                </a:lnTo>
                                <a:lnTo>
                                  <a:pt x="2047239" y="731520"/>
                                </a:lnTo>
                                <a:lnTo>
                                  <a:pt x="2086809" y="723543"/>
                                </a:lnTo>
                                <a:lnTo>
                                  <a:pt x="2119101" y="701781"/>
                                </a:lnTo>
                                <a:lnTo>
                                  <a:pt x="2140863" y="669489"/>
                                </a:lnTo>
                                <a:lnTo>
                                  <a:pt x="2148840" y="629920"/>
                                </a:lnTo>
                                <a:lnTo>
                                  <a:pt x="2148840" y="101600"/>
                                </a:lnTo>
                                <a:lnTo>
                                  <a:pt x="2140863" y="62030"/>
                                </a:lnTo>
                                <a:lnTo>
                                  <a:pt x="2119101" y="29738"/>
                                </a:lnTo>
                                <a:lnTo>
                                  <a:pt x="2086809" y="7976"/>
                                </a:lnTo>
                                <a:lnTo>
                                  <a:pt x="2047239" y="0"/>
                                </a:lnTo>
                                <a:close/>
                              </a:path>
                            </a:pathLst>
                          </a:custGeom>
                          <a:solidFill>
                            <a:srgbClr val="E6F7EF"/>
                          </a:solidFill>
                        </wps:spPr>
                        <wps:bodyPr wrap="square" lIns="0" tIns="0" rIns="0" bIns="0" rtlCol="0">
                          <a:prstTxWarp prst="textNoShape">
                            <a:avLst/>
                          </a:prstTxWarp>
                          <a:noAutofit/>
                        </wps:bodyPr>
                      </wps:wsp>
                      <wps:wsp>
                        <wps:cNvPr id="187" name="Graphic 187"/>
                        <wps:cNvSpPr/>
                        <wps:spPr>
                          <a:xfrm>
                            <a:off x="3208654" y="8254"/>
                            <a:ext cx="2148840" cy="731520"/>
                          </a:xfrm>
                          <a:custGeom>
                            <a:avLst/>
                            <a:gdLst/>
                            <a:ahLst/>
                            <a:cxnLst/>
                            <a:rect l="l" t="t" r="r" b="b"/>
                            <a:pathLst>
                              <a:path w="2148840" h="731520">
                                <a:moveTo>
                                  <a:pt x="101600" y="731520"/>
                                </a:moveTo>
                                <a:lnTo>
                                  <a:pt x="2047239" y="731520"/>
                                </a:lnTo>
                                <a:lnTo>
                                  <a:pt x="2086809" y="723543"/>
                                </a:lnTo>
                                <a:lnTo>
                                  <a:pt x="2119101" y="701781"/>
                                </a:lnTo>
                                <a:lnTo>
                                  <a:pt x="2140863" y="669489"/>
                                </a:lnTo>
                                <a:lnTo>
                                  <a:pt x="2148840" y="629920"/>
                                </a:lnTo>
                                <a:lnTo>
                                  <a:pt x="2148840" y="101600"/>
                                </a:lnTo>
                                <a:lnTo>
                                  <a:pt x="2140863" y="62030"/>
                                </a:lnTo>
                                <a:lnTo>
                                  <a:pt x="2119101" y="29738"/>
                                </a:lnTo>
                                <a:lnTo>
                                  <a:pt x="2086809" y="7976"/>
                                </a:lnTo>
                                <a:lnTo>
                                  <a:pt x="2047239" y="0"/>
                                </a:lnTo>
                                <a:lnTo>
                                  <a:pt x="101600" y="0"/>
                                </a:lnTo>
                                <a:lnTo>
                                  <a:pt x="62030" y="7976"/>
                                </a:lnTo>
                                <a:lnTo>
                                  <a:pt x="29738" y="29738"/>
                                </a:lnTo>
                                <a:lnTo>
                                  <a:pt x="7976" y="62030"/>
                                </a:lnTo>
                                <a:lnTo>
                                  <a:pt x="0" y="101600"/>
                                </a:lnTo>
                                <a:lnTo>
                                  <a:pt x="0" y="629920"/>
                                </a:lnTo>
                                <a:lnTo>
                                  <a:pt x="7976" y="669489"/>
                                </a:lnTo>
                                <a:lnTo>
                                  <a:pt x="29738" y="701781"/>
                                </a:lnTo>
                                <a:lnTo>
                                  <a:pt x="62030" y="723543"/>
                                </a:lnTo>
                                <a:lnTo>
                                  <a:pt x="101600" y="731520"/>
                                </a:lnTo>
                                <a:close/>
                              </a:path>
                            </a:pathLst>
                          </a:custGeom>
                          <a:ln w="16510">
                            <a:solidFill>
                              <a:srgbClr val="15803D"/>
                            </a:solidFill>
                            <a:prstDash val="solid"/>
                          </a:ln>
                        </wps:spPr>
                        <wps:bodyPr wrap="square" lIns="0" tIns="0" rIns="0" bIns="0" rtlCol="0">
                          <a:prstTxWarp prst="textNoShape">
                            <a:avLst/>
                          </a:prstTxWarp>
                          <a:noAutofit/>
                        </wps:bodyPr>
                      </wps:wsp>
                      <wps:wsp>
                        <wps:cNvPr id="188" name="Graphic 188"/>
                        <wps:cNvSpPr/>
                        <wps:spPr>
                          <a:xfrm>
                            <a:off x="6546215" y="8254"/>
                            <a:ext cx="1965960" cy="731520"/>
                          </a:xfrm>
                          <a:custGeom>
                            <a:avLst/>
                            <a:gdLst/>
                            <a:ahLst/>
                            <a:cxnLst/>
                            <a:rect l="l" t="t" r="r" b="b"/>
                            <a:pathLst>
                              <a:path w="1965960" h="731520">
                                <a:moveTo>
                                  <a:pt x="1864359" y="0"/>
                                </a:moveTo>
                                <a:lnTo>
                                  <a:pt x="101600" y="0"/>
                                </a:lnTo>
                                <a:lnTo>
                                  <a:pt x="62030" y="7976"/>
                                </a:lnTo>
                                <a:lnTo>
                                  <a:pt x="29738" y="29738"/>
                                </a:lnTo>
                                <a:lnTo>
                                  <a:pt x="7976" y="62030"/>
                                </a:lnTo>
                                <a:lnTo>
                                  <a:pt x="0" y="101600"/>
                                </a:lnTo>
                                <a:lnTo>
                                  <a:pt x="0" y="629920"/>
                                </a:lnTo>
                                <a:lnTo>
                                  <a:pt x="7976" y="669489"/>
                                </a:lnTo>
                                <a:lnTo>
                                  <a:pt x="29738" y="701781"/>
                                </a:lnTo>
                                <a:lnTo>
                                  <a:pt x="62030" y="723543"/>
                                </a:lnTo>
                                <a:lnTo>
                                  <a:pt x="101600" y="731520"/>
                                </a:lnTo>
                                <a:lnTo>
                                  <a:pt x="1864359" y="731520"/>
                                </a:lnTo>
                                <a:lnTo>
                                  <a:pt x="1903929" y="723543"/>
                                </a:lnTo>
                                <a:lnTo>
                                  <a:pt x="1936221" y="701781"/>
                                </a:lnTo>
                                <a:lnTo>
                                  <a:pt x="1957983" y="669489"/>
                                </a:lnTo>
                                <a:lnTo>
                                  <a:pt x="1965959" y="629920"/>
                                </a:lnTo>
                                <a:lnTo>
                                  <a:pt x="1965959" y="101600"/>
                                </a:lnTo>
                                <a:lnTo>
                                  <a:pt x="1957983" y="62030"/>
                                </a:lnTo>
                                <a:lnTo>
                                  <a:pt x="1936221" y="29738"/>
                                </a:lnTo>
                                <a:lnTo>
                                  <a:pt x="1903929" y="7976"/>
                                </a:lnTo>
                                <a:lnTo>
                                  <a:pt x="1864359" y="0"/>
                                </a:lnTo>
                                <a:close/>
                              </a:path>
                            </a:pathLst>
                          </a:custGeom>
                          <a:solidFill>
                            <a:srgbClr val="FFF4E4"/>
                          </a:solidFill>
                        </wps:spPr>
                        <wps:bodyPr wrap="square" lIns="0" tIns="0" rIns="0" bIns="0" rtlCol="0">
                          <a:prstTxWarp prst="textNoShape">
                            <a:avLst/>
                          </a:prstTxWarp>
                          <a:noAutofit/>
                        </wps:bodyPr>
                      </wps:wsp>
                      <wps:wsp>
                        <wps:cNvPr id="189" name="Graphic 189"/>
                        <wps:cNvSpPr/>
                        <wps:spPr>
                          <a:xfrm>
                            <a:off x="6546215" y="8254"/>
                            <a:ext cx="1965960" cy="731520"/>
                          </a:xfrm>
                          <a:custGeom>
                            <a:avLst/>
                            <a:gdLst/>
                            <a:ahLst/>
                            <a:cxnLst/>
                            <a:rect l="l" t="t" r="r" b="b"/>
                            <a:pathLst>
                              <a:path w="1965960" h="731520">
                                <a:moveTo>
                                  <a:pt x="101600" y="731520"/>
                                </a:moveTo>
                                <a:lnTo>
                                  <a:pt x="1864359" y="731520"/>
                                </a:lnTo>
                                <a:lnTo>
                                  <a:pt x="1903929" y="723543"/>
                                </a:lnTo>
                                <a:lnTo>
                                  <a:pt x="1936221" y="701781"/>
                                </a:lnTo>
                                <a:lnTo>
                                  <a:pt x="1957983" y="669489"/>
                                </a:lnTo>
                                <a:lnTo>
                                  <a:pt x="1965959" y="629920"/>
                                </a:lnTo>
                                <a:lnTo>
                                  <a:pt x="1965959" y="101600"/>
                                </a:lnTo>
                                <a:lnTo>
                                  <a:pt x="1957983" y="62030"/>
                                </a:lnTo>
                                <a:lnTo>
                                  <a:pt x="1936221" y="29738"/>
                                </a:lnTo>
                                <a:lnTo>
                                  <a:pt x="1903929" y="7976"/>
                                </a:lnTo>
                                <a:lnTo>
                                  <a:pt x="1864359" y="0"/>
                                </a:lnTo>
                                <a:lnTo>
                                  <a:pt x="101600" y="0"/>
                                </a:lnTo>
                                <a:lnTo>
                                  <a:pt x="62030" y="7976"/>
                                </a:lnTo>
                                <a:lnTo>
                                  <a:pt x="29738" y="29738"/>
                                </a:lnTo>
                                <a:lnTo>
                                  <a:pt x="7976" y="62030"/>
                                </a:lnTo>
                                <a:lnTo>
                                  <a:pt x="0" y="101600"/>
                                </a:lnTo>
                                <a:lnTo>
                                  <a:pt x="0" y="629920"/>
                                </a:lnTo>
                                <a:lnTo>
                                  <a:pt x="7976" y="669489"/>
                                </a:lnTo>
                                <a:lnTo>
                                  <a:pt x="29738" y="701781"/>
                                </a:lnTo>
                                <a:lnTo>
                                  <a:pt x="62030" y="723543"/>
                                </a:lnTo>
                                <a:lnTo>
                                  <a:pt x="101600" y="731520"/>
                                </a:lnTo>
                                <a:close/>
                              </a:path>
                            </a:pathLst>
                          </a:custGeom>
                          <a:ln w="16510">
                            <a:solidFill>
                              <a:srgbClr val="C1410C"/>
                            </a:solidFill>
                            <a:prstDash val="solid"/>
                          </a:ln>
                        </wps:spPr>
                        <wps:bodyPr wrap="square" lIns="0" tIns="0" rIns="0" bIns="0" rtlCol="0">
                          <a:prstTxWarp prst="textNoShape">
                            <a:avLst/>
                          </a:prstTxWarp>
                          <a:noAutofit/>
                        </wps:bodyPr>
                      </wps:wsp>
                      <wps:wsp>
                        <wps:cNvPr id="190" name="Graphic 190"/>
                        <wps:cNvSpPr/>
                        <wps:spPr>
                          <a:xfrm>
                            <a:off x="2157095" y="374015"/>
                            <a:ext cx="1051560" cy="1270"/>
                          </a:xfrm>
                          <a:custGeom>
                            <a:avLst/>
                            <a:gdLst/>
                            <a:ahLst/>
                            <a:cxnLst/>
                            <a:rect l="l" t="t" r="r" b="b"/>
                            <a:pathLst>
                              <a:path w="1051560">
                                <a:moveTo>
                                  <a:pt x="0" y="0"/>
                                </a:moveTo>
                                <a:lnTo>
                                  <a:pt x="1051559" y="0"/>
                                </a:lnTo>
                              </a:path>
                            </a:pathLst>
                          </a:custGeom>
                          <a:ln w="16510">
                            <a:solidFill>
                              <a:srgbClr val="526077"/>
                            </a:solidFill>
                            <a:prstDash val="solid"/>
                          </a:ln>
                        </wps:spPr>
                        <wps:bodyPr wrap="square" lIns="0" tIns="0" rIns="0" bIns="0" rtlCol="0">
                          <a:prstTxWarp prst="textNoShape">
                            <a:avLst/>
                          </a:prstTxWarp>
                          <a:noAutofit/>
                        </wps:bodyPr>
                      </wps:wsp>
                      <wps:wsp>
                        <wps:cNvPr id="191" name="Graphic 191"/>
                        <wps:cNvSpPr/>
                        <wps:spPr>
                          <a:xfrm>
                            <a:off x="3140040" y="340870"/>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192" name="Graphic 192"/>
                        <wps:cNvSpPr/>
                        <wps:spPr>
                          <a:xfrm>
                            <a:off x="5357495" y="374015"/>
                            <a:ext cx="1188720" cy="1270"/>
                          </a:xfrm>
                          <a:custGeom>
                            <a:avLst/>
                            <a:gdLst/>
                            <a:ahLst/>
                            <a:cxnLst/>
                            <a:rect l="l" t="t" r="r" b="b"/>
                            <a:pathLst>
                              <a:path w="1188720">
                                <a:moveTo>
                                  <a:pt x="0" y="0"/>
                                </a:moveTo>
                                <a:lnTo>
                                  <a:pt x="1188720" y="0"/>
                                </a:lnTo>
                              </a:path>
                            </a:pathLst>
                          </a:custGeom>
                          <a:ln w="16510">
                            <a:solidFill>
                              <a:srgbClr val="526077"/>
                            </a:solidFill>
                            <a:prstDash val="solid"/>
                          </a:ln>
                        </wps:spPr>
                        <wps:bodyPr wrap="square" lIns="0" tIns="0" rIns="0" bIns="0" rtlCol="0">
                          <a:prstTxWarp prst="textNoShape">
                            <a:avLst/>
                          </a:prstTxWarp>
                          <a:noAutofit/>
                        </wps:bodyPr>
                      </wps:wsp>
                      <wps:wsp>
                        <wps:cNvPr id="193" name="Graphic 193"/>
                        <wps:cNvSpPr/>
                        <wps:spPr>
                          <a:xfrm>
                            <a:off x="6477600" y="340870"/>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194" name="Textbox 194"/>
                        <wps:cNvSpPr txBox="1"/>
                        <wps:spPr>
                          <a:xfrm>
                            <a:off x="456939" y="240697"/>
                            <a:ext cx="1264285" cy="267970"/>
                          </a:xfrm>
                          <a:prstGeom prst="rect">
                            <a:avLst/>
                          </a:prstGeom>
                        </wps:spPr>
                        <wps:txbx>
                          <w:txbxContent>
                            <w:p w14:paraId="2A7A79DC" w14:textId="77777777" w:rsidR="00AA493B" w:rsidRDefault="00000000">
                              <w:pPr>
                                <w:spacing w:line="254" w:lineRule="auto"/>
                                <w:ind w:right="18" w:firstLine="195"/>
                                <w:rPr>
                                  <w:rFonts w:ascii="Arial"/>
                                  <w:b/>
                                  <w:sz w:val="18"/>
                                </w:rPr>
                              </w:pPr>
                              <w:r>
                                <w:rPr>
                                  <w:rFonts w:ascii="Arial"/>
                                  <w:b/>
                                  <w:color w:val="0F1A31"/>
                                  <w:sz w:val="18"/>
                                </w:rPr>
                                <w:t>Bipartite matching one</w:t>
                              </w:r>
                              <w:r>
                                <w:rPr>
                                  <w:rFonts w:ascii="Arial"/>
                                  <w:b/>
                                  <w:color w:val="0F1A31"/>
                                  <w:spacing w:val="-13"/>
                                  <w:sz w:val="18"/>
                                </w:rPr>
                                <w:t xml:space="preserve"> </w:t>
                              </w:r>
                              <w:r>
                                <w:rPr>
                                  <w:rFonts w:ascii="Arial"/>
                                  <w:b/>
                                  <w:color w:val="0F1A31"/>
                                  <w:sz w:val="18"/>
                                </w:rPr>
                                <w:t>reviewer</w:t>
                              </w:r>
                              <w:r>
                                <w:rPr>
                                  <w:rFonts w:ascii="Arial"/>
                                  <w:b/>
                                  <w:color w:val="0F1A31"/>
                                  <w:spacing w:val="-12"/>
                                  <w:sz w:val="18"/>
                                </w:rPr>
                                <w:t xml:space="preserve"> </w:t>
                              </w:r>
                              <w:r>
                                <w:rPr>
                                  <w:rFonts w:ascii="Arial"/>
                                  <w:b/>
                                  <w:color w:val="0F1A31"/>
                                  <w:sz w:val="18"/>
                                </w:rPr>
                                <w:t>per</w:t>
                              </w:r>
                              <w:r>
                                <w:rPr>
                                  <w:rFonts w:ascii="Arial"/>
                                  <w:b/>
                                  <w:color w:val="0F1A31"/>
                                  <w:spacing w:val="-13"/>
                                  <w:sz w:val="18"/>
                                </w:rPr>
                                <w:t xml:space="preserve"> </w:t>
                              </w:r>
                              <w:r>
                                <w:rPr>
                                  <w:rFonts w:ascii="Arial"/>
                                  <w:b/>
                                  <w:color w:val="0F1A31"/>
                                  <w:sz w:val="18"/>
                                </w:rPr>
                                <w:t>paper</w:t>
                              </w:r>
                            </w:p>
                          </w:txbxContent>
                        </wps:txbx>
                        <wps:bodyPr wrap="square" lIns="0" tIns="0" rIns="0" bIns="0" rtlCol="0">
                          <a:noAutofit/>
                        </wps:bodyPr>
                      </wps:wsp>
                      <wps:wsp>
                        <wps:cNvPr id="195" name="Textbox 195"/>
                        <wps:cNvSpPr txBox="1"/>
                        <wps:spPr>
                          <a:xfrm>
                            <a:off x="3762209" y="240697"/>
                            <a:ext cx="1054735" cy="267970"/>
                          </a:xfrm>
                          <a:prstGeom prst="rect">
                            <a:avLst/>
                          </a:prstGeom>
                        </wps:spPr>
                        <wps:txbx>
                          <w:txbxContent>
                            <w:p w14:paraId="516D59E1" w14:textId="77777777" w:rsidR="00AA493B" w:rsidRDefault="00000000">
                              <w:pPr>
                                <w:spacing w:line="254" w:lineRule="auto"/>
                                <w:ind w:left="270" w:right="14" w:hanging="271"/>
                                <w:rPr>
                                  <w:rFonts w:ascii="Arial"/>
                                  <w:b/>
                                  <w:sz w:val="18"/>
                                </w:rPr>
                              </w:pPr>
                              <w:r>
                                <w:rPr>
                                  <w:rFonts w:ascii="Arial"/>
                                  <w:b/>
                                  <w:color w:val="0F1A31"/>
                                  <w:sz w:val="18"/>
                                </w:rPr>
                                <w:t>Capacity</w:t>
                              </w:r>
                              <w:r>
                                <w:rPr>
                                  <w:rFonts w:ascii="Arial"/>
                                  <w:b/>
                                  <w:color w:val="0F1A31"/>
                                  <w:spacing w:val="-13"/>
                                  <w:sz w:val="18"/>
                                </w:rPr>
                                <w:t xml:space="preserve"> </w:t>
                              </w:r>
                              <w:r>
                                <w:rPr>
                                  <w:rFonts w:ascii="Arial"/>
                                  <w:b/>
                                  <w:color w:val="0F1A31"/>
                                  <w:sz w:val="18"/>
                                </w:rPr>
                                <w:t>allocation flow network</w:t>
                              </w:r>
                            </w:p>
                          </w:txbxContent>
                        </wps:txbx>
                        <wps:bodyPr wrap="square" lIns="0" tIns="0" rIns="0" bIns="0" rtlCol="0">
                          <a:noAutofit/>
                        </wps:bodyPr>
                      </wps:wsp>
                      <wps:wsp>
                        <wps:cNvPr id="196" name="Textbox 196"/>
                        <wps:cNvSpPr txBox="1"/>
                        <wps:spPr>
                          <a:xfrm>
                            <a:off x="7008329" y="240697"/>
                            <a:ext cx="1054735" cy="267970"/>
                          </a:xfrm>
                          <a:prstGeom prst="rect">
                            <a:avLst/>
                          </a:prstGeom>
                        </wps:spPr>
                        <wps:txbx>
                          <w:txbxContent>
                            <w:p w14:paraId="736EA118" w14:textId="77777777" w:rsidR="00AA493B" w:rsidRDefault="00000000">
                              <w:pPr>
                                <w:spacing w:line="254" w:lineRule="auto"/>
                                <w:ind w:right="13" w:firstLine="177"/>
                                <w:rPr>
                                  <w:rFonts w:ascii="Arial"/>
                                  <w:b/>
                                  <w:sz w:val="18"/>
                                </w:rPr>
                              </w:pPr>
                              <w:r>
                                <w:rPr>
                                  <w:rFonts w:ascii="Arial"/>
                                  <w:b/>
                                  <w:color w:val="0F1A31"/>
                                  <w:sz w:val="18"/>
                                </w:rPr>
                                <w:t>Assignments + unassigned</w:t>
                              </w:r>
                              <w:r>
                                <w:rPr>
                                  <w:rFonts w:ascii="Arial"/>
                                  <w:b/>
                                  <w:color w:val="0F1A31"/>
                                  <w:spacing w:val="-13"/>
                                  <w:sz w:val="18"/>
                                </w:rPr>
                                <w:t xml:space="preserve"> </w:t>
                              </w:r>
                              <w:r>
                                <w:rPr>
                                  <w:rFonts w:ascii="Arial"/>
                                  <w:b/>
                                  <w:color w:val="0F1A31"/>
                                  <w:sz w:val="18"/>
                                </w:rPr>
                                <w:t>papers</w:t>
                              </w:r>
                            </w:p>
                          </w:txbxContent>
                        </wps:txbx>
                        <wps:bodyPr wrap="square" lIns="0" tIns="0" rIns="0" bIns="0" rtlCol="0">
                          <a:noAutofit/>
                        </wps:bodyPr>
                      </wps:wsp>
                    </wpg:wgp>
                  </a:graphicData>
                </a:graphic>
              </wp:anchor>
            </w:drawing>
          </mc:Choice>
          <mc:Fallback>
            <w:pict>
              <v:group w14:anchorId="332D4781" id="Group 183" o:spid="_x0000_s1152" style="position:absolute;margin-left:60.55pt;margin-top:19.45pt;width:670.9pt;height:58.9pt;z-index:-15713792;mso-wrap-distance-left:0;mso-wrap-distance-right:0;mso-position-horizontal-relative:page" coordsize="85204,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">
                <v:shape id="Graphic 184" o:spid="_x0000_s1153" style="position:absolute;left:82;top:82;width:21488;height:7315;visibility:visible;mso-wrap-style:square;v-text-anchor:top" coordsize="214884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" path="m2047239,l101600,,62030,7976,29738,29738,7976,62030,,101600,,629920r7976,39569l29738,701781r32292,21762l101600,731520r1945639,l2086809,723543r32292,-21762l2140863,669489r7977,-39569l2148840,101600r-7977,-39570l2119101,29738,2086809,7976,2047239,xe" fillcolor="#edf2f9" stroked="f">
                  <v:path arrowok="t"/>
                </v:shape>
                <v:shape id="Graphic 185" o:spid="_x0000_s1154" style="position:absolute;left:82;top:82;width:21488;height:7315;visibility:visible;mso-wrap-style:square;v-text-anchor:top" coordsize="214884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" path="m101600,731520r1945639,l2086809,723543r32292,-21762l2140863,669489r7977,-39569l2148840,101600r-7977,-39570l2119101,29738,2086809,7976,2047239,,101600,,62030,7976,29738,29738,7976,62030,,101600,,629920r7976,39569l29738,701781r32292,21762l101600,731520xe" filled="f" strokecolor="#2462eb" strokeweight="1.3pt">
                  <v:path arrowok="t"/>
                </v:shape>
                <v:shape id="Graphic 186" o:spid="_x0000_s1155" style="position:absolute;left:32086;top:82;width:21488;height:7315;visibility:visible;mso-wrap-style:square;v-text-anchor:top" coordsize="214884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" path="m2047239,l101600,,62030,7976,29738,29738,7976,62030,,101600,,629920r7976,39569l29738,701781r32292,21762l101600,731520r1945639,l2086809,723543r32292,-21762l2140863,669489r7977,-39569l2148840,101600r-7977,-39570l2119101,29738,2086809,7976,2047239,xe" fillcolor="#e6f7ef" stroked="f">
                  <v:path arrowok="t"/>
                </v:shape>
                <v:shape id="Graphic 187" o:spid="_x0000_s1156" style="position:absolute;left:32086;top:82;width:21488;height:7315;visibility:visible;mso-wrap-style:square;v-text-anchor:top" coordsize="214884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" path="m101600,731520r1945639,l2086809,723543r32292,-21762l2140863,669489r7977,-39569l2148840,101600r-7977,-39570l2119101,29738,2086809,7976,2047239,,101600,,62030,7976,29738,29738,7976,62030,,101600,,629920r7976,39569l29738,701781r32292,21762l101600,731520xe" filled="f" strokecolor="#15803d" strokeweight="1.3pt">
                  <v:path arrowok="t"/>
                </v:shape>
                <v:shape id="Graphic 188" o:spid="_x0000_s1157" style="position:absolute;left:65462;top:82;width:19659;height:7315;visibility:visible;mso-wrap-style:square;v-text-anchor:top" coordsize="196596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" path="m1864359,l101600,,62030,7976,29738,29738,7976,62030,,101600,,629920r7976,39569l29738,701781r32292,21762l101600,731520r1762759,l1903929,723543r32292,-21762l1957983,669489r7976,-39569l1965959,101600r-7976,-39570l1936221,29738,1903929,7976,1864359,xe" fillcolor="#fff4e4" stroked="f">
                  <v:path arrowok="t"/>
                </v:shape>
                <v:shape id="Graphic 189" o:spid="_x0000_s1158" style="position:absolute;left:65462;top:82;width:19659;height:7315;visibility:visible;mso-wrap-style:square;v-text-anchor:top" coordsize="196596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" path="m101600,731520r1762759,l1903929,723543r32292,-21762l1957983,669489r7976,-39569l1965959,101600r-7976,-39570l1936221,29738,1903929,7976,1864359,,101600,,62030,7976,29738,29738,7976,62030,,101600,,629920r7976,39569l29738,701781r32292,21762l101600,731520xe" filled="f" strokecolor="#c1410c" strokeweight="1.3pt">
                  <v:path arrowok="t"/>
                </v:shape>
                <v:shape id="Graphic 190" o:spid="_x0000_s1159" style="position:absolute;left:21570;top:3740;width:10516;height:12;visibility:visible;mso-wrap-style:square;v-text-anchor:top" coordsize="1051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" path="m,l1051559,e" filled="f" strokecolor="#526077" strokeweight="1.3pt">
                  <v:path arrowok="t"/>
                </v:shape>
                <v:shape id="Graphic 191" o:spid="_x0000_s1160" style="position:absolute;left:31400;top:3408;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" path="m,l,66288,68614,33144,,xe" fillcolor="#526077" stroked="f">
                  <v:path arrowok="t"/>
                </v:shape>
                <v:shape id="Graphic 192" o:spid="_x0000_s1161" style="position:absolute;left:53574;top:3740;width:11888;height:12;visibility:visible;mso-wrap-style:square;v-text-anchor:top" coordsize="118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" path="m,l1188720,e" filled="f" strokecolor="#526077" strokeweight="1.3pt">
                  <v:path arrowok="t"/>
                </v:shape>
                <v:shape id="Graphic 193" o:spid="_x0000_s1162" style="position:absolute;left:64776;top:3408;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" path="m,l,66288,68614,33144,,xe" fillcolor="#526077" stroked="f">
                  <v:path arrowok="t"/>
                </v:shape>
                <v:shape id="Textbox 194" o:spid="_x0000_s1163" type="#_x0000_t202" style="position:absolute;left:4569;top:2406;width:12643;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2A7A79DC" w14:textId="77777777" w:rsidR="00AA493B" w:rsidRDefault="00000000">
                        <w:pPr>
                          <w:spacing w:line="254" w:lineRule="auto"/>
                          <w:ind w:right="18" w:firstLine="195"/>
                          <w:rPr>
                            <w:rFonts w:ascii="Arial"/>
                            <w:b/>
                            <w:sz w:val="18"/>
                          </w:rPr>
                        </w:pPr>
                        <w:r>
                          <w:rPr>
                            <w:rFonts w:ascii="Arial"/>
                            <w:b/>
                            <w:color w:val="0F1A31"/>
                            <w:sz w:val="18"/>
                          </w:rPr>
                          <w:t>Bipartite matching one</w:t>
                        </w:r>
                        <w:r>
                          <w:rPr>
                            <w:rFonts w:ascii="Arial"/>
                            <w:b/>
                            <w:color w:val="0F1A31"/>
                            <w:spacing w:val="-13"/>
                            <w:sz w:val="18"/>
                          </w:rPr>
                          <w:t xml:space="preserve"> </w:t>
                        </w:r>
                        <w:r>
                          <w:rPr>
                            <w:rFonts w:ascii="Arial"/>
                            <w:b/>
                            <w:color w:val="0F1A31"/>
                            <w:sz w:val="18"/>
                          </w:rPr>
                          <w:t>reviewer</w:t>
                        </w:r>
                        <w:r>
                          <w:rPr>
                            <w:rFonts w:ascii="Arial"/>
                            <w:b/>
                            <w:color w:val="0F1A31"/>
                            <w:spacing w:val="-12"/>
                            <w:sz w:val="18"/>
                          </w:rPr>
                          <w:t xml:space="preserve"> </w:t>
                        </w:r>
                        <w:r>
                          <w:rPr>
                            <w:rFonts w:ascii="Arial"/>
                            <w:b/>
                            <w:color w:val="0F1A31"/>
                            <w:sz w:val="18"/>
                          </w:rPr>
                          <w:t>per</w:t>
                        </w:r>
                        <w:r>
                          <w:rPr>
                            <w:rFonts w:ascii="Arial"/>
                            <w:b/>
                            <w:color w:val="0F1A31"/>
                            <w:spacing w:val="-13"/>
                            <w:sz w:val="18"/>
                          </w:rPr>
                          <w:t xml:space="preserve"> </w:t>
                        </w:r>
                        <w:r>
                          <w:rPr>
                            <w:rFonts w:ascii="Arial"/>
                            <w:b/>
                            <w:color w:val="0F1A31"/>
                            <w:sz w:val="18"/>
                          </w:rPr>
                          <w:t>paper</w:t>
                        </w:r>
                      </w:p>
                    </w:txbxContent>
                  </v:textbox>
                </v:shape>
                <v:shape id="Textbox 195" o:spid="_x0000_s1164" type="#_x0000_t202" style="position:absolute;left:37622;top:2406;width:10547;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516D59E1" w14:textId="77777777" w:rsidR="00AA493B" w:rsidRDefault="00000000">
                        <w:pPr>
                          <w:spacing w:line="254" w:lineRule="auto"/>
                          <w:ind w:left="270" w:right="14" w:hanging="271"/>
                          <w:rPr>
                            <w:rFonts w:ascii="Arial"/>
                            <w:b/>
                            <w:sz w:val="18"/>
                          </w:rPr>
                        </w:pPr>
                        <w:r>
                          <w:rPr>
                            <w:rFonts w:ascii="Arial"/>
                            <w:b/>
                            <w:color w:val="0F1A31"/>
                            <w:sz w:val="18"/>
                          </w:rPr>
                          <w:t>Capacity</w:t>
                        </w:r>
                        <w:r>
                          <w:rPr>
                            <w:rFonts w:ascii="Arial"/>
                            <w:b/>
                            <w:color w:val="0F1A31"/>
                            <w:spacing w:val="-13"/>
                            <w:sz w:val="18"/>
                          </w:rPr>
                          <w:t xml:space="preserve"> </w:t>
                        </w:r>
                        <w:r>
                          <w:rPr>
                            <w:rFonts w:ascii="Arial"/>
                            <w:b/>
                            <w:color w:val="0F1A31"/>
                            <w:sz w:val="18"/>
                          </w:rPr>
                          <w:t>allocation flow network</w:t>
                        </w:r>
                      </w:p>
                    </w:txbxContent>
                  </v:textbox>
                </v:shape>
                <v:shape id="Textbox 196" o:spid="_x0000_s1165" type="#_x0000_t202" style="position:absolute;left:70083;top:2406;width:10547;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736EA118" w14:textId="77777777" w:rsidR="00AA493B" w:rsidRDefault="00000000">
                        <w:pPr>
                          <w:spacing w:line="254" w:lineRule="auto"/>
                          <w:ind w:right="13" w:firstLine="177"/>
                          <w:rPr>
                            <w:rFonts w:ascii="Arial"/>
                            <w:b/>
                            <w:sz w:val="18"/>
                          </w:rPr>
                        </w:pPr>
                        <w:r>
                          <w:rPr>
                            <w:rFonts w:ascii="Arial"/>
                            <w:b/>
                            <w:color w:val="0F1A31"/>
                            <w:sz w:val="18"/>
                          </w:rPr>
                          <w:t>Assignments + unassigned</w:t>
                        </w:r>
                        <w:r>
                          <w:rPr>
                            <w:rFonts w:ascii="Arial"/>
                            <w:b/>
                            <w:color w:val="0F1A31"/>
                            <w:spacing w:val="-13"/>
                            <w:sz w:val="18"/>
                          </w:rPr>
                          <w:t xml:space="preserve"> </w:t>
                        </w:r>
                        <w:r>
                          <w:rPr>
                            <w:rFonts w:ascii="Arial"/>
                            <w:b/>
                            <w:color w:val="0F1A31"/>
                            <w:sz w:val="18"/>
                          </w:rPr>
                          <w:t>papers</w:t>
                        </w:r>
                      </w:p>
                    </w:txbxContent>
                  </v:textbox>
                </v:shape>
                <w10:wrap type="topAndBottom" anchorx="page"/>
              </v:group>
            </w:pict>
          </mc:Fallback>
        </mc:AlternateContent>
      </w:r>
    </w:p>
    <w:p w14:paraId="1DBAA98E" w14:textId="77777777" w:rsidR="00AA493B" w:rsidRDefault="00AA493B">
      <w:pPr>
        <w:pStyle w:val="BodyText"/>
        <w:rPr>
          <w:rFonts w:ascii="Arial"/>
          <w:sz w:val="18"/>
        </w:rPr>
      </w:pPr>
    </w:p>
    <w:p w14:paraId="1D0778A4" w14:textId="77777777" w:rsidR="00AA493B" w:rsidRDefault="00AA493B">
      <w:pPr>
        <w:pStyle w:val="BodyText"/>
        <w:rPr>
          <w:rFonts w:ascii="Arial"/>
          <w:sz w:val="18"/>
        </w:rPr>
      </w:pPr>
    </w:p>
    <w:p w14:paraId="42ABED11" w14:textId="77777777" w:rsidR="00AA493B" w:rsidRDefault="00AA493B">
      <w:pPr>
        <w:pStyle w:val="BodyText"/>
        <w:rPr>
          <w:rFonts w:ascii="Arial"/>
          <w:sz w:val="18"/>
        </w:rPr>
      </w:pPr>
    </w:p>
    <w:p w14:paraId="58B27593" w14:textId="77777777" w:rsidR="00AA493B" w:rsidRDefault="00AA493B">
      <w:pPr>
        <w:pStyle w:val="BodyText"/>
        <w:spacing w:before="70"/>
        <w:rPr>
          <w:rFonts w:ascii="Arial"/>
          <w:sz w:val="18"/>
        </w:rPr>
      </w:pPr>
    </w:p>
    <w:p w14:paraId="51555E6B" w14:textId="77777777" w:rsidR="00AA493B" w:rsidRDefault="00000000">
      <w:pPr>
        <w:spacing w:line="501" w:lineRule="auto"/>
        <w:ind w:left="144" w:right="3751"/>
        <w:rPr>
          <w:rFonts w:ascii="Arial" w:hAnsi="Arial"/>
          <w:b/>
          <w:sz w:val="18"/>
        </w:rPr>
      </w:pPr>
      <w:r>
        <w:rPr>
          <w:rFonts w:ascii="Arial" w:hAnsi="Arial"/>
          <w:b/>
          <w:color w:val="526077"/>
          <w:sz w:val="18"/>
        </w:rPr>
        <w:t>Normal</w:t>
      </w:r>
      <w:r>
        <w:rPr>
          <w:rFonts w:ascii="Arial" w:hAnsi="Arial"/>
          <w:b/>
          <w:color w:val="526077"/>
          <w:spacing w:val="-4"/>
          <w:sz w:val="18"/>
        </w:rPr>
        <w:t xml:space="preserve"> </w:t>
      </w:r>
      <w:r>
        <w:rPr>
          <w:rFonts w:ascii="Arial" w:hAnsi="Arial"/>
          <w:b/>
          <w:color w:val="526077"/>
          <w:sz w:val="18"/>
        </w:rPr>
        <w:t>path:</w:t>
      </w:r>
      <w:r>
        <w:rPr>
          <w:rFonts w:ascii="Arial" w:hAnsi="Arial"/>
          <w:b/>
          <w:color w:val="526077"/>
          <w:spacing w:val="-4"/>
          <w:sz w:val="18"/>
        </w:rPr>
        <w:t xml:space="preserve"> </w:t>
      </w:r>
      <w:r>
        <w:rPr>
          <w:rFonts w:ascii="Arial" w:hAnsi="Arial"/>
          <w:b/>
          <w:color w:val="526077"/>
          <w:sz w:val="18"/>
        </w:rPr>
        <w:t>maximum</w:t>
      </w:r>
      <w:r>
        <w:rPr>
          <w:rFonts w:ascii="Arial" w:hAnsi="Arial"/>
          <w:b/>
          <w:color w:val="526077"/>
          <w:spacing w:val="-4"/>
          <w:sz w:val="18"/>
        </w:rPr>
        <w:t xml:space="preserve"> </w:t>
      </w:r>
      <w:r>
        <w:rPr>
          <w:rFonts w:ascii="Arial" w:hAnsi="Arial"/>
          <w:b/>
          <w:color w:val="526077"/>
          <w:sz w:val="18"/>
        </w:rPr>
        <w:t>bipartite</w:t>
      </w:r>
      <w:r>
        <w:rPr>
          <w:rFonts w:ascii="Arial" w:hAnsi="Arial"/>
          <w:b/>
          <w:color w:val="526077"/>
          <w:spacing w:val="-4"/>
          <w:sz w:val="18"/>
        </w:rPr>
        <w:t xml:space="preserve"> </w:t>
      </w:r>
      <w:r>
        <w:rPr>
          <w:rFonts w:ascii="Arial" w:hAnsi="Arial"/>
          <w:b/>
          <w:color w:val="526077"/>
          <w:sz w:val="18"/>
        </w:rPr>
        <w:t>matching.</w:t>
      </w:r>
      <w:r>
        <w:rPr>
          <w:rFonts w:ascii="Arial" w:hAnsi="Arial"/>
          <w:b/>
          <w:color w:val="526077"/>
          <w:spacing w:val="-4"/>
          <w:sz w:val="18"/>
        </w:rPr>
        <w:t xml:space="preserve"> </w:t>
      </w:r>
      <w:r>
        <w:rPr>
          <w:rFonts w:ascii="Arial" w:hAnsi="Arial"/>
          <w:b/>
          <w:color w:val="526077"/>
          <w:sz w:val="18"/>
        </w:rPr>
        <w:t>Capacity</w:t>
      </w:r>
      <w:r>
        <w:rPr>
          <w:rFonts w:ascii="Arial" w:hAnsi="Arial"/>
          <w:b/>
          <w:color w:val="526077"/>
          <w:spacing w:val="-4"/>
          <w:sz w:val="18"/>
        </w:rPr>
        <w:t xml:space="preserve"> </w:t>
      </w:r>
      <w:r>
        <w:rPr>
          <w:rFonts w:ascii="Arial" w:hAnsi="Arial"/>
          <w:b/>
          <w:color w:val="526077"/>
          <w:sz w:val="18"/>
        </w:rPr>
        <w:t>path:</w:t>
      </w:r>
      <w:r>
        <w:rPr>
          <w:rFonts w:ascii="Arial" w:hAnsi="Arial"/>
          <w:b/>
          <w:color w:val="526077"/>
          <w:spacing w:val="-4"/>
          <w:sz w:val="18"/>
        </w:rPr>
        <w:t xml:space="preserve"> </w:t>
      </w:r>
      <w:r>
        <w:rPr>
          <w:rFonts w:ascii="Arial" w:hAnsi="Arial"/>
          <w:b/>
          <w:color w:val="526077"/>
          <w:sz w:val="18"/>
        </w:rPr>
        <w:t>Edmonds–Karp</w:t>
      </w:r>
      <w:r>
        <w:rPr>
          <w:rFonts w:ascii="Arial" w:hAnsi="Arial"/>
          <w:b/>
          <w:color w:val="526077"/>
          <w:spacing w:val="-4"/>
          <w:sz w:val="18"/>
        </w:rPr>
        <w:t xml:space="preserve"> </w:t>
      </w:r>
      <w:r>
        <w:rPr>
          <w:rFonts w:ascii="Arial" w:hAnsi="Arial"/>
          <w:b/>
          <w:color w:val="526077"/>
          <w:sz w:val="18"/>
        </w:rPr>
        <w:t>maximum</w:t>
      </w:r>
      <w:r>
        <w:rPr>
          <w:rFonts w:ascii="Arial" w:hAnsi="Arial"/>
          <w:b/>
          <w:color w:val="526077"/>
          <w:spacing w:val="-4"/>
          <w:sz w:val="18"/>
        </w:rPr>
        <w:t xml:space="preserve"> </w:t>
      </w:r>
      <w:r>
        <w:rPr>
          <w:rFonts w:ascii="Arial" w:hAnsi="Arial"/>
          <w:b/>
          <w:color w:val="526077"/>
          <w:sz w:val="18"/>
        </w:rPr>
        <w:t>flow</w:t>
      </w:r>
      <w:r>
        <w:rPr>
          <w:rFonts w:ascii="Arial" w:hAnsi="Arial"/>
          <w:b/>
          <w:color w:val="526077"/>
          <w:spacing w:val="-4"/>
          <w:sz w:val="18"/>
        </w:rPr>
        <w:t xml:space="preserve"> </w:t>
      </w:r>
      <w:r>
        <w:rPr>
          <w:rFonts w:ascii="Arial" w:hAnsi="Arial"/>
          <w:b/>
          <w:color w:val="526077"/>
          <w:sz w:val="18"/>
        </w:rPr>
        <w:t>respects</w:t>
      </w:r>
      <w:r>
        <w:rPr>
          <w:rFonts w:ascii="Arial" w:hAnsi="Arial"/>
          <w:b/>
          <w:color w:val="526077"/>
          <w:spacing w:val="-4"/>
          <w:sz w:val="18"/>
        </w:rPr>
        <w:t xml:space="preserve"> </w:t>
      </w:r>
      <w:r>
        <w:rPr>
          <w:rFonts w:ascii="Arial" w:hAnsi="Arial"/>
          <w:b/>
          <w:color w:val="526077"/>
          <w:sz w:val="18"/>
        </w:rPr>
        <w:t>reviewer</w:t>
      </w:r>
      <w:r>
        <w:rPr>
          <w:rFonts w:ascii="Arial" w:hAnsi="Arial"/>
          <w:b/>
          <w:color w:val="526077"/>
          <w:spacing w:val="-4"/>
          <w:sz w:val="18"/>
        </w:rPr>
        <w:t xml:space="preserve"> </w:t>
      </w:r>
      <w:r>
        <w:rPr>
          <w:rFonts w:ascii="Arial" w:hAnsi="Arial"/>
          <w:b/>
          <w:color w:val="526077"/>
          <w:sz w:val="18"/>
        </w:rPr>
        <w:t>capacity. Figure D.6. Allocation strategy overview. Human review is still required for conflicts and assignment suitability.</w:t>
      </w:r>
    </w:p>
    <w:p w14:paraId="53141CCA" w14:textId="77777777" w:rsidR="00AA493B" w:rsidRDefault="00AA493B">
      <w:pPr>
        <w:spacing w:line="501" w:lineRule="auto"/>
        <w:rPr>
          <w:rFonts w:ascii="Arial" w:hAnsi="Arial"/>
          <w:b/>
          <w:sz w:val="18"/>
        </w:rPr>
        <w:sectPr w:rsidR="00AA493B">
          <w:pgSz w:w="15840" w:h="12240" w:orient="landscape"/>
          <w:pgMar w:top="400" w:right="720" w:bottom="960" w:left="720" w:header="0" w:footer="769" w:gutter="0"/>
          <w:cols w:space="720"/>
        </w:sectPr>
      </w:pPr>
    </w:p>
    <w:p w14:paraId="45A15D21" w14:textId="77777777" w:rsidR="00AA493B" w:rsidRDefault="00000000">
      <w:pPr>
        <w:pStyle w:val="Heading1"/>
      </w:pPr>
      <w:r>
        <w:rPr>
          <w:color w:val="0F1A31"/>
        </w:rPr>
        <w:lastRenderedPageBreak/>
        <w:t xml:space="preserve">ALLOCATION HISTORY AND REVIEW </w:t>
      </w:r>
      <w:r>
        <w:rPr>
          <w:color w:val="0F1A31"/>
          <w:spacing w:val="-4"/>
        </w:rPr>
        <w:t>LOOP</w:t>
      </w:r>
    </w:p>
    <w:p w14:paraId="5A7E9C78" w14:textId="77777777" w:rsidR="00AA493B" w:rsidRDefault="00000000">
      <w:pPr>
        <w:pStyle w:val="BodyText"/>
        <w:spacing w:before="133"/>
        <w:ind w:left="72"/>
      </w:pPr>
      <w:r>
        <w:rPr>
          <w:color w:val="526077"/>
        </w:rPr>
        <w:t xml:space="preserve">Figure D.7 • Persistence and feedback </w:t>
      </w:r>
      <w:r>
        <w:rPr>
          <w:color w:val="526077"/>
          <w:spacing w:val="-2"/>
        </w:rPr>
        <w:t>cycle</w:t>
      </w:r>
    </w:p>
    <w:p w14:paraId="46458D7F" w14:textId="77777777" w:rsidR="00AA493B" w:rsidRDefault="00000000">
      <w:pPr>
        <w:pStyle w:val="BodyText"/>
        <w:spacing w:before="7"/>
        <w:rPr>
          <w:sz w:val="10"/>
        </w:rPr>
      </w:pPr>
      <w:r>
        <w:rPr>
          <w:noProof/>
          <w:sz w:val="10"/>
        </w:rPr>
        <mc:AlternateContent>
          <mc:Choice Requires="wps">
            <w:drawing>
              <wp:anchor distT="0" distB="0" distL="0" distR="0" simplePos="0" relativeHeight="487603200" behindDoc="1" locked="0" layoutInCell="1" allowOverlap="1" wp14:anchorId="4E06A9B4" wp14:editId="70A94E68">
                <wp:simplePos x="0" y="0"/>
                <wp:positionH relativeFrom="page">
                  <wp:posOffset>502919</wp:posOffset>
                </wp:positionH>
                <wp:positionV relativeFrom="paragraph">
                  <wp:posOffset>93061</wp:posOffset>
                </wp:positionV>
                <wp:extent cx="9052560" cy="1270"/>
                <wp:effectExtent l="0" t="0" r="0" b="0"/>
                <wp:wrapTopAndBottom/>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2560" cy="1270"/>
                        </a:xfrm>
                        <a:custGeom>
                          <a:avLst/>
                          <a:gdLst/>
                          <a:ahLst/>
                          <a:cxnLst/>
                          <a:rect l="l" t="t" r="r" b="b"/>
                          <a:pathLst>
                            <a:path w="9052560">
                              <a:moveTo>
                                <a:pt x="0" y="0"/>
                              </a:moveTo>
                              <a:lnTo>
                                <a:pt x="9052560" y="0"/>
                              </a:lnTo>
                            </a:path>
                          </a:pathLst>
                        </a:custGeom>
                        <a:ln w="12700">
                          <a:solidFill>
                            <a:srgbClr val="D8DDE8"/>
                          </a:solidFill>
                          <a:prstDash val="solid"/>
                        </a:ln>
                      </wps:spPr>
                      <wps:bodyPr wrap="square" lIns="0" tIns="0" rIns="0" bIns="0" rtlCol="0">
                        <a:prstTxWarp prst="textNoShape">
                          <a:avLst/>
                        </a:prstTxWarp>
                        <a:noAutofit/>
                      </wps:bodyPr>
                    </wps:wsp>
                  </a:graphicData>
                </a:graphic>
              </wp:anchor>
            </w:drawing>
          </mc:Choice>
          <mc:Fallback>
            <w:pict>
              <v:shape w14:anchorId="3B32C165" id="Graphic 197" o:spid="_x0000_s1026" style="position:absolute;margin-left:39.6pt;margin-top:7.35pt;width:712.8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9052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" path="m,l9052560,e" filled="f" strokecolor="#d8dde8" strokeweight="1pt">
                <v:path arrowok="t"/>
                <w10:wrap type="topAndBottom" anchorx="page"/>
              </v:shape>
            </w:pict>
          </mc:Fallback>
        </mc:AlternateContent>
      </w:r>
    </w:p>
    <w:p w14:paraId="75521C2C" w14:textId="77777777" w:rsidR="00AA493B" w:rsidRDefault="00AA493B">
      <w:pPr>
        <w:pStyle w:val="BodyText"/>
        <w:rPr>
          <w:sz w:val="20"/>
        </w:rPr>
      </w:pPr>
    </w:p>
    <w:p w14:paraId="6A0FB86C" w14:textId="77777777" w:rsidR="00AA493B" w:rsidRDefault="00AA493B">
      <w:pPr>
        <w:pStyle w:val="BodyText"/>
        <w:rPr>
          <w:sz w:val="20"/>
        </w:rPr>
      </w:pPr>
    </w:p>
    <w:p w14:paraId="7822EB8F" w14:textId="77777777" w:rsidR="00AA493B" w:rsidRDefault="00AA493B">
      <w:pPr>
        <w:pStyle w:val="BodyText"/>
        <w:rPr>
          <w:sz w:val="20"/>
        </w:rPr>
      </w:pPr>
    </w:p>
    <w:p w14:paraId="6EB3D577" w14:textId="77777777" w:rsidR="00AA493B" w:rsidRDefault="00AA493B">
      <w:pPr>
        <w:pStyle w:val="BodyText"/>
        <w:rPr>
          <w:sz w:val="20"/>
        </w:rPr>
      </w:pPr>
    </w:p>
    <w:p w14:paraId="041134A3" w14:textId="77777777" w:rsidR="00AA493B" w:rsidRDefault="00AA493B">
      <w:pPr>
        <w:pStyle w:val="BodyText"/>
        <w:rPr>
          <w:sz w:val="20"/>
        </w:rPr>
      </w:pPr>
    </w:p>
    <w:p w14:paraId="231D152D" w14:textId="77777777" w:rsidR="00AA493B" w:rsidRDefault="00AA493B">
      <w:pPr>
        <w:pStyle w:val="BodyText"/>
        <w:rPr>
          <w:sz w:val="20"/>
        </w:rPr>
      </w:pPr>
    </w:p>
    <w:p w14:paraId="2DC22F86" w14:textId="77777777" w:rsidR="00AA493B" w:rsidRDefault="00AA493B">
      <w:pPr>
        <w:pStyle w:val="BodyText"/>
        <w:rPr>
          <w:sz w:val="20"/>
        </w:rPr>
      </w:pPr>
    </w:p>
    <w:p w14:paraId="0DA5E8CC" w14:textId="77777777" w:rsidR="00AA493B" w:rsidRDefault="00AA493B">
      <w:pPr>
        <w:pStyle w:val="BodyText"/>
        <w:rPr>
          <w:sz w:val="20"/>
        </w:rPr>
      </w:pPr>
    </w:p>
    <w:p w14:paraId="30E087AB" w14:textId="77777777" w:rsidR="00AA493B" w:rsidRDefault="00AA493B">
      <w:pPr>
        <w:pStyle w:val="BodyText"/>
        <w:rPr>
          <w:sz w:val="20"/>
        </w:rPr>
      </w:pPr>
    </w:p>
    <w:p w14:paraId="30C16F62" w14:textId="77777777" w:rsidR="00AA493B" w:rsidRDefault="00AA493B">
      <w:pPr>
        <w:pStyle w:val="BodyText"/>
        <w:rPr>
          <w:sz w:val="20"/>
        </w:rPr>
      </w:pPr>
    </w:p>
    <w:p w14:paraId="07DAC84A" w14:textId="77777777" w:rsidR="00AA493B" w:rsidRDefault="00000000">
      <w:pPr>
        <w:pStyle w:val="BodyText"/>
        <w:spacing w:before="18"/>
        <w:rPr>
          <w:sz w:val="20"/>
        </w:rPr>
      </w:pPr>
      <w:r>
        <w:rPr>
          <w:noProof/>
          <w:sz w:val="20"/>
        </w:rPr>
        <mc:AlternateContent>
          <mc:Choice Requires="wpg">
            <w:drawing>
              <wp:anchor distT="0" distB="0" distL="0" distR="0" simplePos="0" relativeHeight="487603712" behindDoc="1" locked="0" layoutInCell="1" allowOverlap="1" wp14:anchorId="2A31DAD4" wp14:editId="55A4B1FC">
                <wp:simplePos x="0" y="0"/>
                <wp:positionH relativeFrom="page">
                  <wp:posOffset>633730</wp:posOffset>
                </wp:positionH>
                <wp:positionV relativeFrom="paragraph">
                  <wp:posOffset>172844</wp:posOffset>
                </wp:positionV>
                <wp:extent cx="8699500" cy="2803525"/>
                <wp:effectExtent l="0" t="0" r="0" b="0"/>
                <wp:wrapTopAndBottom/>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99500" cy="2803525"/>
                          <a:chOff x="0" y="0"/>
                          <a:chExt cx="8699500" cy="2803525"/>
                        </a:xfrm>
                      </wpg:grpSpPr>
                      <wps:wsp>
                        <wps:cNvPr id="199" name="Graphic 199"/>
                        <wps:cNvSpPr/>
                        <wps:spPr>
                          <a:xfrm>
                            <a:off x="6350" y="6350"/>
                            <a:ext cx="1828800" cy="685800"/>
                          </a:xfrm>
                          <a:custGeom>
                            <a:avLst/>
                            <a:gdLst/>
                            <a:ahLst/>
                            <a:cxnLst/>
                            <a:rect l="l" t="t" r="r" b="b"/>
                            <a:pathLst>
                              <a:path w="1828800" h="685800">
                                <a:moveTo>
                                  <a:pt x="1727200" y="0"/>
                                </a:move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lnTo>
                                  <a:pt x="1727200" y="685800"/>
                                </a:lnTo>
                                <a:lnTo>
                                  <a:pt x="1766769" y="677823"/>
                                </a:lnTo>
                                <a:lnTo>
                                  <a:pt x="1799061" y="656061"/>
                                </a:lnTo>
                                <a:lnTo>
                                  <a:pt x="1820823" y="623769"/>
                                </a:lnTo>
                                <a:lnTo>
                                  <a:pt x="1828800" y="584200"/>
                                </a:lnTo>
                                <a:lnTo>
                                  <a:pt x="1828800" y="101600"/>
                                </a:lnTo>
                                <a:lnTo>
                                  <a:pt x="1820823" y="62030"/>
                                </a:lnTo>
                                <a:lnTo>
                                  <a:pt x="1799061" y="29738"/>
                                </a:lnTo>
                                <a:lnTo>
                                  <a:pt x="1766769" y="7976"/>
                                </a:lnTo>
                                <a:lnTo>
                                  <a:pt x="1727200" y="0"/>
                                </a:lnTo>
                                <a:close/>
                              </a:path>
                            </a:pathLst>
                          </a:custGeom>
                          <a:solidFill>
                            <a:srgbClr val="EDF2F9"/>
                          </a:solidFill>
                        </wps:spPr>
                        <wps:bodyPr wrap="square" lIns="0" tIns="0" rIns="0" bIns="0" rtlCol="0">
                          <a:prstTxWarp prst="textNoShape">
                            <a:avLst/>
                          </a:prstTxWarp>
                          <a:noAutofit/>
                        </wps:bodyPr>
                      </wps:wsp>
                      <wps:wsp>
                        <wps:cNvPr id="200" name="Graphic 200"/>
                        <wps:cNvSpPr/>
                        <wps:spPr>
                          <a:xfrm>
                            <a:off x="6350" y="6350"/>
                            <a:ext cx="1828800" cy="685800"/>
                          </a:xfrm>
                          <a:custGeom>
                            <a:avLst/>
                            <a:gdLst/>
                            <a:ahLst/>
                            <a:cxnLst/>
                            <a:rect l="l" t="t" r="r" b="b"/>
                            <a:pathLst>
                              <a:path w="1828800" h="685800">
                                <a:moveTo>
                                  <a:pt x="101600" y="685800"/>
                                </a:moveTo>
                                <a:lnTo>
                                  <a:pt x="1727200" y="685800"/>
                                </a:lnTo>
                                <a:lnTo>
                                  <a:pt x="1766769" y="677823"/>
                                </a:lnTo>
                                <a:lnTo>
                                  <a:pt x="1799061" y="656061"/>
                                </a:lnTo>
                                <a:lnTo>
                                  <a:pt x="1820823" y="623769"/>
                                </a:lnTo>
                                <a:lnTo>
                                  <a:pt x="1828800" y="584200"/>
                                </a:lnTo>
                                <a:lnTo>
                                  <a:pt x="1828800" y="101600"/>
                                </a:lnTo>
                                <a:lnTo>
                                  <a:pt x="1820823" y="62030"/>
                                </a:lnTo>
                                <a:lnTo>
                                  <a:pt x="1799061" y="29738"/>
                                </a:lnTo>
                                <a:lnTo>
                                  <a:pt x="1766769" y="7976"/>
                                </a:lnTo>
                                <a:lnTo>
                                  <a:pt x="1727200" y="0"/>
                                </a:ln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close/>
                              </a:path>
                            </a:pathLst>
                          </a:custGeom>
                          <a:ln w="12700">
                            <a:solidFill>
                              <a:srgbClr val="2462EB"/>
                            </a:solidFill>
                            <a:prstDash val="solid"/>
                          </a:ln>
                        </wps:spPr>
                        <wps:bodyPr wrap="square" lIns="0" tIns="0" rIns="0" bIns="0" rtlCol="0">
                          <a:prstTxWarp prst="textNoShape">
                            <a:avLst/>
                          </a:prstTxWarp>
                          <a:noAutofit/>
                        </wps:bodyPr>
                      </wps:wsp>
                      <wps:wsp>
                        <wps:cNvPr id="201" name="Graphic 201"/>
                        <wps:cNvSpPr/>
                        <wps:spPr>
                          <a:xfrm>
                            <a:off x="2292350" y="6350"/>
                            <a:ext cx="1828800" cy="685800"/>
                          </a:xfrm>
                          <a:custGeom>
                            <a:avLst/>
                            <a:gdLst/>
                            <a:ahLst/>
                            <a:cxnLst/>
                            <a:rect l="l" t="t" r="r" b="b"/>
                            <a:pathLst>
                              <a:path w="1828800" h="685800">
                                <a:moveTo>
                                  <a:pt x="1727199" y="0"/>
                                </a:move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lnTo>
                                  <a:pt x="1727199" y="685800"/>
                                </a:lnTo>
                                <a:lnTo>
                                  <a:pt x="1766769" y="677823"/>
                                </a:lnTo>
                                <a:lnTo>
                                  <a:pt x="1799061" y="656061"/>
                                </a:lnTo>
                                <a:lnTo>
                                  <a:pt x="1820823" y="623769"/>
                                </a:lnTo>
                                <a:lnTo>
                                  <a:pt x="1828799" y="584200"/>
                                </a:lnTo>
                                <a:lnTo>
                                  <a:pt x="1828799" y="101600"/>
                                </a:lnTo>
                                <a:lnTo>
                                  <a:pt x="1820823" y="62030"/>
                                </a:lnTo>
                                <a:lnTo>
                                  <a:pt x="1799061" y="29738"/>
                                </a:lnTo>
                                <a:lnTo>
                                  <a:pt x="1766769" y="7976"/>
                                </a:lnTo>
                                <a:lnTo>
                                  <a:pt x="1727199" y="0"/>
                                </a:lnTo>
                                <a:close/>
                              </a:path>
                            </a:pathLst>
                          </a:custGeom>
                          <a:solidFill>
                            <a:srgbClr val="EDF2F9"/>
                          </a:solidFill>
                        </wps:spPr>
                        <wps:bodyPr wrap="square" lIns="0" tIns="0" rIns="0" bIns="0" rtlCol="0">
                          <a:prstTxWarp prst="textNoShape">
                            <a:avLst/>
                          </a:prstTxWarp>
                          <a:noAutofit/>
                        </wps:bodyPr>
                      </wps:wsp>
                      <wps:wsp>
                        <wps:cNvPr id="202" name="Graphic 202"/>
                        <wps:cNvSpPr/>
                        <wps:spPr>
                          <a:xfrm>
                            <a:off x="2292350" y="6350"/>
                            <a:ext cx="1828800" cy="685800"/>
                          </a:xfrm>
                          <a:custGeom>
                            <a:avLst/>
                            <a:gdLst/>
                            <a:ahLst/>
                            <a:cxnLst/>
                            <a:rect l="l" t="t" r="r" b="b"/>
                            <a:pathLst>
                              <a:path w="1828800" h="685800">
                                <a:moveTo>
                                  <a:pt x="101600" y="685800"/>
                                </a:moveTo>
                                <a:lnTo>
                                  <a:pt x="1727199" y="685800"/>
                                </a:lnTo>
                                <a:lnTo>
                                  <a:pt x="1766769" y="677823"/>
                                </a:lnTo>
                                <a:lnTo>
                                  <a:pt x="1799061" y="656061"/>
                                </a:lnTo>
                                <a:lnTo>
                                  <a:pt x="1820823" y="623769"/>
                                </a:lnTo>
                                <a:lnTo>
                                  <a:pt x="1828799" y="584200"/>
                                </a:lnTo>
                                <a:lnTo>
                                  <a:pt x="1828799" y="101600"/>
                                </a:lnTo>
                                <a:lnTo>
                                  <a:pt x="1820823" y="62030"/>
                                </a:lnTo>
                                <a:lnTo>
                                  <a:pt x="1799061" y="29738"/>
                                </a:lnTo>
                                <a:lnTo>
                                  <a:pt x="1766769" y="7976"/>
                                </a:lnTo>
                                <a:lnTo>
                                  <a:pt x="1727199" y="0"/>
                                </a:ln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close/>
                              </a:path>
                            </a:pathLst>
                          </a:custGeom>
                          <a:ln w="12700">
                            <a:solidFill>
                              <a:srgbClr val="2462EB"/>
                            </a:solidFill>
                            <a:prstDash val="solid"/>
                          </a:ln>
                        </wps:spPr>
                        <wps:bodyPr wrap="square" lIns="0" tIns="0" rIns="0" bIns="0" rtlCol="0">
                          <a:prstTxWarp prst="textNoShape">
                            <a:avLst/>
                          </a:prstTxWarp>
                          <a:noAutofit/>
                        </wps:bodyPr>
                      </wps:wsp>
                      <wps:wsp>
                        <wps:cNvPr id="203" name="Graphic 203"/>
                        <wps:cNvSpPr/>
                        <wps:spPr>
                          <a:xfrm>
                            <a:off x="4578350" y="6350"/>
                            <a:ext cx="1828800" cy="685800"/>
                          </a:xfrm>
                          <a:custGeom>
                            <a:avLst/>
                            <a:gdLst/>
                            <a:ahLst/>
                            <a:cxnLst/>
                            <a:rect l="l" t="t" r="r" b="b"/>
                            <a:pathLst>
                              <a:path w="1828800" h="685800">
                                <a:moveTo>
                                  <a:pt x="1727200" y="0"/>
                                </a:move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lnTo>
                                  <a:pt x="1727200" y="685800"/>
                                </a:lnTo>
                                <a:lnTo>
                                  <a:pt x="1766769" y="677823"/>
                                </a:lnTo>
                                <a:lnTo>
                                  <a:pt x="1799061" y="656061"/>
                                </a:lnTo>
                                <a:lnTo>
                                  <a:pt x="1820823" y="623769"/>
                                </a:lnTo>
                                <a:lnTo>
                                  <a:pt x="1828800" y="584200"/>
                                </a:lnTo>
                                <a:lnTo>
                                  <a:pt x="1828800" y="101600"/>
                                </a:lnTo>
                                <a:lnTo>
                                  <a:pt x="1820823" y="62030"/>
                                </a:lnTo>
                                <a:lnTo>
                                  <a:pt x="1799061" y="29738"/>
                                </a:lnTo>
                                <a:lnTo>
                                  <a:pt x="1766769" y="7976"/>
                                </a:lnTo>
                                <a:lnTo>
                                  <a:pt x="1727200" y="0"/>
                                </a:lnTo>
                                <a:close/>
                              </a:path>
                            </a:pathLst>
                          </a:custGeom>
                          <a:solidFill>
                            <a:srgbClr val="E6F7EF"/>
                          </a:solidFill>
                        </wps:spPr>
                        <wps:bodyPr wrap="square" lIns="0" tIns="0" rIns="0" bIns="0" rtlCol="0">
                          <a:prstTxWarp prst="textNoShape">
                            <a:avLst/>
                          </a:prstTxWarp>
                          <a:noAutofit/>
                        </wps:bodyPr>
                      </wps:wsp>
                      <wps:wsp>
                        <wps:cNvPr id="204" name="Graphic 204"/>
                        <wps:cNvSpPr/>
                        <wps:spPr>
                          <a:xfrm>
                            <a:off x="4578350" y="6350"/>
                            <a:ext cx="1828800" cy="685800"/>
                          </a:xfrm>
                          <a:custGeom>
                            <a:avLst/>
                            <a:gdLst/>
                            <a:ahLst/>
                            <a:cxnLst/>
                            <a:rect l="l" t="t" r="r" b="b"/>
                            <a:pathLst>
                              <a:path w="1828800" h="685800">
                                <a:moveTo>
                                  <a:pt x="101600" y="685800"/>
                                </a:moveTo>
                                <a:lnTo>
                                  <a:pt x="1727200" y="685800"/>
                                </a:lnTo>
                                <a:lnTo>
                                  <a:pt x="1766769" y="677823"/>
                                </a:lnTo>
                                <a:lnTo>
                                  <a:pt x="1799061" y="656061"/>
                                </a:lnTo>
                                <a:lnTo>
                                  <a:pt x="1820823" y="623769"/>
                                </a:lnTo>
                                <a:lnTo>
                                  <a:pt x="1828800" y="584200"/>
                                </a:lnTo>
                                <a:lnTo>
                                  <a:pt x="1828800" y="101600"/>
                                </a:lnTo>
                                <a:lnTo>
                                  <a:pt x="1820823" y="62030"/>
                                </a:lnTo>
                                <a:lnTo>
                                  <a:pt x="1799061" y="29738"/>
                                </a:lnTo>
                                <a:lnTo>
                                  <a:pt x="1766769" y="7976"/>
                                </a:lnTo>
                                <a:lnTo>
                                  <a:pt x="1727200" y="0"/>
                                </a:ln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close/>
                              </a:path>
                            </a:pathLst>
                          </a:custGeom>
                          <a:ln w="12700">
                            <a:solidFill>
                              <a:srgbClr val="15803D"/>
                            </a:solidFill>
                            <a:prstDash val="solid"/>
                          </a:ln>
                        </wps:spPr>
                        <wps:bodyPr wrap="square" lIns="0" tIns="0" rIns="0" bIns="0" rtlCol="0">
                          <a:prstTxWarp prst="textNoShape">
                            <a:avLst/>
                          </a:prstTxWarp>
                          <a:noAutofit/>
                        </wps:bodyPr>
                      </wps:wsp>
                      <wps:wsp>
                        <wps:cNvPr id="205" name="Graphic 205"/>
                        <wps:cNvSpPr/>
                        <wps:spPr>
                          <a:xfrm>
                            <a:off x="6864350" y="6350"/>
                            <a:ext cx="1828800" cy="685800"/>
                          </a:xfrm>
                          <a:custGeom>
                            <a:avLst/>
                            <a:gdLst/>
                            <a:ahLst/>
                            <a:cxnLst/>
                            <a:rect l="l" t="t" r="r" b="b"/>
                            <a:pathLst>
                              <a:path w="1828800" h="685800">
                                <a:moveTo>
                                  <a:pt x="1727200" y="0"/>
                                </a:move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lnTo>
                                  <a:pt x="1727200" y="685800"/>
                                </a:lnTo>
                                <a:lnTo>
                                  <a:pt x="1766769" y="677823"/>
                                </a:lnTo>
                                <a:lnTo>
                                  <a:pt x="1799061" y="656061"/>
                                </a:lnTo>
                                <a:lnTo>
                                  <a:pt x="1820823" y="623769"/>
                                </a:lnTo>
                                <a:lnTo>
                                  <a:pt x="1828800" y="584200"/>
                                </a:lnTo>
                                <a:lnTo>
                                  <a:pt x="1828800" y="101600"/>
                                </a:lnTo>
                                <a:lnTo>
                                  <a:pt x="1820823" y="62030"/>
                                </a:lnTo>
                                <a:lnTo>
                                  <a:pt x="1799061" y="29738"/>
                                </a:lnTo>
                                <a:lnTo>
                                  <a:pt x="1766769" y="7976"/>
                                </a:lnTo>
                                <a:lnTo>
                                  <a:pt x="1727200" y="0"/>
                                </a:lnTo>
                                <a:close/>
                              </a:path>
                            </a:pathLst>
                          </a:custGeom>
                          <a:solidFill>
                            <a:srgbClr val="EDE4FF"/>
                          </a:solidFill>
                        </wps:spPr>
                        <wps:bodyPr wrap="square" lIns="0" tIns="0" rIns="0" bIns="0" rtlCol="0">
                          <a:prstTxWarp prst="textNoShape">
                            <a:avLst/>
                          </a:prstTxWarp>
                          <a:noAutofit/>
                        </wps:bodyPr>
                      </wps:wsp>
                      <wps:wsp>
                        <wps:cNvPr id="206" name="Graphic 206"/>
                        <wps:cNvSpPr/>
                        <wps:spPr>
                          <a:xfrm>
                            <a:off x="6864350" y="6350"/>
                            <a:ext cx="1828800" cy="685800"/>
                          </a:xfrm>
                          <a:custGeom>
                            <a:avLst/>
                            <a:gdLst/>
                            <a:ahLst/>
                            <a:cxnLst/>
                            <a:rect l="l" t="t" r="r" b="b"/>
                            <a:pathLst>
                              <a:path w="1828800" h="685800">
                                <a:moveTo>
                                  <a:pt x="101600" y="685800"/>
                                </a:moveTo>
                                <a:lnTo>
                                  <a:pt x="1727200" y="685800"/>
                                </a:lnTo>
                                <a:lnTo>
                                  <a:pt x="1766769" y="677823"/>
                                </a:lnTo>
                                <a:lnTo>
                                  <a:pt x="1799061" y="656061"/>
                                </a:lnTo>
                                <a:lnTo>
                                  <a:pt x="1820823" y="623769"/>
                                </a:lnTo>
                                <a:lnTo>
                                  <a:pt x="1828800" y="584200"/>
                                </a:lnTo>
                                <a:lnTo>
                                  <a:pt x="1828800" y="101600"/>
                                </a:lnTo>
                                <a:lnTo>
                                  <a:pt x="1820823" y="62030"/>
                                </a:lnTo>
                                <a:lnTo>
                                  <a:pt x="1799061" y="29738"/>
                                </a:lnTo>
                                <a:lnTo>
                                  <a:pt x="1766769" y="7976"/>
                                </a:lnTo>
                                <a:lnTo>
                                  <a:pt x="1727200" y="0"/>
                                </a:lnTo>
                                <a:lnTo>
                                  <a:pt x="101600" y="0"/>
                                </a:lnTo>
                                <a:lnTo>
                                  <a:pt x="62030" y="7976"/>
                                </a:lnTo>
                                <a:lnTo>
                                  <a:pt x="29738" y="29738"/>
                                </a:lnTo>
                                <a:lnTo>
                                  <a:pt x="7976" y="62030"/>
                                </a:lnTo>
                                <a:lnTo>
                                  <a:pt x="0" y="101600"/>
                                </a:lnTo>
                                <a:lnTo>
                                  <a:pt x="0" y="584200"/>
                                </a:lnTo>
                                <a:lnTo>
                                  <a:pt x="7976" y="623769"/>
                                </a:lnTo>
                                <a:lnTo>
                                  <a:pt x="29738" y="656061"/>
                                </a:lnTo>
                                <a:lnTo>
                                  <a:pt x="62030" y="677823"/>
                                </a:lnTo>
                                <a:lnTo>
                                  <a:pt x="101600" y="685800"/>
                                </a:lnTo>
                                <a:close/>
                              </a:path>
                            </a:pathLst>
                          </a:custGeom>
                          <a:ln w="12700">
                            <a:solidFill>
                              <a:srgbClr val="753FE8"/>
                            </a:solidFill>
                            <a:prstDash val="solid"/>
                          </a:ln>
                        </wps:spPr>
                        <wps:bodyPr wrap="square" lIns="0" tIns="0" rIns="0" bIns="0" rtlCol="0">
                          <a:prstTxWarp prst="textNoShape">
                            <a:avLst/>
                          </a:prstTxWarp>
                          <a:noAutofit/>
                        </wps:bodyPr>
                      </wps:wsp>
                      <wps:wsp>
                        <wps:cNvPr id="207" name="Graphic 207"/>
                        <wps:cNvSpPr/>
                        <wps:spPr>
                          <a:xfrm>
                            <a:off x="1835150" y="353822"/>
                            <a:ext cx="457200" cy="1270"/>
                          </a:xfrm>
                          <a:custGeom>
                            <a:avLst/>
                            <a:gdLst/>
                            <a:ahLst/>
                            <a:cxnLst/>
                            <a:rect l="l" t="t" r="r" b="b"/>
                            <a:pathLst>
                              <a:path w="457200">
                                <a:moveTo>
                                  <a:pt x="0" y="0"/>
                                </a:moveTo>
                                <a:lnTo>
                                  <a:pt x="457200" y="0"/>
                                </a:lnTo>
                              </a:path>
                            </a:pathLst>
                          </a:custGeom>
                          <a:ln w="16510">
                            <a:solidFill>
                              <a:srgbClr val="526077"/>
                            </a:solidFill>
                            <a:prstDash val="solid"/>
                          </a:ln>
                        </wps:spPr>
                        <wps:bodyPr wrap="square" lIns="0" tIns="0" rIns="0" bIns="0" rtlCol="0">
                          <a:prstTxWarp prst="textNoShape">
                            <a:avLst/>
                          </a:prstTxWarp>
                          <a:noAutofit/>
                        </wps:bodyPr>
                      </wps:wsp>
                      <wps:wsp>
                        <wps:cNvPr id="208" name="Graphic 208"/>
                        <wps:cNvSpPr/>
                        <wps:spPr>
                          <a:xfrm>
                            <a:off x="2223735" y="320677"/>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209" name="Graphic 209"/>
                        <wps:cNvSpPr/>
                        <wps:spPr>
                          <a:xfrm>
                            <a:off x="4121150" y="353822"/>
                            <a:ext cx="457200" cy="1270"/>
                          </a:xfrm>
                          <a:custGeom>
                            <a:avLst/>
                            <a:gdLst/>
                            <a:ahLst/>
                            <a:cxnLst/>
                            <a:rect l="l" t="t" r="r" b="b"/>
                            <a:pathLst>
                              <a:path w="457200">
                                <a:moveTo>
                                  <a:pt x="0" y="0"/>
                                </a:moveTo>
                                <a:lnTo>
                                  <a:pt x="457200" y="0"/>
                                </a:lnTo>
                              </a:path>
                            </a:pathLst>
                          </a:custGeom>
                          <a:ln w="16510">
                            <a:solidFill>
                              <a:srgbClr val="526077"/>
                            </a:solidFill>
                            <a:prstDash val="solid"/>
                          </a:ln>
                        </wps:spPr>
                        <wps:bodyPr wrap="square" lIns="0" tIns="0" rIns="0" bIns="0" rtlCol="0">
                          <a:prstTxWarp prst="textNoShape">
                            <a:avLst/>
                          </a:prstTxWarp>
                          <a:noAutofit/>
                        </wps:bodyPr>
                      </wps:wsp>
                      <wps:wsp>
                        <wps:cNvPr id="210" name="Graphic 210"/>
                        <wps:cNvSpPr/>
                        <wps:spPr>
                          <a:xfrm>
                            <a:off x="4509735" y="320677"/>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211" name="Graphic 211"/>
                        <wps:cNvSpPr/>
                        <wps:spPr>
                          <a:xfrm>
                            <a:off x="6407150" y="353822"/>
                            <a:ext cx="457200" cy="1270"/>
                          </a:xfrm>
                          <a:custGeom>
                            <a:avLst/>
                            <a:gdLst/>
                            <a:ahLst/>
                            <a:cxnLst/>
                            <a:rect l="l" t="t" r="r" b="b"/>
                            <a:pathLst>
                              <a:path w="457200">
                                <a:moveTo>
                                  <a:pt x="0" y="0"/>
                                </a:moveTo>
                                <a:lnTo>
                                  <a:pt x="457200" y="0"/>
                                </a:lnTo>
                              </a:path>
                            </a:pathLst>
                          </a:custGeom>
                          <a:ln w="16510">
                            <a:solidFill>
                              <a:srgbClr val="526077"/>
                            </a:solidFill>
                            <a:prstDash val="solid"/>
                          </a:ln>
                        </wps:spPr>
                        <wps:bodyPr wrap="square" lIns="0" tIns="0" rIns="0" bIns="0" rtlCol="0">
                          <a:prstTxWarp prst="textNoShape">
                            <a:avLst/>
                          </a:prstTxWarp>
                          <a:noAutofit/>
                        </wps:bodyPr>
                      </wps:wsp>
                      <wps:wsp>
                        <wps:cNvPr id="212" name="Graphic 212"/>
                        <wps:cNvSpPr/>
                        <wps:spPr>
                          <a:xfrm>
                            <a:off x="6795735" y="320677"/>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213" name="Graphic 213"/>
                        <wps:cNvSpPr/>
                        <wps:spPr>
                          <a:xfrm>
                            <a:off x="2292350" y="2109470"/>
                            <a:ext cx="1828800" cy="685800"/>
                          </a:xfrm>
                          <a:custGeom>
                            <a:avLst/>
                            <a:gdLst/>
                            <a:ahLst/>
                            <a:cxnLst/>
                            <a:rect l="l" t="t" r="r" b="b"/>
                            <a:pathLst>
                              <a:path w="1828800" h="685800">
                                <a:moveTo>
                                  <a:pt x="1727199" y="0"/>
                                </a:move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lnTo>
                                  <a:pt x="1727199" y="685799"/>
                                </a:lnTo>
                                <a:lnTo>
                                  <a:pt x="1766769" y="677823"/>
                                </a:lnTo>
                                <a:lnTo>
                                  <a:pt x="1799061" y="656061"/>
                                </a:lnTo>
                                <a:lnTo>
                                  <a:pt x="1820823" y="623769"/>
                                </a:lnTo>
                                <a:lnTo>
                                  <a:pt x="1828799" y="584199"/>
                                </a:lnTo>
                                <a:lnTo>
                                  <a:pt x="1828799" y="101599"/>
                                </a:lnTo>
                                <a:lnTo>
                                  <a:pt x="1820823" y="62030"/>
                                </a:lnTo>
                                <a:lnTo>
                                  <a:pt x="1799061" y="29738"/>
                                </a:lnTo>
                                <a:lnTo>
                                  <a:pt x="1766769" y="7976"/>
                                </a:lnTo>
                                <a:lnTo>
                                  <a:pt x="1727199" y="0"/>
                                </a:lnTo>
                                <a:close/>
                              </a:path>
                            </a:pathLst>
                          </a:custGeom>
                          <a:solidFill>
                            <a:srgbClr val="EDF2F9"/>
                          </a:solidFill>
                        </wps:spPr>
                        <wps:bodyPr wrap="square" lIns="0" tIns="0" rIns="0" bIns="0" rtlCol="0">
                          <a:prstTxWarp prst="textNoShape">
                            <a:avLst/>
                          </a:prstTxWarp>
                          <a:noAutofit/>
                        </wps:bodyPr>
                      </wps:wsp>
                      <wps:wsp>
                        <wps:cNvPr id="214" name="Graphic 214"/>
                        <wps:cNvSpPr/>
                        <wps:spPr>
                          <a:xfrm>
                            <a:off x="2292350" y="2109470"/>
                            <a:ext cx="1828800" cy="685800"/>
                          </a:xfrm>
                          <a:custGeom>
                            <a:avLst/>
                            <a:gdLst/>
                            <a:ahLst/>
                            <a:cxnLst/>
                            <a:rect l="l" t="t" r="r" b="b"/>
                            <a:pathLst>
                              <a:path w="1828800" h="685800">
                                <a:moveTo>
                                  <a:pt x="101600" y="685799"/>
                                </a:moveTo>
                                <a:lnTo>
                                  <a:pt x="1727199" y="685799"/>
                                </a:lnTo>
                                <a:lnTo>
                                  <a:pt x="1766769" y="677823"/>
                                </a:lnTo>
                                <a:lnTo>
                                  <a:pt x="1799061" y="656061"/>
                                </a:lnTo>
                                <a:lnTo>
                                  <a:pt x="1820823" y="623769"/>
                                </a:lnTo>
                                <a:lnTo>
                                  <a:pt x="1828799" y="584199"/>
                                </a:lnTo>
                                <a:lnTo>
                                  <a:pt x="1828799" y="101599"/>
                                </a:lnTo>
                                <a:lnTo>
                                  <a:pt x="1820823" y="62030"/>
                                </a:lnTo>
                                <a:lnTo>
                                  <a:pt x="1799061" y="29738"/>
                                </a:lnTo>
                                <a:lnTo>
                                  <a:pt x="1766769" y="7976"/>
                                </a:lnTo>
                                <a:lnTo>
                                  <a:pt x="1727199" y="0"/>
                                </a:ln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close/>
                              </a:path>
                            </a:pathLst>
                          </a:custGeom>
                          <a:ln w="16510">
                            <a:solidFill>
                              <a:srgbClr val="2462EB"/>
                            </a:solidFill>
                            <a:prstDash val="solid"/>
                          </a:ln>
                        </wps:spPr>
                        <wps:bodyPr wrap="square" lIns="0" tIns="0" rIns="0" bIns="0" rtlCol="0">
                          <a:prstTxWarp prst="textNoShape">
                            <a:avLst/>
                          </a:prstTxWarp>
                          <a:noAutofit/>
                        </wps:bodyPr>
                      </wps:wsp>
                      <wps:wsp>
                        <wps:cNvPr id="215" name="Graphic 215"/>
                        <wps:cNvSpPr/>
                        <wps:spPr>
                          <a:xfrm>
                            <a:off x="4852670" y="2109470"/>
                            <a:ext cx="1828800" cy="685800"/>
                          </a:xfrm>
                          <a:custGeom>
                            <a:avLst/>
                            <a:gdLst/>
                            <a:ahLst/>
                            <a:cxnLst/>
                            <a:rect l="l" t="t" r="r" b="b"/>
                            <a:pathLst>
                              <a:path w="1828800" h="685800">
                                <a:moveTo>
                                  <a:pt x="1727200" y="0"/>
                                </a:move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lnTo>
                                  <a:pt x="1727200" y="685799"/>
                                </a:lnTo>
                                <a:lnTo>
                                  <a:pt x="1766769" y="677823"/>
                                </a:lnTo>
                                <a:lnTo>
                                  <a:pt x="1799061" y="656061"/>
                                </a:lnTo>
                                <a:lnTo>
                                  <a:pt x="1820823" y="623769"/>
                                </a:lnTo>
                                <a:lnTo>
                                  <a:pt x="1828800" y="584199"/>
                                </a:lnTo>
                                <a:lnTo>
                                  <a:pt x="1828800" y="101599"/>
                                </a:lnTo>
                                <a:lnTo>
                                  <a:pt x="1820823" y="62030"/>
                                </a:lnTo>
                                <a:lnTo>
                                  <a:pt x="1799061" y="29738"/>
                                </a:lnTo>
                                <a:lnTo>
                                  <a:pt x="1766769" y="7976"/>
                                </a:lnTo>
                                <a:lnTo>
                                  <a:pt x="1727200" y="0"/>
                                </a:lnTo>
                                <a:close/>
                              </a:path>
                            </a:pathLst>
                          </a:custGeom>
                          <a:solidFill>
                            <a:srgbClr val="EDF2F9"/>
                          </a:solidFill>
                        </wps:spPr>
                        <wps:bodyPr wrap="square" lIns="0" tIns="0" rIns="0" bIns="0" rtlCol="0">
                          <a:prstTxWarp prst="textNoShape">
                            <a:avLst/>
                          </a:prstTxWarp>
                          <a:noAutofit/>
                        </wps:bodyPr>
                      </wps:wsp>
                      <wps:wsp>
                        <wps:cNvPr id="216" name="Graphic 216"/>
                        <wps:cNvSpPr/>
                        <wps:spPr>
                          <a:xfrm>
                            <a:off x="4852670" y="2109470"/>
                            <a:ext cx="1828800" cy="685800"/>
                          </a:xfrm>
                          <a:custGeom>
                            <a:avLst/>
                            <a:gdLst/>
                            <a:ahLst/>
                            <a:cxnLst/>
                            <a:rect l="l" t="t" r="r" b="b"/>
                            <a:pathLst>
                              <a:path w="1828800" h="685800">
                                <a:moveTo>
                                  <a:pt x="101600" y="685799"/>
                                </a:moveTo>
                                <a:lnTo>
                                  <a:pt x="1727200" y="685799"/>
                                </a:lnTo>
                                <a:lnTo>
                                  <a:pt x="1766769" y="677823"/>
                                </a:lnTo>
                                <a:lnTo>
                                  <a:pt x="1799061" y="656061"/>
                                </a:lnTo>
                                <a:lnTo>
                                  <a:pt x="1820823" y="623769"/>
                                </a:lnTo>
                                <a:lnTo>
                                  <a:pt x="1828800" y="584199"/>
                                </a:lnTo>
                                <a:lnTo>
                                  <a:pt x="1828800" y="101599"/>
                                </a:lnTo>
                                <a:lnTo>
                                  <a:pt x="1820823" y="62030"/>
                                </a:lnTo>
                                <a:lnTo>
                                  <a:pt x="1799061" y="29738"/>
                                </a:lnTo>
                                <a:lnTo>
                                  <a:pt x="1766769" y="7976"/>
                                </a:lnTo>
                                <a:lnTo>
                                  <a:pt x="1727200" y="0"/>
                                </a:lnTo>
                                <a:lnTo>
                                  <a:pt x="101600" y="0"/>
                                </a:lnTo>
                                <a:lnTo>
                                  <a:pt x="62030" y="7976"/>
                                </a:lnTo>
                                <a:lnTo>
                                  <a:pt x="29738" y="29738"/>
                                </a:lnTo>
                                <a:lnTo>
                                  <a:pt x="7976" y="62030"/>
                                </a:lnTo>
                                <a:lnTo>
                                  <a:pt x="0" y="101599"/>
                                </a:lnTo>
                                <a:lnTo>
                                  <a:pt x="0" y="584199"/>
                                </a:lnTo>
                                <a:lnTo>
                                  <a:pt x="7976" y="623769"/>
                                </a:lnTo>
                                <a:lnTo>
                                  <a:pt x="29738" y="656061"/>
                                </a:lnTo>
                                <a:lnTo>
                                  <a:pt x="62030" y="677823"/>
                                </a:lnTo>
                                <a:lnTo>
                                  <a:pt x="101600" y="685799"/>
                                </a:lnTo>
                                <a:close/>
                              </a:path>
                            </a:pathLst>
                          </a:custGeom>
                          <a:ln w="16510">
                            <a:solidFill>
                              <a:srgbClr val="2462EB"/>
                            </a:solidFill>
                            <a:prstDash val="solid"/>
                          </a:ln>
                        </wps:spPr>
                        <wps:bodyPr wrap="square" lIns="0" tIns="0" rIns="0" bIns="0" rtlCol="0">
                          <a:prstTxWarp prst="textNoShape">
                            <a:avLst/>
                          </a:prstTxWarp>
                          <a:noAutofit/>
                        </wps:bodyPr>
                      </wps:wsp>
                      <wps:wsp>
                        <wps:cNvPr id="217" name="Graphic 217"/>
                        <wps:cNvSpPr/>
                        <wps:spPr>
                          <a:xfrm>
                            <a:off x="3206750" y="692150"/>
                            <a:ext cx="4572000" cy="1417320"/>
                          </a:xfrm>
                          <a:custGeom>
                            <a:avLst/>
                            <a:gdLst/>
                            <a:ahLst/>
                            <a:cxnLst/>
                            <a:rect l="l" t="t" r="r" b="b"/>
                            <a:pathLst>
                              <a:path w="4572000" h="1417320">
                                <a:moveTo>
                                  <a:pt x="4572000" y="0"/>
                                </a:moveTo>
                                <a:lnTo>
                                  <a:pt x="0" y="1417320"/>
                                </a:lnTo>
                              </a:path>
                            </a:pathLst>
                          </a:custGeom>
                          <a:ln w="16510">
                            <a:solidFill>
                              <a:srgbClr val="753FE8"/>
                            </a:solidFill>
                            <a:prstDash val="solid"/>
                          </a:ln>
                        </wps:spPr>
                        <wps:bodyPr wrap="square" lIns="0" tIns="0" rIns="0" bIns="0" rtlCol="0">
                          <a:prstTxWarp prst="textNoShape">
                            <a:avLst/>
                          </a:prstTxWarp>
                          <a:noAutofit/>
                        </wps:bodyPr>
                      </wps:wsp>
                      <wps:wsp>
                        <wps:cNvPr id="218" name="Graphic 218"/>
                        <wps:cNvSpPr/>
                        <wps:spPr>
                          <a:xfrm>
                            <a:off x="3206750" y="2057495"/>
                            <a:ext cx="75565" cy="63500"/>
                          </a:xfrm>
                          <a:custGeom>
                            <a:avLst/>
                            <a:gdLst/>
                            <a:ahLst/>
                            <a:cxnLst/>
                            <a:rect l="l" t="t" r="r" b="b"/>
                            <a:pathLst>
                              <a:path w="75565" h="63500">
                                <a:moveTo>
                                  <a:pt x="55723" y="0"/>
                                </a:moveTo>
                                <a:lnTo>
                                  <a:pt x="0" y="51974"/>
                                </a:lnTo>
                                <a:lnTo>
                                  <a:pt x="75351" y="63315"/>
                                </a:lnTo>
                                <a:lnTo>
                                  <a:pt x="55723" y="0"/>
                                </a:lnTo>
                                <a:close/>
                              </a:path>
                            </a:pathLst>
                          </a:custGeom>
                          <a:solidFill>
                            <a:srgbClr val="753FE8"/>
                          </a:solidFill>
                        </wps:spPr>
                        <wps:bodyPr wrap="square" lIns="0" tIns="0" rIns="0" bIns="0" rtlCol="0">
                          <a:prstTxWarp prst="textNoShape">
                            <a:avLst/>
                          </a:prstTxWarp>
                          <a:noAutofit/>
                        </wps:bodyPr>
                      </wps:wsp>
                      <wps:wsp>
                        <wps:cNvPr id="219" name="Graphic 219"/>
                        <wps:cNvSpPr/>
                        <wps:spPr>
                          <a:xfrm>
                            <a:off x="4121150" y="2456942"/>
                            <a:ext cx="731520" cy="1270"/>
                          </a:xfrm>
                          <a:custGeom>
                            <a:avLst/>
                            <a:gdLst/>
                            <a:ahLst/>
                            <a:cxnLst/>
                            <a:rect l="l" t="t" r="r" b="b"/>
                            <a:pathLst>
                              <a:path w="731520">
                                <a:moveTo>
                                  <a:pt x="0" y="0"/>
                                </a:moveTo>
                                <a:lnTo>
                                  <a:pt x="731520" y="0"/>
                                </a:lnTo>
                              </a:path>
                            </a:pathLst>
                          </a:custGeom>
                          <a:ln w="16510">
                            <a:solidFill>
                              <a:srgbClr val="526077"/>
                            </a:solidFill>
                            <a:prstDash val="solid"/>
                          </a:ln>
                        </wps:spPr>
                        <wps:bodyPr wrap="square" lIns="0" tIns="0" rIns="0" bIns="0" rtlCol="0">
                          <a:prstTxWarp prst="textNoShape">
                            <a:avLst/>
                          </a:prstTxWarp>
                          <a:noAutofit/>
                        </wps:bodyPr>
                      </wps:wsp>
                      <wps:wsp>
                        <wps:cNvPr id="220" name="Graphic 220"/>
                        <wps:cNvSpPr/>
                        <wps:spPr>
                          <a:xfrm>
                            <a:off x="4784055" y="2423797"/>
                            <a:ext cx="69215" cy="66675"/>
                          </a:xfrm>
                          <a:custGeom>
                            <a:avLst/>
                            <a:gdLst/>
                            <a:ahLst/>
                            <a:cxnLst/>
                            <a:rect l="l" t="t" r="r" b="b"/>
                            <a:pathLst>
                              <a:path w="69215" h="66675">
                                <a:moveTo>
                                  <a:pt x="0" y="0"/>
                                </a:moveTo>
                                <a:lnTo>
                                  <a:pt x="0" y="66288"/>
                                </a:lnTo>
                                <a:lnTo>
                                  <a:pt x="68614" y="33144"/>
                                </a:lnTo>
                                <a:lnTo>
                                  <a:pt x="0" y="0"/>
                                </a:lnTo>
                                <a:close/>
                              </a:path>
                            </a:pathLst>
                          </a:custGeom>
                          <a:solidFill>
                            <a:srgbClr val="526077"/>
                          </a:solidFill>
                        </wps:spPr>
                        <wps:bodyPr wrap="square" lIns="0" tIns="0" rIns="0" bIns="0" rtlCol="0">
                          <a:prstTxWarp prst="textNoShape">
                            <a:avLst/>
                          </a:prstTxWarp>
                          <a:noAutofit/>
                        </wps:bodyPr>
                      </wps:wsp>
                      <wps:wsp>
                        <wps:cNvPr id="221" name="Textbox 221"/>
                        <wps:cNvSpPr txBox="1"/>
                        <wps:spPr>
                          <a:xfrm>
                            <a:off x="422173" y="285782"/>
                            <a:ext cx="1010285" cy="128270"/>
                          </a:xfrm>
                          <a:prstGeom prst="rect">
                            <a:avLst/>
                          </a:prstGeom>
                        </wps:spPr>
                        <wps:txbx>
                          <w:txbxContent>
                            <w:p w14:paraId="50987D7C" w14:textId="77777777" w:rsidR="00AA493B" w:rsidRDefault="00000000">
                              <w:pPr>
                                <w:spacing w:line="201" w:lineRule="exact"/>
                                <w:rPr>
                                  <w:rFonts w:ascii="Arial"/>
                                  <w:b/>
                                  <w:sz w:val="18"/>
                                </w:rPr>
                              </w:pPr>
                              <w:r>
                                <w:rPr>
                                  <w:rFonts w:ascii="Arial"/>
                                  <w:b/>
                                  <w:color w:val="0F1A31"/>
                                  <w:sz w:val="18"/>
                                </w:rPr>
                                <w:t xml:space="preserve">Allocation </w:t>
                              </w:r>
                              <w:r>
                                <w:rPr>
                                  <w:rFonts w:ascii="Arial"/>
                                  <w:b/>
                                  <w:color w:val="0F1A31"/>
                                  <w:spacing w:val="-2"/>
                                  <w:sz w:val="18"/>
                                </w:rPr>
                                <w:t>request</w:t>
                              </w:r>
                            </w:p>
                          </w:txbxContent>
                        </wps:txbx>
                        <wps:bodyPr wrap="square" lIns="0" tIns="0" rIns="0" bIns="0" rtlCol="0">
                          <a:noAutofit/>
                        </wps:bodyPr>
                      </wps:wsp>
                      <wps:wsp>
                        <wps:cNvPr id="222" name="Textbox 222"/>
                        <wps:cNvSpPr txBox="1"/>
                        <wps:spPr>
                          <a:xfrm>
                            <a:off x="2651080" y="215932"/>
                            <a:ext cx="1124585" cy="267970"/>
                          </a:xfrm>
                          <a:prstGeom prst="rect">
                            <a:avLst/>
                          </a:prstGeom>
                        </wps:spPr>
                        <wps:txbx>
                          <w:txbxContent>
                            <w:p w14:paraId="42214C69" w14:textId="77777777" w:rsidR="00AA493B" w:rsidRDefault="00000000">
                              <w:pPr>
                                <w:spacing w:line="254" w:lineRule="auto"/>
                                <w:ind w:left="324" w:right="18" w:hanging="325"/>
                                <w:rPr>
                                  <w:rFonts w:ascii="Arial"/>
                                  <w:b/>
                                  <w:sz w:val="18"/>
                                </w:rPr>
                              </w:pPr>
                              <w:r>
                                <w:rPr>
                                  <w:rFonts w:ascii="Arial"/>
                                  <w:b/>
                                  <w:color w:val="0F1A31"/>
                                  <w:sz w:val="18"/>
                                </w:rPr>
                                <w:t>Algorithm</w:t>
                              </w:r>
                              <w:r>
                                <w:rPr>
                                  <w:rFonts w:ascii="Arial"/>
                                  <w:b/>
                                  <w:color w:val="0F1A31"/>
                                  <w:spacing w:val="-13"/>
                                  <w:sz w:val="18"/>
                                </w:rPr>
                                <w:t xml:space="preserve"> </w:t>
                              </w:r>
                              <w:r>
                                <w:rPr>
                                  <w:rFonts w:ascii="Arial"/>
                                  <w:b/>
                                  <w:color w:val="0F1A31"/>
                                  <w:sz w:val="18"/>
                                </w:rPr>
                                <w:t xml:space="preserve">computes </w:t>
                              </w:r>
                              <w:r>
                                <w:rPr>
                                  <w:rFonts w:ascii="Arial"/>
                                  <w:b/>
                                  <w:color w:val="0F1A31"/>
                                  <w:spacing w:val="-2"/>
                                  <w:sz w:val="18"/>
                                </w:rPr>
                                <w:t>assignments</w:t>
                              </w:r>
                            </w:p>
                          </w:txbxContent>
                        </wps:txbx>
                        <wps:bodyPr wrap="square" lIns="0" tIns="0" rIns="0" bIns="0" rtlCol="0">
                          <a:noAutofit/>
                        </wps:bodyPr>
                      </wps:wsp>
                      <wps:wsp>
                        <wps:cNvPr id="223" name="Textbox 223"/>
                        <wps:cNvSpPr txBox="1"/>
                        <wps:spPr>
                          <a:xfrm>
                            <a:off x="4967084" y="215932"/>
                            <a:ext cx="1064260" cy="267970"/>
                          </a:xfrm>
                          <a:prstGeom prst="rect">
                            <a:avLst/>
                          </a:prstGeom>
                        </wps:spPr>
                        <wps:txbx>
                          <w:txbxContent>
                            <w:p w14:paraId="64F6C49E" w14:textId="77777777" w:rsidR="00AA493B" w:rsidRDefault="00000000">
                              <w:pPr>
                                <w:spacing w:line="254" w:lineRule="auto"/>
                                <w:ind w:right="18" w:firstLine="182"/>
                                <w:rPr>
                                  <w:rFonts w:ascii="Arial"/>
                                  <w:b/>
                                  <w:sz w:val="18"/>
                                </w:rPr>
                              </w:pPr>
                              <w:r>
                                <w:rPr>
                                  <w:rFonts w:ascii="Arial"/>
                                  <w:b/>
                                  <w:color w:val="0F1A31"/>
                                  <w:sz w:val="18"/>
                                </w:rPr>
                                <w:t>History service writes</w:t>
                              </w:r>
                              <w:r>
                                <w:rPr>
                                  <w:rFonts w:ascii="Arial"/>
                                  <w:b/>
                                  <w:color w:val="0F1A31"/>
                                  <w:spacing w:val="-13"/>
                                  <w:sz w:val="18"/>
                                </w:rPr>
                                <w:t xml:space="preserve"> </w:t>
                              </w:r>
                              <w:r>
                                <w:rPr>
                                  <w:rFonts w:ascii="Arial"/>
                                  <w:b/>
                                  <w:color w:val="0F1A31"/>
                                  <w:sz w:val="18"/>
                                </w:rPr>
                                <w:t>run</w:t>
                              </w:r>
                              <w:r>
                                <w:rPr>
                                  <w:rFonts w:ascii="Arial"/>
                                  <w:b/>
                                  <w:color w:val="0F1A31"/>
                                  <w:spacing w:val="-12"/>
                                  <w:sz w:val="18"/>
                                </w:rPr>
                                <w:t xml:space="preserve"> </w:t>
                              </w:r>
                              <w:r>
                                <w:rPr>
                                  <w:rFonts w:ascii="Arial"/>
                                  <w:b/>
                                  <w:color w:val="0F1A31"/>
                                  <w:sz w:val="18"/>
                                </w:rPr>
                                <w:t>+</w:t>
                              </w:r>
                              <w:r>
                                <w:rPr>
                                  <w:rFonts w:ascii="Arial"/>
                                  <w:b/>
                                  <w:color w:val="0F1A31"/>
                                  <w:spacing w:val="-13"/>
                                  <w:sz w:val="18"/>
                                </w:rPr>
                                <w:t xml:space="preserve"> </w:t>
                              </w:r>
                              <w:r>
                                <w:rPr>
                                  <w:rFonts w:ascii="Arial"/>
                                  <w:b/>
                                  <w:color w:val="0F1A31"/>
                                  <w:sz w:val="18"/>
                                </w:rPr>
                                <w:t>results</w:t>
                              </w:r>
                            </w:p>
                          </w:txbxContent>
                        </wps:txbx>
                        <wps:bodyPr wrap="square" lIns="0" tIns="0" rIns="0" bIns="0" rtlCol="0">
                          <a:noAutofit/>
                        </wps:bodyPr>
                      </wps:wsp>
                      <wps:wsp>
                        <wps:cNvPr id="224" name="Textbox 224"/>
                        <wps:cNvSpPr txBox="1"/>
                        <wps:spPr>
                          <a:xfrm>
                            <a:off x="7330922" y="215932"/>
                            <a:ext cx="908685" cy="267970"/>
                          </a:xfrm>
                          <a:prstGeom prst="rect">
                            <a:avLst/>
                          </a:prstGeom>
                        </wps:spPr>
                        <wps:txbx>
                          <w:txbxContent>
                            <w:p w14:paraId="1714BF97" w14:textId="77777777" w:rsidR="00AA493B" w:rsidRDefault="00000000">
                              <w:pPr>
                                <w:spacing w:line="254" w:lineRule="auto"/>
                                <w:ind w:right="18" w:firstLine="185"/>
                                <w:rPr>
                                  <w:rFonts w:ascii="Arial"/>
                                  <w:b/>
                                  <w:sz w:val="18"/>
                                </w:rPr>
                              </w:pPr>
                              <w:r>
                                <w:rPr>
                                  <w:rFonts w:ascii="Arial"/>
                                  <w:b/>
                                  <w:color w:val="0F1A31"/>
                                  <w:spacing w:val="-2"/>
                                  <w:sz w:val="18"/>
                                </w:rPr>
                                <w:t xml:space="preserve">PostgreSQL </w:t>
                              </w:r>
                              <w:r>
                                <w:rPr>
                                  <w:rFonts w:ascii="Arial"/>
                                  <w:b/>
                                  <w:color w:val="0F1A31"/>
                                  <w:sz w:val="18"/>
                                </w:rPr>
                                <w:t>allocation</w:t>
                              </w:r>
                              <w:r>
                                <w:rPr>
                                  <w:rFonts w:ascii="Arial"/>
                                  <w:b/>
                                  <w:color w:val="0F1A31"/>
                                  <w:spacing w:val="-13"/>
                                  <w:sz w:val="18"/>
                                </w:rPr>
                                <w:t xml:space="preserve"> </w:t>
                              </w:r>
                              <w:r>
                                <w:rPr>
                                  <w:rFonts w:ascii="Arial"/>
                                  <w:b/>
                                  <w:color w:val="0F1A31"/>
                                  <w:sz w:val="18"/>
                                </w:rPr>
                                <w:t>tables</w:t>
                              </w:r>
                            </w:p>
                          </w:txbxContent>
                        </wps:txbx>
                        <wps:bodyPr wrap="square" lIns="0" tIns="0" rIns="0" bIns="0" rtlCol="0">
                          <a:noAutofit/>
                        </wps:bodyPr>
                      </wps:wsp>
                      <wps:wsp>
                        <wps:cNvPr id="225" name="Textbox 225"/>
                        <wps:cNvSpPr txBox="1"/>
                        <wps:spPr>
                          <a:xfrm>
                            <a:off x="2717603" y="2319052"/>
                            <a:ext cx="991235" cy="267970"/>
                          </a:xfrm>
                          <a:prstGeom prst="rect">
                            <a:avLst/>
                          </a:prstGeom>
                        </wps:spPr>
                        <wps:txbx>
                          <w:txbxContent>
                            <w:p w14:paraId="26FEC631" w14:textId="77777777" w:rsidR="00AA493B" w:rsidRDefault="00000000">
                              <w:pPr>
                                <w:spacing w:line="254" w:lineRule="auto"/>
                                <w:ind w:left="165" w:right="18" w:hanging="166"/>
                                <w:rPr>
                                  <w:rFonts w:ascii="Arial"/>
                                  <w:b/>
                                  <w:sz w:val="18"/>
                                </w:rPr>
                              </w:pPr>
                              <w:r>
                                <w:rPr>
                                  <w:rFonts w:ascii="Arial"/>
                                  <w:b/>
                                  <w:color w:val="0F1A31"/>
                                  <w:sz w:val="18"/>
                                </w:rPr>
                                <w:t>History</w:t>
                              </w:r>
                              <w:r>
                                <w:rPr>
                                  <w:rFonts w:ascii="Arial"/>
                                  <w:b/>
                                  <w:color w:val="0F1A31"/>
                                  <w:spacing w:val="-15"/>
                                  <w:sz w:val="18"/>
                                </w:rPr>
                                <w:t xml:space="preserve"> </w:t>
                              </w:r>
                              <w:r>
                                <w:rPr>
                                  <w:rFonts w:ascii="Arial"/>
                                  <w:b/>
                                  <w:color w:val="0F1A31"/>
                                  <w:sz w:val="18"/>
                                </w:rPr>
                                <w:t>/</w:t>
                              </w:r>
                              <w:r>
                                <w:rPr>
                                  <w:rFonts w:ascii="Arial"/>
                                  <w:b/>
                                  <w:color w:val="0F1A31"/>
                                  <w:spacing w:val="-12"/>
                                  <w:sz w:val="18"/>
                                </w:rPr>
                                <w:t xml:space="preserve"> </w:t>
                              </w:r>
                              <w:r>
                                <w:rPr>
                                  <w:rFonts w:ascii="Arial"/>
                                  <w:b/>
                                  <w:color w:val="0F1A31"/>
                                  <w:sz w:val="18"/>
                                </w:rPr>
                                <w:t>analytics API endpoints</w:t>
                              </w:r>
                            </w:p>
                          </w:txbxContent>
                        </wps:txbx>
                        <wps:bodyPr wrap="square" lIns="0" tIns="0" rIns="0" bIns="0" rtlCol="0">
                          <a:noAutofit/>
                        </wps:bodyPr>
                      </wps:wsp>
                      <wps:wsp>
                        <wps:cNvPr id="226" name="Textbox 226"/>
                        <wps:cNvSpPr txBox="1"/>
                        <wps:spPr>
                          <a:xfrm>
                            <a:off x="5293867" y="2319052"/>
                            <a:ext cx="959485" cy="267970"/>
                          </a:xfrm>
                          <a:prstGeom prst="rect">
                            <a:avLst/>
                          </a:prstGeom>
                        </wps:spPr>
                        <wps:txbx>
                          <w:txbxContent>
                            <w:p w14:paraId="5C585D88" w14:textId="77777777" w:rsidR="00AA493B" w:rsidRDefault="00000000">
                              <w:pPr>
                                <w:spacing w:line="254" w:lineRule="auto"/>
                                <w:ind w:left="9" w:right="18" w:hanging="10"/>
                                <w:rPr>
                                  <w:rFonts w:ascii="Arial"/>
                                  <w:b/>
                                  <w:sz w:val="18"/>
                                </w:rPr>
                              </w:pPr>
                              <w:r>
                                <w:rPr>
                                  <w:rFonts w:ascii="Arial"/>
                                  <w:b/>
                                  <w:color w:val="0F1A31"/>
                                  <w:sz w:val="18"/>
                                </w:rPr>
                                <w:t>UI</w:t>
                              </w:r>
                              <w:r>
                                <w:rPr>
                                  <w:rFonts w:ascii="Arial"/>
                                  <w:b/>
                                  <w:color w:val="0F1A31"/>
                                  <w:spacing w:val="-13"/>
                                  <w:sz w:val="18"/>
                                </w:rPr>
                                <w:t xml:space="preserve"> </w:t>
                              </w:r>
                              <w:r>
                                <w:rPr>
                                  <w:rFonts w:ascii="Arial"/>
                                  <w:b/>
                                  <w:color w:val="0F1A31"/>
                                  <w:sz w:val="18"/>
                                </w:rPr>
                                <w:t>shows</w:t>
                              </w:r>
                              <w:r>
                                <w:rPr>
                                  <w:rFonts w:ascii="Arial"/>
                                  <w:b/>
                                  <w:color w:val="0F1A31"/>
                                  <w:spacing w:val="-12"/>
                                  <w:sz w:val="18"/>
                                </w:rPr>
                                <w:t xml:space="preserve"> </w:t>
                              </w:r>
                              <w:r>
                                <w:rPr>
                                  <w:rFonts w:ascii="Arial"/>
                                  <w:b/>
                                  <w:color w:val="0F1A31"/>
                                  <w:sz w:val="18"/>
                                </w:rPr>
                                <w:t>run</w:t>
                              </w:r>
                              <w:r>
                                <w:rPr>
                                  <w:rFonts w:ascii="Arial"/>
                                  <w:b/>
                                  <w:color w:val="0F1A31"/>
                                  <w:spacing w:val="-13"/>
                                  <w:sz w:val="18"/>
                                </w:rPr>
                                <w:t xml:space="preserve"> </w:t>
                              </w:r>
                              <w:r>
                                <w:rPr>
                                  <w:rFonts w:ascii="Arial"/>
                                  <w:b/>
                                  <w:color w:val="0F1A31"/>
                                  <w:sz w:val="18"/>
                                </w:rPr>
                                <w:t xml:space="preserve">list, details and </w:t>
                              </w:r>
                              <w:r>
                                <w:rPr>
                                  <w:rFonts w:ascii="Arial"/>
                                  <w:b/>
                                  <w:color w:val="0F1A31"/>
                                  <w:spacing w:val="-2"/>
                                  <w:sz w:val="18"/>
                                </w:rPr>
                                <w:t>totals</w:t>
                              </w:r>
                            </w:p>
                          </w:txbxContent>
                        </wps:txbx>
                        <wps:bodyPr wrap="square" lIns="0" tIns="0" rIns="0" bIns="0" rtlCol="0">
                          <a:noAutofit/>
                        </wps:bodyPr>
                      </wps:wsp>
                    </wpg:wgp>
                  </a:graphicData>
                </a:graphic>
              </wp:anchor>
            </w:drawing>
          </mc:Choice>
          <mc:Fallback>
            <w:pict>
              <v:group w14:anchorId="2A31DAD4" id="Group 198" o:spid="_x0000_s1166" style="position:absolute;margin-left:49.9pt;margin-top:13.6pt;width:685pt;height:220.75pt;z-index:-15712768;mso-wrap-distance-left:0;mso-wrap-distance-right:0;mso-position-horizontal-relative:page" coordsize="86995,28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">
                <v:shape id="Graphic 199" o:spid="_x0000_s1167" style="position:absolute;left:63;top:63;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" path="m1727200,l101600,,62030,7976,29738,29738,7976,62030,,101600,,584200r7976,39569l29738,656061r32292,21762l101600,685800r1625600,l1766769,677823r32292,-21762l1820823,623769r7977,-39569l1828800,101600r-7977,-39570l1799061,29738,1766769,7976,1727200,xe" fillcolor="#edf2f9" stroked="f">
                  <v:path arrowok="t"/>
                </v:shape>
                <v:shape id="Graphic 200" o:spid="_x0000_s1168" style="position:absolute;left:63;top:63;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" path="m101600,685800r1625600,l1766769,677823r32292,-21762l1820823,623769r7977,-39569l1828800,101600r-7977,-39570l1799061,29738,1766769,7976,1727200,,101600,,62030,7976,29738,29738,7976,62030,,101600,,584200r7976,39569l29738,656061r32292,21762l101600,685800xe" filled="f" strokecolor="#2462eb" strokeweight="1pt">
                  <v:path arrowok="t"/>
                </v:shape>
                <v:shape id="Graphic 201" o:spid="_x0000_s1169" style="position:absolute;left:22923;top:63;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" path="m1727199,l101600,,62030,7976,29738,29738,7976,62030,,101600,,584200r7976,39569l29738,656061r32292,21762l101600,685800r1625599,l1766769,677823r32292,-21762l1820823,623769r7976,-39569l1828799,101600r-7976,-39570l1799061,29738,1766769,7976,1727199,xe" fillcolor="#edf2f9" stroked="f">
                  <v:path arrowok="t"/>
                </v:shape>
                <v:shape id="Graphic 202" o:spid="_x0000_s1170" style="position:absolute;left:22923;top:63;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" path="m101600,685800r1625599,l1766769,677823r32292,-21762l1820823,623769r7976,-39569l1828799,101600r-7976,-39570l1799061,29738,1766769,7976,1727199,,101600,,62030,7976,29738,29738,7976,62030,,101600,,584200r7976,39569l29738,656061r32292,21762l101600,685800xe" filled="f" strokecolor="#2462eb" strokeweight="1pt">
                  <v:path arrowok="t"/>
                </v:shape>
                <v:shape id="Graphic 203" o:spid="_x0000_s1171" style="position:absolute;left:45783;top:63;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" path="m1727200,l101600,,62030,7976,29738,29738,7976,62030,,101600,,584200r7976,39569l29738,656061r32292,21762l101600,685800r1625600,l1766769,677823r32292,-21762l1820823,623769r7977,-39569l1828800,101600r-7977,-39570l1799061,29738,1766769,7976,1727200,xe" fillcolor="#e6f7ef" stroked="f">
                  <v:path arrowok="t"/>
                </v:shape>
                <v:shape id="Graphic 204" o:spid="_x0000_s1172" style="position:absolute;left:45783;top:63;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" path="m101600,685800r1625600,l1766769,677823r32292,-21762l1820823,623769r7977,-39569l1828800,101600r-7977,-39570l1799061,29738,1766769,7976,1727200,,101600,,62030,7976,29738,29738,7976,62030,,101600,,584200r7976,39569l29738,656061r32292,21762l101600,685800xe" filled="f" strokecolor="#15803d" strokeweight="1pt">
                  <v:path arrowok="t"/>
                </v:shape>
                <v:shape id="Graphic 205" o:spid="_x0000_s1173" style="position:absolute;left:68643;top:63;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" path="m1727200,l101600,,62030,7976,29738,29738,7976,62030,,101600,,584200r7976,39569l29738,656061r32292,21762l101600,685800r1625600,l1766769,677823r32292,-21762l1820823,623769r7977,-39569l1828800,101600r-7977,-39570l1799061,29738,1766769,7976,1727200,xe" fillcolor="#ede4ff" stroked="f">
                  <v:path arrowok="t"/>
                </v:shape>
                <v:shape id="Graphic 206" o:spid="_x0000_s1174" style="position:absolute;left:68643;top:63;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" path="m101600,685800r1625600,l1766769,677823r32292,-21762l1820823,623769r7977,-39569l1828800,101600r-7977,-39570l1799061,29738,1766769,7976,1727200,,101600,,62030,7976,29738,29738,7976,62030,,101600,,584200r7976,39569l29738,656061r32292,21762l101600,685800xe" filled="f" strokecolor="#753fe8" strokeweight="1pt">
                  <v:path arrowok="t"/>
                </v:shape>
                <v:shape id="Graphic 207" o:spid="_x0000_s1175" style="position:absolute;left:18351;top:3538;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" path="m,l457200,e" filled="f" strokecolor="#526077" strokeweight="1.3pt">
                  <v:path arrowok="t"/>
                </v:shape>
                <v:shape id="Graphic 208" o:spid="_x0000_s1176" style="position:absolute;left:22237;top:3206;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" path="m,l,66288,68614,33144,,xe" fillcolor="#526077" stroked="f">
                  <v:path arrowok="t"/>
                </v:shape>
                <v:shape id="Graphic 209" o:spid="_x0000_s1177" style="position:absolute;left:41211;top:3538;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" path="m,l457200,e" filled="f" strokecolor="#526077" strokeweight="1.3pt">
                  <v:path arrowok="t"/>
                </v:shape>
                <v:shape id="Graphic 210" o:spid="_x0000_s1178" style="position:absolute;left:45097;top:3206;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" path="m,l,66288,68614,33144,,xe" fillcolor="#526077" stroked="f">
                  <v:path arrowok="t"/>
                </v:shape>
                <v:shape id="Graphic 211" o:spid="_x0000_s1179" style="position:absolute;left:64071;top:3538;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" path="m,l457200,e" filled="f" strokecolor="#526077" strokeweight="1.3pt">
                  <v:path arrowok="t"/>
                </v:shape>
                <v:shape id="Graphic 212" o:spid="_x0000_s1180" style="position:absolute;left:67957;top:3206;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" path="m,l,66288,68614,33144,,xe" fillcolor="#526077" stroked="f">
                  <v:path arrowok="t"/>
                </v:shape>
                <v:shape id="Graphic 213" o:spid="_x0000_s1181" style="position:absolute;left:22923;top:21094;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" path="m1727199,l101600,,62030,7976,29738,29738,7976,62030,,101599,,584199r7976,39570l29738,656061r32292,21762l101600,685799r1625599,l1766769,677823r32292,-21762l1820823,623769r7976,-39570l1828799,101599r-7976,-39569l1799061,29738,1766769,7976,1727199,xe" fillcolor="#edf2f9" stroked="f">
                  <v:path arrowok="t"/>
                </v:shape>
                <v:shape id="Graphic 214" o:spid="_x0000_s1182" style="position:absolute;left:22923;top:21094;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" path="m101600,685799r1625599,l1766769,677823r32292,-21762l1820823,623769r7976,-39570l1828799,101599r-7976,-39569l1799061,29738,1766769,7976,1727199,,101600,,62030,7976,29738,29738,7976,62030,,101599,,584199r7976,39570l29738,656061r32292,21762l101600,685799xe" filled="f" strokecolor="#2462eb" strokeweight="1.3pt">
                  <v:path arrowok="t"/>
                </v:shape>
                <v:shape id="Graphic 215" o:spid="_x0000_s1183" style="position:absolute;left:48526;top:21094;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" path="m1727200,l101600,,62030,7976,29738,29738,7976,62030,,101599,,584199r7976,39570l29738,656061r32292,21762l101600,685799r1625600,l1766769,677823r32292,-21762l1820823,623769r7977,-39570l1828800,101599r-7977,-39569l1799061,29738,1766769,7976,1727200,xe" fillcolor="#edf2f9" stroked="f">
                  <v:path arrowok="t"/>
                </v:shape>
                <v:shape id="Graphic 216" o:spid="_x0000_s1184" style="position:absolute;left:48526;top:21094;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" path="m101600,685799r1625600,l1766769,677823r32292,-21762l1820823,623769r7977,-39570l1828800,101599r-7977,-39569l1799061,29738,1766769,7976,1727200,,101600,,62030,7976,29738,29738,7976,62030,,101599,,584199r7976,39570l29738,656061r32292,21762l101600,685799xe" filled="f" strokecolor="#2462eb" strokeweight="1.3pt">
                  <v:path arrowok="t"/>
                </v:shape>
                <v:shape id="Graphic 217" o:spid="_x0000_s1185" style="position:absolute;left:32067;top:6921;width:45720;height:14173;visibility:visible;mso-wrap-style:square;v-text-anchor:top" coordsize="4572000,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" path="m4572000,l,1417320e" filled="f" strokecolor="#753fe8" strokeweight="1.3pt">
                  <v:path arrowok="t"/>
                </v:shape>
                <v:shape id="Graphic 218" o:spid="_x0000_s1186" style="position:absolute;left:32067;top:20574;width:756;height:635;visibility:visible;mso-wrap-style:square;v-text-anchor:top" coordsize="7556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" path="m55723,l,51974,75351,63315,55723,xe" fillcolor="#753fe8" stroked="f">
                  <v:path arrowok="t"/>
                </v:shape>
                <v:shape id="Graphic 219" o:spid="_x0000_s1187" style="position:absolute;left:41211;top:24569;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" path="m,l731520,e" filled="f" strokecolor="#526077" strokeweight="1.3pt">
                  <v:path arrowok="t"/>
                </v:shape>
                <v:shape id="Graphic 220" o:spid="_x0000_s1188" style="position:absolute;left:47840;top:24237;width:692;height:667;visibility:visible;mso-wrap-style:square;v-text-anchor:top" coordsize="6921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" path="m,l,66288,68614,33144,,xe" fillcolor="#526077" stroked="f">
                  <v:path arrowok="t"/>
                </v:shape>
                <v:shape id="Textbox 221" o:spid="_x0000_s1189" type="#_x0000_t202" style="position:absolute;left:4221;top:2857;width:10103;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50987D7C" w14:textId="77777777" w:rsidR="00AA493B" w:rsidRDefault="00000000">
                        <w:pPr>
                          <w:spacing w:line="201" w:lineRule="exact"/>
                          <w:rPr>
                            <w:rFonts w:ascii="Arial"/>
                            <w:b/>
                            <w:sz w:val="18"/>
                          </w:rPr>
                        </w:pPr>
                        <w:r>
                          <w:rPr>
                            <w:rFonts w:ascii="Arial"/>
                            <w:b/>
                            <w:color w:val="0F1A31"/>
                            <w:sz w:val="18"/>
                          </w:rPr>
                          <w:t xml:space="preserve">Allocation </w:t>
                        </w:r>
                        <w:r>
                          <w:rPr>
                            <w:rFonts w:ascii="Arial"/>
                            <w:b/>
                            <w:color w:val="0F1A31"/>
                            <w:spacing w:val="-2"/>
                            <w:sz w:val="18"/>
                          </w:rPr>
                          <w:t>request</w:t>
                        </w:r>
                      </w:p>
                    </w:txbxContent>
                  </v:textbox>
                </v:shape>
                <v:shape id="Textbox 222" o:spid="_x0000_s1190" type="#_x0000_t202" style="position:absolute;left:26510;top:2159;width:11246;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42214C69" w14:textId="77777777" w:rsidR="00AA493B" w:rsidRDefault="00000000">
                        <w:pPr>
                          <w:spacing w:line="254" w:lineRule="auto"/>
                          <w:ind w:left="324" w:right="18" w:hanging="325"/>
                          <w:rPr>
                            <w:rFonts w:ascii="Arial"/>
                            <w:b/>
                            <w:sz w:val="18"/>
                          </w:rPr>
                        </w:pPr>
                        <w:r>
                          <w:rPr>
                            <w:rFonts w:ascii="Arial"/>
                            <w:b/>
                            <w:color w:val="0F1A31"/>
                            <w:sz w:val="18"/>
                          </w:rPr>
                          <w:t>Algorithm</w:t>
                        </w:r>
                        <w:r>
                          <w:rPr>
                            <w:rFonts w:ascii="Arial"/>
                            <w:b/>
                            <w:color w:val="0F1A31"/>
                            <w:spacing w:val="-13"/>
                            <w:sz w:val="18"/>
                          </w:rPr>
                          <w:t xml:space="preserve"> </w:t>
                        </w:r>
                        <w:r>
                          <w:rPr>
                            <w:rFonts w:ascii="Arial"/>
                            <w:b/>
                            <w:color w:val="0F1A31"/>
                            <w:sz w:val="18"/>
                          </w:rPr>
                          <w:t xml:space="preserve">computes </w:t>
                        </w:r>
                        <w:r>
                          <w:rPr>
                            <w:rFonts w:ascii="Arial"/>
                            <w:b/>
                            <w:color w:val="0F1A31"/>
                            <w:spacing w:val="-2"/>
                            <w:sz w:val="18"/>
                          </w:rPr>
                          <w:t>assignments</w:t>
                        </w:r>
                      </w:p>
                    </w:txbxContent>
                  </v:textbox>
                </v:shape>
                <v:shape id="Textbox 223" o:spid="_x0000_s1191" type="#_x0000_t202" style="position:absolute;left:49670;top:2159;width:10643;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64F6C49E" w14:textId="77777777" w:rsidR="00AA493B" w:rsidRDefault="00000000">
                        <w:pPr>
                          <w:spacing w:line="254" w:lineRule="auto"/>
                          <w:ind w:right="18" w:firstLine="182"/>
                          <w:rPr>
                            <w:rFonts w:ascii="Arial"/>
                            <w:b/>
                            <w:sz w:val="18"/>
                          </w:rPr>
                        </w:pPr>
                        <w:r>
                          <w:rPr>
                            <w:rFonts w:ascii="Arial"/>
                            <w:b/>
                            <w:color w:val="0F1A31"/>
                            <w:sz w:val="18"/>
                          </w:rPr>
                          <w:t>History service writes</w:t>
                        </w:r>
                        <w:r>
                          <w:rPr>
                            <w:rFonts w:ascii="Arial"/>
                            <w:b/>
                            <w:color w:val="0F1A31"/>
                            <w:spacing w:val="-13"/>
                            <w:sz w:val="18"/>
                          </w:rPr>
                          <w:t xml:space="preserve"> </w:t>
                        </w:r>
                        <w:r>
                          <w:rPr>
                            <w:rFonts w:ascii="Arial"/>
                            <w:b/>
                            <w:color w:val="0F1A31"/>
                            <w:sz w:val="18"/>
                          </w:rPr>
                          <w:t>run</w:t>
                        </w:r>
                        <w:r>
                          <w:rPr>
                            <w:rFonts w:ascii="Arial"/>
                            <w:b/>
                            <w:color w:val="0F1A31"/>
                            <w:spacing w:val="-12"/>
                            <w:sz w:val="18"/>
                          </w:rPr>
                          <w:t xml:space="preserve"> </w:t>
                        </w:r>
                        <w:r>
                          <w:rPr>
                            <w:rFonts w:ascii="Arial"/>
                            <w:b/>
                            <w:color w:val="0F1A31"/>
                            <w:sz w:val="18"/>
                          </w:rPr>
                          <w:t>+</w:t>
                        </w:r>
                        <w:r>
                          <w:rPr>
                            <w:rFonts w:ascii="Arial"/>
                            <w:b/>
                            <w:color w:val="0F1A31"/>
                            <w:spacing w:val="-13"/>
                            <w:sz w:val="18"/>
                          </w:rPr>
                          <w:t xml:space="preserve"> </w:t>
                        </w:r>
                        <w:r>
                          <w:rPr>
                            <w:rFonts w:ascii="Arial"/>
                            <w:b/>
                            <w:color w:val="0F1A31"/>
                            <w:sz w:val="18"/>
                          </w:rPr>
                          <w:t>results</w:t>
                        </w:r>
                      </w:p>
                    </w:txbxContent>
                  </v:textbox>
                </v:shape>
                <v:shape id="Textbox 224" o:spid="_x0000_s1192" type="#_x0000_t202" style="position:absolute;left:73309;top:2159;width:9087;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1714BF97" w14:textId="77777777" w:rsidR="00AA493B" w:rsidRDefault="00000000">
                        <w:pPr>
                          <w:spacing w:line="254" w:lineRule="auto"/>
                          <w:ind w:right="18" w:firstLine="185"/>
                          <w:rPr>
                            <w:rFonts w:ascii="Arial"/>
                            <w:b/>
                            <w:sz w:val="18"/>
                          </w:rPr>
                        </w:pPr>
                        <w:r>
                          <w:rPr>
                            <w:rFonts w:ascii="Arial"/>
                            <w:b/>
                            <w:color w:val="0F1A31"/>
                            <w:spacing w:val="-2"/>
                            <w:sz w:val="18"/>
                          </w:rPr>
                          <w:t xml:space="preserve">PostgreSQL </w:t>
                        </w:r>
                        <w:r>
                          <w:rPr>
                            <w:rFonts w:ascii="Arial"/>
                            <w:b/>
                            <w:color w:val="0F1A31"/>
                            <w:sz w:val="18"/>
                          </w:rPr>
                          <w:t>allocation</w:t>
                        </w:r>
                        <w:r>
                          <w:rPr>
                            <w:rFonts w:ascii="Arial"/>
                            <w:b/>
                            <w:color w:val="0F1A31"/>
                            <w:spacing w:val="-13"/>
                            <w:sz w:val="18"/>
                          </w:rPr>
                          <w:t xml:space="preserve"> </w:t>
                        </w:r>
                        <w:r>
                          <w:rPr>
                            <w:rFonts w:ascii="Arial"/>
                            <w:b/>
                            <w:color w:val="0F1A31"/>
                            <w:sz w:val="18"/>
                          </w:rPr>
                          <w:t>tables</w:t>
                        </w:r>
                      </w:p>
                    </w:txbxContent>
                  </v:textbox>
                </v:shape>
                <v:shape id="Textbox 225" o:spid="_x0000_s1193" type="#_x0000_t202" style="position:absolute;left:27176;top:23190;width:9912;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26FEC631" w14:textId="77777777" w:rsidR="00AA493B" w:rsidRDefault="00000000">
                        <w:pPr>
                          <w:spacing w:line="254" w:lineRule="auto"/>
                          <w:ind w:left="165" w:right="18" w:hanging="166"/>
                          <w:rPr>
                            <w:rFonts w:ascii="Arial"/>
                            <w:b/>
                            <w:sz w:val="18"/>
                          </w:rPr>
                        </w:pPr>
                        <w:r>
                          <w:rPr>
                            <w:rFonts w:ascii="Arial"/>
                            <w:b/>
                            <w:color w:val="0F1A31"/>
                            <w:sz w:val="18"/>
                          </w:rPr>
                          <w:t>History</w:t>
                        </w:r>
                        <w:r>
                          <w:rPr>
                            <w:rFonts w:ascii="Arial"/>
                            <w:b/>
                            <w:color w:val="0F1A31"/>
                            <w:spacing w:val="-15"/>
                            <w:sz w:val="18"/>
                          </w:rPr>
                          <w:t xml:space="preserve"> </w:t>
                        </w:r>
                        <w:r>
                          <w:rPr>
                            <w:rFonts w:ascii="Arial"/>
                            <w:b/>
                            <w:color w:val="0F1A31"/>
                            <w:sz w:val="18"/>
                          </w:rPr>
                          <w:t>/</w:t>
                        </w:r>
                        <w:r>
                          <w:rPr>
                            <w:rFonts w:ascii="Arial"/>
                            <w:b/>
                            <w:color w:val="0F1A31"/>
                            <w:spacing w:val="-12"/>
                            <w:sz w:val="18"/>
                          </w:rPr>
                          <w:t xml:space="preserve"> </w:t>
                        </w:r>
                        <w:r>
                          <w:rPr>
                            <w:rFonts w:ascii="Arial"/>
                            <w:b/>
                            <w:color w:val="0F1A31"/>
                            <w:sz w:val="18"/>
                          </w:rPr>
                          <w:t>analytics API endpoints</w:t>
                        </w:r>
                      </w:p>
                    </w:txbxContent>
                  </v:textbox>
                </v:shape>
                <v:shape id="Textbox 226" o:spid="_x0000_s1194" type="#_x0000_t202" style="position:absolute;left:52938;top:23190;width:9595;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5C585D88" w14:textId="77777777" w:rsidR="00AA493B" w:rsidRDefault="00000000">
                        <w:pPr>
                          <w:spacing w:line="254" w:lineRule="auto"/>
                          <w:ind w:left="9" w:right="18" w:hanging="10"/>
                          <w:rPr>
                            <w:rFonts w:ascii="Arial"/>
                            <w:b/>
                            <w:sz w:val="18"/>
                          </w:rPr>
                        </w:pPr>
                        <w:r>
                          <w:rPr>
                            <w:rFonts w:ascii="Arial"/>
                            <w:b/>
                            <w:color w:val="0F1A31"/>
                            <w:sz w:val="18"/>
                          </w:rPr>
                          <w:t>UI</w:t>
                        </w:r>
                        <w:r>
                          <w:rPr>
                            <w:rFonts w:ascii="Arial"/>
                            <w:b/>
                            <w:color w:val="0F1A31"/>
                            <w:spacing w:val="-13"/>
                            <w:sz w:val="18"/>
                          </w:rPr>
                          <w:t xml:space="preserve"> </w:t>
                        </w:r>
                        <w:r>
                          <w:rPr>
                            <w:rFonts w:ascii="Arial"/>
                            <w:b/>
                            <w:color w:val="0F1A31"/>
                            <w:sz w:val="18"/>
                          </w:rPr>
                          <w:t>shows</w:t>
                        </w:r>
                        <w:r>
                          <w:rPr>
                            <w:rFonts w:ascii="Arial"/>
                            <w:b/>
                            <w:color w:val="0F1A31"/>
                            <w:spacing w:val="-12"/>
                            <w:sz w:val="18"/>
                          </w:rPr>
                          <w:t xml:space="preserve"> </w:t>
                        </w:r>
                        <w:r>
                          <w:rPr>
                            <w:rFonts w:ascii="Arial"/>
                            <w:b/>
                            <w:color w:val="0F1A31"/>
                            <w:sz w:val="18"/>
                          </w:rPr>
                          <w:t>run</w:t>
                        </w:r>
                        <w:r>
                          <w:rPr>
                            <w:rFonts w:ascii="Arial"/>
                            <w:b/>
                            <w:color w:val="0F1A31"/>
                            <w:spacing w:val="-13"/>
                            <w:sz w:val="18"/>
                          </w:rPr>
                          <w:t xml:space="preserve"> </w:t>
                        </w:r>
                        <w:r>
                          <w:rPr>
                            <w:rFonts w:ascii="Arial"/>
                            <w:b/>
                            <w:color w:val="0F1A31"/>
                            <w:sz w:val="18"/>
                          </w:rPr>
                          <w:t xml:space="preserve">list, details and </w:t>
                        </w:r>
                        <w:r>
                          <w:rPr>
                            <w:rFonts w:ascii="Arial"/>
                            <w:b/>
                            <w:color w:val="0F1A31"/>
                            <w:spacing w:val="-2"/>
                            <w:sz w:val="18"/>
                          </w:rPr>
                          <w:t>totals</w:t>
                        </w:r>
                      </w:p>
                    </w:txbxContent>
                  </v:textbox>
                </v:shape>
                <w10:wrap type="topAndBottom" anchorx="page"/>
              </v:group>
            </w:pict>
          </mc:Fallback>
        </mc:AlternateContent>
      </w:r>
    </w:p>
    <w:p w14:paraId="6F426F82" w14:textId="77777777" w:rsidR="00AA493B" w:rsidRDefault="00AA493B">
      <w:pPr>
        <w:pStyle w:val="BodyText"/>
        <w:rPr>
          <w:sz w:val="16"/>
        </w:rPr>
      </w:pPr>
    </w:p>
    <w:p w14:paraId="62BCCA02" w14:textId="77777777" w:rsidR="00AA493B" w:rsidRDefault="00AA493B">
      <w:pPr>
        <w:pStyle w:val="BodyText"/>
        <w:rPr>
          <w:sz w:val="16"/>
        </w:rPr>
      </w:pPr>
    </w:p>
    <w:p w14:paraId="7F9E8B42" w14:textId="77777777" w:rsidR="00AA493B" w:rsidRDefault="00AA493B">
      <w:pPr>
        <w:pStyle w:val="BodyText"/>
        <w:rPr>
          <w:sz w:val="16"/>
        </w:rPr>
      </w:pPr>
    </w:p>
    <w:p w14:paraId="00516FB2" w14:textId="77777777" w:rsidR="00AA493B" w:rsidRDefault="00AA493B">
      <w:pPr>
        <w:pStyle w:val="BodyText"/>
        <w:rPr>
          <w:sz w:val="16"/>
        </w:rPr>
      </w:pPr>
    </w:p>
    <w:p w14:paraId="4F36B7EF" w14:textId="77777777" w:rsidR="00AA493B" w:rsidRDefault="00AA493B">
      <w:pPr>
        <w:pStyle w:val="BodyText"/>
        <w:rPr>
          <w:sz w:val="16"/>
        </w:rPr>
      </w:pPr>
    </w:p>
    <w:p w14:paraId="013B357B" w14:textId="77777777" w:rsidR="00AA493B" w:rsidRDefault="00AA493B">
      <w:pPr>
        <w:pStyle w:val="BodyText"/>
        <w:spacing w:before="173"/>
        <w:rPr>
          <w:sz w:val="16"/>
        </w:rPr>
      </w:pPr>
    </w:p>
    <w:p w14:paraId="577F4F87" w14:textId="77777777" w:rsidR="00AA493B" w:rsidRDefault="00000000">
      <w:pPr>
        <w:spacing w:line="564" w:lineRule="auto"/>
        <w:ind w:left="287" w:right="5584"/>
        <w:rPr>
          <w:rFonts w:ascii="Arial"/>
          <w:sz w:val="16"/>
        </w:rPr>
      </w:pPr>
      <w:r>
        <w:rPr>
          <w:rFonts w:ascii="Arial"/>
          <w:color w:val="526077"/>
          <w:sz w:val="16"/>
        </w:rPr>
        <w:t>The</w:t>
      </w:r>
      <w:r>
        <w:rPr>
          <w:rFonts w:ascii="Arial"/>
          <w:color w:val="526077"/>
          <w:spacing w:val="-3"/>
          <w:sz w:val="16"/>
        </w:rPr>
        <w:t xml:space="preserve"> </w:t>
      </w:r>
      <w:r>
        <w:rPr>
          <w:rFonts w:ascii="Arial"/>
          <w:color w:val="526077"/>
          <w:sz w:val="16"/>
        </w:rPr>
        <w:t>data-flow</w:t>
      </w:r>
      <w:r>
        <w:rPr>
          <w:rFonts w:ascii="Arial"/>
          <w:color w:val="526077"/>
          <w:spacing w:val="-3"/>
          <w:sz w:val="16"/>
        </w:rPr>
        <w:t xml:space="preserve"> </w:t>
      </w:r>
      <w:r>
        <w:rPr>
          <w:rFonts w:ascii="Arial"/>
          <w:color w:val="526077"/>
          <w:sz w:val="16"/>
        </w:rPr>
        <w:t>diagram</w:t>
      </w:r>
      <w:r>
        <w:rPr>
          <w:rFonts w:ascii="Arial"/>
          <w:color w:val="526077"/>
          <w:spacing w:val="-3"/>
          <w:sz w:val="16"/>
        </w:rPr>
        <w:t xml:space="preserve"> </w:t>
      </w:r>
      <w:r>
        <w:rPr>
          <w:rFonts w:ascii="Arial"/>
          <w:color w:val="526077"/>
          <w:sz w:val="16"/>
        </w:rPr>
        <w:t>reflects</w:t>
      </w:r>
      <w:r>
        <w:rPr>
          <w:rFonts w:ascii="Arial"/>
          <w:color w:val="526077"/>
          <w:spacing w:val="-3"/>
          <w:sz w:val="16"/>
        </w:rPr>
        <w:t xml:space="preserve"> </w:t>
      </w:r>
      <w:r>
        <w:rPr>
          <w:rFonts w:ascii="Arial"/>
          <w:color w:val="526077"/>
          <w:sz w:val="16"/>
        </w:rPr>
        <w:t>source</w:t>
      </w:r>
      <w:r>
        <w:rPr>
          <w:rFonts w:ascii="Arial"/>
          <w:color w:val="526077"/>
          <w:spacing w:val="-3"/>
          <w:sz w:val="16"/>
        </w:rPr>
        <w:t xml:space="preserve"> </w:t>
      </w:r>
      <w:r>
        <w:rPr>
          <w:rFonts w:ascii="Arial"/>
          <w:color w:val="526077"/>
          <w:sz w:val="16"/>
        </w:rPr>
        <w:t>modules.</w:t>
      </w:r>
      <w:r>
        <w:rPr>
          <w:rFonts w:ascii="Arial"/>
          <w:color w:val="526077"/>
          <w:spacing w:val="-3"/>
          <w:sz w:val="16"/>
        </w:rPr>
        <w:t xml:space="preserve"> </w:t>
      </w:r>
      <w:r>
        <w:rPr>
          <w:rFonts w:ascii="Arial"/>
          <w:color w:val="526077"/>
          <w:sz w:val="16"/>
        </w:rPr>
        <w:t>Database</w:t>
      </w:r>
      <w:r>
        <w:rPr>
          <w:rFonts w:ascii="Arial"/>
          <w:color w:val="526077"/>
          <w:spacing w:val="-3"/>
          <w:sz w:val="16"/>
        </w:rPr>
        <w:t xml:space="preserve"> </w:t>
      </w:r>
      <w:r>
        <w:rPr>
          <w:rFonts w:ascii="Arial"/>
          <w:color w:val="526077"/>
          <w:sz w:val="16"/>
        </w:rPr>
        <w:t>persistence</w:t>
      </w:r>
      <w:r>
        <w:rPr>
          <w:rFonts w:ascii="Arial"/>
          <w:color w:val="526077"/>
          <w:spacing w:val="-3"/>
          <w:sz w:val="16"/>
        </w:rPr>
        <w:t xml:space="preserve"> </w:t>
      </w:r>
      <w:r>
        <w:rPr>
          <w:rFonts w:ascii="Arial"/>
          <w:color w:val="526077"/>
          <w:sz w:val="16"/>
        </w:rPr>
        <w:t>must</w:t>
      </w:r>
      <w:r>
        <w:rPr>
          <w:rFonts w:ascii="Arial"/>
          <w:color w:val="526077"/>
          <w:spacing w:val="-3"/>
          <w:sz w:val="16"/>
        </w:rPr>
        <w:t xml:space="preserve"> </w:t>
      </w:r>
      <w:r>
        <w:rPr>
          <w:rFonts w:ascii="Arial"/>
          <w:color w:val="526077"/>
          <w:sz w:val="16"/>
        </w:rPr>
        <w:t>be</w:t>
      </w:r>
      <w:r>
        <w:rPr>
          <w:rFonts w:ascii="Arial"/>
          <w:color w:val="526077"/>
          <w:spacing w:val="-3"/>
          <w:sz w:val="16"/>
        </w:rPr>
        <w:t xml:space="preserve"> </w:t>
      </w:r>
      <w:r>
        <w:rPr>
          <w:rFonts w:ascii="Arial"/>
          <w:color w:val="526077"/>
          <w:sz w:val="16"/>
        </w:rPr>
        <w:t>tested</w:t>
      </w:r>
      <w:r>
        <w:rPr>
          <w:rFonts w:ascii="Arial"/>
          <w:color w:val="526077"/>
          <w:spacing w:val="-3"/>
          <w:sz w:val="16"/>
        </w:rPr>
        <w:t xml:space="preserve"> </w:t>
      </w:r>
      <w:r>
        <w:rPr>
          <w:rFonts w:ascii="Arial"/>
          <w:color w:val="526077"/>
          <w:sz w:val="16"/>
        </w:rPr>
        <w:t>with</w:t>
      </w:r>
      <w:r>
        <w:rPr>
          <w:rFonts w:ascii="Arial"/>
          <w:color w:val="526077"/>
          <w:spacing w:val="-3"/>
          <w:sz w:val="16"/>
        </w:rPr>
        <w:t xml:space="preserve"> </w:t>
      </w:r>
      <w:r>
        <w:rPr>
          <w:rFonts w:ascii="Arial"/>
          <w:color w:val="526077"/>
          <w:sz w:val="16"/>
        </w:rPr>
        <w:t>valid</w:t>
      </w:r>
      <w:r>
        <w:rPr>
          <w:rFonts w:ascii="Arial"/>
          <w:color w:val="526077"/>
          <w:spacing w:val="-3"/>
          <w:sz w:val="16"/>
        </w:rPr>
        <w:t xml:space="preserve"> </w:t>
      </w:r>
      <w:r>
        <w:rPr>
          <w:rFonts w:ascii="Arial"/>
          <w:color w:val="526077"/>
          <w:sz w:val="16"/>
        </w:rPr>
        <w:t>local</w:t>
      </w:r>
      <w:r>
        <w:rPr>
          <w:rFonts w:ascii="Arial"/>
          <w:color w:val="526077"/>
          <w:spacing w:val="-3"/>
          <w:sz w:val="16"/>
        </w:rPr>
        <w:t xml:space="preserve"> </w:t>
      </w:r>
      <w:r>
        <w:rPr>
          <w:rFonts w:ascii="Arial"/>
          <w:color w:val="526077"/>
          <w:sz w:val="16"/>
        </w:rPr>
        <w:t>configuration. Figure D.7. Allocation history and analytics flow.</w:t>
      </w:r>
    </w:p>
    <w:p w14:paraId="4A1ACF73" w14:textId="77777777" w:rsidR="00AA493B" w:rsidRDefault="00AA493B">
      <w:pPr>
        <w:spacing w:line="564" w:lineRule="auto"/>
        <w:rPr>
          <w:rFonts w:ascii="Arial"/>
          <w:sz w:val="16"/>
        </w:rPr>
        <w:sectPr w:rsidR="00AA493B">
          <w:pgSz w:w="15840" w:h="12240" w:orient="landscape"/>
          <w:pgMar w:top="400" w:right="720" w:bottom="960" w:left="720" w:header="0" w:footer="769" w:gutter="0"/>
          <w:cols w:space="720"/>
        </w:sectPr>
      </w:pPr>
    </w:p>
    <w:p w14:paraId="0195592E" w14:textId="77777777" w:rsidR="00AA493B" w:rsidRDefault="00000000">
      <w:pPr>
        <w:pStyle w:val="Heading2"/>
      </w:pPr>
      <w:bookmarkStart w:id="15" w:name="_TOC_250000"/>
      <w:r>
        <w:rPr>
          <w:color w:val="161F33"/>
        </w:rPr>
        <w:lastRenderedPageBreak/>
        <w:t xml:space="preserve">APPENDIX C — APPLICATION </w:t>
      </w:r>
      <w:bookmarkEnd w:id="15"/>
      <w:r>
        <w:rPr>
          <w:color w:val="161F33"/>
          <w:spacing w:val="-2"/>
        </w:rPr>
        <w:t>SCREENSHOTS</w:t>
      </w:r>
    </w:p>
    <w:p w14:paraId="598AEA7D" w14:textId="77777777" w:rsidR="00AA493B" w:rsidRDefault="00000000">
      <w:pPr>
        <w:spacing w:before="138"/>
        <w:ind w:left="148"/>
        <w:rPr>
          <w:rFonts w:ascii="Arial"/>
          <w:sz w:val="17"/>
        </w:rPr>
      </w:pPr>
      <w:r>
        <w:rPr>
          <w:rFonts w:ascii="Arial"/>
          <w:color w:val="596479"/>
          <w:sz w:val="17"/>
        </w:rPr>
        <w:t xml:space="preserve">Screenshots of working </w:t>
      </w:r>
      <w:proofErr w:type="spellStart"/>
      <w:r>
        <w:rPr>
          <w:rFonts w:ascii="Arial"/>
          <w:color w:val="596479"/>
          <w:sz w:val="17"/>
        </w:rPr>
        <w:t>ScholarMatch</w:t>
      </w:r>
      <w:proofErr w:type="spellEnd"/>
      <w:r>
        <w:rPr>
          <w:rFonts w:ascii="Arial"/>
          <w:color w:val="596479"/>
          <w:sz w:val="17"/>
        </w:rPr>
        <w:t xml:space="preserve"> AI workflows. Placeholder pages and the external publication page have been </w:t>
      </w:r>
      <w:r>
        <w:rPr>
          <w:rFonts w:ascii="Arial"/>
          <w:color w:val="596479"/>
          <w:spacing w:val="-2"/>
          <w:sz w:val="17"/>
        </w:rPr>
        <w:t>omitted.</w:t>
      </w:r>
    </w:p>
    <w:p w14:paraId="4152A0C4" w14:textId="77777777" w:rsidR="00AA493B" w:rsidRDefault="00000000">
      <w:pPr>
        <w:pStyle w:val="Heading8"/>
        <w:spacing w:before="166"/>
      </w:pPr>
      <w:r>
        <w:rPr>
          <w:color w:val="233149"/>
        </w:rPr>
        <w:t xml:space="preserve">Figure C.1. Dashboard </w:t>
      </w:r>
      <w:r>
        <w:rPr>
          <w:color w:val="233149"/>
          <w:spacing w:val="-2"/>
        </w:rPr>
        <w:t>overview</w:t>
      </w:r>
    </w:p>
    <w:p w14:paraId="19EE5EF7" w14:textId="77777777" w:rsidR="00AA493B" w:rsidRDefault="00000000">
      <w:pPr>
        <w:pStyle w:val="BodyText"/>
        <w:spacing w:before="8"/>
        <w:rPr>
          <w:rFonts w:ascii="Arial"/>
          <w:b/>
          <w:sz w:val="5"/>
        </w:rPr>
      </w:pPr>
      <w:r>
        <w:rPr>
          <w:rFonts w:ascii="Arial"/>
          <w:b/>
          <w:noProof/>
          <w:sz w:val="5"/>
        </w:rPr>
        <w:drawing>
          <wp:anchor distT="0" distB="0" distL="0" distR="0" simplePos="0" relativeHeight="487604224" behindDoc="1" locked="0" layoutInCell="1" allowOverlap="1" wp14:anchorId="2A4CE884" wp14:editId="6380CCDE">
            <wp:simplePos x="0" y="0"/>
            <wp:positionH relativeFrom="page">
              <wp:posOffset>3109235</wp:posOffset>
            </wp:positionH>
            <wp:positionV relativeFrom="paragraph">
              <wp:posOffset>57320</wp:posOffset>
            </wp:positionV>
            <wp:extent cx="3899535" cy="2367915"/>
            <wp:effectExtent l="0" t="0" r="0" b="0"/>
            <wp:wrapTopAndBottom/>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35" cstate="print"/>
                    <a:stretch>
                      <a:fillRect/>
                    </a:stretch>
                  </pic:blipFill>
                  <pic:spPr>
                    <a:xfrm>
                      <a:off x="0" y="0"/>
                      <a:ext cx="3899535" cy="2367915"/>
                    </a:xfrm>
                    <a:prstGeom prst="rect">
                      <a:avLst/>
                    </a:prstGeom>
                  </pic:spPr>
                </pic:pic>
              </a:graphicData>
            </a:graphic>
          </wp:anchor>
        </w:drawing>
      </w:r>
    </w:p>
    <w:p w14:paraId="68BDE273" w14:textId="77777777" w:rsidR="00AA493B" w:rsidRDefault="00000000">
      <w:pPr>
        <w:pStyle w:val="Heading8"/>
      </w:pPr>
      <w:r>
        <w:rPr>
          <w:color w:val="233149"/>
        </w:rPr>
        <w:t xml:space="preserve">Figure C.2. Normal paper </w:t>
      </w:r>
      <w:r>
        <w:rPr>
          <w:color w:val="233149"/>
          <w:spacing w:val="-2"/>
        </w:rPr>
        <w:t>search</w:t>
      </w:r>
    </w:p>
    <w:p w14:paraId="57A542DF" w14:textId="77777777" w:rsidR="00AA493B" w:rsidRDefault="00000000">
      <w:pPr>
        <w:pStyle w:val="BodyText"/>
        <w:spacing w:before="9"/>
        <w:rPr>
          <w:rFonts w:ascii="Arial"/>
          <w:b/>
          <w:sz w:val="5"/>
        </w:rPr>
      </w:pPr>
      <w:r>
        <w:rPr>
          <w:rFonts w:ascii="Arial"/>
          <w:b/>
          <w:noProof/>
          <w:sz w:val="5"/>
        </w:rPr>
        <w:drawing>
          <wp:anchor distT="0" distB="0" distL="0" distR="0" simplePos="0" relativeHeight="487604736" behindDoc="1" locked="0" layoutInCell="1" allowOverlap="1" wp14:anchorId="5F405456" wp14:editId="41F05277">
            <wp:simplePos x="0" y="0"/>
            <wp:positionH relativeFrom="page">
              <wp:posOffset>3109235</wp:posOffset>
            </wp:positionH>
            <wp:positionV relativeFrom="paragraph">
              <wp:posOffset>57479</wp:posOffset>
            </wp:positionV>
            <wp:extent cx="3704558" cy="2249519"/>
            <wp:effectExtent l="0" t="0" r="0" b="0"/>
            <wp:wrapTopAndBottom/>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36" cstate="print"/>
                    <a:stretch>
                      <a:fillRect/>
                    </a:stretch>
                  </pic:blipFill>
                  <pic:spPr>
                    <a:xfrm>
                      <a:off x="0" y="0"/>
                      <a:ext cx="3704558" cy="2249519"/>
                    </a:xfrm>
                    <a:prstGeom prst="rect">
                      <a:avLst/>
                    </a:prstGeom>
                  </pic:spPr>
                </pic:pic>
              </a:graphicData>
            </a:graphic>
          </wp:anchor>
        </w:drawing>
      </w:r>
    </w:p>
    <w:p w14:paraId="7A0350D5" w14:textId="77777777" w:rsidR="00AA493B" w:rsidRDefault="00AA493B">
      <w:pPr>
        <w:pStyle w:val="BodyText"/>
        <w:rPr>
          <w:rFonts w:ascii="Arial"/>
          <w:b/>
          <w:sz w:val="5"/>
        </w:rPr>
        <w:sectPr w:rsidR="00AA493B">
          <w:footerReference w:type="default" r:id="rId37"/>
          <w:pgSz w:w="15840" w:h="12240" w:orient="landscape"/>
          <w:pgMar w:top="620" w:right="720" w:bottom="520" w:left="720" w:header="0" w:footer="335" w:gutter="0"/>
          <w:pgNumType w:start="1"/>
          <w:cols w:space="720"/>
        </w:sectPr>
      </w:pPr>
    </w:p>
    <w:p w14:paraId="6C40E3D4" w14:textId="77777777" w:rsidR="00AA493B" w:rsidRDefault="00000000">
      <w:pPr>
        <w:pStyle w:val="Heading2"/>
      </w:pPr>
      <w:r>
        <w:rPr>
          <w:color w:val="161F33"/>
        </w:rPr>
        <w:lastRenderedPageBreak/>
        <w:t xml:space="preserve">APPENDIX C — APPLICATION SCREENSHOTS </w:t>
      </w:r>
      <w:r>
        <w:rPr>
          <w:color w:val="161F33"/>
          <w:spacing w:val="-2"/>
        </w:rPr>
        <w:t>(CONTINUED)</w:t>
      </w:r>
    </w:p>
    <w:p w14:paraId="10711DF3" w14:textId="77777777" w:rsidR="00AA493B" w:rsidRDefault="00000000">
      <w:pPr>
        <w:pStyle w:val="Heading8"/>
        <w:spacing w:before="260"/>
      </w:pPr>
      <w:r>
        <w:rPr>
          <w:color w:val="233149"/>
        </w:rPr>
        <w:t xml:space="preserve">Figure C.3. Normal search </w:t>
      </w:r>
      <w:r>
        <w:rPr>
          <w:color w:val="233149"/>
          <w:spacing w:val="-2"/>
        </w:rPr>
        <w:t>results</w:t>
      </w:r>
    </w:p>
    <w:p w14:paraId="5E96B656" w14:textId="77777777" w:rsidR="00AA493B" w:rsidRDefault="00000000">
      <w:pPr>
        <w:pStyle w:val="BodyText"/>
        <w:spacing w:before="8"/>
        <w:rPr>
          <w:rFonts w:ascii="Arial"/>
          <w:b/>
          <w:sz w:val="5"/>
        </w:rPr>
      </w:pPr>
      <w:r>
        <w:rPr>
          <w:rFonts w:ascii="Arial"/>
          <w:b/>
          <w:noProof/>
          <w:sz w:val="5"/>
        </w:rPr>
        <w:drawing>
          <wp:anchor distT="0" distB="0" distL="0" distR="0" simplePos="0" relativeHeight="487605248" behindDoc="1" locked="0" layoutInCell="1" allowOverlap="1" wp14:anchorId="3B98764C" wp14:editId="62FF1DFF">
            <wp:simplePos x="0" y="0"/>
            <wp:positionH relativeFrom="page">
              <wp:posOffset>3109235</wp:posOffset>
            </wp:positionH>
            <wp:positionV relativeFrom="paragraph">
              <wp:posOffset>56992</wp:posOffset>
            </wp:positionV>
            <wp:extent cx="3899535" cy="2367915"/>
            <wp:effectExtent l="0" t="0" r="0" b="0"/>
            <wp:wrapTopAndBottom/>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38" cstate="print"/>
                    <a:stretch>
                      <a:fillRect/>
                    </a:stretch>
                  </pic:blipFill>
                  <pic:spPr>
                    <a:xfrm>
                      <a:off x="0" y="0"/>
                      <a:ext cx="3899535" cy="2367915"/>
                    </a:xfrm>
                    <a:prstGeom prst="rect">
                      <a:avLst/>
                    </a:prstGeom>
                  </pic:spPr>
                </pic:pic>
              </a:graphicData>
            </a:graphic>
          </wp:anchor>
        </w:drawing>
      </w:r>
    </w:p>
    <w:p w14:paraId="56DDF0E2" w14:textId="77777777" w:rsidR="00AA493B" w:rsidRDefault="00000000">
      <w:pPr>
        <w:pStyle w:val="Heading8"/>
      </w:pPr>
      <w:r>
        <w:rPr>
          <w:color w:val="233149"/>
        </w:rPr>
        <w:t xml:space="preserve">Figure C.4. KMP keyword search </w:t>
      </w:r>
      <w:r>
        <w:rPr>
          <w:color w:val="233149"/>
          <w:spacing w:val="-2"/>
        </w:rPr>
        <w:t>results</w:t>
      </w:r>
    </w:p>
    <w:p w14:paraId="1B6F00AB" w14:textId="77777777" w:rsidR="00AA493B" w:rsidRDefault="00000000">
      <w:pPr>
        <w:pStyle w:val="BodyText"/>
        <w:spacing w:before="9"/>
        <w:rPr>
          <w:rFonts w:ascii="Arial"/>
          <w:b/>
          <w:sz w:val="5"/>
        </w:rPr>
      </w:pPr>
      <w:r>
        <w:rPr>
          <w:rFonts w:ascii="Arial"/>
          <w:b/>
          <w:noProof/>
          <w:sz w:val="5"/>
        </w:rPr>
        <w:drawing>
          <wp:anchor distT="0" distB="0" distL="0" distR="0" simplePos="0" relativeHeight="487605760" behindDoc="1" locked="0" layoutInCell="1" allowOverlap="1" wp14:anchorId="702E980D" wp14:editId="468C1173">
            <wp:simplePos x="0" y="0"/>
            <wp:positionH relativeFrom="page">
              <wp:posOffset>3109235</wp:posOffset>
            </wp:positionH>
            <wp:positionV relativeFrom="paragraph">
              <wp:posOffset>57479</wp:posOffset>
            </wp:positionV>
            <wp:extent cx="3704558" cy="2249519"/>
            <wp:effectExtent l="0" t="0" r="0" b="0"/>
            <wp:wrapTopAndBottom/>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39" cstate="print"/>
                    <a:stretch>
                      <a:fillRect/>
                    </a:stretch>
                  </pic:blipFill>
                  <pic:spPr>
                    <a:xfrm>
                      <a:off x="0" y="0"/>
                      <a:ext cx="3704558" cy="2249519"/>
                    </a:xfrm>
                    <a:prstGeom prst="rect">
                      <a:avLst/>
                    </a:prstGeom>
                  </pic:spPr>
                </pic:pic>
              </a:graphicData>
            </a:graphic>
          </wp:anchor>
        </w:drawing>
      </w:r>
    </w:p>
    <w:p w14:paraId="0C796F8C" w14:textId="77777777" w:rsidR="00AA493B" w:rsidRDefault="00AA493B">
      <w:pPr>
        <w:pStyle w:val="BodyText"/>
        <w:rPr>
          <w:rFonts w:ascii="Arial"/>
          <w:b/>
          <w:sz w:val="5"/>
        </w:rPr>
        <w:sectPr w:rsidR="00AA493B">
          <w:pgSz w:w="15840" w:h="12240" w:orient="landscape"/>
          <w:pgMar w:top="620" w:right="720" w:bottom="520" w:left="720" w:header="0" w:footer="335" w:gutter="0"/>
          <w:cols w:space="720"/>
        </w:sectPr>
      </w:pPr>
    </w:p>
    <w:p w14:paraId="29B91604" w14:textId="77777777" w:rsidR="00AA493B" w:rsidRDefault="00000000">
      <w:pPr>
        <w:pStyle w:val="Heading2"/>
      </w:pPr>
      <w:r>
        <w:rPr>
          <w:color w:val="161F33"/>
        </w:rPr>
        <w:lastRenderedPageBreak/>
        <w:t xml:space="preserve">APPENDIX C — APPLICATION SCREENSHOTS </w:t>
      </w:r>
      <w:r>
        <w:rPr>
          <w:color w:val="161F33"/>
          <w:spacing w:val="-2"/>
        </w:rPr>
        <w:t>(CONTINUED)</w:t>
      </w:r>
    </w:p>
    <w:p w14:paraId="3C8E6E38" w14:textId="77777777" w:rsidR="00AA493B" w:rsidRDefault="00000000">
      <w:pPr>
        <w:pStyle w:val="Heading8"/>
        <w:spacing w:before="260"/>
      </w:pPr>
      <w:r>
        <w:rPr>
          <w:color w:val="233149"/>
        </w:rPr>
        <w:t xml:space="preserve">Figure C.5. Reviewer allocation form — initial </w:t>
      </w:r>
      <w:r>
        <w:rPr>
          <w:color w:val="233149"/>
          <w:spacing w:val="-2"/>
        </w:rPr>
        <w:t>state</w:t>
      </w:r>
    </w:p>
    <w:p w14:paraId="3F274138" w14:textId="77777777" w:rsidR="00AA493B" w:rsidRDefault="00000000">
      <w:pPr>
        <w:pStyle w:val="BodyText"/>
        <w:spacing w:before="8"/>
        <w:rPr>
          <w:rFonts w:ascii="Arial"/>
          <w:b/>
          <w:sz w:val="5"/>
        </w:rPr>
      </w:pPr>
      <w:r>
        <w:rPr>
          <w:rFonts w:ascii="Arial"/>
          <w:b/>
          <w:noProof/>
          <w:sz w:val="5"/>
        </w:rPr>
        <w:drawing>
          <wp:anchor distT="0" distB="0" distL="0" distR="0" simplePos="0" relativeHeight="487606272" behindDoc="1" locked="0" layoutInCell="1" allowOverlap="1" wp14:anchorId="068643D2" wp14:editId="67E47700">
            <wp:simplePos x="0" y="0"/>
            <wp:positionH relativeFrom="page">
              <wp:posOffset>3109235</wp:posOffset>
            </wp:positionH>
            <wp:positionV relativeFrom="paragraph">
              <wp:posOffset>56992</wp:posOffset>
            </wp:positionV>
            <wp:extent cx="3899535" cy="2367915"/>
            <wp:effectExtent l="0" t="0" r="0" b="0"/>
            <wp:wrapTopAndBottom/>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40" cstate="print"/>
                    <a:stretch>
                      <a:fillRect/>
                    </a:stretch>
                  </pic:blipFill>
                  <pic:spPr>
                    <a:xfrm>
                      <a:off x="0" y="0"/>
                      <a:ext cx="3899535" cy="2367915"/>
                    </a:xfrm>
                    <a:prstGeom prst="rect">
                      <a:avLst/>
                    </a:prstGeom>
                  </pic:spPr>
                </pic:pic>
              </a:graphicData>
            </a:graphic>
          </wp:anchor>
        </w:drawing>
      </w:r>
    </w:p>
    <w:p w14:paraId="5FFDEA3E" w14:textId="77777777" w:rsidR="00AA493B" w:rsidRDefault="00000000">
      <w:pPr>
        <w:pStyle w:val="Heading8"/>
      </w:pPr>
      <w:r>
        <w:rPr>
          <w:color w:val="233149"/>
        </w:rPr>
        <w:t xml:space="preserve">Figure C.6. Allocation results and reviewer workload </w:t>
      </w:r>
      <w:r>
        <w:rPr>
          <w:color w:val="233149"/>
          <w:spacing w:val="-2"/>
        </w:rPr>
        <w:t>chart</w:t>
      </w:r>
    </w:p>
    <w:p w14:paraId="2B1031C1" w14:textId="77777777" w:rsidR="00AA493B" w:rsidRDefault="00000000">
      <w:pPr>
        <w:pStyle w:val="BodyText"/>
        <w:spacing w:before="9"/>
        <w:rPr>
          <w:rFonts w:ascii="Arial"/>
          <w:b/>
          <w:sz w:val="5"/>
        </w:rPr>
      </w:pPr>
      <w:r>
        <w:rPr>
          <w:rFonts w:ascii="Arial"/>
          <w:b/>
          <w:noProof/>
          <w:sz w:val="5"/>
        </w:rPr>
        <w:drawing>
          <wp:anchor distT="0" distB="0" distL="0" distR="0" simplePos="0" relativeHeight="487606784" behindDoc="1" locked="0" layoutInCell="1" allowOverlap="1" wp14:anchorId="42B61F2E" wp14:editId="5FD6FBEE">
            <wp:simplePos x="0" y="0"/>
            <wp:positionH relativeFrom="page">
              <wp:posOffset>3109235</wp:posOffset>
            </wp:positionH>
            <wp:positionV relativeFrom="paragraph">
              <wp:posOffset>57479</wp:posOffset>
            </wp:positionV>
            <wp:extent cx="3704558" cy="2249519"/>
            <wp:effectExtent l="0" t="0" r="0" b="0"/>
            <wp:wrapTopAndBottom/>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41" cstate="print"/>
                    <a:stretch>
                      <a:fillRect/>
                    </a:stretch>
                  </pic:blipFill>
                  <pic:spPr>
                    <a:xfrm>
                      <a:off x="0" y="0"/>
                      <a:ext cx="3704558" cy="2249519"/>
                    </a:xfrm>
                    <a:prstGeom prst="rect">
                      <a:avLst/>
                    </a:prstGeom>
                  </pic:spPr>
                </pic:pic>
              </a:graphicData>
            </a:graphic>
          </wp:anchor>
        </w:drawing>
      </w:r>
    </w:p>
    <w:p w14:paraId="27517BCD" w14:textId="77777777" w:rsidR="00AA493B" w:rsidRDefault="00AA493B">
      <w:pPr>
        <w:pStyle w:val="BodyText"/>
        <w:rPr>
          <w:rFonts w:ascii="Arial"/>
          <w:b/>
          <w:sz w:val="5"/>
        </w:rPr>
        <w:sectPr w:rsidR="00AA493B">
          <w:pgSz w:w="15840" w:h="12240" w:orient="landscape"/>
          <w:pgMar w:top="620" w:right="720" w:bottom="520" w:left="720" w:header="0" w:footer="335" w:gutter="0"/>
          <w:cols w:space="720"/>
        </w:sectPr>
      </w:pPr>
    </w:p>
    <w:p w14:paraId="7C073445" w14:textId="77777777" w:rsidR="00AA493B" w:rsidRDefault="00000000">
      <w:pPr>
        <w:pStyle w:val="Heading2"/>
      </w:pPr>
      <w:r>
        <w:rPr>
          <w:color w:val="161F33"/>
        </w:rPr>
        <w:lastRenderedPageBreak/>
        <w:t xml:space="preserve">APPENDIX C — APPLICATION SCREENSHOTS </w:t>
      </w:r>
      <w:r>
        <w:rPr>
          <w:color w:val="161F33"/>
          <w:spacing w:val="-2"/>
        </w:rPr>
        <w:t>(CONTINUED)</w:t>
      </w:r>
    </w:p>
    <w:p w14:paraId="3B6D423D" w14:textId="77777777" w:rsidR="00AA493B" w:rsidRDefault="00000000">
      <w:pPr>
        <w:pStyle w:val="Heading8"/>
        <w:spacing w:before="260"/>
      </w:pPr>
      <w:r>
        <w:rPr>
          <w:color w:val="233149"/>
        </w:rPr>
        <w:t xml:space="preserve">Figure C.7. Reviewer allocation form — populated </w:t>
      </w:r>
      <w:r>
        <w:rPr>
          <w:color w:val="233149"/>
          <w:spacing w:val="-2"/>
        </w:rPr>
        <w:t>inputs</w:t>
      </w:r>
    </w:p>
    <w:p w14:paraId="6992EBB5" w14:textId="77777777" w:rsidR="00AA493B" w:rsidRDefault="00000000">
      <w:pPr>
        <w:pStyle w:val="BodyText"/>
        <w:spacing w:before="8"/>
        <w:rPr>
          <w:rFonts w:ascii="Arial"/>
          <w:b/>
          <w:sz w:val="5"/>
        </w:rPr>
      </w:pPr>
      <w:r>
        <w:rPr>
          <w:rFonts w:ascii="Arial"/>
          <w:b/>
          <w:noProof/>
          <w:sz w:val="5"/>
        </w:rPr>
        <w:drawing>
          <wp:anchor distT="0" distB="0" distL="0" distR="0" simplePos="0" relativeHeight="487607296" behindDoc="1" locked="0" layoutInCell="1" allowOverlap="1" wp14:anchorId="558BB998" wp14:editId="6C5BD7C7">
            <wp:simplePos x="0" y="0"/>
            <wp:positionH relativeFrom="page">
              <wp:posOffset>3109235</wp:posOffset>
            </wp:positionH>
            <wp:positionV relativeFrom="paragraph">
              <wp:posOffset>56992</wp:posOffset>
            </wp:positionV>
            <wp:extent cx="3899535" cy="2367915"/>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42" cstate="print"/>
                    <a:stretch>
                      <a:fillRect/>
                    </a:stretch>
                  </pic:blipFill>
                  <pic:spPr>
                    <a:xfrm>
                      <a:off x="0" y="0"/>
                      <a:ext cx="3899535" cy="2367915"/>
                    </a:xfrm>
                    <a:prstGeom prst="rect">
                      <a:avLst/>
                    </a:prstGeom>
                  </pic:spPr>
                </pic:pic>
              </a:graphicData>
            </a:graphic>
          </wp:anchor>
        </w:drawing>
      </w:r>
    </w:p>
    <w:p w14:paraId="44697EE2" w14:textId="77777777" w:rsidR="00AA493B" w:rsidRDefault="00000000">
      <w:pPr>
        <w:pStyle w:val="Heading8"/>
      </w:pPr>
      <w:r>
        <w:rPr>
          <w:color w:val="233149"/>
        </w:rPr>
        <w:t xml:space="preserve">Figure C.8. Allocation history </w:t>
      </w:r>
      <w:r>
        <w:rPr>
          <w:color w:val="233149"/>
          <w:spacing w:val="-2"/>
        </w:rPr>
        <w:t>overview</w:t>
      </w:r>
    </w:p>
    <w:p w14:paraId="1E356ECF" w14:textId="77777777" w:rsidR="00AA493B" w:rsidRDefault="00000000">
      <w:pPr>
        <w:pStyle w:val="BodyText"/>
        <w:spacing w:before="9"/>
        <w:rPr>
          <w:rFonts w:ascii="Arial"/>
          <w:b/>
          <w:sz w:val="5"/>
        </w:rPr>
      </w:pPr>
      <w:r>
        <w:rPr>
          <w:rFonts w:ascii="Arial"/>
          <w:b/>
          <w:noProof/>
          <w:sz w:val="5"/>
        </w:rPr>
        <w:drawing>
          <wp:anchor distT="0" distB="0" distL="0" distR="0" simplePos="0" relativeHeight="487607808" behindDoc="1" locked="0" layoutInCell="1" allowOverlap="1" wp14:anchorId="1A71EC26" wp14:editId="1F7D3537">
            <wp:simplePos x="0" y="0"/>
            <wp:positionH relativeFrom="page">
              <wp:posOffset>3109235</wp:posOffset>
            </wp:positionH>
            <wp:positionV relativeFrom="paragraph">
              <wp:posOffset>57479</wp:posOffset>
            </wp:positionV>
            <wp:extent cx="3704558" cy="2249519"/>
            <wp:effectExtent l="0" t="0" r="0" b="0"/>
            <wp:wrapTopAndBottom/>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43" cstate="print"/>
                    <a:stretch>
                      <a:fillRect/>
                    </a:stretch>
                  </pic:blipFill>
                  <pic:spPr>
                    <a:xfrm>
                      <a:off x="0" y="0"/>
                      <a:ext cx="3704558" cy="2249519"/>
                    </a:xfrm>
                    <a:prstGeom prst="rect">
                      <a:avLst/>
                    </a:prstGeom>
                  </pic:spPr>
                </pic:pic>
              </a:graphicData>
            </a:graphic>
          </wp:anchor>
        </w:drawing>
      </w:r>
    </w:p>
    <w:p w14:paraId="02E8B25A" w14:textId="77777777" w:rsidR="00AA493B" w:rsidRDefault="00AA493B">
      <w:pPr>
        <w:pStyle w:val="BodyText"/>
        <w:rPr>
          <w:rFonts w:ascii="Arial"/>
          <w:b/>
          <w:sz w:val="5"/>
        </w:rPr>
        <w:sectPr w:rsidR="00AA493B">
          <w:pgSz w:w="15840" w:h="12240" w:orient="landscape"/>
          <w:pgMar w:top="620" w:right="720" w:bottom="520" w:left="720" w:header="0" w:footer="335" w:gutter="0"/>
          <w:cols w:space="720"/>
        </w:sectPr>
      </w:pPr>
    </w:p>
    <w:p w14:paraId="340ECE2F" w14:textId="77777777" w:rsidR="00AA493B" w:rsidRDefault="00000000">
      <w:pPr>
        <w:pStyle w:val="Heading2"/>
      </w:pPr>
      <w:r>
        <w:rPr>
          <w:color w:val="161F33"/>
        </w:rPr>
        <w:lastRenderedPageBreak/>
        <w:t xml:space="preserve">APPENDIX C — APPLICATION SCREENSHOTS </w:t>
      </w:r>
      <w:r>
        <w:rPr>
          <w:color w:val="161F33"/>
          <w:spacing w:val="-2"/>
        </w:rPr>
        <w:t>(CONTINUED)</w:t>
      </w:r>
    </w:p>
    <w:p w14:paraId="3708B05A" w14:textId="77777777" w:rsidR="00AA493B" w:rsidRDefault="00000000">
      <w:pPr>
        <w:pStyle w:val="Heading8"/>
        <w:spacing w:before="260"/>
      </w:pPr>
      <w:r>
        <w:rPr>
          <w:color w:val="233149"/>
        </w:rPr>
        <w:t xml:space="preserve">Figure C.9. Allocation history with five </w:t>
      </w:r>
      <w:r>
        <w:rPr>
          <w:color w:val="233149"/>
          <w:spacing w:val="-4"/>
        </w:rPr>
        <w:t>runs</w:t>
      </w:r>
    </w:p>
    <w:p w14:paraId="63623DEA" w14:textId="77777777" w:rsidR="00AA493B" w:rsidRDefault="00000000">
      <w:pPr>
        <w:pStyle w:val="BodyText"/>
        <w:spacing w:before="8"/>
        <w:rPr>
          <w:rFonts w:ascii="Arial"/>
          <w:b/>
          <w:sz w:val="5"/>
        </w:rPr>
      </w:pPr>
      <w:r>
        <w:rPr>
          <w:rFonts w:ascii="Arial"/>
          <w:b/>
          <w:noProof/>
          <w:sz w:val="5"/>
        </w:rPr>
        <w:drawing>
          <wp:anchor distT="0" distB="0" distL="0" distR="0" simplePos="0" relativeHeight="487608320" behindDoc="1" locked="0" layoutInCell="1" allowOverlap="1" wp14:anchorId="216F366E" wp14:editId="4287DD52">
            <wp:simplePos x="0" y="0"/>
            <wp:positionH relativeFrom="page">
              <wp:posOffset>3109235</wp:posOffset>
            </wp:positionH>
            <wp:positionV relativeFrom="paragraph">
              <wp:posOffset>56992</wp:posOffset>
            </wp:positionV>
            <wp:extent cx="3899535" cy="2367915"/>
            <wp:effectExtent l="0" t="0" r="0" b="0"/>
            <wp:wrapTopAndBottom/>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44" cstate="print"/>
                    <a:stretch>
                      <a:fillRect/>
                    </a:stretch>
                  </pic:blipFill>
                  <pic:spPr>
                    <a:xfrm>
                      <a:off x="0" y="0"/>
                      <a:ext cx="3899535" cy="2367915"/>
                    </a:xfrm>
                    <a:prstGeom prst="rect">
                      <a:avLst/>
                    </a:prstGeom>
                  </pic:spPr>
                </pic:pic>
              </a:graphicData>
            </a:graphic>
          </wp:anchor>
        </w:drawing>
      </w:r>
    </w:p>
    <w:p w14:paraId="4AEE3650" w14:textId="77777777" w:rsidR="00AA493B" w:rsidRDefault="00000000">
      <w:pPr>
        <w:pStyle w:val="Heading8"/>
      </w:pPr>
      <w:r>
        <w:rPr>
          <w:color w:val="233149"/>
        </w:rPr>
        <w:t xml:space="preserve">Figure C.10. Allocation history — run </w:t>
      </w:r>
      <w:r>
        <w:rPr>
          <w:color w:val="233149"/>
          <w:spacing w:val="-2"/>
        </w:rPr>
        <w:t>details</w:t>
      </w:r>
    </w:p>
    <w:p w14:paraId="2FA68204" w14:textId="77777777" w:rsidR="00AA493B" w:rsidRDefault="00000000">
      <w:pPr>
        <w:pStyle w:val="BodyText"/>
        <w:spacing w:before="9"/>
        <w:rPr>
          <w:rFonts w:ascii="Arial"/>
          <w:b/>
          <w:sz w:val="5"/>
        </w:rPr>
      </w:pPr>
      <w:r>
        <w:rPr>
          <w:rFonts w:ascii="Arial"/>
          <w:b/>
          <w:noProof/>
          <w:sz w:val="5"/>
        </w:rPr>
        <w:drawing>
          <wp:anchor distT="0" distB="0" distL="0" distR="0" simplePos="0" relativeHeight="487608832" behindDoc="1" locked="0" layoutInCell="1" allowOverlap="1" wp14:anchorId="714277F1" wp14:editId="1E003AA2">
            <wp:simplePos x="0" y="0"/>
            <wp:positionH relativeFrom="page">
              <wp:posOffset>3109235</wp:posOffset>
            </wp:positionH>
            <wp:positionV relativeFrom="paragraph">
              <wp:posOffset>57479</wp:posOffset>
            </wp:positionV>
            <wp:extent cx="3704558" cy="2249519"/>
            <wp:effectExtent l="0" t="0" r="0" b="0"/>
            <wp:wrapTopAndBottom/>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45" cstate="print"/>
                    <a:stretch>
                      <a:fillRect/>
                    </a:stretch>
                  </pic:blipFill>
                  <pic:spPr>
                    <a:xfrm>
                      <a:off x="0" y="0"/>
                      <a:ext cx="3704558" cy="2249519"/>
                    </a:xfrm>
                    <a:prstGeom prst="rect">
                      <a:avLst/>
                    </a:prstGeom>
                  </pic:spPr>
                </pic:pic>
              </a:graphicData>
            </a:graphic>
          </wp:anchor>
        </w:drawing>
      </w:r>
    </w:p>
    <w:sectPr w:rsidR="00AA493B">
      <w:pgSz w:w="15840" w:h="12240" w:orient="landscape"/>
      <w:pgMar w:top="620" w:right="720" w:bottom="520" w:left="720" w:header="0" w:footer="3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9A1AE" w14:textId="77777777" w:rsidR="001852DD" w:rsidRDefault="001852DD">
      <w:r>
        <w:separator/>
      </w:r>
    </w:p>
  </w:endnote>
  <w:endnote w:type="continuationSeparator" w:id="0">
    <w:p w14:paraId="0BAA920A" w14:textId="77777777" w:rsidR="001852DD" w:rsidRDefault="00185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5BE5" w14:textId="77777777" w:rsidR="00AA493B" w:rsidRDefault="00000000">
    <w:pPr>
      <w:pStyle w:val="BodyText"/>
      <w:spacing w:line="14" w:lineRule="auto"/>
      <w:rPr>
        <w:sz w:val="20"/>
      </w:rPr>
    </w:pPr>
    <w:r>
      <w:rPr>
        <w:noProof/>
        <w:sz w:val="20"/>
      </w:rPr>
      <mc:AlternateContent>
        <mc:Choice Requires="wps">
          <w:drawing>
            <wp:anchor distT="0" distB="0" distL="0" distR="0" simplePos="0" relativeHeight="486655488" behindDoc="1" locked="0" layoutInCell="1" allowOverlap="1" wp14:anchorId="797B8D8F" wp14:editId="13F2AEB9">
              <wp:simplePos x="0" y="0"/>
              <wp:positionH relativeFrom="page">
                <wp:posOffset>791999</wp:posOffset>
              </wp:positionH>
              <wp:positionV relativeFrom="page">
                <wp:posOffset>10205463</wp:posOffset>
              </wp:positionV>
              <wp:extent cx="5975985" cy="1130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985" cy="113030"/>
                      </a:xfrm>
                      <a:prstGeom prst="rect">
                        <a:avLst/>
                      </a:prstGeom>
                    </wps:spPr>
                    <wps:txbx>
                      <w:txbxContent>
                        <w:p w14:paraId="5EB48390" w14:textId="77777777" w:rsidR="00AA493B" w:rsidRDefault="00000000">
                          <w:pPr>
                            <w:tabs>
                              <w:tab w:val="left" w:pos="8381"/>
                            </w:tabs>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r>
                            <w:rPr>
                              <w:color w:val="545454"/>
                              <w:sz w:val="16"/>
                            </w:rPr>
                            <w:tab/>
                            <w:t xml:space="preserve">Front Matter • </w:t>
                          </w:r>
                          <w:r>
                            <w:rPr>
                              <w:color w:val="545454"/>
                              <w:spacing w:val="-10"/>
                              <w:sz w:val="16"/>
                            </w:rPr>
                            <w:t>1</w:t>
                          </w:r>
                        </w:p>
                      </w:txbxContent>
                    </wps:txbx>
                    <wps:bodyPr wrap="square" lIns="0" tIns="0" rIns="0" bIns="0" rtlCol="0">
                      <a:noAutofit/>
                    </wps:bodyPr>
                  </wps:wsp>
                </a:graphicData>
              </a:graphic>
            </wp:anchor>
          </w:drawing>
        </mc:Choice>
        <mc:Fallback>
          <w:pict>
            <v:shapetype w14:anchorId="797B8D8F" id="_x0000_t202" coordsize="21600,21600" o:spt="202" path="m,l,21600r21600,l21600,xe">
              <v:stroke joinstyle="miter"/>
              <v:path gradientshapeok="t" o:connecttype="rect"/>
            </v:shapetype>
            <v:shape id="Textbox 2" o:spid="_x0000_s1195" type="#_x0000_t202" style="position:absolute;margin-left:62.35pt;margin-top:803.6pt;width:470.55pt;height:8.9pt;z-index:-1666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" filled="f" stroked="f">
              <v:textbox inset="0,0,0,0">
                <w:txbxContent>
                  <w:p w14:paraId="5EB48390" w14:textId="77777777" w:rsidR="00AA493B" w:rsidRDefault="00000000">
                    <w:pPr>
                      <w:tabs>
                        <w:tab w:val="left" w:pos="8381"/>
                      </w:tabs>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r>
                      <w:rPr>
                        <w:color w:val="545454"/>
                        <w:sz w:val="16"/>
                      </w:rPr>
                      <w:tab/>
                      <w:t xml:space="preserve">Front Matter • </w:t>
                    </w:r>
                    <w:r>
                      <w:rPr>
                        <w:color w:val="545454"/>
                        <w:spacing w:val="-10"/>
                        <w:sz w:val="16"/>
                      </w:rPr>
                      <w:t>1</w:t>
                    </w:r>
                  </w:p>
                </w:txbxContent>
              </v:textbox>
              <w10:wrap anchorx="page" anchory="page"/>
            </v:shape>
          </w:pict>
        </mc:Fallback>
      </mc:AlternateContent>
    </w:r>
    <w:r>
      <w:rPr>
        <w:noProof/>
        <w:sz w:val="20"/>
      </w:rPr>
      <mc:AlternateContent>
        <mc:Choice Requires="wpg">
          <w:drawing>
            <wp:anchor distT="0" distB="0" distL="0" distR="0" simplePos="0" relativeHeight="486656000" behindDoc="1" locked="0" layoutInCell="1" allowOverlap="1" wp14:anchorId="6025A7C7" wp14:editId="1FA25C74">
              <wp:simplePos x="0" y="0"/>
              <wp:positionH relativeFrom="page">
                <wp:posOffset>0</wp:posOffset>
              </wp:positionH>
              <wp:positionV relativeFrom="page">
                <wp:posOffset>9791999</wp:posOffset>
              </wp:positionV>
              <wp:extent cx="7560309" cy="90043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00430"/>
                        <a:chOff x="0" y="0"/>
                        <a:chExt cx="7560309" cy="900430"/>
                      </a:xfrm>
                    </wpg:grpSpPr>
                    <wps:wsp>
                      <wps:cNvPr id="4" name="Graphic 4"/>
                      <wps:cNvSpPr/>
                      <wps:spPr>
                        <a:xfrm>
                          <a:off x="0" y="0"/>
                          <a:ext cx="7560309" cy="900430"/>
                        </a:xfrm>
                        <a:custGeom>
                          <a:avLst/>
                          <a:gdLst/>
                          <a:ahLst/>
                          <a:cxnLst/>
                          <a:rect l="l" t="t" r="r" b="b"/>
                          <a:pathLst>
                            <a:path w="7560309" h="900430">
                              <a:moveTo>
                                <a:pt x="7559999" y="0"/>
                              </a:moveTo>
                              <a:lnTo>
                                <a:pt x="0" y="0"/>
                              </a:lnTo>
                              <a:lnTo>
                                <a:pt x="0" y="899999"/>
                              </a:lnTo>
                              <a:lnTo>
                                <a:pt x="7559999" y="899999"/>
                              </a:lnTo>
                              <a:lnTo>
                                <a:pt x="7559999"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791999" y="287999"/>
                          <a:ext cx="5976620" cy="1270"/>
                        </a:xfrm>
                        <a:custGeom>
                          <a:avLst/>
                          <a:gdLst/>
                          <a:ahLst/>
                          <a:cxnLst/>
                          <a:rect l="l" t="t" r="r" b="b"/>
                          <a:pathLst>
                            <a:path w="5976620">
                              <a:moveTo>
                                <a:pt x="0" y="0"/>
                              </a:moveTo>
                              <a:lnTo>
                                <a:pt x="5976000" y="0"/>
                              </a:lnTo>
                            </a:path>
                          </a:pathLst>
                        </a:custGeom>
                        <a:ln w="6350">
                          <a:solidFill>
                            <a:srgbClr val="B6BFCA"/>
                          </a:solidFill>
                          <a:prstDash val="solid"/>
                        </a:ln>
                      </wps:spPr>
                      <wps:bodyPr wrap="square" lIns="0" tIns="0" rIns="0" bIns="0" rtlCol="0">
                        <a:prstTxWarp prst="textNoShape">
                          <a:avLst/>
                        </a:prstTxWarp>
                        <a:noAutofit/>
                      </wps:bodyPr>
                    </wps:wsp>
                  </wpg:wgp>
                </a:graphicData>
              </a:graphic>
            </wp:anchor>
          </w:drawing>
        </mc:Choice>
        <mc:Fallback>
          <w:pict>
            <v:group w14:anchorId="27486D6F" id="Group 3" o:spid="_x0000_s1026" style="position:absolute;margin-left:0;margin-top:771pt;width:595.3pt;height:70.9pt;z-index:-16660480;mso-wrap-distance-left:0;mso-wrap-distance-right:0;mso-position-horizontal-relative:page;mso-position-vertical-relative:page" coordsize="75603,9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">
              <v:shape id="Graphic 4" o:spid="_x0000_s1027" style="position:absolute;width:75603;height:9004;visibility:visible;mso-wrap-style:square;v-text-anchor:top" coordsize="7560309,90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" path="m7559999,l,,,899999r7559999,l7559999,xe" stroked="f">
                <v:path arrowok="t"/>
              </v:shape>
              <v:shape id="Graphic 5" o:spid="_x0000_s1028" style="position:absolute;left:7919;top:2879;width:59767;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" path="m,l5976000,e" filled="f" strokecolor="#b6bfca" strokeweight=".5pt">
                <v:path arrowok="t"/>
              </v:shape>
              <w10:wrap anchorx="page" anchory="page"/>
            </v:group>
          </w:pict>
        </mc:Fallback>
      </mc:AlternateContent>
    </w:r>
    <w:r>
      <w:rPr>
        <w:noProof/>
        <w:sz w:val="20"/>
      </w:rPr>
      <mc:AlternateContent>
        <mc:Choice Requires="wps">
          <w:drawing>
            <wp:anchor distT="0" distB="0" distL="0" distR="0" simplePos="0" relativeHeight="486656512" behindDoc="1" locked="0" layoutInCell="1" allowOverlap="1" wp14:anchorId="32C19BD8" wp14:editId="48846ECE">
              <wp:simplePos x="0" y="0"/>
              <wp:positionH relativeFrom="page">
                <wp:posOffset>779299</wp:posOffset>
              </wp:positionH>
              <wp:positionV relativeFrom="page">
                <wp:posOffset>10192763</wp:posOffset>
              </wp:positionV>
              <wp:extent cx="2054860" cy="13843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860" cy="138430"/>
                      </a:xfrm>
                      <a:prstGeom prst="rect">
                        <a:avLst/>
                      </a:prstGeom>
                    </wps:spPr>
                    <wps:txbx>
                      <w:txbxContent>
                        <w:p w14:paraId="6FF01F9F"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wps:txbx>
                    <wps:bodyPr wrap="square" lIns="0" tIns="0" rIns="0" bIns="0" rtlCol="0">
                      <a:noAutofit/>
                    </wps:bodyPr>
                  </wps:wsp>
                </a:graphicData>
              </a:graphic>
            </wp:anchor>
          </w:drawing>
        </mc:Choice>
        <mc:Fallback>
          <w:pict>
            <v:shape w14:anchorId="32C19BD8" id="Textbox 6" o:spid="_x0000_s1196" type="#_x0000_t202" style="position:absolute;margin-left:61.35pt;margin-top:802.6pt;width:161.8pt;height:10.9pt;z-index:-1665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" filled="f" stroked="f">
              <v:textbox inset="0,0,0,0">
                <w:txbxContent>
                  <w:p w14:paraId="6FF01F9F"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486657024" behindDoc="1" locked="0" layoutInCell="1" allowOverlap="1" wp14:anchorId="1B9BBDAA" wp14:editId="40C7DAA8">
              <wp:simplePos x="0" y="0"/>
              <wp:positionH relativeFrom="page">
                <wp:posOffset>6481589</wp:posOffset>
              </wp:positionH>
              <wp:positionV relativeFrom="page">
                <wp:posOffset>10192763</wp:posOffset>
              </wp:positionV>
              <wp:extent cx="337820" cy="13843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38430"/>
                      </a:xfrm>
                      <a:prstGeom prst="rect">
                        <a:avLst/>
                      </a:prstGeom>
                    </wps:spPr>
                    <wps:txbx>
                      <w:txbxContent>
                        <w:p w14:paraId="3A1935DC" w14:textId="77777777" w:rsidR="00AA493B" w:rsidRDefault="00000000">
                          <w:pPr>
                            <w:spacing w:before="13"/>
                            <w:ind w:left="20"/>
                            <w:rPr>
                              <w:sz w:val="16"/>
                            </w:rPr>
                          </w:pPr>
                          <w:r>
                            <w:rPr>
                              <w:color w:val="545454"/>
                              <w:sz w:val="16"/>
                            </w:rPr>
                            <w:t xml:space="preserve">Page </w:t>
                          </w:r>
                          <w:r>
                            <w:rPr>
                              <w:color w:val="545454"/>
                              <w:spacing w:val="-10"/>
                              <w:sz w:val="16"/>
                            </w:rPr>
                            <w:fldChar w:fldCharType="begin"/>
                          </w:r>
                          <w:r>
                            <w:rPr>
                              <w:color w:val="545454"/>
                              <w:spacing w:val="-10"/>
                              <w:sz w:val="16"/>
                            </w:rPr>
                            <w:instrText xml:space="preserve"> PAGE </w:instrText>
                          </w:r>
                          <w:r>
                            <w:rPr>
                              <w:color w:val="545454"/>
                              <w:spacing w:val="-10"/>
                              <w:sz w:val="16"/>
                            </w:rPr>
                            <w:fldChar w:fldCharType="separate"/>
                          </w:r>
                          <w:r>
                            <w:rPr>
                              <w:color w:val="545454"/>
                              <w:spacing w:val="-10"/>
                              <w:sz w:val="16"/>
                            </w:rPr>
                            <w:t>2</w:t>
                          </w:r>
                          <w:r>
                            <w:rPr>
                              <w:color w:val="545454"/>
                              <w:spacing w:val="-10"/>
                              <w:sz w:val="16"/>
                            </w:rPr>
                            <w:fldChar w:fldCharType="end"/>
                          </w:r>
                        </w:p>
                      </w:txbxContent>
                    </wps:txbx>
                    <wps:bodyPr wrap="square" lIns="0" tIns="0" rIns="0" bIns="0" rtlCol="0">
                      <a:noAutofit/>
                    </wps:bodyPr>
                  </wps:wsp>
                </a:graphicData>
              </a:graphic>
            </wp:anchor>
          </w:drawing>
        </mc:Choice>
        <mc:Fallback>
          <w:pict>
            <v:shape w14:anchorId="1B9BBDAA" id="Textbox 7" o:spid="_x0000_s1197" type="#_x0000_t202" style="position:absolute;margin-left:510.35pt;margin-top:802.6pt;width:26.6pt;height:10.9pt;z-index:-1665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" filled="f" stroked="f">
              <v:textbox inset="0,0,0,0">
                <w:txbxContent>
                  <w:p w14:paraId="3A1935DC" w14:textId="77777777" w:rsidR="00AA493B" w:rsidRDefault="00000000">
                    <w:pPr>
                      <w:spacing w:before="13"/>
                      <w:ind w:left="20"/>
                      <w:rPr>
                        <w:sz w:val="16"/>
                      </w:rPr>
                    </w:pPr>
                    <w:r>
                      <w:rPr>
                        <w:color w:val="545454"/>
                        <w:sz w:val="16"/>
                      </w:rPr>
                      <w:t xml:space="preserve">Page </w:t>
                    </w:r>
                    <w:r>
                      <w:rPr>
                        <w:color w:val="545454"/>
                        <w:spacing w:val="-10"/>
                        <w:sz w:val="16"/>
                      </w:rPr>
                      <w:fldChar w:fldCharType="begin"/>
                    </w:r>
                    <w:r>
                      <w:rPr>
                        <w:color w:val="545454"/>
                        <w:spacing w:val="-10"/>
                        <w:sz w:val="16"/>
                      </w:rPr>
                      <w:instrText xml:space="preserve"> PAGE </w:instrText>
                    </w:r>
                    <w:r>
                      <w:rPr>
                        <w:color w:val="545454"/>
                        <w:spacing w:val="-10"/>
                        <w:sz w:val="16"/>
                      </w:rPr>
                      <w:fldChar w:fldCharType="separate"/>
                    </w:r>
                    <w:r>
                      <w:rPr>
                        <w:color w:val="545454"/>
                        <w:spacing w:val="-10"/>
                        <w:sz w:val="16"/>
                      </w:rPr>
                      <w:t>2</w:t>
                    </w:r>
                    <w:r>
                      <w:rPr>
                        <w:color w:val="545454"/>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8478" w14:textId="77777777" w:rsidR="00AA493B" w:rsidRDefault="00000000">
    <w:pPr>
      <w:pStyle w:val="BodyText"/>
      <w:spacing w:line="14" w:lineRule="auto"/>
      <w:rPr>
        <w:sz w:val="20"/>
      </w:rPr>
    </w:pPr>
    <w:r>
      <w:rPr>
        <w:noProof/>
        <w:sz w:val="20"/>
      </w:rPr>
      <mc:AlternateContent>
        <mc:Choice Requires="wps">
          <w:drawing>
            <wp:anchor distT="0" distB="0" distL="0" distR="0" simplePos="0" relativeHeight="486657536" behindDoc="1" locked="0" layoutInCell="1" allowOverlap="1" wp14:anchorId="4E1C25D7" wp14:editId="28E47589">
              <wp:simplePos x="0" y="0"/>
              <wp:positionH relativeFrom="page">
                <wp:posOffset>791999</wp:posOffset>
              </wp:positionH>
              <wp:positionV relativeFrom="page">
                <wp:posOffset>9446400</wp:posOffset>
              </wp:positionV>
              <wp:extent cx="597662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6350">
                        <a:solidFill>
                          <a:srgbClr val="B6BFCA"/>
                        </a:solidFill>
                        <a:prstDash val="solid"/>
                      </a:ln>
                    </wps:spPr>
                    <wps:bodyPr wrap="square" lIns="0" tIns="0" rIns="0" bIns="0" rtlCol="0">
                      <a:prstTxWarp prst="textNoShape">
                        <a:avLst/>
                      </a:prstTxWarp>
                      <a:noAutofit/>
                    </wps:bodyPr>
                  </wps:wsp>
                </a:graphicData>
              </a:graphic>
            </wp:anchor>
          </w:drawing>
        </mc:Choice>
        <mc:Fallback>
          <w:pict>
            <v:shape w14:anchorId="2961E37A" id="Graphic 8" o:spid="_x0000_s1026" style="position:absolute;margin-left:62.35pt;margin-top:743.8pt;width:470.6pt;height:.1pt;z-index:-1665894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" path="m,l5976000,e" filled="f" strokecolor="#b6bfca" strokeweight=".5pt">
              <v:path arrowok="t"/>
              <w10:wrap anchorx="page" anchory="page"/>
            </v:shape>
          </w:pict>
        </mc:Fallback>
      </mc:AlternateContent>
    </w:r>
    <w:r>
      <w:rPr>
        <w:noProof/>
        <w:sz w:val="20"/>
      </w:rPr>
      <mc:AlternateContent>
        <mc:Choice Requires="wps">
          <w:drawing>
            <wp:anchor distT="0" distB="0" distL="0" distR="0" simplePos="0" relativeHeight="486658048" behindDoc="1" locked="0" layoutInCell="1" allowOverlap="1" wp14:anchorId="5F7DC6BC" wp14:editId="773DFC73">
              <wp:simplePos x="0" y="0"/>
              <wp:positionH relativeFrom="page">
                <wp:posOffset>779299</wp:posOffset>
              </wp:positionH>
              <wp:positionV relativeFrom="page">
                <wp:posOffset>9559163</wp:posOffset>
              </wp:positionV>
              <wp:extent cx="2054860" cy="13843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860" cy="138430"/>
                      </a:xfrm>
                      <a:prstGeom prst="rect">
                        <a:avLst/>
                      </a:prstGeom>
                    </wps:spPr>
                    <wps:txbx>
                      <w:txbxContent>
                        <w:p w14:paraId="0CEBB293"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wps:txbx>
                    <wps:bodyPr wrap="square" lIns="0" tIns="0" rIns="0" bIns="0" rtlCol="0">
                      <a:noAutofit/>
                    </wps:bodyPr>
                  </wps:wsp>
                </a:graphicData>
              </a:graphic>
            </wp:anchor>
          </w:drawing>
        </mc:Choice>
        <mc:Fallback>
          <w:pict>
            <v:shapetype w14:anchorId="5F7DC6BC" id="_x0000_t202" coordsize="21600,21600" o:spt="202" path="m,l,21600r21600,l21600,xe">
              <v:stroke joinstyle="miter"/>
              <v:path gradientshapeok="t" o:connecttype="rect"/>
            </v:shapetype>
            <v:shape id="Textbox 9" o:spid="_x0000_s1198" type="#_x0000_t202" style="position:absolute;margin-left:61.35pt;margin-top:752.7pt;width:161.8pt;height:10.9pt;z-index:-1665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" filled="f" stroked="f">
              <v:textbox inset="0,0,0,0">
                <w:txbxContent>
                  <w:p w14:paraId="0CEBB293"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486658560" behindDoc="1" locked="0" layoutInCell="1" allowOverlap="1" wp14:anchorId="200AC609" wp14:editId="585BFD4B">
              <wp:simplePos x="0" y="0"/>
              <wp:positionH relativeFrom="page">
                <wp:posOffset>6481589</wp:posOffset>
              </wp:positionH>
              <wp:positionV relativeFrom="page">
                <wp:posOffset>9559163</wp:posOffset>
              </wp:positionV>
              <wp:extent cx="337820" cy="1384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38430"/>
                      </a:xfrm>
                      <a:prstGeom prst="rect">
                        <a:avLst/>
                      </a:prstGeom>
                    </wps:spPr>
                    <wps:txbx>
                      <w:txbxContent>
                        <w:p w14:paraId="160E8453" w14:textId="77777777" w:rsidR="00AA493B" w:rsidRDefault="00000000">
                          <w:pPr>
                            <w:spacing w:before="13"/>
                            <w:ind w:left="20"/>
                            <w:rPr>
                              <w:sz w:val="16"/>
                            </w:rPr>
                          </w:pPr>
                          <w:r>
                            <w:rPr>
                              <w:color w:val="545454"/>
                              <w:sz w:val="16"/>
                            </w:rPr>
                            <w:t xml:space="preserve">Page </w:t>
                          </w:r>
                          <w:r>
                            <w:rPr>
                              <w:color w:val="545454"/>
                              <w:spacing w:val="-10"/>
                              <w:sz w:val="16"/>
                            </w:rPr>
                            <w:fldChar w:fldCharType="begin"/>
                          </w:r>
                          <w:r>
                            <w:rPr>
                              <w:color w:val="545454"/>
                              <w:spacing w:val="-10"/>
                              <w:sz w:val="16"/>
                            </w:rPr>
                            <w:instrText xml:space="preserve"> PAGE </w:instrText>
                          </w:r>
                          <w:r>
                            <w:rPr>
                              <w:color w:val="545454"/>
                              <w:spacing w:val="-10"/>
                              <w:sz w:val="16"/>
                            </w:rPr>
                            <w:fldChar w:fldCharType="separate"/>
                          </w:r>
                          <w:r>
                            <w:rPr>
                              <w:color w:val="545454"/>
                              <w:spacing w:val="-10"/>
                              <w:sz w:val="16"/>
                            </w:rPr>
                            <w:t>5</w:t>
                          </w:r>
                          <w:r>
                            <w:rPr>
                              <w:color w:val="545454"/>
                              <w:spacing w:val="-10"/>
                              <w:sz w:val="16"/>
                            </w:rPr>
                            <w:fldChar w:fldCharType="end"/>
                          </w:r>
                        </w:p>
                      </w:txbxContent>
                    </wps:txbx>
                    <wps:bodyPr wrap="square" lIns="0" tIns="0" rIns="0" bIns="0" rtlCol="0">
                      <a:noAutofit/>
                    </wps:bodyPr>
                  </wps:wsp>
                </a:graphicData>
              </a:graphic>
            </wp:anchor>
          </w:drawing>
        </mc:Choice>
        <mc:Fallback>
          <w:pict>
            <v:shape w14:anchorId="200AC609" id="Textbox 10" o:spid="_x0000_s1199" type="#_x0000_t202" style="position:absolute;margin-left:510.35pt;margin-top:752.7pt;width:26.6pt;height:10.9pt;z-index:-1665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" filled="f" stroked="f">
              <v:textbox inset="0,0,0,0">
                <w:txbxContent>
                  <w:p w14:paraId="160E8453" w14:textId="77777777" w:rsidR="00AA493B" w:rsidRDefault="00000000">
                    <w:pPr>
                      <w:spacing w:before="13"/>
                      <w:ind w:left="20"/>
                      <w:rPr>
                        <w:sz w:val="16"/>
                      </w:rPr>
                    </w:pPr>
                    <w:r>
                      <w:rPr>
                        <w:color w:val="545454"/>
                        <w:sz w:val="16"/>
                      </w:rPr>
                      <w:t xml:space="preserve">Page </w:t>
                    </w:r>
                    <w:r>
                      <w:rPr>
                        <w:color w:val="545454"/>
                        <w:spacing w:val="-10"/>
                        <w:sz w:val="16"/>
                      </w:rPr>
                      <w:fldChar w:fldCharType="begin"/>
                    </w:r>
                    <w:r>
                      <w:rPr>
                        <w:color w:val="545454"/>
                        <w:spacing w:val="-10"/>
                        <w:sz w:val="16"/>
                      </w:rPr>
                      <w:instrText xml:space="preserve"> PAGE </w:instrText>
                    </w:r>
                    <w:r>
                      <w:rPr>
                        <w:color w:val="545454"/>
                        <w:spacing w:val="-10"/>
                        <w:sz w:val="16"/>
                      </w:rPr>
                      <w:fldChar w:fldCharType="separate"/>
                    </w:r>
                    <w:r>
                      <w:rPr>
                        <w:color w:val="545454"/>
                        <w:spacing w:val="-10"/>
                        <w:sz w:val="16"/>
                      </w:rPr>
                      <w:t>5</w:t>
                    </w:r>
                    <w:r>
                      <w:rPr>
                        <w:color w:val="545454"/>
                        <w:spacing w:val="-10"/>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17A39" w14:textId="77777777" w:rsidR="00AA493B" w:rsidRDefault="00000000">
    <w:pPr>
      <w:pStyle w:val="BodyText"/>
      <w:spacing w:line="14" w:lineRule="auto"/>
      <w:rPr>
        <w:sz w:val="20"/>
      </w:rPr>
    </w:pPr>
    <w:r>
      <w:rPr>
        <w:noProof/>
        <w:sz w:val="20"/>
      </w:rPr>
      <mc:AlternateContent>
        <mc:Choice Requires="wps">
          <w:drawing>
            <wp:anchor distT="0" distB="0" distL="0" distR="0" simplePos="0" relativeHeight="486659072" behindDoc="1" locked="0" layoutInCell="1" allowOverlap="1" wp14:anchorId="5C10FEA9" wp14:editId="13068020">
              <wp:simplePos x="0" y="0"/>
              <wp:positionH relativeFrom="page">
                <wp:posOffset>647999</wp:posOffset>
              </wp:positionH>
              <wp:positionV relativeFrom="page">
                <wp:posOffset>10277463</wp:posOffset>
              </wp:positionV>
              <wp:extent cx="6264275" cy="11303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113030"/>
                      </a:xfrm>
                      <a:prstGeom prst="rect">
                        <a:avLst/>
                      </a:prstGeom>
                    </wps:spPr>
                    <wps:txbx>
                      <w:txbxContent>
                        <w:p w14:paraId="342CC355" w14:textId="77777777" w:rsidR="00AA493B" w:rsidRDefault="00000000">
                          <w:pPr>
                            <w:tabs>
                              <w:tab w:val="right" w:pos="9864"/>
                            </w:tabs>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r>
                            <w:rPr>
                              <w:color w:val="545454"/>
                              <w:sz w:val="16"/>
                            </w:rPr>
                            <w:tab/>
                          </w:r>
                          <w:r>
                            <w:rPr>
                              <w:color w:val="545454"/>
                              <w:spacing w:val="-10"/>
                              <w:sz w:val="16"/>
                            </w:rPr>
                            <w:t>6</w:t>
                          </w:r>
                        </w:p>
                      </w:txbxContent>
                    </wps:txbx>
                    <wps:bodyPr wrap="square" lIns="0" tIns="0" rIns="0" bIns="0" rtlCol="0">
                      <a:noAutofit/>
                    </wps:bodyPr>
                  </wps:wsp>
                </a:graphicData>
              </a:graphic>
            </wp:anchor>
          </w:drawing>
        </mc:Choice>
        <mc:Fallback>
          <w:pict>
            <v:shapetype w14:anchorId="5C10FEA9" id="_x0000_t202" coordsize="21600,21600" o:spt="202" path="m,l,21600r21600,l21600,xe">
              <v:stroke joinstyle="miter"/>
              <v:path gradientshapeok="t" o:connecttype="rect"/>
            </v:shapetype>
            <v:shape id="Textbox 27" o:spid="_x0000_s1200" type="#_x0000_t202" style="position:absolute;margin-left:51pt;margin-top:809.25pt;width:493.25pt;height:8.9pt;z-index:-1665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" filled="f" stroked="f">
              <v:textbox inset="0,0,0,0">
                <w:txbxContent>
                  <w:p w14:paraId="342CC355" w14:textId="77777777" w:rsidR="00AA493B" w:rsidRDefault="00000000">
                    <w:pPr>
                      <w:tabs>
                        <w:tab w:val="right" w:pos="9864"/>
                      </w:tabs>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r>
                      <w:rPr>
                        <w:color w:val="545454"/>
                        <w:sz w:val="16"/>
                      </w:rPr>
                      <w:tab/>
                    </w:r>
                    <w:r>
                      <w:rPr>
                        <w:color w:val="545454"/>
                        <w:spacing w:val="-10"/>
                        <w:sz w:val="16"/>
                      </w:rPr>
                      <w:t>6</w:t>
                    </w:r>
                  </w:p>
                </w:txbxContent>
              </v:textbox>
              <w10:wrap anchorx="page" anchory="page"/>
            </v:shape>
          </w:pict>
        </mc:Fallback>
      </mc:AlternateContent>
    </w:r>
    <w:r>
      <w:rPr>
        <w:noProof/>
        <w:sz w:val="20"/>
      </w:rPr>
      <mc:AlternateContent>
        <mc:Choice Requires="wpg">
          <w:drawing>
            <wp:anchor distT="0" distB="0" distL="0" distR="0" simplePos="0" relativeHeight="486659584" behindDoc="1" locked="0" layoutInCell="1" allowOverlap="1" wp14:anchorId="7B6E0039" wp14:editId="460B782D">
              <wp:simplePos x="0" y="0"/>
              <wp:positionH relativeFrom="page">
                <wp:posOffset>0</wp:posOffset>
              </wp:positionH>
              <wp:positionV relativeFrom="page">
                <wp:posOffset>9791999</wp:posOffset>
              </wp:positionV>
              <wp:extent cx="7560309" cy="90043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00430"/>
                        <a:chOff x="0" y="0"/>
                        <a:chExt cx="7560309" cy="900430"/>
                      </a:xfrm>
                    </wpg:grpSpPr>
                    <wps:wsp>
                      <wps:cNvPr id="29" name="Graphic 29"/>
                      <wps:cNvSpPr/>
                      <wps:spPr>
                        <a:xfrm>
                          <a:off x="0" y="0"/>
                          <a:ext cx="7560309" cy="900430"/>
                        </a:xfrm>
                        <a:custGeom>
                          <a:avLst/>
                          <a:gdLst/>
                          <a:ahLst/>
                          <a:cxnLst/>
                          <a:rect l="l" t="t" r="r" b="b"/>
                          <a:pathLst>
                            <a:path w="7560309" h="900430">
                              <a:moveTo>
                                <a:pt x="7559999" y="0"/>
                              </a:moveTo>
                              <a:lnTo>
                                <a:pt x="0" y="0"/>
                              </a:lnTo>
                              <a:lnTo>
                                <a:pt x="0" y="899999"/>
                              </a:lnTo>
                              <a:lnTo>
                                <a:pt x="7559999" y="899999"/>
                              </a:lnTo>
                              <a:lnTo>
                                <a:pt x="7559999"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791999" y="287999"/>
                          <a:ext cx="5976620" cy="1270"/>
                        </a:xfrm>
                        <a:custGeom>
                          <a:avLst/>
                          <a:gdLst/>
                          <a:ahLst/>
                          <a:cxnLst/>
                          <a:rect l="l" t="t" r="r" b="b"/>
                          <a:pathLst>
                            <a:path w="5976620">
                              <a:moveTo>
                                <a:pt x="0" y="0"/>
                              </a:moveTo>
                              <a:lnTo>
                                <a:pt x="5976000" y="0"/>
                              </a:lnTo>
                            </a:path>
                          </a:pathLst>
                        </a:custGeom>
                        <a:ln w="6350">
                          <a:solidFill>
                            <a:srgbClr val="B6BFCA"/>
                          </a:solidFill>
                          <a:prstDash val="solid"/>
                        </a:ln>
                      </wps:spPr>
                      <wps:bodyPr wrap="square" lIns="0" tIns="0" rIns="0" bIns="0" rtlCol="0">
                        <a:prstTxWarp prst="textNoShape">
                          <a:avLst/>
                        </a:prstTxWarp>
                        <a:noAutofit/>
                      </wps:bodyPr>
                    </wps:wsp>
                  </wpg:wgp>
                </a:graphicData>
              </a:graphic>
            </wp:anchor>
          </w:drawing>
        </mc:Choice>
        <mc:Fallback>
          <w:pict>
            <v:group w14:anchorId="2CDB5AF4" id="Group 28" o:spid="_x0000_s1026" style="position:absolute;margin-left:0;margin-top:771pt;width:595.3pt;height:70.9pt;z-index:-16656896;mso-wrap-distance-left:0;mso-wrap-distance-right:0;mso-position-horizontal-relative:page;mso-position-vertical-relative:page" coordsize="75603,9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">
              <v:shape id="Graphic 29" o:spid="_x0000_s1027" style="position:absolute;width:75603;height:9004;visibility:visible;mso-wrap-style:square;v-text-anchor:top" coordsize="7560309,90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" path="m7559999,l,,,899999r7559999,l7559999,xe" stroked="f">
                <v:path arrowok="t"/>
              </v:shape>
              <v:shape id="Graphic 30" o:spid="_x0000_s1028" style="position:absolute;left:7919;top:2879;width:59767;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" path="m,l5976000,e" filled="f" strokecolor="#b6bfca" strokeweight=".5pt">
                <v:path arrowok="t"/>
              </v:shape>
              <w10:wrap anchorx="page" anchory="page"/>
            </v:group>
          </w:pict>
        </mc:Fallback>
      </mc:AlternateContent>
    </w:r>
    <w:r>
      <w:rPr>
        <w:noProof/>
        <w:sz w:val="20"/>
      </w:rPr>
      <mc:AlternateContent>
        <mc:Choice Requires="wps">
          <w:drawing>
            <wp:anchor distT="0" distB="0" distL="0" distR="0" simplePos="0" relativeHeight="486660096" behindDoc="1" locked="0" layoutInCell="1" allowOverlap="1" wp14:anchorId="410E3EB9" wp14:editId="5A891A05">
              <wp:simplePos x="0" y="0"/>
              <wp:positionH relativeFrom="page">
                <wp:posOffset>779299</wp:posOffset>
              </wp:positionH>
              <wp:positionV relativeFrom="page">
                <wp:posOffset>10192763</wp:posOffset>
              </wp:positionV>
              <wp:extent cx="2054860" cy="13843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860" cy="138430"/>
                      </a:xfrm>
                      <a:prstGeom prst="rect">
                        <a:avLst/>
                      </a:prstGeom>
                    </wps:spPr>
                    <wps:txbx>
                      <w:txbxContent>
                        <w:p w14:paraId="3ED14928"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wps:txbx>
                    <wps:bodyPr wrap="square" lIns="0" tIns="0" rIns="0" bIns="0" rtlCol="0">
                      <a:noAutofit/>
                    </wps:bodyPr>
                  </wps:wsp>
                </a:graphicData>
              </a:graphic>
            </wp:anchor>
          </w:drawing>
        </mc:Choice>
        <mc:Fallback>
          <w:pict>
            <v:shape w14:anchorId="410E3EB9" id="Textbox 31" o:spid="_x0000_s1201" type="#_x0000_t202" style="position:absolute;margin-left:61.35pt;margin-top:802.6pt;width:161.8pt;height:10.9pt;z-index:-1665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" filled="f" stroked="f">
              <v:textbox inset="0,0,0,0">
                <w:txbxContent>
                  <w:p w14:paraId="3ED14928"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486660608" behindDoc="1" locked="0" layoutInCell="1" allowOverlap="1" wp14:anchorId="58B81159" wp14:editId="287E73E0">
              <wp:simplePos x="0" y="0"/>
              <wp:positionH relativeFrom="page">
                <wp:posOffset>6430789</wp:posOffset>
              </wp:positionH>
              <wp:positionV relativeFrom="page">
                <wp:posOffset>10192763</wp:posOffset>
              </wp:positionV>
              <wp:extent cx="388620" cy="13843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620" cy="138430"/>
                      </a:xfrm>
                      <a:prstGeom prst="rect">
                        <a:avLst/>
                      </a:prstGeom>
                    </wps:spPr>
                    <wps:txbx>
                      <w:txbxContent>
                        <w:p w14:paraId="0740EDF3" w14:textId="77777777" w:rsidR="00AA493B" w:rsidRDefault="00000000">
                          <w:pPr>
                            <w:spacing w:before="13"/>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10</w:t>
                          </w:r>
                          <w:r>
                            <w:rPr>
                              <w:color w:val="545454"/>
                              <w:spacing w:val="-5"/>
                              <w:sz w:val="16"/>
                            </w:rPr>
                            <w:fldChar w:fldCharType="end"/>
                          </w:r>
                        </w:p>
                      </w:txbxContent>
                    </wps:txbx>
                    <wps:bodyPr wrap="square" lIns="0" tIns="0" rIns="0" bIns="0" rtlCol="0">
                      <a:noAutofit/>
                    </wps:bodyPr>
                  </wps:wsp>
                </a:graphicData>
              </a:graphic>
            </wp:anchor>
          </w:drawing>
        </mc:Choice>
        <mc:Fallback>
          <w:pict>
            <v:shape w14:anchorId="58B81159" id="Textbox 32" o:spid="_x0000_s1202" type="#_x0000_t202" style="position:absolute;margin-left:506.35pt;margin-top:802.6pt;width:30.6pt;height:10.9pt;z-index:-1665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" filled="f" stroked="f">
              <v:textbox inset="0,0,0,0">
                <w:txbxContent>
                  <w:p w14:paraId="0740EDF3" w14:textId="77777777" w:rsidR="00AA493B" w:rsidRDefault="00000000">
                    <w:pPr>
                      <w:spacing w:before="13"/>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10</w:t>
                    </w:r>
                    <w:r>
                      <w:rPr>
                        <w:color w:val="545454"/>
                        <w:spacing w:val="-5"/>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6F14" w14:textId="77777777" w:rsidR="00AA493B" w:rsidRDefault="00AA493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20DE" w14:textId="77777777" w:rsidR="00AA493B" w:rsidRDefault="00000000">
    <w:pPr>
      <w:pStyle w:val="BodyText"/>
      <w:spacing w:line="14" w:lineRule="auto"/>
      <w:rPr>
        <w:sz w:val="20"/>
      </w:rPr>
    </w:pPr>
    <w:r>
      <w:rPr>
        <w:noProof/>
        <w:sz w:val="20"/>
      </w:rPr>
      <mc:AlternateContent>
        <mc:Choice Requires="wps">
          <w:drawing>
            <wp:anchor distT="0" distB="0" distL="0" distR="0" simplePos="0" relativeHeight="486661120" behindDoc="1" locked="0" layoutInCell="1" allowOverlap="1" wp14:anchorId="16302B79" wp14:editId="5100854A">
              <wp:simplePos x="0" y="0"/>
              <wp:positionH relativeFrom="page">
                <wp:posOffset>647999</wp:posOffset>
              </wp:positionH>
              <wp:positionV relativeFrom="page">
                <wp:posOffset>10277463</wp:posOffset>
              </wp:positionV>
              <wp:extent cx="6264275" cy="11303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113030"/>
                      </a:xfrm>
                      <a:prstGeom prst="rect">
                        <a:avLst/>
                      </a:prstGeom>
                    </wps:spPr>
                    <wps:txbx>
                      <w:txbxContent>
                        <w:p w14:paraId="39ACE283" w14:textId="77777777" w:rsidR="00AA493B" w:rsidRDefault="00000000">
                          <w:pPr>
                            <w:tabs>
                              <w:tab w:val="right" w:pos="9864"/>
                            </w:tabs>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r>
                            <w:rPr>
                              <w:color w:val="545454"/>
                              <w:sz w:val="16"/>
                            </w:rPr>
                            <w:tab/>
                          </w:r>
                          <w:r>
                            <w:rPr>
                              <w:color w:val="545454"/>
                              <w:spacing w:val="-10"/>
                              <w:sz w:val="16"/>
                            </w:rPr>
                            <w:t>8</w:t>
                          </w:r>
                        </w:p>
                      </w:txbxContent>
                    </wps:txbx>
                    <wps:bodyPr wrap="square" lIns="0" tIns="0" rIns="0" bIns="0" rtlCol="0">
                      <a:noAutofit/>
                    </wps:bodyPr>
                  </wps:wsp>
                </a:graphicData>
              </a:graphic>
            </wp:anchor>
          </w:drawing>
        </mc:Choice>
        <mc:Fallback>
          <w:pict>
            <v:shapetype w14:anchorId="16302B79" id="_x0000_t202" coordsize="21600,21600" o:spt="202" path="m,l,21600r21600,l21600,xe">
              <v:stroke joinstyle="miter"/>
              <v:path gradientshapeok="t" o:connecttype="rect"/>
            </v:shapetype>
            <v:shape id="Textbox 33" o:spid="_x0000_s1203" type="#_x0000_t202" style="position:absolute;margin-left:51pt;margin-top:809.25pt;width:493.25pt;height:8.9pt;z-index:-1665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" filled="f" stroked="f">
              <v:textbox inset="0,0,0,0">
                <w:txbxContent>
                  <w:p w14:paraId="39ACE283" w14:textId="77777777" w:rsidR="00AA493B" w:rsidRDefault="00000000">
                    <w:pPr>
                      <w:tabs>
                        <w:tab w:val="right" w:pos="9864"/>
                      </w:tabs>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r>
                      <w:rPr>
                        <w:color w:val="545454"/>
                        <w:sz w:val="16"/>
                      </w:rPr>
                      <w:tab/>
                    </w:r>
                    <w:r>
                      <w:rPr>
                        <w:color w:val="545454"/>
                        <w:spacing w:val="-10"/>
                        <w:sz w:val="16"/>
                      </w:rPr>
                      <w:t>8</w:t>
                    </w:r>
                  </w:p>
                </w:txbxContent>
              </v:textbox>
              <w10:wrap anchorx="page" anchory="page"/>
            </v:shape>
          </w:pict>
        </mc:Fallback>
      </mc:AlternateContent>
    </w:r>
    <w:r>
      <w:rPr>
        <w:noProof/>
        <w:sz w:val="20"/>
      </w:rPr>
      <mc:AlternateContent>
        <mc:Choice Requires="wpg">
          <w:drawing>
            <wp:anchor distT="0" distB="0" distL="0" distR="0" simplePos="0" relativeHeight="486661632" behindDoc="1" locked="0" layoutInCell="1" allowOverlap="1" wp14:anchorId="1C065AE6" wp14:editId="3AD9FC6D">
              <wp:simplePos x="0" y="0"/>
              <wp:positionH relativeFrom="page">
                <wp:posOffset>0</wp:posOffset>
              </wp:positionH>
              <wp:positionV relativeFrom="page">
                <wp:posOffset>9791999</wp:posOffset>
              </wp:positionV>
              <wp:extent cx="7560309" cy="90043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00430"/>
                        <a:chOff x="0" y="0"/>
                        <a:chExt cx="7560309" cy="900430"/>
                      </a:xfrm>
                    </wpg:grpSpPr>
                    <wps:wsp>
                      <wps:cNvPr id="35" name="Graphic 35"/>
                      <wps:cNvSpPr/>
                      <wps:spPr>
                        <a:xfrm>
                          <a:off x="0" y="0"/>
                          <a:ext cx="7560309" cy="900430"/>
                        </a:xfrm>
                        <a:custGeom>
                          <a:avLst/>
                          <a:gdLst/>
                          <a:ahLst/>
                          <a:cxnLst/>
                          <a:rect l="l" t="t" r="r" b="b"/>
                          <a:pathLst>
                            <a:path w="7560309" h="900430">
                              <a:moveTo>
                                <a:pt x="7559999" y="0"/>
                              </a:moveTo>
                              <a:lnTo>
                                <a:pt x="0" y="0"/>
                              </a:lnTo>
                              <a:lnTo>
                                <a:pt x="0" y="899999"/>
                              </a:lnTo>
                              <a:lnTo>
                                <a:pt x="7559999" y="899999"/>
                              </a:lnTo>
                              <a:lnTo>
                                <a:pt x="7559999"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791999" y="287999"/>
                          <a:ext cx="5976620" cy="1270"/>
                        </a:xfrm>
                        <a:custGeom>
                          <a:avLst/>
                          <a:gdLst/>
                          <a:ahLst/>
                          <a:cxnLst/>
                          <a:rect l="l" t="t" r="r" b="b"/>
                          <a:pathLst>
                            <a:path w="5976620">
                              <a:moveTo>
                                <a:pt x="0" y="0"/>
                              </a:moveTo>
                              <a:lnTo>
                                <a:pt x="5976000" y="0"/>
                              </a:lnTo>
                            </a:path>
                          </a:pathLst>
                        </a:custGeom>
                        <a:ln w="6350">
                          <a:solidFill>
                            <a:srgbClr val="B6BFCA"/>
                          </a:solidFill>
                          <a:prstDash val="solid"/>
                        </a:ln>
                      </wps:spPr>
                      <wps:bodyPr wrap="square" lIns="0" tIns="0" rIns="0" bIns="0" rtlCol="0">
                        <a:prstTxWarp prst="textNoShape">
                          <a:avLst/>
                        </a:prstTxWarp>
                        <a:noAutofit/>
                      </wps:bodyPr>
                    </wps:wsp>
                  </wpg:wgp>
                </a:graphicData>
              </a:graphic>
            </wp:anchor>
          </w:drawing>
        </mc:Choice>
        <mc:Fallback>
          <w:pict>
            <v:group w14:anchorId="0BFE8BC9" id="Group 34" o:spid="_x0000_s1026" style="position:absolute;margin-left:0;margin-top:771pt;width:595.3pt;height:70.9pt;z-index:-16654848;mso-wrap-distance-left:0;mso-wrap-distance-right:0;mso-position-horizontal-relative:page;mso-position-vertical-relative:page" coordsize="75603,9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">
              <v:shape id="Graphic 35" o:spid="_x0000_s1027" style="position:absolute;width:75603;height:9004;visibility:visible;mso-wrap-style:square;v-text-anchor:top" coordsize="7560309,90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" path="m7559999,l,,,899999r7559999,l7559999,xe" stroked="f">
                <v:path arrowok="t"/>
              </v:shape>
              <v:shape id="Graphic 36" o:spid="_x0000_s1028" style="position:absolute;left:7919;top:2879;width:59767;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" path="m,l5976000,e" filled="f" strokecolor="#b6bfca" strokeweight=".5pt">
                <v:path arrowok="t"/>
              </v:shape>
              <w10:wrap anchorx="page" anchory="page"/>
            </v:group>
          </w:pict>
        </mc:Fallback>
      </mc:AlternateContent>
    </w:r>
    <w:r>
      <w:rPr>
        <w:noProof/>
        <w:sz w:val="20"/>
      </w:rPr>
      <mc:AlternateContent>
        <mc:Choice Requires="wps">
          <w:drawing>
            <wp:anchor distT="0" distB="0" distL="0" distR="0" simplePos="0" relativeHeight="486662144" behindDoc="1" locked="0" layoutInCell="1" allowOverlap="1" wp14:anchorId="57B5B764" wp14:editId="71495057">
              <wp:simplePos x="0" y="0"/>
              <wp:positionH relativeFrom="page">
                <wp:posOffset>779299</wp:posOffset>
              </wp:positionH>
              <wp:positionV relativeFrom="page">
                <wp:posOffset>10192763</wp:posOffset>
              </wp:positionV>
              <wp:extent cx="2054860" cy="13843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860" cy="138430"/>
                      </a:xfrm>
                      <a:prstGeom prst="rect">
                        <a:avLst/>
                      </a:prstGeom>
                    </wps:spPr>
                    <wps:txbx>
                      <w:txbxContent>
                        <w:p w14:paraId="4F50CAD3"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wps:txbx>
                    <wps:bodyPr wrap="square" lIns="0" tIns="0" rIns="0" bIns="0" rtlCol="0">
                      <a:noAutofit/>
                    </wps:bodyPr>
                  </wps:wsp>
                </a:graphicData>
              </a:graphic>
            </wp:anchor>
          </w:drawing>
        </mc:Choice>
        <mc:Fallback>
          <w:pict>
            <v:shape w14:anchorId="57B5B764" id="Textbox 37" o:spid="_x0000_s1204" type="#_x0000_t202" style="position:absolute;margin-left:61.35pt;margin-top:802.6pt;width:161.8pt;height:10.9pt;z-index:-1665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" filled="f" stroked="f">
              <v:textbox inset="0,0,0,0">
                <w:txbxContent>
                  <w:p w14:paraId="4F50CAD3"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486662656" behindDoc="1" locked="0" layoutInCell="1" allowOverlap="1" wp14:anchorId="249C11B8" wp14:editId="126079EB">
              <wp:simplePos x="0" y="0"/>
              <wp:positionH relativeFrom="page">
                <wp:posOffset>6430789</wp:posOffset>
              </wp:positionH>
              <wp:positionV relativeFrom="page">
                <wp:posOffset>10192763</wp:posOffset>
              </wp:positionV>
              <wp:extent cx="388620" cy="13843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620" cy="138430"/>
                      </a:xfrm>
                      <a:prstGeom prst="rect">
                        <a:avLst/>
                      </a:prstGeom>
                    </wps:spPr>
                    <wps:txbx>
                      <w:txbxContent>
                        <w:p w14:paraId="37FDCA8C" w14:textId="77777777" w:rsidR="00AA493B" w:rsidRDefault="00000000">
                          <w:pPr>
                            <w:spacing w:before="13"/>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11</w:t>
                          </w:r>
                          <w:r>
                            <w:rPr>
                              <w:color w:val="545454"/>
                              <w:spacing w:val="-5"/>
                              <w:sz w:val="16"/>
                            </w:rPr>
                            <w:fldChar w:fldCharType="end"/>
                          </w:r>
                        </w:p>
                      </w:txbxContent>
                    </wps:txbx>
                    <wps:bodyPr wrap="square" lIns="0" tIns="0" rIns="0" bIns="0" rtlCol="0">
                      <a:noAutofit/>
                    </wps:bodyPr>
                  </wps:wsp>
                </a:graphicData>
              </a:graphic>
            </wp:anchor>
          </w:drawing>
        </mc:Choice>
        <mc:Fallback>
          <w:pict>
            <v:shape w14:anchorId="249C11B8" id="Textbox 38" o:spid="_x0000_s1205" type="#_x0000_t202" style="position:absolute;margin-left:506.35pt;margin-top:802.6pt;width:30.6pt;height:10.9pt;z-index:-1665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" filled="f" stroked="f">
              <v:textbox inset="0,0,0,0">
                <w:txbxContent>
                  <w:p w14:paraId="37FDCA8C" w14:textId="77777777" w:rsidR="00AA493B" w:rsidRDefault="00000000">
                    <w:pPr>
                      <w:spacing w:before="13"/>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11</w:t>
                    </w:r>
                    <w:r>
                      <w:rPr>
                        <w:color w:val="545454"/>
                        <w:spacing w:val="-5"/>
                        <w:sz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74BAB" w14:textId="77777777" w:rsidR="00AA493B" w:rsidRDefault="00AA493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82CA" w14:textId="77777777" w:rsidR="00AA493B" w:rsidRDefault="00AA493B">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16F1" w14:textId="77777777" w:rsidR="00AA493B" w:rsidRDefault="00000000">
    <w:pPr>
      <w:pStyle w:val="BodyText"/>
      <w:spacing w:line="14" w:lineRule="auto"/>
      <w:rPr>
        <w:sz w:val="20"/>
      </w:rPr>
    </w:pPr>
    <w:r>
      <w:rPr>
        <w:noProof/>
        <w:sz w:val="20"/>
      </w:rPr>
      <mc:AlternateContent>
        <mc:Choice Requires="wps">
          <w:drawing>
            <wp:anchor distT="0" distB="0" distL="0" distR="0" simplePos="0" relativeHeight="486663168" behindDoc="1" locked="0" layoutInCell="1" allowOverlap="1" wp14:anchorId="1A31D715" wp14:editId="051508A4">
              <wp:simplePos x="0" y="0"/>
              <wp:positionH relativeFrom="page">
                <wp:posOffset>647999</wp:posOffset>
              </wp:positionH>
              <wp:positionV relativeFrom="page">
                <wp:posOffset>10277463</wp:posOffset>
              </wp:positionV>
              <wp:extent cx="6264275" cy="11303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113030"/>
                      </a:xfrm>
                      <a:prstGeom prst="rect">
                        <a:avLst/>
                      </a:prstGeom>
                    </wps:spPr>
                    <wps:txbx>
                      <w:txbxContent>
                        <w:p w14:paraId="04441A3E" w14:textId="77777777" w:rsidR="00AA493B" w:rsidRDefault="00000000">
                          <w:pPr>
                            <w:tabs>
                              <w:tab w:val="right" w:pos="9864"/>
                            </w:tabs>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r>
                            <w:rPr>
                              <w:color w:val="545454"/>
                              <w:sz w:val="16"/>
                            </w:rPr>
                            <w:tab/>
                          </w:r>
                          <w:r>
                            <w:rPr>
                              <w:color w:val="545454"/>
                              <w:spacing w:val="-5"/>
                              <w:sz w:val="16"/>
                            </w:rPr>
                            <w:t>12</w:t>
                          </w:r>
                        </w:p>
                      </w:txbxContent>
                    </wps:txbx>
                    <wps:bodyPr wrap="square" lIns="0" tIns="0" rIns="0" bIns="0" rtlCol="0">
                      <a:noAutofit/>
                    </wps:bodyPr>
                  </wps:wsp>
                </a:graphicData>
              </a:graphic>
            </wp:anchor>
          </w:drawing>
        </mc:Choice>
        <mc:Fallback>
          <w:pict>
            <v:shapetype w14:anchorId="1A31D715" id="_x0000_t202" coordsize="21600,21600" o:spt="202" path="m,l,21600r21600,l21600,xe">
              <v:stroke joinstyle="miter"/>
              <v:path gradientshapeok="t" o:connecttype="rect"/>
            </v:shapetype>
            <v:shape id="Textbox 39" o:spid="_x0000_s1206" type="#_x0000_t202" style="position:absolute;margin-left:51pt;margin-top:809.25pt;width:493.25pt;height:8.9pt;z-index:-1665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" filled="f" stroked="f">
              <v:textbox inset="0,0,0,0">
                <w:txbxContent>
                  <w:p w14:paraId="04441A3E" w14:textId="77777777" w:rsidR="00AA493B" w:rsidRDefault="00000000">
                    <w:pPr>
                      <w:tabs>
                        <w:tab w:val="right" w:pos="9864"/>
                      </w:tabs>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r>
                      <w:rPr>
                        <w:color w:val="545454"/>
                        <w:sz w:val="16"/>
                      </w:rPr>
                      <w:tab/>
                    </w:r>
                    <w:r>
                      <w:rPr>
                        <w:color w:val="545454"/>
                        <w:spacing w:val="-5"/>
                        <w:sz w:val="16"/>
                      </w:rPr>
                      <w:t>12</w:t>
                    </w:r>
                  </w:p>
                </w:txbxContent>
              </v:textbox>
              <w10:wrap anchorx="page" anchory="page"/>
            </v:shape>
          </w:pict>
        </mc:Fallback>
      </mc:AlternateContent>
    </w:r>
    <w:r>
      <w:rPr>
        <w:noProof/>
        <w:sz w:val="20"/>
      </w:rPr>
      <mc:AlternateContent>
        <mc:Choice Requires="wpg">
          <w:drawing>
            <wp:anchor distT="0" distB="0" distL="0" distR="0" simplePos="0" relativeHeight="486663680" behindDoc="1" locked="0" layoutInCell="1" allowOverlap="1" wp14:anchorId="12F91E0C" wp14:editId="7A027B1D">
              <wp:simplePos x="0" y="0"/>
              <wp:positionH relativeFrom="page">
                <wp:posOffset>0</wp:posOffset>
              </wp:positionH>
              <wp:positionV relativeFrom="page">
                <wp:posOffset>9791999</wp:posOffset>
              </wp:positionV>
              <wp:extent cx="7560309" cy="90043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00430"/>
                        <a:chOff x="0" y="0"/>
                        <a:chExt cx="7560309" cy="900430"/>
                      </a:xfrm>
                    </wpg:grpSpPr>
                    <wps:wsp>
                      <wps:cNvPr id="41" name="Graphic 41"/>
                      <wps:cNvSpPr/>
                      <wps:spPr>
                        <a:xfrm>
                          <a:off x="0" y="0"/>
                          <a:ext cx="7560309" cy="900430"/>
                        </a:xfrm>
                        <a:custGeom>
                          <a:avLst/>
                          <a:gdLst/>
                          <a:ahLst/>
                          <a:cxnLst/>
                          <a:rect l="l" t="t" r="r" b="b"/>
                          <a:pathLst>
                            <a:path w="7560309" h="900430">
                              <a:moveTo>
                                <a:pt x="7559999" y="0"/>
                              </a:moveTo>
                              <a:lnTo>
                                <a:pt x="0" y="0"/>
                              </a:lnTo>
                              <a:lnTo>
                                <a:pt x="0" y="899999"/>
                              </a:lnTo>
                              <a:lnTo>
                                <a:pt x="7559999" y="899999"/>
                              </a:lnTo>
                              <a:lnTo>
                                <a:pt x="7559999" y="0"/>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791999" y="287999"/>
                          <a:ext cx="5976620" cy="1270"/>
                        </a:xfrm>
                        <a:custGeom>
                          <a:avLst/>
                          <a:gdLst/>
                          <a:ahLst/>
                          <a:cxnLst/>
                          <a:rect l="l" t="t" r="r" b="b"/>
                          <a:pathLst>
                            <a:path w="5976620">
                              <a:moveTo>
                                <a:pt x="0" y="0"/>
                              </a:moveTo>
                              <a:lnTo>
                                <a:pt x="5976000" y="0"/>
                              </a:lnTo>
                            </a:path>
                          </a:pathLst>
                        </a:custGeom>
                        <a:ln w="6350">
                          <a:solidFill>
                            <a:srgbClr val="B6BFCA"/>
                          </a:solidFill>
                          <a:prstDash val="solid"/>
                        </a:ln>
                      </wps:spPr>
                      <wps:bodyPr wrap="square" lIns="0" tIns="0" rIns="0" bIns="0" rtlCol="0">
                        <a:prstTxWarp prst="textNoShape">
                          <a:avLst/>
                        </a:prstTxWarp>
                        <a:noAutofit/>
                      </wps:bodyPr>
                    </wps:wsp>
                  </wpg:wgp>
                </a:graphicData>
              </a:graphic>
            </wp:anchor>
          </w:drawing>
        </mc:Choice>
        <mc:Fallback>
          <w:pict>
            <v:group w14:anchorId="71216C1D" id="Group 40" o:spid="_x0000_s1026" style="position:absolute;margin-left:0;margin-top:771pt;width:595.3pt;height:70.9pt;z-index:-16652800;mso-wrap-distance-left:0;mso-wrap-distance-right:0;mso-position-horizontal-relative:page;mso-position-vertical-relative:page" coordsize="75603,9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">
              <v:shape id="Graphic 41" o:spid="_x0000_s1027" style="position:absolute;width:75603;height:9004;visibility:visible;mso-wrap-style:square;v-text-anchor:top" coordsize="7560309,90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" path="m7559999,l,,,899999r7559999,l7559999,xe" stroked="f">
                <v:path arrowok="t"/>
              </v:shape>
              <v:shape id="Graphic 42" o:spid="_x0000_s1028" style="position:absolute;left:7919;top:2879;width:59767;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" path="m,l5976000,e" filled="f" strokecolor="#b6bfca" strokeweight=".5pt">
                <v:path arrowok="t"/>
              </v:shape>
              <w10:wrap anchorx="page" anchory="page"/>
            </v:group>
          </w:pict>
        </mc:Fallback>
      </mc:AlternateContent>
    </w:r>
    <w:r>
      <w:rPr>
        <w:noProof/>
        <w:sz w:val="20"/>
      </w:rPr>
      <mc:AlternateContent>
        <mc:Choice Requires="wps">
          <w:drawing>
            <wp:anchor distT="0" distB="0" distL="0" distR="0" simplePos="0" relativeHeight="486664192" behindDoc="1" locked="0" layoutInCell="1" allowOverlap="1" wp14:anchorId="4C39EFAF" wp14:editId="65ACF8FE">
              <wp:simplePos x="0" y="0"/>
              <wp:positionH relativeFrom="page">
                <wp:posOffset>779299</wp:posOffset>
              </wp:positionH>
              <wp:positionV relativeFrom="page">
                <wp:posOffset>10192763</wp:posOffset>
              </wp:positionV>
              <wp:extent cx="2054860" cy="13843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860" cy="138430"/>
                      </a:xfrm>
                      <a:prstGeom prst="rect">
                        <a:avLst/>
                      </a:prstGeom>
                    </wps:spPr>
                    <wps:txbx>
                      <w:txbxContent>
                        <w:p w14:paraId="39C22032"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wps:txbx>
                    <wps:bodyPr wrap="square" lIns="0" tIns="0" rIns="0" bIns="0" rtlCol="0">
                      <a:noAutofit/>
                    </wps:bodyPr>
                  </wps:wsp>
                </a:graphicData>
              </a:graphic>
            </wp:anchor>
          </w:drawing>
        </mc:Choice>
        <mc:Fallback>
          <w:pict>
            <v:shape w14:anchorId="4C39EFAF" id="Textbox 43" o:spid="_x0000_s1207" type="#_x0000_t202" style="position:absolute;margin-left:61.35pt;margin-top:802.6pt;width:161.8pt;height:10.9pt;z-index:-1665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" filled="f" stroked="f">
              <v:textbox inset="0,0,0,0">
                <w:txbxContent>
                  <w:p w14:paraId="39C22032"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486664704" behindDoc="1" locked="0" layoutInCell="1" allowOverlap="1" wp14:anchorId="37D9221C" wp14:editId="1FFE4CFD">
              <wp:simplePos x="0" y="0"/>
              <wp:positionH relativeFrom="page">
                <wp:posOffset>6430789</wp:posOffset>
              </wp:positionH>
              <wp:positionV relativeFrom="page">
                <wp:posOffset>10192763</wp:posOffset>
              </wp:positionV>
              <wp:extent cx="388620" cy="13843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620" cy="138430"/>
                      </a:xfrm>
                      <a:prstGeom prst="rect">
                        <a:avLst/>
                      </a:prstGeom>
                    </wps:spPr>
                    <wps:txbx>
                      <w:txbxContent>
                        <w:p w14:paraId="7DC07BBE" w14:textId="77777777" w:rsidR="00AA493B" w:rsidRDefault="00000000">
                          <w:pPr>
                            <w:spacing w:before="13"/>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15</w:t>
                          </w:r>
                          <w:r>
                            <w:rPr>
                              <w:color w:val="545454"/>
                              <w:spacing w:val="-5"/>
                              <w:sz w:val="16"/>
                            </w:rPr>
                            <w:fldChar w:fldCharType="end"/>
                          </w:r>
                        </w:p>
                      </w:txbxContent>
                    </wps:txbx>
                    <wps:bodyPr wrap="square" lIns="0" tIns="0" rIns="0" bIns="0" rtlCol="0">
                      <a:noAutofit/>
                    </wps:bodyPr>
                  </wps:wsp>
                </a:graphicData>
              </a:graphic>
            </wp:anchor>
          </w:drawing>
        </mc:Choice>
        <mc:Fallback>
          <w:pict>
            <v:shape w14:anchorId="37D9221C" id="Textbox 44" o:spid="_x0000_s1208" type="#_x0000_t202" style="position:absolute;margin-left:506.35pt;margin-top:802.6pt;width:30.6pt;height:10.9pt;z-index:-1665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" filled="f" stroked="f">
              <v:textbox inset="0,0,0,0">
                <w:txbxContent>
                  <w:p w14:paraId="7DC07BBE" w14:textId="77777777" w:rsidR="00AA493B" w:rsidRDefault="00000000">
                    <w:pPr>
                      <w:spacing w:before="13"/>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15</w:t>
                    </w:r>
                    <w:r>
                      <w:rPr>
                        <w:color w:val="545454"/>
                        <w:spacing w:val="-5"/>
                        <w:sz w:val="16"/>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08FE" w14:textId="77777777" w:rsidR="00AA493B" w:rsidRDefault="00AA493B">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D2DCC" w14:textId="77777777" w:rsidR="00AA493B" w:rsidRDefault="00AA493B">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0A62" w14:textId="77777777" w:rsidR="00AA493B" w:rsidRDefault="00AA493B">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36511" w14:textId="77777777" w:rsidR="00AA493B" w:rsidRDefault="00AA493B">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5FAF2" w14:textId="77777777" w:rsidR="00AA493B" w:rsidRDefault="00000000">
    <w:pPr>
      <w:pStyle w:val="BodyText"/>
      <w:spacing w:line="14" w:lineRule="auto"/>
      <w:rPr>
        <w:sz w:val="20"/>
      </w:rPr>
    </w:pPr>
    <w:r>
      <w:rPr>
        <w:noProof/>
        <w:sz w:val="20"/>
      </w:rPr>
      <mc:AlternateContent>
        <mc:Choice Requires="wps">
          <w:drawing>
            <wp:anchor distT="0" distB="0" distL="0" distR="0" simplePos="0" relativeHeight="486665216" behindDoc="1" locked="0" layoutInCell="1" allowOverlap="1" wp14:anchorId="79DC3DF4" wp14:editId="1141B4C0">
              <wp:simplePos x="0" y="0"/>
              <wp:positionH relativeFrom="page">
                <wp:posOffset>647999</wp:posOffset>
              </wp:positionH>
              <wp:positionV relativeFrom="page">
                <wp:posOffset>10277463</wp:posOffset>
              </wp:positionV>
              <wp:extent cx="6264275" cy="11303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113030"/>
                      </a:xfrm>
                      <a:prstGeom prst="rect">
                        <a:avLst/>
                      </a:prstGeom>
                    </wps:spPr>
                    <wps:txbx>
                      <w:txbxContent>
                        <w:p w14:paraId="3EC0F729" w14:textId="77777777" w:rsidR="00AA493B" w:rsidRDefault="00000000">
                          <w:pPr>
                            <w:tabs>
                              <w:tab w:val="right" w:pos="9864"/>
                            </w:tabs>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r>
                            <w:rPr>
                              <w:color w:val="545454"/>
                              <w:sz w:val="16"/>
                            </w:rPr>
                            <w:tab/>
                          </w:r>
                          <w:r>
                            <w:rPr>
                              <w:color w:val="545454"/>
                              <w:spacing w:val="-5"/>
                              <w:sz w:val="16"/>
                            </w:rPr>
                            <w:t>17</w:t>
                          </w:r>
                        </w:p>
                      </w:txbxContent>
                    </wps:txbx>
                    <wps:bodyPr wrap="square" lIns="0" tIns="0" rIns="0" bIns="0" rtlCol="0">
                      <a:noAutofit/>
                    </wps:bodyPr>
                  </wps:wsp>
                </a:graphicData>
              </a:graphic>
            </wp:anchor>
          </w:drawing>
        </mc:Choice>
        <mc:Fallback>
          <w:pict>
            <v:shapetype w14:anchorId="79DC3DF4" id="_x0000_t202" coordsize="21600,21600" o:spt="202" path="m,l,21600r21600,l21600,xe">
              <v:stroke joinstyle="miter"/>
              <v:path gradientshapeok="t" o:connecttype="rect"/>
            </v:shapetype>
            <v:shape id="Textbox 51" o:spid="_x0000_s1209" type="#_x0000_t202" style="position:absolute;margin-left:51pt;margin-top:809.25pt;width:493.25pt;height:8.9pt;z-index:-1665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" filled="f" stroked="f">
              <v:textbox inset="0,0,0,0">
                <w:txbxContent>
                  <w:p w14:paraId="3EC0F729" w14:textId="77777777" w:rsidR="00AA493B" w:rsidRDefault="00000000">
                    <w:pPr>
                      <w:tabs>
                        <w:tab w:val="right" w:pos="9864"/>
                      </w:tabs>
                      <w:spacing w:line="177" w:lineRule="exact"/>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r>
                      <w:rPr>
                        <w:color w:val="545454"/>
                        <w:sz w:val="16"/>
                      </w:rPr>
                      <w:tab/>
                    </w:r>
                    <w:r>
                      <w:rPr>
                        <w:color w:val="545454"/>
                        <w:spacing w:val="-5"/>
                        <w:sz w:val="16"/>
                      </w:rPr>
                      <w:t>17</w:t>
                    </w:r>
                  </w:p>
                </w:txbxContent>
              </v:textbox>
              <w10:wrap anchorx="page" anchory="page"/>
            </v:shape>
          </w:pict>
        </mc:Fallback>
      </mc:AlternateContent>
    </w:r>
    <w:r>
      <w:rPr>
        <w:noProof/>
        <w:sz w:val="20"/>
      </w:rPr>
      <mc:AlternateContent>
        <mc:Choice Requires="wpg">
          <w:drawing>
            <wp:anchor distT="0" distB="0" distL="0" distR="0" simplePos="0" relativeHeight="486665728" behindDoc="1" locked="0" layoutInCell="1" allowOverlap="1" wp14:anchorId="20BFEE03" wp14:editId="7E1AAEC5">
              <wp:simplePos x="0" y="0"/>
              <wp:positionH relativeFrom="page">
                <wp:posOffset>0</wp:posOffset>
              </wp:positionH>
              <wp:positionV relativeFrom="page">
                <wp:posOffset>9791999</wp:posOffset>
              </wp:positionV>
              <wp:extent cx="7560309" cy="90043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00430"/>
                        <a:chOff x="0" y="0"/>
                        <a:chExt cx="7560309" cy="900430"/>
                      </a:xfrm>
                    </wpg:grpSpPr>
                    <wps:wsp>
                      <wps:cNvPr id="53" name="Graphic 53"/>
                      <wps:cNvSpPr/>
                      <wps:spPr>
                        <a:xfrm>
                          <a:off x="0" y="0"/>
                          <a:ext cx="7560309" cy="900430"/>
                        </a:xfrm>
                        <a:custGeom>
                          <a:avLst/>
                          <a:gdLst/>
                          <a:ahLst/>
                          <a:cxnLst/>
                          <a:rect l="l" t="t" r="r" b="b"/>
                          <a:pathLst>
                            <a:path w="7560309" h="900430">
                              <a:moveTo>
                                <a:pt x="7559999" y="0"/>
                              </a:moveTo>
                              <a:lnTo>
                                <a:pt x="0" y="0"/>
                              </a:lnTo>
                              <a:lnTo>
                                <a:pt x="0" y="899999"/>
                              </a:lnTo>
                              <a:lnTo>
                                <a:pt x="7559999" y="899999"/>
                              </a:lnTo>
                              <a:lnTo>
                                <a:pt x="7559999" y="0"/>
                              </a:lnTo>
                              <a:close/>
                            </a:path>
                          </a:pathLst>
                        </a:custGeom>
                        <a:solidFill>
                          <a:srgbClr val="FFFFFF"/>
                        </a:solidFill>
                      </wps:spPr>
                      <wps:bodyPr wrap="square" lIns="0" tIns="0" rIns="0" bIns="0" rtlCol="0">
                        <a:prstTxWarp prst="textNoShape">
                          <a:avLst/>
                        </a:prstTxWarp>
                        <a:noAutofit/>
                      </wps:bodyPr>
                    </wps:wsp>
                    <wps:wsp>
                      <wps:cNvPr id="54" name="Graphic 54"/>
                      <wps:cNvSpPr/>
                      <wps:spPr>
                        <a:xfrm>
                          <a:off x="791999" y="287999"/>
                          <a:ext cx="5976620" cy="1270"/>
                        </a:xfrm>
                        <a:custGeom>
                          <a:avLst/>
                          <a:gdLst/>
                          <a:ahLst/>
                          <a:cxnLst/>
                          <a:rect l="l" t="t" r="r" b="b"/>
                          <a:pathLst>
                            <a:path w="5976620">
                              <a:moveTo>
                                <a:pt x="0" y="0"/>
                              </a:moveTo>
                              <a:lnTo>
                                <a:pt x="5976000" y="0"/>
                              </a:lnTo>
                            </a:path>
                          </a:pathLst>
                        </a:custGeom>
                        <a:ln w="6350">
                          <a:solidFill>
                            <a:srgbClr val="B6BFCA"/>
                          </a:solidFill>
                          <a:prstDash val="solid"/>
                        </a:ln>
                      </wps:spPr>
                      <wps:bodyPr wrap="square" lIns="0" tIns="0" rIns="0" bIns="0" rtlCol="0">
                        <a:prstTxWarp prst="textNoShape">
                          <a:avLst/>
                        </a:prstTxWarp>
                        <a:noAutofit/>
                      </wps:bodyPr>
                    </wps:wsp>
                  </wpg:wgp>
                </a:graphicData>
              </a:graphic>
            </wp:anchor>
          </w:drawing>
        </mc:Choice>
        <mc:Fallback>
          <w:pict>
            <v:group w14:anchorId="156DB4BD" id="Group 52" o:spid="_x0000_s1026" style="position:absolute;margin-left:0;margin-top:771pt;width:595.3pt;height:70.9pt;z-index:-16650752;mso-wrap-distance-left:0;mso-wrap-distance-right:0;mso-position-horizontal-relative:page;mso-position-vertical-relative:page" coordsize="75603,9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">
              <v:shape id="Graphic 53" o:spid="_x0000_s1027" style="position:absolute;width:75603;height:9004;visibility:visible;mso-wrap-style:square;v-text-anchor:top" coordsize="7560309,90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" path="m7559999,l,,,899999r7559999,l7559999,xe" stroked="f">
                <v:path arrowok="t"/>
              </v:shape>
              <v:shape id="Graphic 54" o:spid="_x0000_s1028" style="position:absolute;left:7919;top:2879;width:59767;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" path="m,l5976000,e" filled="f" strokecolor="#b6bfca" strokeweight=".5pt">
                <v:path arrowok="t"/>
              </v:shape>
              <w10:wrap anchorx="page" anchory="page"/>
            </v:group>
          </w:pict>
        </mc:Fallback>
      </mc:AlternateContent>
    </w:r>
    <w:r>
      <w:rPr>
        <w:noProof/>
        <w:sz w:val="20"/>
      </w:rPr>
      <mc:AlternateContent>
        <mc:Choice Requires="wps">
          <w:drawing>
            <wp:anchor distT="0" distB="0" distL="0" distR="0" simplePos="0" relativeHeight="486666240" behindDoc="1" locked="0" layoutInCell="1" allowOverlap="1" wp14:anchorId="60AFB8EB" wp14:editId="50560B3A">
              <wp:simplePos x="0" y="0"/>
              <wp:positionH relativeFrom="page">
                <wp:posOffset>779299</wp:posOffset>
              </wp:positionH>
              <wp:positionV relativeFrom="page">
                <wp:posOffset>10192763</wp:posOffset>
              </wp:positionV>
              <wp:extent cx="2054860" cy="13843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860" cy="138430"/>
                      </a:xfrm>
                      <a:prstGeom prst="rect">
                        <a:avLst/>
                      </a:prstGeom>
                    </wps:spPr>
                    <wps:txbx>
                      <w:txbxContent>
                        <w:p w14:paraId="46B75D72"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wps:txbx>
                    <wps:bodyPr wrap="square" lIns="0" tIns="0" rIns="0" bIns="0" rtlCol="0">
                      <a:noAutofit/>
                    </wps:bodyPr>
                  </wps:wsp>
                </a:graphicData>
              </a:graphic>
            </wp:anchor>
          </w:drawing>
        </mc:Choice>
        <mc:Fallback>
          <w:pict>
            <v:shape w14:anchorId="60AFB8EB" id="Textbox 55" o:spid="_x0000_s1210" type="#_x0000_t202" style="position:absolute;margin-left:61.35pt;margin-top:802.6pt;width:161.8pt;height:10.9pt;z-index:-1665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" filled="f" stroked="f">
              <v:textbox inset="0,0,0,0">
                <w:txbxContent>
                  <w:p w14:paraId="46B75D72"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486666752" behindDoc="1" locked="0" layoutInCell="1" allowOverlap="1" wp14:anchorId="0FF99394" wp14:editId="749F50A1">
              <wp:simplePos x="0" y="0"/>
              <wp:positionH relativeFrom="page">
                <wp:posOffset>6430789</wp:posOffset>
              </wp:positionH>
              <wp:positionV relativeFrom="page">
                <wp:posOffset>10192763</wp:posOffset>
              </wp:positionV>
              <wp:extent cx="388620" cy="13843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620" cy="138430"/>
                      </a:xfrm>
                      <a:prstGeom prst="rect">
                        <a:avLst/>
                      </a:prstGeom>
                    </wps:spPr>
                    <wps:txbx>
                      <w:txbxContent>
                        <w:p w14:paraId="2D485BD9" w14:textId="77777777" w:rsidR="00AA493B" w:rsidRDefault="00000000">
                          <w:pPr>
                            <w:spacing w:before="13"/>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20</w:t>
                          </w:r>
                          <w:r>
                            <w:rPr>
                              <w:color w:val="545454"/>
                              <w:spacing w:val="-5"/>
                              <w:sz w:val="16"/>
                            </w:rPr>
                            <w:fldChar w:fldCharType="end"/>
                          </w:r>
                        </w:p>
                      </w:txbxContent>
                    </wps:txbx>
                    <wps:bodyPr wrap="square" lIns="0" tIns="0" rIns="0" bIns="0" rtlCol="0">
                      <a:noAutofit/>
                    </wps:bodyPr>
                  </wps:wsp>
                </a:graphicData>
              </a:graphic>
            </wp:anchor>
          </w:drawing>
        </mc:Choice>
        <mc:Fallback>
          <w:pict>
            <v:shape w14:anchorId="0FF99394" id="Textbox 56" o:spid="_x0000_s1211" type="#_x0000_t202" style="position:absolute;margin-left:506.35pt;margin-top:802.6pt;width:30.6pt;height:10.9pt;z-index:-1664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" filled="f" stroked="f">
              <v:textbox inset="0,0,0,0">
                <w:txbxContent>
                  <w:p w14:paraId="2D485BD9" w14:textId="77777777" w:rsidR="00AA493B" w:rsidRDefault="00000000">
                    <w:pPr>
                      <w:spacing w:before="13"/>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20</w:t>
                    </w:r>
                    <w:r>
                      <w:rPr>
                        <w:color w:val="545454"/>
                        <w:spacing w:val="-5"/>
                        <w:sz w:val="16"/>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5E09" w14:textId="77777777" w:rsidR="00AA493B" w:rsidRDefault="00AA493B">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1FC5" w14:textId="77777777" w:rsidR="00AA493B" w:rsidRDefault="00000000">
    <w:pPr>
      <w:pStyle w:val="BodyText"/>
      <w:spacing w:line="14" w:lineRule="auto"/>
      <w:rPr>
        <w:sz w:val="20"/>
      </w:rPr>
    </w:pPr>
    <w:r>
      <w:rPr>
        <w:noProof/>
        <w:sz w:val="20"/>
      </w:rPr>
      <mc:AlternateContent>
        <mc:Choice Requires="wps">
          <w:drawing>
            <wp:anchor distT="0" distB="0" distL="0" distR="0" simplePos="0" relativeHeight="486667264" behindDoc="1" locked="0" layoutInCell="1" allowOverlap="1" wp14:anchorId="1EE535B7" wp14:editId="5A4A5F75">
              <wp:simplePos x="0" y="0"/>
              <wp:positionH relativeFrom="page">
                <wp:posOffset>791999</wp:posOffset>
              </wp:positionH>
              <wp:positionV relativeFrom="page">
                <wp:posOffset>7160400</wp:posOffset>
              </wp:positionV>
              <wp:extent cx="5976620" cy="12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6350">
                        <a:solidFill>
                          <a:srgbClr val="B6BFCA"/>
                        </a:solidFill>
                        <a:prstDash val="solid"/>
                      </a:ln>
                    </wps:spPr>
                    <wps:bodyPr wrap="square" lIns="0" tIns="0" rIns="0" bIns="0" rtlCol="0">
                      <a:prstTxWarp prst="textNoShape">
                        <a:avLst/>
                      </a:prstTxWarp>
                      <a:noAutofit/>
                    </wps:bodyPr>
                  </wps:wsp>
                </a:graphicData>
              </a:graphic>
            </wp:anchor>
          </w:drawing>
        </mc:Choice>
        <mc:Fallback>
          <w:pict>
            <v:shape w14:anchorId="4C776978" id="Graphic 112" o:spid="_x0000_s1026" style="position:absolute;margin-left:62.35pt;margin-top:563.8pt;width:470.6pt;height:.1pt;z-index:-166492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" path="m,l5976000,e" filled="f" strokecolor="#b6bfca" strokeweight=".5pt">
              <v:path arrowok="t"/>
              <w10:wrap anchorx="page" anchory="page"/>
            </v:shape>
          </w:pict>
        </mc:Fallback>
      </mc:AlternateContent>
    </w:r>
    <w:r>
      <w:rPr>
        <w:noProof/>
        <w:sz w:val="20"/>
      </w:rPr>
      <mc:AlternateContent>
        <mc:Choice Requires="wps">
          <w:drawing>
            <wp:anchor distT="0" distB="0" distL="0" distR="0" simplePos="0" relativeHeight="486667776" behindDoc="1" locked="0" layoutInCell="1" allowOverlap="1" wp14:anchorId="723CEB42" wp14:editId="261A486D">
              <wp:simplePos x="0" y="0"/>
              <wp:positionH relativeFrom="page">
                <wp:posOffset>779299</wp:posOffset>
              </wp:positionH>
              <wp:positionV relativeFrom="page">
                <wp:posOffset>7273163</wp:posOffset>
              </wp:positionV>
              <wp:extent cx="2054860" cy="13843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860" cy="138430"/>
                      </a:xfrm>
                      <a:prstGeom prst="rect">
                        <a:avLst/>
                      </a:prstGeom>
                    </wps:spPr>
                    <wps:txbx>
                      <w:txbxContent>
                        <w:p w14:paraId="14F8CCA2"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wps:txbx>
                    <wps:bodyPr wrap="square" lIns="0" tIns="0" rIns="0" bIns="0" rtlCol="0">
                      <a:noAutofit/>
                    </wps:bodyPr>
                  </wps:wsp>
                </a:graphicData>
              </a:graphic>
            </wp:anchor>
          </w:drawing>
        </mc:Choice>
        <mc:Fallback>
          <w:pict>
            <v:shapetype w14:anchorId="723CEB42" id="_x0000_t202" coordsize="21600,21600" o:spt="202" path="m,l,21600r21600,l21600,xe">
              <v:stroke joinstyle="miter"/>
              <v:path gradientshapeok="t" o:connecttype="rect"/>
            </v:shapetype>
            <v:shape id="Textbox 113" o:spid="_x0000_s1212" type="#_x0000_t202" style="position:absolute;margin-left:61.35pt;margin-top:572.7pt;width:161.8pt;height:10.9pt;z-index:-1664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" filled="f" stroked="f">
              <v:textbox inset="0,0,0,0">
                <w:txbxContent>
                  <w:p w14:paraId="14F8CCA2" w14:textId="77777777" w:rsidR="00AA493B" w:rsidRDefault="00000000">
                    <w:pPr>
                      <w:spacing w:before="13"/>
                      <w:ind w:left="20"/>
                      <w:rPr>
                        <w:sz w:val="16"/>
                      </w:rPr>
                    </w:pPr>
                    <w:proofErr w:type="spellStart"/>
                    <w:r>
                      <w:rPr>
                        <w:color w:val="545454"/>
                        <w:sz w:val="16"/>
                      </w:rPr>
                      <w:t>ScholarMatch</w:t>
                    </w:r>
                    <w:proofErr w:type="spellEnd"/>
                    <w:r>
                      <w:rPr>
                        <w:color w:val="545454"/>
                        <w:sz w:val="16"/>
                      </w:rPr>
                      <w:t xml:space="preserve"> AI | Project Based Learning </w:t>
                    </w:r>
                    <w:r>
                      <w:rPr>
                        <w:color w:val="545454"/>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486668288" behindDoc="1" locked="0" layoutInCell="1" allowOverlap="1" wp14:anchorId="59594467" wp14:editId="50A21635">
              <wp:simplePos x="0" y="0"/>
              <wp:positionH relativeFrom="page">
                <wp:posOffset>6430789</wp:posOffset>
              </wp:positionH>
              <wp:positionV relativeFrom="page">
                <wp:posOffset>7273163</wp:posOffset>
              </wp:positionV>
              <wp:extent cx="388620" cy="13843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620" cy="138430"/>
                      </a:xfrm>
                      <a:prstGeom prst="rect">
                        <a:avLst/>
                      </a:prstGeom>
                    </wps:spPr>
                    <wps:txbx>
                      <w:txbxContent>
                        <w:p w14:paraId="4FE8B70E" w14:textId="77777777" w:rsidR="00AA493B" w:rsidRDefault="00000000">
                          <w:pPr>
                            <w:spacing w:before="13"/>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24</w:t>
                          </w:r>
                          <w:r>
                            <w:rPr>
                              <w:color w:val="545454"/>
                              <w:spacing w:val="-5"/>
                              <w:sz w:val="16"/>
                            </w:rPr>
                            <w:fldChar w:fldCharType="end"/>
                          </w:r>
                        </w:p>
                      </w:txbxContent>
                    </wps:txbx>
                    <wps:bodyPr wrap="square" lIns="0" tIns="0" rIns="0" bIns="0" rtlCol="0">
                      <a:noAutofit/>
                    </wps:bodyPr>
                  </wps:wsp>
                </a:graphicData>
              </a:graphic>
            </wp:anchor>
          </w:drawing>
        </mc:Choice>
        <mc:Fallback>
          <w:pict>
            <v:shape w14:anchorId="59594467" id="Textbox 114" o:spid="_x0000_s1213" type="#_x0000_t202" style="position:absolute;margin-left:506.35pt;margin-top:572.7pt;width:30.6pt;height:10.9pt;z-index:-1664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" filled="f" stroked="f">
              <v:textbox inset="0,0,0,0">
                <w:txbxContent>
                  <w:p w14:paraId="4FE8B70E" w14:textId="77777777" w:rsidR="00AA493B" w:rsidRDefault="00000000">
                    <w:pPr>
                      <w:spacing w:before="13"/>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24</w:t>
                    </w:r>
                    <w:r>
                      <w:rPr>
                        <w:color w:val="545454"/>
                        <w:spacing w:val="-5"/>
                        <w:sz w:val="16"/>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8C1E" w14:textId="77777777" w:rsidR="00AA493B" w:rsidRDefault="00000000">
    <w:pPr>
      <w:pStyle w:val="BodyText"/>
      <w:spacing w:line="14" w:lineRule="auto"/>
      <w:rPr>
        <w:sz w:val="20"/>
      </w:rPr>
    </w:pPr>
    <w:r>
      <w:rPr>
        <w:noProof/>
        <w:sz w:val="20"/>
      </w:rPr>
      <mc:AlternateContent>
        <mc:Choice Requires="wps">
          <w:drawing>
            <wp:anchor distT="0" distB="0" distL="0" distR="0" simplePos="0" relativeHeight="486668800" behindDoc="1" locked="0" layoutInCell="1" allowOverlap="1" wp14:anchorId="753AD394" wp14:editId="6CD3DD48">
              <wp:simplePos x="0" y="0"/>
              <wp:positionH relativeFrom="page">
                <wp:posOffset>502919</wp:posOffset>
              </wp:positionH>
              <wp:positionV relativeFrom="page">
                <wp:posOffset>7388352</wp:posOffset>
              </wp:positionV>
              <wp:extent cx="9052560" cy="1270"/>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2560" cy="1270"/>
                      </a:xfrm>
                      <a:custGeom>
                        <a:avLst/>
                        <a:gdLst/>
                        <a:ahLst/>
                        <a:cxnLst/>
                        <a:rect l="l" t="t" r="r" b="b"/>
                        <a:pathLst>
                          <a:path w="9052560">
                            <a:moveTo>
                              <a:pt x="0" y="0"/>
                            </a:moveTo>
                            <a:lnTo>
                              <a:pt x="9052560" y="0"/>
                            </a:lnTo>
                          </a:path>
                        </a:pathLst>
                      </a:custGeom>
                      <a:ln w="12700">
                        <a:solidFill>
                          <a:srgbClr val="D6DDE6"/>
                        </a:solidFill>
                        <a:prstDash val="solid"/>
                      </a:ln>
                    </wps:spPr>
                    <wps:bodyPr wrap="square" lIns="0" tIns="0" rIns="0" bIns="0" rtlCol="0">
                      <a:prstTxWarp prst="textNoShape">
                        <a:avLst/>
                      </a:prstTxWarp>
                      <a:noAutofit/>
                    </wps:bodyPr>
                  </wps:wsp>
                </a:graphicData>
              </a:graphic>
            </wp:anchor>
          </w:drawing>
        </mc:Choice>
        <mc:Fallback>
          <w:pict>
            <v:shape w14:anchorId="5AF83DCD" id="Graphic 227" o:spid="_x0000_s1026" style="position:absolute;margin-left:39.6pt;margin-top:581.75pt;width:712.8pt;height:.1pt;z-index:-16647680;visibility:visible;mso-wrap-style:square;mso-wrap-distance-left:0;mso-wrap-distance-top:0;mso-wrap-distance-right:0;mso-wrap-distance-bottom:0;mso-position-horizontal:absolute;mso-position-horizontal-relative:page;mso-position-vertical:absolute;mso-position-vertical-relative:page;v-text-anchor:top" coordsize="9052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" path="m,l9052560,e" filled="f" strokecolor="#d6dde6" strokeweight="1pt">
              <v:path arrowok="t"/>
              <w10:wrap anchorx="page" anchory="page"/>
            </v:shape>
          </w:pict>
        </mc:Fallback>
      </mc:AlternateContent>
    </w:r>
    <w:r>
      <w:rPr>
        <w:noProof/>
        <w:sz w:val="20"/>
      </w:rPr>
      <mc:AlternateContent>
        <mc:Choice Requires="wps">
          <w:drawing>
            <wp:anchor distT="0" distB="0" distL="0" distR="0" simplePos="0" relativeHeight="486669312" behindDoc="1" locked="0" layoutInCell="1" allowOverlap="1" wp14:anchorId="16DD1190" wp14:editId="39F78546">
              <wp:simplePos x="0" y="0"/>
              <wp:positionH relativeFrom="page">
                <wp:posOffset>490219</wp:posOffset>
              </wp:positionH>
              <wp:positionV relativeFrom="page">
                <wp:posOffset>7448267</wp:posOffset>
              </wp:positionV>
              <wp:extent cx="2318385" cy="139065"/>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8385" cy="139065"/>
                      </a:xfrm>
                      <a:prstGeom prst="rect">
                        <a:avLst/>
                      </a:prstGeom>
                    </wps:spPr>
                    <wps:txbx>
                      <w:txbxContent>
                        <w:p w14:paraId="3FC6F2F7" w14:textId="77777777" w:rsidR="00AA493B" w:rsidRDefault="00000000">
                          <w:pPr>
                            <w:spacing w:before="14"/>
                            <w:ind w:left="20"/>
                            <w:rPr>
                              <w:rFonts w:ascii="Arial" w:hAnsi="Arial"/>
                              <w:sz w:val="16"/>
                            </w:rPr>
                          </w:pPr>
                          <w:proofErr w:type="spellStart"/>
                          <w:r>
                            <w:rPr>
                              <w:rFonts w:ascii="Arial" w:hAnsi="Arial"/>
                              <w:color w:val="647083"/>
                              <w:sz w:val="16"/>
                            </w:rPr>
                            <w:t>ScholarMatch</w:t>
                          </w:r>
                          <w:proofErr w:type="spellEnd"/>
                          <w:r>
                            <w:rPr>
                              <w:rFonts w:ascii="Arial" w:hAnsi="Arial"/>
                              <w:color w:val="647083"/>
                              <w:sz w:val="16"/>
                            </w:rPr>
                            <w:t xml:space="preserve"> AI — Project Based Learning </w:t>
                          </w:r>
                          <w:r>
                            <w:rPr>
                              <w:rFonts w:ascii="Arial" w:hAnsi="Arial"/>
                              <w:color w:val="647083"/>
                              <w:spacing w:val="-2"/>
                              <w:sz w:val="16"/>
                            </w:rPr>
                            <w:t>Report</w:t>
                          </w:r>
                        </w:p>
                      </w:txbxContent>
                    </wps:txbx>
                    <wps:bodyPr wrap="square" lIns="0" tIns="0" rIns="0" bIns="0" rtlCol="0">
                      <a:noAutofit/>
                    </wps:bodyPr>
                  </wps:wsp>
                </a:graphicData>
              </a:graphic>
            </wp:anchor>
          </w:drawing>
        </mc:Choice>
        <mc:Fallback>
          <w:pict>
            <v:shapetype w14:anchorId="16DD1190" id="_x0000_t202" coordsize="21600,21600" o:spt="202" path="m,l,21600r21600,l21600,xe">
              <v:stroke joinstyle="miter"/>
              <v:path gradientshapeok="t" o:connecttype="rect"/>
            </v:shapetype>
            <v:shape id="Textbox 228" o:spid="_x0000_s1214" type="#_x0000_t202" style="position:absolute;margin-left:38.6pt;margin-top:586.5pt;width:182.55pt;height:10.95pt;z-index:-1664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" filled="f" stroked="f">
              <v:textbox inset="0,0,0,0">
                <w:txbxContent>
                  <w:p w14:paraId="3FC6F2F7" w14:textId="77777777" w:rsidR="00AA493B" w:rsidRDefault="00000000">
                    <w:pPr>
                      <w:spacing w:before="14"/>
                      <w:ind w:left="20"/>
                      <w:rPr>
                        <w:rFonts w:ascii="Arial" w:hAnsi="Arial"/>
                        <w:sz w:val="16"/>
                      </w:rPr>
                    </w:pPr>
                    <w:proofErr w:type="spellStart"/>
                    <w:r>
                      <w:rPr>
                        <w:rFonts w:ascii="Arial" w:hAnsi="Arial"/>
                        <w:color w:val="647083"/>
                        <w:sz w:val="16"/>
                      </w:rPr>
                      <w:t>ScholarMatch</w:t>
                    </w:r>
                    <w:proofErr w:type="spellEnd"/>
                    <w:r>
                      <w:rPr>
                        <w:rFonts w:ascii="Arial" w:hAnsi="Arial"/>
                        <w:color w:val="647083"/>
                        <w:sz w:val="16"/>
                      </w:rPr>
                      <w:t xml:space="preserve"> AI — Project Based Learning </w:t>
                    </w:r>
                    <w:r>
                      <w:rPr>
                        <w:rFonts w:ascii="Arial" w:hAnsi="Arial"/>
                        <w:color w:val="647083"/>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486669824" behindDoc="1" locked="0" layoutInCell="1" allowOverlap="1" wp14:anchorId="67C09E9A" wp14:editId="6391616B">
              <wp:simplePos x="0" y="0"/>
              <wp:positionH relativeFrom="page">
                <wp:posOffset>8869070</wp:posOffset>
              </wp:positionH>
              <wp:positionV relativeFrom="page">
                <wp:posOffset>7448267</wp:posOffset>
              </wp:positionV>
              <wp:extent cx="737870" cy="139065"/>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7870" cy="139065"/>
                      </a:xfrm>
                      <a:prstGeom prst="rect">
                        <a:avLst/>
                      </a:prstGeom>
                    </wps:spPr>
                    <wps:txbx>
                      <w:txbxContent>
                        <w:p w14:paraId="644DE4D2" w14:textId="77777777" w:rsidR="00AA493B" w:rsidRDefault="00000000">
                          <w:pPr>
                            <w:spacing w:before="14"/>
                            <w:ind w:left="20"/>
                            <w:rPr>
                              <w:rFonts w:ascii="Arial" w:hAnsi="Arial"/>
                              <w:sz w:val="16"/>
                            </w:rPr>
                          </w:pPr>
                          <w:r>
                            <w:rPr>
                              <w:rFonts w:ascii="Arial" w:hAnsi="Arial"/>
                              <w:color w:val="647083"/>
                              <w:sz w:val="16"/>
                            </w:rPr>
                            <w:t xml:space="preserve">Appendix C • </w:t>
                          </w:r>
                          <w:r>
                            <w:rPr>
                              <w:rFonts w:ascii="Arial" w:hAnsi="Arial"/>
                              <w:color w:val="647083"/>
                              <w:spacing w:val="-10"/>
                              <w:sz w:val="16"/>
                            </w:rPr>
                            <w:fldChar w:fldCharType="begin"/>
                          </w:r>
                          <w:r>
                            <w:rPr>
                              <w:rFonts w:ascii="Arial" w:hAnsi="Arial"/>
                              <w:color w:val="647083"/>
                              <w:spacing w:val="-10"/>
                              <w:sz w:val="16"/>
                            </w:rPr>
                            <w:instrText xml:space="preserve"> PAGE </w:instrText>
                          </w:r>
                          <w:r>
                            <w:rPr>
                              <w:rFonts w:ascii="Arial" w:hAnsi="Arial"/>
                              <w:color w:val="647083"/>
                              <w:spacing w:val="-10"/>
                              <w:sz w:val="16"/>
                            </w:rPr>
                            <w:fldChar w:fldCharType="separate"/>
                          </w:r>
                          <w:r>
                            <w:rPr>
                              <w:rFonts w:ascii="Arial" w:hAnsi="Arial"/>
                              <w:color w:val="647083"/>
                              <w:spacing w:val="-10"/>
                              <w:sz w:val="16"/>
                            </w:rPr>
                            <w:t>1</w:t>
                          </w:r>
                          <w:r>
                            <w:rPr>
                              <w:rFonts w:ascii="Arial" w:hAnsi="Arial"/>
                              <w:color w:val="647083"/>
                              <w:spacing w:val="-10"/>
                              <w:sz w:val="16"/>
                            </w:rPr>
                            <w:fldChar w:fldCharType="end"/>
                          </w:r>
                        </w:p>
                      </w:txbxContent>
                    </wps:txbx>
                    <wps:bodyPr wrap="square" lIns="0" tIns="0" rIns="0" bIns="0" rtlCol="0">
                      <a:noAutofit/>
                    </wps:bodyPr>
                  </wps:wsp>
                </a:graphicData>
              </a:graphic>
            </wp:anchor>
          </w:drawing>
        </mc:Choice>
        <mc:Fallback>
          <w:pict>
            <v:shape w14:anchorId="67C09E9A" id="Textbox 229" o:spid="_x0000_s1215" type="#_x0000_t202" style="position:absolute;margin-left:698.35pt;margin-top:586.5pt;width:58.1pt;height:10.95pt;z-index:-1664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" filled="f" stroked="f">
              <v:textbox inset="0,0,0,0">
                <w:txbxContent>
                  <w:p w14:paraId="644DE4D2" w14:textId="77777777" w:rsidR="00AA493B" w:rsidRDefault="00000000">
                    <w:pPr>
                      <w:spacing w:before="14"/>
                      <w:ind w:left="20"/>
                      <w:rPr>
                        <w:rFonts w:ascii="Arial" w:hAnsi="Arial"/>
                        <w:sz w:val="16"/>
                      </w:rPr>
                    </w:pPr>
                    <w:r>
                      <w:rPr>
                        <w:rFonts w:ascii="Arial" w:hAnsi="Arial"/>
                        <w:color w:val="647083"/>
                        <w:sz w:val="16"/>
                      </w:rPr>
                      <w:t xml:space="preserve">Appendix C • </w:t>
                    </w:r>
                    <w:r>
                      <w:rPr>
                        <w:rFonts w:ascii="Arial" w:hAnsi="Arial"/>
                        <w:color w:val="647083"/>
                        <w:spacing w:val="-10"/>
                        <w:sz w:val="16"/>
                      </w:rPr>
                      <w:fldChar w:fldCharType="begin"/>
                    </w:r>
                    <w:r>
                      <w:rPr>
                        <w:rFonts w:ascii="Arial" w:hAnsi="Arial"/>
                        <w:color w:val="647083"/>
                        <w:spacing w:val="-10"/>
                        <w:sz w:val="16"/>
                      </w:rPr>
                      <w:instrText xml:space="preserve"> PAGE </w:instrText>
                    </w:r>
                    <w:r>
                      <w:rPr>
                        <w:rFonts w:ascii="Arial" w:hAnsi="Arial"/>
                        <w:color w:val="647083"/>
                        <w:spacing w:val="-10"/>
                        <w:sz w:val="16"/>
                      </w:rPr>
                      <w:fldChar w:fldCharType="separate"/>
                    </w:r>
                    <w:r>
                      <w:rPr>
                        <w:rFonts w:ascii="Arial" w:hAnsi="Arial"/>
                        <w:color w:val="647083"/>
                        <w:spacing w:val="-10"/>
                        <w:sz w:val="16"/>
                      </w:rPr>
                      <w:t>1</w:t>
                    </w:r>
                    <w:r>
                      <w:rPr>
                        <w:rFonts w:ascii="Arial" w:hAnsi="Arial"/>
                        <w:color w:val="647083"/>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76A9C" w14:textId="77777777" w:rsidR="001852DD" w:rsidRDefault="001852DD">
      <w:r>
        <w:separator/>
      </w:r>
    </w:p>
  </w:footnote>
  <w:footnote w:type="continuationSeparator" w:id="0">
    <w:p w14:paraId="4757A863" w14:textId="77777777" w:rsidR="001852DD" w:rsidRDefault="001852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D4C"/>
    <w:multiLevelType w:val="hybridMultilevel"/>
    <w:tmpl w:val="4D460F8A"/>
    <w:lvl w:ilvl="0" w:tplc="6F78CA0A">
      <w:start w:val="2"/>
      <w:numFmt w:val="decimal"/>
      <w:lvlText w:val="%1."/>
      <w:lvlJc w:val="left"/>
      <w:pPr>
        <w:ind w:left="417"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8BFCD3CE">
      <w:numFmt w:val="bullet"/>
      <w:lvlText w:val="•"/>
      <w:lvlJc w:val="left"/>
      <w:pPr>
        <w:ind w:left="1352" w:hanging="300"/>
      </w:pPr>
      <w:rPr>
        <w:rFonts w:hint="default"/>
        <w:lang w:val="en-US" w:eastAsia="en-US" w:bidi="ar-SA"/>
      </w:rPr>
    </w:lvl>
    <w:lvl w:ilvl="2" w:tplc="08CCF110">
      <w:numFmt w:val="bullet"/>
      <w:lvlText w:val="•"/>
      <w:lvlJc w:val="left"/>
      <w:pPr>
        <w:ind w:left="2285" w:hanging="300"/>
      </w:pPr>
      <w:rPr>
        <w:rFonts w:hint="default"/>
        <w:lang w:val="en-US" w:eastAsia="en-US" w:bidi="ar-SA"/>
      </w:rPr>
    </w:lvl>
    <w:lvl w:ilvl="3" w:tplc="B3EACAAC">
      <w:numFmt w:val="bullet"/>
      <w:lvlText w:val="•"/>
      <w:lvlJc w:val="left"/>
      <w:pPr>
        <w:ind w:left="3217" w:hanging="300"/>
      </w:pPr>
      <w:rPr>
        <w:rFonts w:hint="default"/>
        <w:lang w:val="en-US" w:eastAsia="en-US" w:bidi="ar-SA"/>
      </w:rPr>
    </w:lvl>
    <w:lvl w:ilvl="4" w:tplc="DD56E7FE">
      <w:numFmt w:val="bullet"/>
      <w:lvlText w:val="•"/>
      <w:lvlJc w:val="left"/>
      <w:pPr>
        <w:ind w:left="4150" w:hanging="300"/>
      </w:pPr>
      <w:rPr>
        <w:rFonts w:hint="default"/>
        <w:lang w:val="en-US" w:eastAsia="en-US" w:bidi="ar-SA"/>
      </w:rPr>
    </w:lvl>
    <w:lvl w:ilvl="5" w:tplc="78F863A6">
      <w:numFmt w:val="bullet"/>
      <w:lvlText w:val="•"/>
      <w:lvlJc w:val="left"/>
      <w:pPr>
        <w:ind w:left="5082" w:hanging="300"/>
      </w:pPr>
      <w:rPr>
        <w:rFonts w:hint="default"/>
        <w:lang w:val="en-US" w:eastAsia="en-US" w:bidi="ar-SA"/>
      </w:rPr>
    </w:lvl>
    <w:lvl w:ilvl="6" w:tplc="412CC024">
      <w:numFmt w:val="bullet"/>
      <w:lvlText w:val="•"/>
      <w:lvlJc w:val="left"/>
      <w:pPr>
        <w:ind w:left="6015" w:hanging="300"/>
      </w:pPr>
      <w:rPr>
        <w:rFonts w:hint="default"/>
        <w:lang w:val="en-US" w:eastAsia="en-US" w:bidi="ar-SA"/>
      </w:rPr>
    </w:lvl>
    <w:lvl w:ilvl="7" w:tplc="9EA6C40E">
      <w:numFmt w:val="bullet"/>
      <w:lvlText w:val="•"/>
      <w:lvlJc w:val="left"/>
      <w:pPr>
        <w:ind w:left="6947" w:hanging="300"/>
      </w:pPr>
      <w:rPr>
        <w:rFonts w:hint="default"/>
        <w:lang w:val="en-US" w:eastAsia="en-US" w:bidi="ar-SA"/>
      </w:rPr>
    </w:lvl>
    <w:lvl w:ilvl="8" w:tplc="041CE4AE">
      <w:numFmt w:val="bullet"/>
      <w:lvlText w:val="•"/>
      <w:lvlJc w:val="left"/>
      <w:pPr>
        <w:ind w:left="7880" w:hanging="300"/>
      </w:pPr>
      <w:rPr>
        <w:rFonts w:hint="default"/>
        <w:lang w:val="en-US" w:eastAsia="en-US" w:bidi="ar-SA"/>
      </w:rPr>
    </w:lvl>
  </w:abstractNum>
  <w:abstractNum w:abstractNumId="1" w15:restartNumberingAfterBreak="0">
    <w:nsid w:val="137C42FC"/>
    <w:multiLevelType w:val="hybridMultilevel"/>
    <w:tmpl w:val="2116A112"/>
    <w:lvl w:ilvl="0" w:tplc="9792494A">
      <w:start w:val="1"/>
      <w:numFmt w:val="decimal"/>
      <w:lvlText w:val="[%1]"/>
      <w:lvlJc w:val="left"/>
      <w:pPr>
        <w:ind w:left="117" w:hanging="276"/>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1" w:tplc="F3D6E508">
      <w:numFmt w:val="bullet"/>
      <w:lvlText w:val="•"/>
      <w:lvlJc w:val="left"/>
      <w:pPr>
        <w:ind w:left="231" w:hanging="115"/>
      </w:pPr>
      <w:rPr>
        <w:rFonts w:ascii="Times New Roman" w:eastAsia="Times New Roman" w:hAnsi="Times New Roman" w:cs="Times New Roman" w:hint="default"/>
        <w:b w:val="0"/>
        <w:bCs w:val="0"/>
        <w:i w:val="0"/>
        <w:iCs w:val="0"/>
        <w:spacing w:val="0"/>
        <w:w w:val="100"/>
        <w:sz w:val="19"/>
        <w:szCs w:val="19"/>
        <w:lang w:val="en-US" w:eastAsia="en-US" w:bidi="ar-SA"/>
      </w:rPr>
    </w:lvl>
    <w:lvl w:ilvl="2" w:tplc="FE98C36E">
      <w:numFmt w:val="bullet"/>
      <w:lvlText w:val="•"/>
      <w:lvlJc w:val="left"/>
      <w:pPr>
        <w:ind w:left="1296" w:hanging="115"/>
      </w:pPr>
      <w:rPr>
        <w:rFonts w:hint="default"/>
        <w:lang w:val="en-US" w:eastAsia="en-US" w:bidi="ar-SA"/>
      </w:rPr>
    </w:lvl>
    <w:lvl w:ilvl="3" w:tplc="FF504F82">
      <w:numFmt w:val="bullet"/>
      <w:lvlText w:val="•"/>
      <w:lvlJc w:val="left"/>
      <w:pPr>
        <w:ind w:left="2352" w:hanging="115"/>
      </w:pPr>
      <w:rPr>
        <w:rFonts w:hint="default"/>
        <w:lang w:val="en-US" w:eastAsia="en-US" w:bidi="ar-SA"/>
      </w:rPr>
    </w:lvl>
    <w:lvl w:ilvl="4" w:tplc="C1C4FD44">
      <w:numFmt w:val="bullet"/>
      <w:lvlText w:val="•"/>
      <w:lvlJc w:val="left"/>
      <w:pPr>
        <w:ind w:left="3408" w:hanging="115"/>
      </w:pPr>
      <w:rPr>
        <w:rFonts w:hint="default"/>
        <w:lang w:val="en-US" w:eastAsia="en-US" w:bidi="ar-SA"/>
      </w:rPr>
    </w:lvl>
    <w:lvl w:ilvl="5" w:tplc="C49AD8FA">
      <w:numFmt w:val="bullet"/>
      <w:lvlText w:val="•"/>
      <w:lvlJc w:val="left"/>
      <w:pPr>
        <w:ind w:left="4464" w:hanging="115"/>
      </w:pPr>
      <w:rPr>
        <w:rFonts w:hint="default"/>
        <w:lang w:val="en-US" w:eastAsia="en-US" w:bidi="ar-SA"/>
      </w:rPr>
    </w:lvl>
    <w:lvl w:ilvl="6" w:tplc="80060BD2">
      <w:numFmt w:val="bullet"/>
      <w:lvlText w:val="•"/>
      <w:lvlJc w:val="left"/>
      <w:pPr>
        <w:ind w:left="5520" w:hanging="115"/>
      </w:pPr>
      <w:rPr>
        <w:rFonts w:hint="default"/>
        <w:lang w:val="en-US" w:eastAsia="en-US" w:bidi="ar-SA"/>
      </w:rPr>
    </w:lvl>
    <w:lvl w:ilvl="7" w:tplc="DF0C4F28">
      <w:numFmt w:val="bullet"/>
      <w:lvlText w:val="•"/>
      <w:lvlJc w:val="left"/>
      <w:pPr>
        <w:ind w:left="6577" w:hanging="115"/>
      </w:pPr>
      <w:rPr>
        <w:rFonts w:hint="default"/>
        <w:lang w:val="en-US" w:eastAsia="en-US" w:bidi="ar-SA"/>
      </w:rPr>
    </w:lvl>
    <w:lvl w:ilvl="8" w:tplc="19CAB0C8">
      <w:numFmt w:val="bullet"/>
      <w:lvlText w:val="•"/>
      <w:lvlJc w:val="left"/>
      <w:pPr>
        <w:ind w:left="7633" w:hanging="115"/>
      </w:pPr>
      <w:rPr>
        <w:rFonts w:hint="default"/>
        <w:lang w:val="en-US" w:eastAsia="en-US" w:bidi="ar-SA"/>
      </w:rPr>
    </w:lvl>
  </w:abstractNum>
  <w:abstractNum w:abstractNumId="2" w15:restartNumberingAfterBreak="0">
    <w:nsid w:val="1965684F"/>
    <w:multiLevelType w:val="hybridMultilevel"/>
    <w:tmpl w:val="D3BEC77A"/>
    <w:lvl w:ilvl="0" w:tplc="34F295DC">
      <w:start w:val="1"/>
      <w:numFmt w:val="decimal"/>
      <w:lvlText w:val="%1."/>
      <w:lvlJc w:val="left"/>
      <w:pPr>
        <w:ind w:left="417"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A406FFC4">
      <w:numFmt w:val="bullet"/>
      <w:lvlText w:val="•"/>
      <w:lvlJc w:val="left"/>
      <w:pPr>
        <w:ind w:left="1352" w:hanging="300"/>
      </w:pPr>
      <w:rPr>
        <w:rFonts w:hint="default"/>
        <w:lang w:val="en-US" w:eastAsia="en-US" w:bidi="ar-SA"/>
      </w:rPr>
    </w:lvl>
    <w:lvl w:ilvl="2" w:tplc="A1748618">
      <w:numFmt w:val="bullet"/>
      <w:lvlText w:val="•"/>
      <w:lvlJc w:val="left"/>
      <w:pPr>
        <w:ind w:left="2285" w:hanging="300"/>
      </w:pPr>
      <w:rPr>
        <w:rFonts w:hint="default"/>
        <w:lang w:val="en-US" w:eastAsia="en-US" w:bidi="ar-SA"/>
      </w:rPr>
    </w:lvl>
    <w:lvl w:ilvl="3" w:tplc="CBBEAE30">
      <w:numFmt w:val="bullet"/>
      <w:lvlText w:val="•"/>
      <w:lvlJc w:val="left"/>
      <w:pPr>
        <w:ind w:left="3217" w:hanging="300"/>
      </w:pPr>
      <w:rPr>
        <w:rFonts w:hint="default"/>
        <w:lang w:val="en-US" w:eastAsia="en-US" w:bidi="ar-SA"/>
      </w:rPr>
    </w:lvl>
    <w:lvl w:ilvl="4" w:tplc="DA4A0BBA">
      <w:numFmt w:val="bullet"/>
      <w:lvlText w:val="•"/>
      <w:lvlJc w:val="left"/>
      <w:pPr>
        <w:ind w:left="4150" w:hanging="300"/>
      </w:pPr>
      <w:rPr>
        <w:rFonts w:hint="default"/>
        <w:lang w:val="en-US" w:eastAsia="en-US" w:bidi="ar-SA"/>
      </w:rPr>
    </w:lvl>
    <w:lvl w:ilvl="5" w:tplc="39AA8952">
      <w:numFmt w:val="bullet"/>
      <w:lvlText w:val="•"/>
      <w:lvlJc w:val="left"/>
      <w:pPr>
        <w:ind w:left="5082" w:hanging="300"/>
      </w:pPr>
      <w:rPr>
        <w:rFonts w:hint="default"/>
        <w:lang w:val="en-US" w:eastAsia="en-US" w:bidi="ar-SA"/>
      </w:rPr>
    </w:lvl>
    <w:lvl w:ilvl="6" w:tplc="A150F82A">
      <w:numFmt w:val="bullet"/>
      <w:lvlText w:val="•"/>
      <w:lvlJc w:val="left"/>
      <w:pPr>
        <w:ind w:left="6015" w:hanging="300"/>
      </w:pPr>
      <w:rPr>
        <w:rFonts w:hint="default"/>
        <w:lang w:val="en-US" w:eastAsia="en-US" w:bidi="ar-SA"/>
      </w:rPr>
    </w:lvl>
    <w:lvl w:ilvl="7" w:tplc="F6D6FB28">
      <w:numFmt w:val="bullet"/>
      <w:lvlText w:val="•"/>
      <w:lvlJc w:val="left"/>
      <w:pPr>
        <w:ind w:left="6947" w:hanging="300"/>
      </w:pPr>
      <w:rPr>
        <w:rFonts w:hint="default"/>
        <w:lang w:val="en-US" w:eastAsia="en-US" w:bidi="ar-SA"/>
      </w:rPr>
    </w:lvl>
    <w:lvl w:ilvl="8" w:tplc="E2F80A66">
      <w:numFmt w:val="bullet"/>
      <w:lvlText w:val="•"/>
      <w:lvlJc w:val="left"/>
      <w:pPr>
        <w:ind w:left="7880" w:hanging="300"/>
      </w:pPr>
      <w:rPr>
        <w:rFonts w:hint="default"/>
        <w:lang w:val="en-US" w:eastAsia="en-US" w:bidi="ar-SA"/>
      </w:rPr>
    </w:lvl>
  </w:abstractNum>
  <w:abstractNum w:abstractNumId="3" w15:restartNumberingAfterBreak="0">
    <w:nsid w:val="2ABC17D8"/>
    <w:multiLevelType w:val="hybridMultilevel"/>
    <w:tmpl w:val="028612B0"/>
    <w:lvl w:ilvl="0" w:tplc="299A5F12">
      <w:start w:val="3"/>
      <w:numFmt w:val="decimal"/>
      <w:lvlText w:val="%1."/>
      <w:lvlJc w:val="left"/>
      <w:pPr>
        <w:ind w:left="417"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BECE968A">
      <w:numFmt w:val="bullet"/>
      <w:lvlText w:val="•"/>
      <w:lvlJc w:val="left"/>
      <w:pPr>
        <w:ind w:left="1352" w:hanging="300"/>
      </w:pPr>
      <w:rPr>
        <w:rFonts w:hint="default"/>
        <w:lang w:val="en-US" w:eastAsia="en-US" w:bidi="ar-SA"/>
      </w:rPr>
    </w:lvl>
    <w:lvl w:ilvl="2" w:tplc="D91CC5C6">
      <w:numFmt w:val="bullet"/>
      <w:lvlText w:val="•"/>
      <w:lvlJc w:val="left"/>
      <w:pPr>
        <w:ind w:left="2285" w:hanging="300"/>
      </w:pPr>
      <w:rPr>
        <w:rFonts w:hint="default"/>
        <w:lang w:val="en-US" w:eastAsia="en-US" w:bidi="ar-SA"/>
      </w:rPr>
    </w:lvl>
    <w:lvl w:ilvl="3" w:tplc="E026AD08">
      <w:numFmt w:val="bullet"/>
      <w:lvlText w:val="•"/>
      <w:lvlJc w:val="left"/>
      <w:pPr>
        <w:ind w:left="3217" w:hanging="300"/>
      </w:pPr>
      <w:rPr>
        <w:rFonts w:hint="default"/>
        <w:lang w:val="en-US" w:eastAsia="en-US" w:bidi="ar-SA"/>
      </w:rPr>
    </w:lvl>
    <w:lvl w:ilvl="4" w:tplc="BD9EF9B8">
      <w:numFmt w:val="bullet"/>
      <w:lvlText w:val="•"/>
      <w:lvlJc w:val="left"/>
      <w:pPr>
        <w:ind w:left="4150" w:hanging="300"/>
      </w:pPr>
      <w:rPr>
        <w:rFonts w:hint="default"/>
        <w:lang w:val="en-US" w:eastAsia="en-US" w:bidi="ar-SA"/>
      </w:rPr>
    </w:lvl>
    <w:lvl w:ilvl="5" w:tplc="ADCAB8C6">
      <w:numFmt w:val="bullet"/>
      <w:lvlText w:val="•"/>
      <w:lvlJc w:val="left"/>
      <w:pPr>
        <w:ind w:left="5082" w:hanging="300"/>
      </w:pPr>
      <w:rPr>
        <w:rFonts w:hint="default"/>
        <w:lang w:val="en-US" w:eastAsia="en-US" w:bidi="ar-SA"/>
      </w:rPr>
    </w:lvl>
    <w:lvl w:ilvl="6" w:tplc="F42E54A0">
      <w:numFmt w:val="bullet"/>
      <w:lvlText w:val="•"/>
      <w:lvlJc w:val="left"/>
      <w:pPr>
        <w:ind w:left="6015" w:hanging="300"/>
      </w:pPr>
      <w:rPr>
        <w:rFonts w:hint="default"/>
        <w:lang w:val="en-US" w:eastAsia="en-US" w:bidi="ar-SA"/>
      </w:rPr>
    </w:lvl>
    <w:lvl w:ilvl="7" w:tplc="DD3CC9F2">
      <w:numFmt w:val="bullet"/>
      <w:lvlText w:val="•"/>
      <w:lvlJc w:val="left"/>
      <w:pPr>
        <w:ind w:left="6947" w:hanging="300"/>
      </w:pPr>
      <w:rPr>
        <w:rFonts w:hint="default"/>
        <w:lang w:val="en-US" w:eastAsia="en-US" w:bidi="ar-SA"/>
      </w:rPr>
    </w:lvl>
    <w:lvl w:ilvl="8" w:tplc="FC12CD94">
      <w:numFmt w:val="bullet"/>
      <w:lvlText w:val="•"/>
      <w:lvlJc w:val="left"/>
      <w:pPr>
        <w:ind w:left="7880" w:hanging="300"/>
      </w:pPr>
      <w:rPr>
        <w:rFonts w:hint="default"/>
        <w:lang w:val="en-US" w:eastAsia="en-US" w:bidi="ar-SA"/>
      </w:rPr>
    </w:lvl>
  </w:abstractNum>
  <w:abstractNum w:abstractNumId="4" w15:restartNumberingAfterBreak="0">
    <w:nsid w:val="2E2B570A"/>
    <w:multiLevelType w:val="hybridMultilevel"/>
    <w:tmpl w:val="D7B86730"/>
    <w:lvl w:ilvl="0" w:tplc="125247E6">
      <w:start w:val="2"/>
      <w:numFmt w:val="decimal"/>
      <w:lvlText w:val="%1."/>
      <w:lvlJc w:val="left"/>
      <w:pPr>
        <w:ind w:left="417"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ADC03A02">
      <w:numFmt w:val="bullet"/>
      <w:lvlText w:val="•"/>
      <w:lvlJc w:val="left"/>
      <w:pPr>
        <w:ind w:left="1352" w:hanging="300"/>
      </w:pPr>
      <w:rPr>
        <w:rFonts w:hint="default"/>
        <w:lang w:val="en-US" w:eastAsia="en-US" w:bidi="ar-SA"/>
      </w:rPr>
    </w:lvl>
    <w:lvl w:ilvl="2" w:tplc="CC4C0678">
      <w:numFmt w:val="bullet"/>
      <w:lvlText w:val="•"/>
      <w:lvlJc w:val="left"/>
      <w:pPr>
        <w:ind w:left="2285" w:hanging="300"/>
      </w:pPr>
      <w:rPr>
        <w:rFonts w:hint="default"/>
        <w:lang w:val="en-US" w:eastAsia="en-US" w:bidi="ar-SA"/>
      </w:rPr>
    </w:lvl>
    <w:lvl w:ilvl="3" w:tplc="714AB838">
      <w:numFmt w:val="bullet"/>
      <w:lvlText w:val="•"/>
      <w:lvlJc w:val="left"/>
      <w:pPr>
        <w:ind w:left="3217" w:hanging="300"/>
      </w:pPr>
      <w:rPr>
        <w:rFonts w:hint="default"/>
        <w:lang w:val="en-US" w:eastAsia="en-US" w:bidi="ar-SA"/>
      </w:rPr>
    </w:lvl>
    <w:lvl w:ilvl="4" w:tplc="D64A4E32">
      <w:numFmt w:val="bullet"/>
      <w:lvlText w:val="•"/>
      <w:lvlJc w:val="left"/>
      <w:pPr>
        <w:ind w:left="4150" w:hanging="300"/>
      </w:pPr>
      <w:rPr>
        <w:rFonts w:hint="default"/>
        <w:lang w:val="en-US" w:eastAsia="en-US" w:bidi="ar-SA"/>
      </w:rPr>
    </w:lvl>
    <w:lvl w:ilvl="5" w:tplc="576C1E3C">
      <w:numFmt w:val="bullet"/>
      <w:lvlText w:val="•"/>
      <w:lvlJc w:val="left"/>
      <w:pPr>
        <w:ind w:left="5082" w:hanging="300"/>
      </w:pPr>
      <w:rPr>
        <w:rFonts w:hint="default"/>
        <w:lang w:val="en-US" w:eastAsia="en-US" w:bidi="ar-SA"/>
      </w:rPr>
    </w:lvl>
    <w:lvl w:ilvl="6" w:tplc="543C1AF8">
      <w:numFmt w:val="bullet"/>
      <w:lvlText w:val="•"/>
      <w:lvlJc w:val="left"/>
      <w:pPr>
        <w:ind w:left="6015" w:hanging="300"/>
      </w:pPr>
      <w:rPr>
        <w:rFonts w:hint="default"/>
        <w:lang w:val="en-US" w:eastAsia="en-US" w:bidi="ar-SA"/>
      </w:rPr>
    </w:lvl>
    <w:lvl w:ilvl="7" w:tplc="157CAF76">
      <w:numFmt w:val="bullet"/>
      <w:lvlText w:val="•"/>
      <w:lvlJc w:val="left"/>
      <w:pPr>
        <w:ind w:left="6947" w:hanging="300"/>
      </w:pPr>
      <w:rPr>
        <w:rFonts w:hint="default"/>
        <w:lang w:val="en-US" w:eastAsia="en-US" w:bidi="ar-SA"/>
      </w:rPr>
    </w:lvl>
    <w:lvl w:ilvl="8" w:tplc="DF9A984A">
      <w:numFmt w:val="bullet"/>
      <w:lvlText w:val="•"/>
      <w:lvlJc w:val="left"/>
      <w:pPr>
        <w:ind w:left="7880" w:hanging="300"/>
      </w:pPr>
      <w:rPr>
        <w:rFonts w:hint="default"/>
        <w:lang w:val="en-US" w:eastAsia="en-US" w:bidi="ar-SA"/>
      </w:rPr>
    </w:lvl>
  </w:abstractNum>
  <w:abstractNum w:abstractNumId="5" w15:restartNumberingAfterBreak="0">
    <w:nsid w:val="2F23196D"/>
    <w:multiLevelType w:val="hybridMultilevel"/>
    <w:tmpl w:val="37926D3A"/>
    <w:lvl w:ilvl="0" w:tplc="E79AAA8C">
      <w:start w:val="2"/>
      <w:numFmt w:val="decimal"/>
      <w:lvlText w:val="%1."/>
      <w:lvlJc w:val="left"/>
      <w:pPr>
        <w:ind w:left="417"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5434C4B8">
      <w:numFmt w:val="bullet"/>
      <w:lvlText w:val="•"/>
      <w:lvlJc w:val="left"/>
      <w:pPr>
        <w:ind w:left="1352" w:hanging="300"/>
      </w:pPr>
      <w:rPr>
        <w:rFonts w:hint="default"/>
        <w:lang w:val="en-US" w:eastAsia="en-US" w:bidi="ar-SA"/>
      </w:rPr>
    </w:lvl>
    <w:lvl w:ilvl="2" w:tplc="5A329BAE">
      <w:numFmt w:val="bullet"/>
      <w:lvlText w:val="•"/>
      <w:lvlJc w:val="left"/>
      <w:pPr>
        <w:ind w:left="2285" w:hanging="300"/>
      </w:pPr>
      <w:rPr>
        <w:rFonts w:hint="default"/>
        <w:lang w:val="en-US" w:eastAsia="en-US" w:bidi="ar-SA"/>
      </w:rPr>
    </w:lvl>
    <w:lvl w:ilvl="3" w:tplc="F2EABCB4">
      <w:numFmt w:val="bullet"/>
      <w:lvlText w:val="•"/>
      <w:lvlJc w:val="left"/>
      <w:pPr>
        <w:ind w:left="3217" w:hanging="300"/>
      </w:pPr>
      <w:rPr>
        <w:rFonts w:hint="default"/>
        <w:lang w:val="en-US" w:eastAsia="en-US" w:bidi="ar-SA"/>
      </w:rPr>
    </w:lvl>
    <w:lvl w:ilvl="4" w:tplc="D040BD0A">
      <w:numFmt w:val="bullet"/>
      <w:lvlText w:val="•"/>
      <w:lvlJc w:val="left"/>
      <w:pPr>
        <w:ind w:left="4150" w:hanging="300"/>
      </w:pPr>
      <w:rPr>
        <w:rFonts w:hint="default"/>
        <w:lang w:val="en-US" w:eastAsia="en-US" w:bidi="ar-SA"/>
      </w:rPr>
    </w:lvl>
    <w:lvl w:ilvl="5" w:tplc="DC52B2A0">
      <w:numFmt w:val="bullet"/>
      <w:lvlText w:val="•"/>
      <w:lvlJc w:val="left"/>
      <w:pPr>
        <w:ind w:left="5082" w:hanging="300"/>
      </w:pPr>
      <w:rPr>
        <w:rFonts w:hint="default"/>
        <w:lang w:val="en-US" w:eastAsia="en-US" w:bidi="ar-SA"/>
      </w:rPr>
    </w:lvl>
    <w:lvl w:ilvl="6" w:tplc="1F08E7B8">
      <w:numFmt w:val="bullet"/>
      <w:lvlText w:val="•"/>
      <w:lvlJc w:val="left"/>
      <w:pPr>
        <w:ind w:left="6015" w:hanging="300"/>
      </w:pPr>
      <w:rPr>
        <w:rFonts w:hint="default"/>
        <w:lang w:val="en-US" w:eastAsia="en-US" w:bidi="ar-SA"/>
      </w:rPr>
    </w:lvl>
    <w:lvl w:ilvl="7" w:tplc="218EC6A0">
      <w:numFmt w:val="bullet"/>
      <w:lvlText w:val="•"/>
      <w:lvlJc w:val="left"/>
      <w:pPr>
        <w:ind w:left="6947" w:hanging="300"/>
      </w:pPr>
      <w:rPr>
        <w:rFonts w:hint="default"/>
        <w:lang w:val="en-US" w:eastAsia="en-US" w:bidi="ar-SA"/>
      </w:rPr>
    </w:lvl>
    <w:lvl w:ilvl="8" w:tplc="66621F10">
      <w:numFmt w:val="bullet"/>
      <w:lvlText w:val="•"/>
      <w:lvlJc w:val="left"/>
      <w:pPr>
        <w:ind w:left="7880" w:hanging="300"/>
      </w:pPr>
      <w:rPr>
        <w:rFonts w:hint="default"/>
        <w:lang w:val="en-US" w:eastAsia="en-US" w:bidi="ar-SA"/>
      </w:rPr>
    </w:lvl>
  </w:abstractNum>
  <w:abstractNum w:abstractNumId="6" w15:restartNumberingAfterBreak="0">
    <w:nsid w:val="4BFA0202"/>
    <w:multiLevelType w:val="hybridMultilevel"/>
    <w:tmpl w:val="76E80B36"/>
    <w:lvl w:ilvl="0" w:tplc="7CD67DA2">
      <w:start w:val="1"/>
      <w:numFmt w:val="decimal"/>
      <w:lvlText w:val="%1."/>
      <w:lvlJc w:val="left"/>
      <w:pPr>
        <w:ind w:left="640" w:hanging="220"/>
        <w:jc w:val="left"/>
      </w:pPr>
      <w:rPr>
        <w:rFonts w:ascii="Times New Roman" w:eastAsia="Times New Roman" w:hAnsi="Times New Roman" w:cs="Times New Roman" w:hint="default"/>
        <w:b w:val="0"/>
        <w:bCs w:val="0"/>
        <w:i w:val="0"/>
        <w:iCs w:val="0"/>
        <w:color w:val="1F2A34"/>
        <w:spacing w:val="0"/>
        <w:w w:val="100"/>
        <w:sz w:val="22"/>
        <w:szCs w:val="22"/>
        <w:lang w:val="en-US" w:eastAsia="en-US" w:bidi="ar-SA"/>
      </w:rPr>
    </w:lvl>
    <w:lvl w:ilvl="1" w:tplc="20D6397C">
      <w:numFmt w:val="bullet"/>
      <w:lvlText w:val="•"/>
      <w:lvlJc w:val="left"/>
      <w:pPr>
        <w:ind w:left="1548" w:hanging="220"/>
      </w:pPr>
      <w:rPr>
        <w:rFonts w:hint="default"/>
        <w:lang w:val="en-US" w:eastAsia="en-US" w:bidi="ar-SA"/>
      </w:rPr>
    </w:lvl>
    <w:lvl w:ilvl="2" w:tplc="DC2AF4E4">
      <w:numFmt w:val="bullet"/>
      <w:lvlText w:val="•"/>
      <w:lvlJc w:val="left"/>
      <w:pPr>
        <w:ind w:left="2456" w:hanging="220"/>
      </w:pPr>
      <w:rPr>
        <w:rFonts w:hint="default"/>
        <w:lang w:val="en-US" w:eastAsia="en-US" w:bidi="ar-SA"/>
      </w:rPr>
    </w:lvl>
    <w:lvl w:ilvl="3" w:tplc="8E56DBE2">
      <w:numFmt w:val="bullet"/>
      <w:lvlText w:val="•"/>
      <w:lvlJc w:val="left"/>
      <w:pPr>
        <w:ind w:left="3364" w:hanging="220"/>
      </w:pPr>
      <w:rPr>
        <w:rFonts w:hint="default"/>
        <w:lang w:val="en-US" w:eastAsia="en-US" w:bidi="ar-SA"/>
      </w:rPr>
    </w:lvl>
    <w:lvl w:ilvl="4" w:tplc="075CADD8">
      <w:numFmt w:val="bullet"/>
      <w:lvlText w:val="•"/>
      <w:lvlJc w:val="left"/>
      <w:pPr>
        <w:ind w:left="4272" w:hanging="220"/>
      </w:pPr>
      <w:rPr>
        <w:rFonts w:hint="default"/>
        <w:lang w:val="en-US" w:eastAsia="en-US" w:bidi="ar-SA"/>
      </w:rPr>
    </w:lvl>
    <w:lvl w:ilvl="5" w:tplc="C8641B40">
      <w:numFmt w:val="bullet"/>
      <w:lvlText w:val="•"/>
      <w:lvlJc w:val="left"/>
      <w:pPr>
        <w:ind w:left="5180" w:hanging="220"/>
      </w:pPr>
      <w:rPr>
        <w:rFonts w:hint="default"/>
        <w:lang w:val="en-US" w:eastAsia="en-US" w:bidi="ar-SA"/>
      </w:rPr>
    </w:lvl>
    <w:lvl w:ilvl="6" w:tplc="C9289B32">
      <w:numFmt w:val="bullet"/>
      <w:lvlText w:val="•"/>
      <w:lvlJc w:val="left"/>
      <w:pPr>
        <w:ind w:left="6088" w:hanging="220"/>
      </w:pPr>
      <w:rPr>
        <w:rFonts w:hint="default"/>
        <w:lang w:val="en-US" w:eastAsia="en-US" w:bidi="ar-SA"/>
      </w:rPr>
    </w:lvl>
    <w:lvl w:ilvl="7" w:tplc="39BA2386">
      <w:numFmt w:val="bullet"/>
      <w:lvlText w:val="•"/>
      <w:lvlJc w:val="left"/>
      <w:pPr>
        <w:ind w:left="6996" w:hanging="220"/>
      </w:pPr>
      <w:rPr>
        <w:rFonts w:hint="default"/>
        <w:lang w:val="en-US" w:eastAsia="en-US" w:bidi="ar-SA"/>
      </w:rPr>
    </w:lvl>
    <w:lvl w:ilvl="8" w:tplc="1AC45852">
      <w:numFmt w:val="bullet"/>
      <w:lvlText w:val="•"/>
      <w:lvlJc w:val="left"/>
      <w:pPr>
        <w:ind w:left="7904" w:hanging="220"/>
      </w:pPr>
      <w:rPr>
        <w:rFonts w:hint="default"/>
        <w:lang w:val="en-US" w:eastAsia="en-US" w:bidi="ar-SA"/>
      </w:rPr>
    </w:lvl>
  </w:abstractNum>
  <w:abstractNum w:abstractNumId="7" w15:restartNumberingAfterBreak="0">
    <w:nsid w:val="4F71550A"/>
    <w:multiLevelType w:val="hybridMultilevel"/>
    <w:tmpl w:val="711EF996"/>
    <w:lvl w:ilvl="0" w:tplc="B1B2A32E">
      <w:start w:val="4"/>
      <w:numFmt w:val="decimal"/>
      <w:lvlText w:val="%1."/>
      <w:lvlJc w:val="left"/>
      <w:pPr>
        <w:ind w:left="417"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9468DB84">
      <w:numFmt w:val="bullet"/>
      <w:lvlText w:val="•"/>
      <w:lvlJc w:val="left"/>
      <w:pPr>
        <w:ind w:left="1352" w:hanging="300"/>
      </w:pPr>
      <w:rPr>
        <w:rFonts w:hint="default"/>
        <w:lang w:val="en-US" w:eastAsia="en-US" w:bidi="ar-SA"/>
      </w:rPr>
    </w:lvl>
    <w:lvl w:ilvl="2" w:tplc="E5741700">
      <w:numFmt w:val="bullet"/>
      <w:lvlText w:val="•"/>
      <w:lvlJc w:val="left"/>
      <w:pPr>
        <w:ind w:left="2285" w:hanging="300"/>
      </w:pPr>
      <w:rPr>
        <w:rFonts w:hint="default"/>
        <w:lang w:val="en-US" w:eastAsia="en-US" w:bidi="ar-SA"/>
      </w:rPr>
    </w:lvl>
    <w:lvl w:ilvl="3" w:tplc="BF408FC0">
      <w:numFmt w:val="bullet"/>
      <w:lvlText w:val="•"/>
      <w:lvlJc w:val="left"/>
      <w:pPr>
        <w:ind w:left="3217" w:hanging="300"/>
      </w:pPr>
      <w:rPr>
        <w:rFonts w:hint="default"/>
        <w:lang w:val="en-US" w:eastAsia="en-US" w:bidi="ar-SA"/>
      </w:rPr>
    </w:lvl>
    <w:lvl w:ilvl="4" w:tplc="3C863288">
      <w:numFmt w:val="bullet"/>
      <w:lvlText w:val="•"/>
      <w:lvlJc w:val="left"/>
      <w:pPr>
        <w:ind w:left="4150" w:hanging="300"/>
      </w:pPr>
      <w:rPr>
        <w:rFonts w:hint="default"/>
        <w:lang w:val="en-US" w:eastAsia="en-US" w:bidi="ar-SA"/>
      </w:rPr>
    </w:lvl>
    <w:lvl w:ilvl="5" w:tplc="060680D6">
      <w:numFmt w:val="bullet"/>
      <w:lvlText w:val="•"/>
      <w:lvlJc w:val="left"/>
      <w:pPr>
        <w:ind w:left="5082" w:hanging="300"/>
      </w:pPr>
      <w:rPr>
        <w:rFonts w:hint="default"/>
        <w:lang w:val="en-US" w:eastAsia="en-US" w:bidi="ar-SA"/>
      </w:rPr>
    </w:lvl>
    <w:lvl w:ilvl="6" w:tplc="0D666230">
      <w:numFmt w:val="bullet"/>
      <w:lvlText w:val="•"/>
      <w:lvlJc w:val="left"/>
      <w:pPr>
        <w:ind w:left="6015" w:hanging="300"/>
      </w:pPr>
      <w:rPr>
        <w:rFonts w:hint="default"/>
        <w:lang w:val="en-US" w:eastAsia="en-US" w:bidi="ar-SA"/>
      </w:rPr>
    </w:lvl>
    <w:lvl w:ilvl="7" w:tplc="25AA4306">
      <w:numFmt w:val="bullet"/>
      <w:lvlText w:val="•"/>
      <w:lvlJc w:val="left"/>
      <w:pPr>
        <w:ind w:left="6947" w:hanging="300"/>
      </w:pPr>
      <w:rPr>
        <w:rFonts w:hint="default"/>
        <w:lang w:val="en-US" w:eastAsia="en-US" w:bidi="ar-SA"/>
      </w:rPr>
    </w:lvl>
    <w:lvl w:ilvl="8" w:tplc="BD74ADEC">
      <w:numFmt w:val="bullet"/>
      <w:lvlText w:val="•"/>
      <w:lvlJc w:val="left"/>
      <w:pPr>
        <w:ind w:left="7880" w:hanging="300"/>
      </w:pPr>
      <w:rPr>
        <w:rFonts w:hint="default"/>
        <w:lang w:val="en-US" w:eastAsia="en-US" w:bidi="ar-SA"/>
      </w:rPr>
    </w:lvl>
  </w:abstractNum>
  <w:abstractNum w:abstractNumId="8" w15:restartNumberingAfterBreak="0">
    <w:nsid w:val="69C86171"/>
    <w:multiLevelType w:val="multilevel"/>
    <w:tmpl w:val="0A248B7A"/>
    <w:lvl w:ilvl="0">
      <w:start w:val="1"/>
      <w:numFmt w:val="decimal"/>
      <w:lvlText w:val="%1."/>
      <w:lvlJc w:val="left"/>
      <w:pPr>
        <w:ind w:left="417"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start w:val="1"/>
      <w:numFmt w:val="decimal"/>
      <w:lvlText w:val="%1.%2"/>
      <w:lvlJc w:val="left"/>
      <w:pPr>
        <w:ind w:left="462" w:hanging="345"/>
        <w:jc w:val="left"/>
      </w:pPr>
      <w:rPr>
        <w:rFonts w:ascii="Times New Roman" w:eastAsia="Times New Roman" w:hAnsi="Times New Roman" w:cs="Times New Roman" w:hint="default"/>
        <w:b/>
        <w:bCs/>
        <w:i w:val="0"/>
        <w:iCs w:val="0"/>
        <w:spacing w:val="0"/>
        <w:w w:val="100"/>
        <w:sz w:val="23"/>
        <w:szCs w:val="23"/>
        <w:lang w:val="en-US" w:eastAsia="en-US" w:bidi="ar-SA"/>
      </w:rPr>
    </w:lvl>
    <w:lvl w:ilvl="2">
      <w:numFmt w:val="bullet"/>
      <w:lvlText w:val="•"/>
      <w:lvlJc w:val="left"/>
      <w:pPr>
        <w:ind w:left="231" w:hanging="115"/>
      </w:pPr>
      <w:rPr>
        <w:rFonts w:ascii="Times New Roman" w:eastAsia="Times New Roman" w:hAnsi="Times New Roman" w:cs="Times New Roman" w:hint="default"/>
        <w:b w:val="0"/>
        <w:bCs w:val="0"/>
        <w:i w:val="0"/>
        <w:iCs w:val="0"/>
        <w:spacing w:val="0"/>
        <w:w w:val="100"/>
        <w:sz w:val="19"/>
        <w:szCs w:val="19"/>
        <w:lang w:val="en-US" w:eastAsia="en-US" w:bidi="ar-SA"/>
      </w:rPr>
    </w:lvl>
    <w:lvl w:ilvl="3">
      <w:numFmt w:val="bullet"/>
      <w:lvlText w:val="•"/>
      <w:lvlJc w:val="left"/>
      <w:pPr>
        <w:ind w:left="1620" w:hanging="115"/>
      </w:pPr>
      <w:rPr>
        <w:rFonts w:hint="default"/>
        <w:lang w:val="en-US" w:eastAsia="en-US" w:bidi="ar-SA"/>
      </w:rPr>
    </w:lvl>
    <w:lvl w:ilvl="4">
      <w:numFmt w:val="bullet"/>
      <w:lvlText w:val="•"/>
      <w:lvlJc w:val="left"/>
      <w:pPr>
        <w:ind w:left="2781" w:hanging="115"/>
      </w:pPr>
      <w:rPr>
        <w:rFonts w:hint="default"/>
        <w:lang w:val="en-US" w:eastAsia="en-US" w:bidi="ar-SA"/>
      </w:rPr>
    </w:lvl>
    <w:lvl w:ilvl="5">
      <w:numFmt w:val="bullet"/>
      <w:lvlText w:val="•"/>
      <w:lvlJc w:val="left"/>
      <w:pPr>
        <w:ind w:left="3942" w:hanging="115"/>
      </w:pPr>
      <w:rPr>
        <w:rFonts w:hint="default"/>
        <w:lang w:val="en-US" w:eastAsia="en-US" w:bidi="ar-SA"/>
      </w:rPr>
    </w:lvl>
    <w:lvl w:ilvl="6">
      <w:numFmt w:val="bullet"/>
      <w:lvlText w:val="•"/>
      <w:lvlJc w:val="left"/>
      <w:pPr>
        <w:ind w:left="5102" w:hanging="115"/>
      </w:pPr>
      <w:rPr>
        <w:rFonts w:hint="default"/>
        <w:lang w:val="en-US" w:eastAsia="en-US" w:bidi="ar-SA"/>
      </w:rPr>
    </w:lvl>
    <w:lvl w:ilvl="7">
      <w:numFmt w:val="bullet"/>
      <w:lvlText w:val="•"/>
      <w:lvlJc w:val="left"/>
      <w:pPr>
        <w:ind w:left="6263" w:hanging="115"/>
      </w:pPr>
      <w:rPr>
        <w:rFonts w:hint="default"/>
        <w:lang w:val="en-US" w:eastAsia="en-US" w:bidi="ar-SA"/>
      </w:rPr>
    </w:lvl>
    <w:lvl w:ilvl="8">
      <w:numFmt w:val="bullet"/>
      <w:lvlText w:val="•"/>
      <w:lvlJc w:val="left"/>
      <w:pPr>
        <w:ind w:left="7424" w:hanging="115"/>
      </w:pPr>
      <w:rPr>
        <w:rFonts w:hint="default"/>
        <w:lang w:val="en-US" w:eastAsia="en-US" w:bidi="ar-SA"/>
      </w:rPr>
    </w:lvl>
  </w:abstractNum>
  <w:num w:numId="1" w16cid:durableId="314652063">
    <w:abstractNumId w:val="1"/>
  </w:num>
  <w:num w:numId="2" w16cid:durableId="1660183931">
    <w:abstractNumId w:val="7"/>
  </w:num>
  <w:num w:numId="3" w16cid:durableId="1775511789">
    <w:abstractNumId w:val="3"/>
  </w:num>
  <w:num w:numId="4" w16cid:durableId="1169250288">
    <w:abstractNumId w:val="5"/>
  </w:num>
  <w:num w:numId="5" w16cid:durableId="868028497">
    <w:abstractNumId w:val="4"/>
  </w:num>
  <w:num w:numId="6" w16cid:durableId="1611354183">
    <w:abstractNumId w:val="0"/>
  </w:num>
  <w:num w:numId="7" w16cid:durableId="523323224">
    <w:abstractNumId w:val="2"/>
  </w:num>
  <w:num w:numId="8" w16cid:durableId="212471011">
    <w:abstractNumId w:val="8"/>
  </w:num>
  <w:num w:numId="9" w16cid:durableId="4133613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493B"/>
    <w:rsid w:val="001852DD"/>
    <w:rsid w:val="009C0C96"/>
    <w:rsid w:val="00AA493B"/>
    <w:rsid w:val="00C17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8F50"/>
  <w15:docId w15:val="{27F18055-D93D-4699-A8D1-5236FD204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72"/>
      <w:outlineLvl w:val="0"/>
    </w:pPr>
    <w:rPr>
      <w:b/>
      <w:bCs/>
      <w:sz w:val="36"/>
      <w:szCs w:val="36"/>
    </w:rPr>
  </w:style>
  <w:style w:type="paragraph" w:styleId="Heading2">
    <w:name w:val="heading 2"/>
    <w:basedOn w:val="Normal"/>
    <w:uiPriority w:val="9"/>
    <w:unhideWhenUsed/>
    <w:qFormat/>
    <w:pPr>
      <w:spacing w:before="68"/>
      <w:jc w:val="center"/>
      <w:outlineLvl w:val="1"/>
    </w:pPr>
    <w:rPr>
      <w:rFonts w:ascii="Arial" w:eastAsia="Arial" w:hAnsi="Arial" w:cs="Arial"/>
      <w:b/>
      <w:bCs/>
      <w:sz w:val="34"/>
      <w:szCs w:val="34"/>
    </w:rPr>
  </w:style>
  <w:style w:type="paragraph" w:styleId="Heading3">
    <w:name w:val="heading 3"/>
    <w:basedOn w:val="Normal"/>
    <w:uiPriority w:val="9"/>
    <w:unhideWhenUsed/>
    <w:qFormat/>
    <w:pPr>
      <w:spacing w:before="131"/>
      <w:jc w:val="center"/>
      <w:outlineLvl w:val="2"/>
    </w:pPr>
    <w:rPr>
      <w:b/>
      <w:bCs/>
      <w:sz w:val="32"/>
      <w:szCs w:val="32"/>
    </w:rPr>
  </w:style>
  <w:style w:type="paragraph" w:styleId="Heading4">
    <w:name w:val="heading 4"/>
    <w:basedOn w:val="Normal"/>
    <w:uiPriority w:val="9"/>
    <w:unhideWhenUsed/>
    <w:qFormat/>
    <w:pPr>
      <w:spacing w:before="73"/>
      <w:ind w:left="359"/>
      <w:jc w:val="center"/>
      <w:outlineLvl w:val="3"/>
    </w:pPr>
    <w:rPr>
      <w:b/>
      <w:bCs/>
      <w:sz w:val="32"/>
      <w:szCs w:val="32"/>
    </w:rPr>
  </w:style>
  <w:style w:type="paragraph" w:styleId="Heading5">
    <w:name w:val="heading 5"/>
    <w:basedOn w:val="Normal"/>
    <w:uiPriority w:val="9"/>
    <w:unhideWhenUsed/>
    <w:qFormat/>
    <w:pPr>
      <w:spacing w:before="66"/>
      <w:ind w:left="417" w:hanging="300"/>
      <w:outlineLvl w:val="4"/>
    </w:pPr>
    <w:rPr>
      <w:b/>
      <w:bCs/>
      <w:sz w:val="30"/>
      <w:szCs w:val="30"/>
    </w:rPr>
  </w:style>
  <w:style w:type="paragraph" w:styleId="Heading6">
    <w:name w:val="heading 6"/>
    <w:basedOn w:val="Normal"/>
    <w:uiPriority w:val="9"/>
    <w:unhideWhenUsed/>
    <w:qFormat/>
    <w:pPr>
      <w:ind w:left="462" w:hanging="345"/>
      <w:outlineLvl w:val="5"/>
    </w:pPr>
    <w:rPr>
      <w:b/>
      <w:bCs/>
      <w:sz w:val="23"/>
      <w:szCs w:val="23"/>
    </w:rPr>
  </w:style>
  <w:style w:type="paragraph" w:styleId="Heading7">
    <w:name w:val="heading 7"/>
    <w:basedOn w:val="Normal"/>
    <w:uiPriority w:val="1"/>
    <w:qFormat/>
    <w:pPr>
      <w:ind w:left="130"/>
      <w:outlineLvl w:val="6"/>
    </w:pPr>
    <w:rPr>
      <w:b/>
      <w:bCs/>
      <w:sz w:val="20"/>
      <w:szCs w:val="20"/>
    </w:rPr>
  </w:style>
  <w:style w:type="paragraph" w:styleId="Heading8">
    <w:name w:val="heading 8"/>
    <w:basedOn w:val="Normal"/>
    <w:uiPriority w:val="1"/>
    <w:qFormat/>
    <w:pPr>
      <w:spacing w:before="134"/>
      <w:ind w:left="148"/>
      <w:outlineLvl w:val="7"/>
    </w:pPr>
    <w:rPr>
      <w:rFonts w:ascii="Arial" w:eastAsia="Arial" w:hAnsi="Arial" w:cs="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25"/>
      <w:ind w:left="320"/>
      <w:jc w:val="center"/>
    </w:pPr>
  </w:style>
  <w:style w:type="paragraph" w:styleId="TOC2">
    <w:name w:val="toc 2"/>
    <w:basedOn w:val="Normal"/>
    <w:uiPriority w:val="1"/>
    <w:qFormat/>
    <w:pPr>
      <w:spacing w:before="367"/>
      <w:ind w:left="420" w:hanging="220"/>
    </w:pPr>
  </w:style>
  <w:style w:type="paragraph" w:styleId="TOC3">
    <w:name w:val="toc 3"/>
    <w:basedOn w:val="Normal"/>
    <w:uiPriority w:val="1"/>
    <w:qFormat/>
    <w:pPr>
      <w:spacing w:before="367"/>
      <w:ind w:left="420"/>
    </w:pPr>
  </w:style>
  <w:style w:type="paragraph" w:styleId="BodyText">
    <w:name w:val="Body Text"/>
    <w:basedOn w:val="Normal"/>
    <w:uiPriority w:val="1"/>
    <w:qFormat/>
    <w:rPr>
      <w:sz w:val="19"/>
      <w:szCs w:val="19"/>
    </w:rPr>
  </w:style>
  <w:style w:type="paragraph" w:styleId="Title">
    <w:name w:val="Title"/>
    <w:basedOn w:val="Normal"/>
    <w:uiPriority w:val="10"/>
    <w:qFormat/>
    <w:pPr>
      <w:spacing w:before="71"/>
      <w:ind w:left="1" w:right="1"/>
      <w:jc w:val="center"/>
    </w:pPr>
    <w:rPr>
      <w:b/>
      <w:bCs/>
      <w:sz w:val="40"/>
      <w:szCs w:val="40"/>
    </w:rPr>
  </w:style>
  <w:style w:type="paragraph" w:styleId="ListParagraph">
    <w:name w:val="List Paragraph"/>
    <w:basedOn w:val="Normal"/>
    <w:uiPriority w:val="1"/>
    <w:qFormat/>
    <w:pPr>
      <w:spacing w:before="161"/>
      <w:ind w:left="231" w:hanging="345"/>
    </w:pPr>
  </w:style>
  <w:style w:type="paragraph" w:customStyle="1" w:styleId="TableParagraph">
    <w:name w:val="Table Paragraph"/>
    <w:basedOn w:val="Normal"/>
    <w:uiPriority w:val="1"/>
    <w:qFormat/>
    <w:pPr>
      <w:spacing w:before="91"/>
      <w:ind w:left="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localhost:5173/" TargetMode="External"/><Relationship Id="rId26" Type="http://schemas.openxmlformats.org/officeDocument/2006/relationships/hyperlink" Target="https://docs.openalex.org/" TargetMode="External"/><Relationship Id="rId39" Type="http://schemas.openxmlformats.org/officeDocument/2006/relationships/image" Target="media/image5.jpeg"/><Relationship Id="rId21" Type="http://schemas.openxmlformats.org/officeDocument/2006/relationships/footer" Target="footer8.xml"/><Relationship Id="rId34" Type="http://schemas.openxmlformats.org/officeDocument/2006/relationships/footer" Target="footer15.xml"/><Relationship Id="rId42" Type="http://schemas.openxmlformats.org/officeDocument/2006/relationships/image" Target="media/image8.jpe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 TargetMode="External"/><Relationship Id="rId29" Type="http://schemas.openxmlformats.org/officeDocument/2006/relationships/hyperlink" Target="https://vite.de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27.0.0.1:8000/" TargetMode="External"/><Relationship Id="rId24" Type="http://schemas.openxmlformats.org/officeDocument/2006/relationships/footer" Target="footer11.xml"/><Relationship Id="rId32" Type="http://schemas.openxmlformats.org/officeDocument/2006/relationships/footer" Target="footer13.xml"/><Relationship Id="rId37" Type="http://schemas.openxmlformats.org/officeDocument/2006/relationships/footer" Target="footer16.xml"/><Relationship Id="rId40" Type="http://schemas.openxmlformats.org/officeDocument/2006/relationships/image" Target="media/image6.jpeg"/><Relationship Id="rId45"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hyperlink" Target="https://api.openalex.org/works" TargetMode="External"/><Relationship Id="rId23" Type="http://schemas.openxmlformats.org/officeDocument/2006/relationships/footer" Target="footer10.xml"/><Relationship Id="rId28" Type="http://schemas.openxmlformats.org/officeDocument/2006/relationships/hyperlink" Target="https://react.dev/" TargetMode="External"/><Relationship Id="rId36" Type="http://schemas.openxmlformats.org/officeDocument/2006/relationships/image" Target="media/image3.jpeg"/><Relationship Id="rId10" Type="http://schemas.openxmlformats.org/officeDocument/2006/relationships/footer" Target="footer3.xml"/><Relationship Id="rId19" Type="http://schemas.openxmlformats.org/officeDocument/2006/relationships/footer" Target="footer6.xml"/><Relationship Id="rId31" Type="http://schemas.openxmlformats.org/officeDocument/2006/relationships/hyperlink" Target="https://scikit-learn.org/stable/modules/generated/sklearn.metrics.pairwise.cosine_similarity.html" TargetMode="External"/><Relationship Id="rId44"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hyperlink" Target="https://fastapi.tiangolo.com/" TargetMode="External"/><Relationship Id="rId30" Type="http://schemas.openxmlformats.org/officeDocument/2006/relationships/hyperlink" Target="https://scikit-learn.org/stable/modules/generated/sklearn.feature_extraction.text.TfidfVectorizer.html" TargetMode="External"/><Relationship Id="rId35" Type="http://schemas.openxmlformats.org/officeDocument/2006/relationships/image" Target="media/image2.jpeg"/><Relationship Id="rId43" Type="http://schemas.openxmlformats.org/officeDocument/2006/relationships/image" Target="media/image9.jpe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localhost:5173/" TargetMode="External"/><Relationship Id="rId17" Type="http://schemas.openxmlformats.org/officeDocument/2006/relationships/hyperlink" Target="http://127.0.0.1:8000/" TargetMode="External"/><Relationship Id="rId25" Type="http://schemas.openxmlformats.org/officeDocument/2006/relationships/footer" Target="footer12.xml"/><Relationship Id="rId33" Type="http://schemas.openxmlformats.org/officeDocument/2006/relationships/footer" Target="footer14.xml"/><Relationship Id="rId38" Type="http://schemas.openxmlformats.org/officeDocument/2006/relationships/image" Target="media/image4.jpeg"/><Relationship Id="rId46" Type="http://schemas.openxmlformats.org/officeDocument/2006/relationships/fontTable" Target="fontTable.xml"/><Relationship Id="rId20" Type="http://schemas.openxmlformats.org/officeDocument/2006/relationships/footer" Target="footer7.xml"/><Relationship Id="rId4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37</Pages>
  <Words>7364</Words>
  <Characters>41981</Characters>
  <Application>Microsoft Office Word</Application>
  <DocSecurity>0</DocSecurity>
  <Lines>349</Lines>
  <Paragraphs>98</Paragraphs>
  <ScaleCrop>false</ScaleCrop>
  <Company/>
  <LinksUpToDate>false</LinksUpToDate>
  <CharactersWithSpaces>49247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suluguri sahasra reddy</cp:lastModifiedBy>
  <cp:revision>2</cp:revision>
  <dcterms:created xsi:type="dcterms:W3CDTF">2026-10-11T17:24:00Z</dcterms:created>
  <dcterms:modified xsi:type="dcterms:W3CDTF">2026-10-11T17:35:00Z</dcterms:modified>
</cp:coreProperties>
</file>