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B0" w:rsidRDefault="005B2FB0" w:rsidP="005B2FB0">
      <w:pPr>
        <w:pStyle w:val="Heading3"/>
      </w:pPr>
      <w:r>
        <w:t>Sequential Y-Busses and Z-Busses</w:t>
      </w:r>
    </w:p>
    <w:p w:rsidR="005B2FB0" w:rsidRDefault="005B2FB0" w:rsidP="005B2FB0">
      <w:r>
        <w:t>Zero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92"/>
        <w:gridCol w:w="960"/>
        <w:gridCol w:w="960"/>
        <w:gridCol w:w="992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Ybus_z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-16.6667i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-6.6667i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-6.6667i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3.3333i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-26.6667i</w:t>
            </w:r>
          </w:p>
        </w:tc>
      </w:tr>
    </w:tbl>
    <w:p w:rsidR="005B2FB0" w:rsidRDefault="005B2FB0" w:rsidP="005B2FB0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Zbus_z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0.0778i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0.0444i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0.0444i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0.0111i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0.0444i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0.1861i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0.0361i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0.0278i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0.0444i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0.0361i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0.1861i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0.0278i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0.0111i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0.0278i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0.0278i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0.0444i</w:t>
            </w:r>
          </w:p>
        </w:tc>
      </w:tr>
    </w:tbl>
    <w:p w:rsidR="005B2FB0" w:rsidRDefault="005B2FB0" w:rsidP="005B2FB0"/>
    <w:p w:rsidR="005B2FB0" w:rsidRDefault="005B2FB0" w:rsidP="005B2FB0"/>
    <w:p w:rsidR="005B2FB0" w:rsidRDefault="005B2FB0" w:rsidP="005B2FB0"/>
    <w:p w:rsidR="005B2FB0" w:rsidRDefault="005B2FB0" w:rsidP="005B2FB0">
      <w:r>
        <w:t>Positive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Ybus_p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-24i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-24i</w:t>
            </w:r>
          </w:p>
        </w:tc>
      </w:tr>
    </w:tbl>
    <w:p w:rsidR="005B2FB0" w:rsidRDefault="005B2FB0" w:rsidP="005B2FB0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Zbus_p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0.1458i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0.1042i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0.1042i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0.1458i</w:t>
            </w:r>
          </w:p>
        </w:tc>
      </w:tr>
    </w:tbl>
    <w:p w:rsidR="005B2FB0" w:rsidRDefault="005B2FB0" w:rsidP="005B2FB0"/>
    <w:p w:rsidR="005B2FB0" w:rsidRDefault="005B2FB0" w:rsidP="005B2FB0">
      <w:r>
        <w:t>Negative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Ybus_n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-24i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10i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-24i</w:t>
            </w:r>
          </w:p>
        </w:tc>
      </w:tr>
    </w:tbl>
    <w:p w:rsidR="005B2FB0" w:rsidRDefault="005B2FB0" w:rsidP="005B2FB0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Zbus_n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0.1458i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0.1042i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</w:tr>
      <w:tr w:rsidR="005B2FB0" w:rsidRPr="00DD2730" w:rsidTr="00F85A5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</w:tr>
      <w:tr w:rsidR="005B2FB0" w:rsidRPr="00DD2730" w:rsidTr="00F85A5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0.1042i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0.125i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0.1458i</w:t>
            </w:r>
          </w:p>
        </w:tc>
      </w:tr>
    </w:tbl>
    <w:p w:rsidR="005B2FB0" w:rsidRDefault="005B2FB0" w:rsidP="005B2FB0"/>
    <w:p w:rsidR="005B2FB0" w:rsidRPr="008958A9" w:rsidRDefault="005B2FB0" w:rsidP="005B2FB0">
      <w:pPr>
        <w:pStyle w:val="Heading3"/>
      </w:pPr>
      <w:r>
        <w:t>Detailed Fault Currents and Voltage Tables</w:t>
      </w:r>
    </w:p>
    <w:p w:rsidR="005B2FB0" w:rsidRDefault="005B2FB0" w:rsidP="005B2FB0">
      <w:r>
        <w:t>3ph</w:t>
      </w:r>
    </w:p>
    <w:tbl>
      <w:tblPr>
        <w:tblW w:w="6606" w:type="dxa"/>
        <w:tblInd w:w="93" w:type="dxa"/>
        <w:tblLook w:val="04A0" w:firstRow="1" w:lastRow="0" w:firstColumn="1" w:lastColumn="0" w:noHBand="0" w:noVBand="1"/>
      </w:tblPr>
      <w:tblGrid>
        <w:gridCol w:w="546"/>
        <w:gridCol w:w="1440"/>
        <w:gridCol w:w="1540"/>
        <w:gridCol w:w="1540"/>
        <w:gridCol w:w="1540"/>
      </w:tblGrid>
      <w:tr w:rsidR="005B2FB0" w:rsidRPr="00DD2730" w:rsidTr="00F85A5F">
        <w:trPr>
          <w:trHeight w:val="315"/>
        </w:trPr>
        <w:tc>
          <w:tcPr>
            <w:tcW w:w="54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15"/>
        </w:trPr>
        <w:tc>
          <w:tcPr>
            <w:tcW w:w="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I_f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6.8571i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5.7143i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5.7143i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6.8571i</w:t>
            </w:r>
          </w:p>
        </w:tc>
      </w:tr>
    </w:tbl>
    <w:p w:rsidR="005B2FB0" w:rsidRDefault="005B2FB0" w:rsidP="005B2FB0"/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700"/>
        <w:gridCol w:w="1740"/>
        <w:gridCol w:w="1740"/>
        <w:gridCol w:w="1740"/>
        <w:gridCol w:w="1740"/>
      </w:tblGrid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</w:p>
        </w:tc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V_1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0.1429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0.1429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V_2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V_3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V_4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0.2857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0.1429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0.1429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</w:tbl>
    <w:p w:rsidR="005B2FB0" w:rsidRDefault="005B2FB0" w:rsidP="005B2FB0"/>
    <w:p w:rsidR="005B2FB0" w:rsidRDefault="005B2FB0" w:rsidP="005B2FB0"/>
    <w:p w:rsidR="005B2FB0" w:rsidRDefault="005B2FB0" w:rsidP="005B2FB0">
      <w:r>
        <w:t>SLG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572"/>
        <w:gridCol w:w="1440"/>
        <w:gridCol w:w="1540"/>
        <w:gridCol w:w="1540"/>
        <w:gridCol w:w="1540"/>
      </w:tblGrid>
      <w:tr w:rsidR="005B2FB0" w:rsidRPr="00DD2730" w:rsidTr="00F85A5F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I_af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-8.1203i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-5.5959i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-5.5959i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-8.9256i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I_bf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I_cf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B2FB0" w:rsidRDefault="005B2FB0" w:rsidP="005B2FB0"/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700"/>
        <w:gridCol w:w="1740"/>
        <w:gridCol w:w="1740"/>
        <w:gridCol w:w="1740"/>
        <w:gridCol w:w="1740"/>
      </w:tblGrid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bookmarkStart w:id="0" w:name="RANGE!A8:E20"/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  <w:bookmarkEnd w:id="0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0.4508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0.4508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0.3471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-0.3158-0.866i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-0.3497-0.866i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-0.3497-0.866i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-0.2231-0.866i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-0.3158+0.866i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-0.3497+0.866i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-0.3497+0.866i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-0.2231+0.866i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0.1736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-0.282-0.866i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-0.5207-0.866i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-0.3342-0.866i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-0.2107-0.866i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-0.282+0.866i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-0.5207+0.866i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-0.3342+0.866i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-0.2107+0.866i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0.4663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0.1736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-0.282-0.866i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-0.3342-0.866i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-0.5207-0.866i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-0.2107-0.866i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-0.282+0.866i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-0.3342+0.866i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-0.5207+0.866i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-0.2107+0.866i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0.4819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0.4819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-0.2481-0.866i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-0.3187-0.866i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-0.3187-0.866i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-0.1983-0.866i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V4_c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-0.2481+0.866i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-0.3187+0.866i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-0.3187+0.866i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-0.1983+0.866i</w:t>
            </w:r>
          </w:p>
        </w:tc>
      </w:tr>
    </w:tbl>
    <w:p w:rsidR="005B2FB0" w:rsidRDefault="005B2FB0" w:rsidP="005B2FB0"/>
    <w:p w:rsidR="005B2FB0" w:rsidRDefault="005B2FB0" w:rsidP="005B2FB0">
      <w:r>
        <w:t>LL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572"/>
        <w:gridCol w:w="1440"/>
        <w:gridCol w:w="1540"/>
        <w:gridCol w:w="1540"/>
        <w:gridCol w:w="1540"/>
      </w:tblGrid>
      <w:tr w:rsidR="005B2FB0" w:rsidRPr="00DD2730" w:rsidTr="00F85A5F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I_af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I_bf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-5.9385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-4.9487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-4.9487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-5.9385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I_cf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5.9385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4.9487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4.9487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5.9385</w:t>
            </w:r>
          </w:p>
        </w:tc>
      </w:tr>
    </w:tbl>
    <w:p w:rsidR="005B2FB0" w:rsidRDefault="005B2FB0" w:rsidP="005B2FB0"/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700"/>
        <w:gridCol w:w="1740"/>
        <w:gridCol w:w="1740"/>
        <w:gridCol w:w="1740"/>
        <w:gridCol w:w="1740"/>
      </w:tblGrid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bookmarkStart w:id="1" w:name="RANGE!A23:E35"/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  <w:bookmarkEnd w:id="1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V1_a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-0.5-0.1237i</w:t>
            </w:r>
          </w:p>
        </w:tc>
      </w:tr>
      <w:tr w:rsidR="005B2FB0" w:rsidRPr="00DD2730" w:rsidTr="00F85A5F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-0.5+0.1237i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-0.5-0.1237i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-0.5+0.1237i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</w:tr>
    </w:tbl>
    <w:p w:rsidR="005B2FB0" w:rsidRDefault="005B2FB0" w:rsidP="005B2FB0"/>
    <w:p w:rsidR="005B2FB0" w:rsidRDefault="005B2FB0" w:rsidP="005B2FB0">
      <w:r>
        <w:t>DLG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572"/>
        <w:gridCol w:w="1491"/>
        <w:gridCol w:w="1603"/>
        <w:gridCol w:w="1603"/>
        <w:gridCol w:w="1603"/>
      </w:tblGrid>
      <w:tr w:rsidR="005B2FB0" w:rsidRPr="00DD2730" w:rsidTr="00F85A5F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3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I_af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I_bf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-5.9385+4.977i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-4.9487+2.7411i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-4.9487+2.7411i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-5.9385+6.3905i</w:t>
            </w:r>
          </w:p>
        </w:tc>
      </w:tr>
      <w:tr w:rsidR="005B2FB0" w:rsidRPr="00DD2730" w:rsidTr="00F85A5F">
        <w:trPr>
          <w:trHeight w:val="30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I_cf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5.9385+4.977i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4.9487+2.7411i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4.9487+2.7411i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6A6A6" w:fill="A6A6A6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5.9385+6.3905i</w:t>
            </w:r>
          </w:p>
        </w:tc>
      </w:tr>
    </w:tbl>
    <w:p w:rsidR="005B2FB0" w:rsidRDefault="005B2FB0" w:rsidP="005B2FB0"/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700"/>
        <w:gridCol w:w="1740"/>
        <w:gridCol w:w="1740"/>
        <w:gridCol w:w="1740"/>
        <w:gridCol w:w="1740"/>
      </w:tblGrid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bookmarkStart w:id="2" w:name="RANGE!A38:E50"/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Bus</w:t>
            </w:r>
            <w:bookmarkEnd w:id="2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FFFFFF"/>
              </w:rPr>
              <w:t>FaultAtBus4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V1_a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0.7742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0.8528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0.8528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0.6036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-0.3046-0.2474i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-0.3046-0.2474i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-0.2308-0.2474i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V1_c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-0.3046+0.2474i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-0.3046+0.2474i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-0.2308+0.2474i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0.7327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1.0203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0.8376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0.5858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-0.1452-0.1237i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-0.3198-0.2474i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-0.1154-0.1237i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V2_c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-0.1452+0.1237i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-0.3198+0.2474i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-0.1154+0.1237i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0.7327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0.8376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1.0203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0.5858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V3_b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-0.1452-0.1237i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-0.3198-0.2474i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-0.1154-0.1237i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V3_c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-0.1452+0.1237i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-0.3198+0.2474i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-0.1154+0.1237i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V4_a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0.6912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0.8223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0.8223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</w:tr>
      <w:tr w:rsidR="005B2FB0" w:rsidRPr="00DD2730" w:rsidTr="00F85A5F">
        <w:trPr>
          <w:trHeight w:val="28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V4_b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-0.2903-0.2474i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-0.335-0.2474i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2FB0" w:rsidRPr="00DD2730" w:rsidTr="00F85A5F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b/>
                <w:bCs/>
                <w:color w:val="000000"/>
              </w:rPr>
              <w:t>V4_c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-0.2903+0.2474i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-0.335+0.2474i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B2FB0" w:rsidRPr="00DD2730" w:rsidRDefault="005B2FB0" w:rsidP="00F85A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27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36054F" w:rsidRDefault="005B2FB0">
      <w:bookmarkStart w:id="3" w:name="_GoBack"/>
      <w:bookmarkEnd w:id="3"/>
    </w:p>
    <w:sectPr w:rsidR="0036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B0"/>
    <w:rsid w:val="00521183"/>
    <w:rsid w:val="005B2FB0"/>
    <w:rsid w:val="007C6DCE"/>
    <w:rsid w:val="00E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07D6A-FDC0-47E3-AC6B-BDCD064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FB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FB0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Sulay</dc:creator>
  <cp:keywords/>
  <dc:description/>
  <cp:lastModifiedBy>Sulay</cp:lastModifiedBy>
  <cp:revision>1</cp:revision>
  <dcterms:created xsi:type="dcterms:W3CDTF">2017-05-19T00:20:00Z</dcterms:created>
  <dcterms:modified xsi:type="dcterms:W3CDTF">2017-05-19T00:21:00Z</dcterms:modified>
</cp:coreProperties>
</file>