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015D3" w14:textId="77777777" w:rsidR="001361C4" w:rsidRPr="001361C4" w:rsidRDefault="001361C4" w:rsidP="001361C4">
      <w:pPr>
        <w:rPr>
          <w:rFonts w:ascii="Bookman Old Style" w:hAnsi="Bookman Old Style"/>
          <w:b/>
          <w:bCs/>
          <w:sz w:val="24"/>
          <w:szCs w:val="24"/>
        </w:rPr>
      </w:pPr>
      <w:r w:rsidRPr="001361C4">
        <w:rPr>
          <w:rFonts w:ascii="Bookman Old Style" w:hAnsi="Bookman Old Style"/>
          <w:b/>
          <w:bCs/>
          <w:sz w:val="24"/>
          <w:szCs w:val="24"/>
        </w:rPr>
        <w:t>Abstract</w:t>
      </w:r>
    </w:p>
    <w:p w14:paraId="2D8249D2" w14:textId="77777777" w:rsidR="001361C4" w:rsidRPr="001361C4" w:rsidRDefault="001361C4" w:rsidP="001361C4">
      <w:pPr>
        <w:rPr>
          <w:rFonts w:ascii="Bookman Old Style" w:hAnsi="Bookman Old Style"/>
          <w:b/>
          <w:bCs/>
          <w:sz w:val="24"/>
          <w:szCs w:val="24"/>
        </w:rPr>
      </w:pPr>
      <w:r w:rsidRPr="001361C4">
        <w:rPr>
          <w:rFonts w:ascii="Bookman Old Style" w:hAnsi="Bookman Old Style"/>
          <w:b/>
          <w:bCs/>
          <w:sz w:val="24"/>
          <w:szCs w:val="24"/>
        </w:rPr>
        <w:t xml:space="preserve">The Recipe Recommendation System is a </w:t>
      </w:r>
      <w:proofErr w:type="spellStart"/>
      <w:r w:rsidRPr="001361C4">
        <w:rPr>
          <w:rFonts w:ascii="Bookman Old Style" w:hAnsi="Bookman Old Style"/>
          <w:b/>
          <w:bCs/>
          <w:sz w:val="24"/>
          <w:szCs w:val="24"/>
        </w:rPr>
        <w:t>Streamlit</w:t>
      </w:r>
      <w:proofErr w:type="spellEnd"/>
      <w:r w:rsidRPr="001361C4">
        <w:rPr>
          <w:rFonts w:ascii="Bookman Old Style" w:hAnsi="Bookman Old Style"/>
          <w:b/>
          <w:bCs/>
          <w:sz w:val="24"/>
          <w:szCs w:val="24"/>
        </w:rPr>
        <w:t>-based web application designed to help users discover recipes based on available ingredients or specific tags. It leverages Natural Language Processing (NLP) and machine learning techniques to efficiently compare ingredient lists and suggest the most relevant recipes.</w:t>
      </w:r>
    </w:p>
    <w:p w14:paraId="7A56D507" w14:textId="77777777" w:rsidR="001361C4" w:rsidRPr="001361C4" w:rsidRDefault="001361C4" w:rsidP="001361C4">
      <w:pPr>
        <w:rPr>
          <w:rFonts w:ascii="Bookman Old Style" w:hAnsi="Bookman Old Style"/>
          <w:b/>
          <w:bCs/>
          <w:sz w:val="24"/>
          <w:szCs w:val="24"/>
        </w:rPr>
      </w:pPr>
      <w:r w:rsidRPr="001361C4">
        <w:rPr>
          <w:rFonts w:ascii="Bookman Old Style" w:hAnsi="Bookman Old Style"/>
          <w:b/>
          <w:bCs/>
          <w:sz w:val="24"/>
          <w:szCs w:val="24"/>
        </w:rPr>
        <w:t>The system processes a large dataset of recipes, extracting key details such as ingredients, cooking time, preparation steps, tags, and nutritional information. Users can search for recipes in two ways:</w:t>
      </w:r>
    </w:p>
    <w:p w14:paraId="70376247" w14:textId="77777777" w:rsidR="001361C4" w:rsidRPr="001361C4" w:rsidRDefault="001361C4" w:rsidP="001361C4">
      <w:pPr>
        <w:numPr>
          <w:ilvl w:val="0"/>
          <w:numId w:val="2"/>
        </w:numPr>
        <w:rPr>
          <w:rFonts w:ascii="Bookman Old Style" w:hAnsi="Bookman Old Style"/>
          <w:b/>
          <w:bCs/>
          <w:sz w:val="24"/>
          <w:szCs w:val="24"/>
        </w:rPr>
      </w:pPr>
      <w:r w:rsidRPr="001361C4">
        <w:rPr>
          <w:rFonts w:ascii="Bookman Old Style" w:hAnsi="Bookman Old Style"/>
          <w:b/>
          <w:bCs/>
          <w:sz w:val="24"/>
          <w:szCs w:val="24"/>
        </w:rPr>
        <w:t xml:space="preserve">Ingredient-Based Search – Uses </w:t>
      </w:r>
      <w:proofErr w:type="spellStart"/>
      <w:r w:rsidRPr="001361C4">
        <w:rPr>
          <w:rFonts w:ascii="Bookman Old Style" w:hAnsi="Bookman Old Style"/>
          <w:b/>
          <w:bCs/>
          <w:sz w:val="24"/>
          <w:szCs w:val="24"/>
        </w:rPr>
        <w:t>CountVectorizer</w:t>
      </w:r>
      <w:proofErr w:type="spellEnd"/>
      <w:r w:rsidRPr="001361C4">
        <w:rPr>
          <w:rFonts w:ascii="Bookman Old Style" w:hAnsi="Bookman Old Style"/>
          <w:b/>
          <w:bCs/>
          <w:sz w:val="24"/>
          <w:szCs w:val="24"/>
        </w:rPr>
        <w:t xml:space="preserve"> to transform ingredient lists into numerical representations and cosine similarity to match user-input ingredients with existing recipes.</w:t>
      </w:r>
    </w:p>
    <w:p w14:paraId="17C23E00" w14:textId="77777777" w:rsidR="001361C4" w:rsidRPr="001361C4" w:rsidRDefault="001361C4" w:rsidP="001361C4">
      <w:pPr>
        <w:numPr>
          <w:ilvl w:val="0"/>
          <w:numId w:val="2"/>
        </w:numPr>
        <w:rPr>
          <w:rFonts w:ascii="Bookman Old Style" w:hAnsi="Bookman Old Style"/>
          <w:b/>
          <w:bCs/>
          <w:sz w:val="24"/>
          <w:szCs w:val="24"/>
        </w:rPr>
      </w:pPr>
      <w:r w:rsidRPr="001361C4">
        <w:rPr>
          <w:rFonts w:ascii="Bookman Old Style" w:hAnsi="Bookman Old Style"/>
          <w:b/>
          <w:bCs/>
          <w:sz w:val="24"/>
          <w:szCs w:val="24"/>
        </w:rPr>
        <w:t>Tag-Based Search – Allows users to find recipes based on keywords (e.g., "vegetarian," "quick"), filtering relevant results accordingly.</w:t>
      </w:r>
    </w:p>
    <w:p w14:paraId="11D13163" w14:textId="77777777" w:rsidR="001361C4" w:rsidRPr="001361C4" w:rsidRDefault="001361C4" w:rsidP="001361C4">
      <w:pPr>
        <w:rPr>
          <w:rFonts w:ascii="Bookman Old Style" w:hAnsi="Bookman Old Style"/>
          <w:b/>
          <w:bCs/>
          <w:sz w:val="24"/>
          <w:szCs w:val="24"/>
        </w:rPr>
      </w:pPr>
      <w:r w:rsidRPr="001361C4">
        <w:rPr>
          <w:rFonts w:ascii="Bookman Old Style" w:hAnsi="Bookman Old Style"/>
          <w:b/>
          <w:bCs/>
          <w:sz w:val="24"/>
          <w:szCs w:val="24"/>
        </w:rPr>
        <w:t>By applying vectorization and similarity calculations, the system ranks and recommends recipes that closely match the user’s input. Each suggested recipe includes step-by-step instructions, estimated cooking time, and nutrition details, ensuring a seamless and informative experience.</w:t>
      </w:r>
    </w:p>
    <w:p w14:paraId="21605CF6" w14:textId="77777777" w:rsidR="001361C4" w:rsidRPr="001361C4" w:rsidRDefault="001361C4" w:rsidP="001361C4">
      <w:pPr>
        <w:rPr>
          <w:rFonts w:ascii="Bookman Old Style" w:hAnsi="Bookman Old Style"/>
          <w:b/>
          <w:bCs/>
          <w:sz w:val="24"/>
          <w:szCs w:val="24"/>
        </w:rPr>
      </w:pPr>
      <w:r w:rsidRPr="001361C4">
        <w:rPr>
          <w:rFonts w:ascii="Bookman Old Style" w:hAnsi="Bookman Old Style"/>
          <w:b/>
          <w:bCs/>
          <w:sz w:val="24"/>
          <w:szCs w:val="24"/>
        </w:rPr>
        <w:t>This system enhances meal planning by providing quick, personalized recipe recommendations, reducing food waste, and making cooking more convenient. Future improvements may include integrating user feedback and expanding the dataset for more diverse recipe suggestions.</w:t>
      </w:r>
    </w:p>
    <w:p w14:paraId="78BCA00C" w14:textId="77777777" w:rsidR="00A94DB2" w:rsidRPr="001361C4" w:rsidRDefault="00A94DB2" w:rsidP="001361C4"/>
    <w:sectPr w:rsidR="00A94DB2" w:rsidRPr="0013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B05F9"/>
    <w:multiLevelType w:val="multilevel"/>
    <w:tmpl w:val="9D6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87907"/>
    <w:multiLevelType w:val="multilevel"/>
    <w:tmpl w:val="A2D6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49579">
    <w:abstractNumId w:val="0"/>
  </w:num>
  <w:num w:numId="2" w16cid:durableId="34486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5F"/>
    <w:rsid w:val="001361C4"/>
    <w:rsid w:val="0013723D"/>
    <w:rsid w:val="001B343B"/>
    <w:rsid w:val="00380F97"/>
    <w:rsid w:val="003C26F6"/>
    <w:rsid w:val="004E0800"/>
    <w:rsid w:val="0054115F"/>
    <w:rsid w:val="005A05AB"/>
    <w:rsid w:val="00633E15"/>
    <w:rsid w:val="00A94DB2"/>
    <w:rsid w:val="00E04D6A"/>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412A"/>
  <w15:chartTrackingRefBased/>
  <w15:docId w15:val="{EC7841EC-6D26-4296-9F55-D72229A7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1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1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1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1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15F"/>
    <w:rPr>
      <w:rFonts w:eastAsiaTheme="majorEastAsia" w:cstheme="majorBidi"/>
      <w:color w:val="272727" w:themeColor="text1" w:themeTint="D8"/>
    </w:rPr>
  </w:style>
  <w:style w:type="paragraph" w:styleId="Title">
    <w:name w:val="Title"/>
    <w:basedOn w:val="Normal"/>
    <w:next w:val="Normal"/>
    <w:link w:val="TitleChar"/>
    <w:uiPriority w:val="10"/>
    <w:qFormat/>
    <w:rsid w:val="00541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15F"/>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1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115F"/>
    <w:rPr>
      <w:i/>
      <w:iCs/>
      <w:color w:val="404040" w:themeColor="text1" w:themeTint="BF"/>
    </w:rPr>
  </w:style>
  <w:style w:type="paragraph" w:styleId="ListParagraph">
    <w:name w:val="List Paragraph"/>
    <w:basedOn w:val="Normal"/>
    <w:uiPriority w:val="34"/>
    <w:qFormat/>
    <w:rsid w:val="0054115F"/>
    <w:pPr>
      <w:ind w:left="720"/>
      <w:contextualSpacing/>
    </w:pPr>
  </w:style>
  <w:style w:type="character" w:styleId="IntenseEmphasis">
    <w:name w:val="Intense Emphasis"/>
    <w:basedOn w:val="DefaultParagraphFont"/>
    <w:uiPriority w:val="21"/>
    <w:qFormat/>
    <w:rsid w:val="0054115F"/>
    <w:rPr>
      <w:i/>
      <w:iCs/>
      <w:color w:val="2F5496" w:themeColor="accent1" w:themeShade="BF"/>
    </w:rPr>
  </w:style>
  <w:style w:type="paragraph" w:styleId="IntenseQuote">
    <w:name w:val="Intense Quote"/>
    <w:basedOn w:val="Normal"/>
    <w:next w:val="Normal"/>
    <w:link w:val="IntenseQuoteChar"/>
    <w:uiPriority w:val="30"/>
    <w:qFormat/>
    <w:rsid w:val="00541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15F"/>
    <w:rPr>
      <w:i/>
      <w:iCs/>
      <w:color w:val="2F5496" w:themeColor="accent1" w:themeShade="BF"/>
    </w:rPr>
  </w:style>
  <w:style w:type="character" w:styleId="IntenseReference">
    <w:name w:val="Intense Reference"/>
    <w:basedOn w:val="DefaultParagraphFont"/>
    <w:uiPriority w:val="32"/>
    <w:qFormat/>
    <w:rsid w:val="005411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694">
      <w:bodyDiv w:val="1"/>
      <w:marLeft w:val="0"/>
      <w:marRight w:val="0"/>
      <w:marTop w:val="0"/>
      <w:marBottom w:val="0"/>
      <w:divBdr>
        <w:top w:val="none" w:sz="0" w:space="0" w:color="auto"/>
        <w:left w:val="none" w:sz="0" w:space="0" w:color="auto"/>
        <w:bottom w:val="none" w:sz="0" w:space="0" w:color="auto"/>
        <w:right w:val="none" w:sz="0" w:space="0" w:color="auto"/>
      </w:divBdr>
    </w:div>
    <w:div w:id="94833617">
      <w:bodyDiv w:val="1"/>
      <w:marLeft w:val="0"/>
      <w:marRight w:val="0"/>
      <w:marTop w:val="0"/>
      <w:marBottom w:val="0"/>
      <w:divBdr>
        <w:top w:val="none" w:sz="0" w:space="0" w:color="auto"/>
        <w:left w:val="none" w:sz="0" w:space="0" w:color="auto"/>
        <w:bottom w:val="none" w:sz="0" w:space="0" w:color="auto"/>
        <w:right w:val="none" w:sz="0" w:space="0" w:color="auto"/>
      </w:divBdr>
    </w:div>
    <w:div w:id="1127434217">
      <w:bodyDiv w:val="1"/>
      <w:marLeft w:val="0"/>
      <w:marRight w:val="0"/>
      <w:marTop w:val="0"/>
      <w:marBottom w:val="0"/>
      <w:divBdr>
        <w:top w:val="none" w:sz="0" w:space="0" w:color="auto"/>
        <w:left w:val="none" w:sz="0" w:space="0" w:color="auto"/>
        <w:bottom w:val="none" w:sz="0" w:space="0" w:color="auto"/>
        <w:right w:val="none" w:sz="0" w:space="0" w:color="auto"/>
      </w:divBdr>
    </w:div>
    <w:div w:id="207365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Varun Sadhanala</cp:lastModifiedBy>
  <cp:revision>4</cp:revision>
  <dcterms:created xsi:type="dcterms:W3CDTF">2025-02-19T14:14:00Z</dcterms:created>
  <dcterms:modified xsi:type="dcterms:W3CDTF">2025-03-30T15:50:00Z</dcterms:modified>
</cp:coreProperties>
</file>