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C260F" w14:textId="77777777" w:rsidR="0019257E" w:rsidRDefault="00033248">
      <w:pPr>
        <w:pStyle w:val="Heading1"/>
        <w:spacing w:before="26"/>
        <w:ind w:right="477"/>
        <w:jc w:val="center"/>
      </w:pPr>
      <w:r>
        <w:t>CAPGEMINI INDIA EMPLOYEES GRATUITY FUND TRUST</w:t>
      </w:r>
    </w:p>
    <w:p w14:paraId="2B8CEEC8" w14:textId="77777777" w:rsidR="0019257E" w:rsidRDefault="00033248">
      <w:pPr>
        <w:ind w:left="2949" w:right="3425"/>
        <w:jc w:val="center"/>
        <w:rPr>
          <w:sz w:val="24"/>
        </w:rPr>
      </w:pPr>
      <w:r>
        <w:rPr>
          <w:sz w:val="24"/>
        </w:rPr>
        <w:t>Plant 2, Block ‘C’, Godrej IT Park, Godrej &amp; Boyce Compound,</w:t>
      </w:r>
    </w:p>
    <w:p w14:paraId="58B146B2" w14:textId="77777777" w:rsidR="0019257E" w:rsidRDefault="00033248">
      <w:pPr>
        <w:spacing w:line="293" w:lineRule="exact"/>
        <w:ind w:right="474"/>
        <w:jc w:val="center"/>
        <w:rPr>
          <w:sz w:val="24"/>
        </w:rPr>
      </w:pPr>
      <w:r>
        <w:rPr>
          <w:sz w:val="24"/>
        </w:rPr>
        <w:t>LBS Marg, Vikhroli (W), Mumbai – 400 079.</w:t>
      </w:r>
    </w:p>
    <w:p w14:paraId="23F204EA" w14:textId="77777777" w:rsidR="0019257E" w:rsidRDefault="0019257E">
      <w:pPr>
        <w:spacing w:before="11"/>
        <w:rPr>
          <w:sz w:val="23"/>
        </w:rPr>
      </w:pPr>
    </w:p>
    <w:p w14:paraId="16B34E37" w14:textId="77777777" w:rsidR="0019257E" w:rsidRDefault="00033248">
      <w:pPr>
        <w:spacing w:before="1"/>
        <w:ind w:right="480"/>
        <w:jc w:val="center"/>
        <w:rPr>
          <w:b/>
          <w:sz w:val="24"/>
        </w:rPr>
      </w:pPr>
      <w:r>
        <w:rPr>
          <w:b/>
          <w:sz w:val="24"/>
          <w:u w:val="thick"/>
        </w:rPr>
        <w:t xml:space="preserve"> GRATUITY FUND WITHDRAWAL FORM</w:t>
      </w:r>
    </w:p>
    <w:p w14:paraId="77CC5936" w14:textId="77777777" w:rsidR="0019257E" w:rsidRDefault="0019257E">
      <w:pPr>
        <w:spacing w:before="9"/>
        <w:rPr>
          <w:b/>
          <w:sz w:val="19"/>
        </w:rPr>
      </w:pPr>
    </w:p>
    <w:p w14:paraId="75876686" w14:textId="618928C0" w:rsidR="0019257E" w:rsidRDefault="00033248">
      <w:pPr>
        <w:spacing w:before="51"/>
        <w:ind w:left="1802"/>
        <w:rPr>
          <w:b/>
          <w:sz w:val="24"/>
        </w:rPr>
      </w:pPr>
      <w:r>
        <w:rPr>
          <w:b/>
          <w:sz w:val="24"/>
          <w:u w:val="thick"/>
        </w:rPr>
        <w:t xml:space="preserve">Form to be used by </w:t>
      </w:r>
      <w:proofErr w:type="spellStart"/>
      <w:proofErr w:type="gramStart"/>
      <w:r>
        <w:rPr>
          <w:b/>
          <w:sz w:val="24"/>
          <w:u w:val="thick"/>
        </w:rPr>
        <w:t>a</w:t>
      </w:r>
      <w:proofErr w:type="spellEnd"/>
      <w:proofErr w:type="gramEnd"/>
      <w:r>
        <w:rPr>
          <w:b/>
          <w:sz w:val="24"/>
          <w:u w:val="thick"/>
        </w:rPr>
        <w:t xml:space="preserve"> Employee for claiming the Gratuity</w:t>
      </w:r>
    </w:p>
    <w:p w14:paraId="667510E6" w14:textId="77777777" w:rsidR="0019257E" w:rsidRDefault="0019257E">
      <w:pPr>
        <w:spacing w:before="3"/>
        <w:rPr>
          <w:b/>
          <w:sz w:val="23"/>
        </w:rPr>
      </w:pPr>
    </w:p>
    <w:tbl>
      <w:tblPr>
        <w:tblW w:w="9883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540"/>
        <w:gridCol w:w="6030"/>
      </w:tblGrid>
      <w:tr w:rsidR="0019257E" w14:paraId="1D45F6DC" w14:textId="77777777" w:rsidTr="004A7192">
        <w:trPr>
          <w:trHeight w:val="4912"/>
        </w:trPr>
        <w:tc>
          <w:tcPr>
            <w:tcW w:w="9883" w:type="dxa"/>
            <w:gridSpan w:val="3"/>
            <w:tcBorders>
              <w:bottom w:val="single" w:sz="2" w:space="0" w:color="000000"/>
            </w:tcBorders>
          </w:tcPr>
          <w:p w14:paraId="341628E3" w14:textId="77777777" w:rsidR="0019257E" w:rsidRDefault="00033248">
            <w:pPr>
              <w:pStyle w:val="TableParagraph"/>
              <w:spacing w:line="292" w:lineRule="exact"/>
              <w:ind w:left="556"/>
              <w:rPr>
                <w:b/>
                <w:i/>
              </w:rPr>
            </w:pPr>
            <w:r>
              <w:rPr>
                <w:b/>
                <w:i/>
              </w:rPr>
              <w:t>[From the below points (1) &amp; (2), please tick whichever is applicable (</w:t>
            </w:r>
            <w:r>
              <w:rPr>
                <w:b/>
                <w:i/>
                <w:sz w:val="24"/>
              </w:rPr>
              <w:t>any one</w:t>
            </w:r>
            <w:r>
              <w:rPr>
                <w:b/>
                <w:i/>
              </w:rPr>
              <w:t>)]</w:t>
            </w:r>
          </w:p>
          <w:p w14:paraId="512B646E" w14:textId="77777777" w:rsidR="0019257E" w:rsidRDefault="0019257E">
            <w:pPr>
              <w:pStyle w:val="TableParagraph"/>
              <w:rPr>
                <w:b/>
              </w:rPr>
            </w:pPr>
          </w:p>
          <w:p w14:paraId="30C11EDA" w14:textId="35B186A7" w:rsidR="0019257E" w:rsidRPr="00E11053" w:rsidRDefault="00E11053" w:rsidP="00E11053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ind w:right="559" w:hanging="219"/>
              <w:rPr>
                <w:sz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76877D92" wp14:editId="46E94020">
                  <wp:extent cx="220577" cy="2355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59" cy="24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3248">
              <w:rPr>
                <w:sz w:val="24"/>
              </w:rPr>
              <w:t>I, hereby confirm that I have not claimed tax benefit accruing out of Gratuity claim</w:t>
            </w:r>
            <w:r w:rsidR="00033248">
              <w:rPr>
                <w:spacing w:val="-35"/>
                <w:sz w:val="24"/>
              </w:rPr>
              <w:t xml:space="preserve"> </w:t>
            </w:r>
            <w:r w:rsidR="00033248">
              <w:rPr>
                <w:sz w:val="24"/>
              </w:rPr>
              <w:t>from any of the previous organizations where I had served prior to joining</w:t>
            </w:r>
            <w:r w:rsidR="00033248">
              <w:rPr>
                <w:spacing w:val="-25"/>
                <w:sz w:val="24"/>
              </w:rPr>
              <w:t xml:space="preserve"> </w:t>
            </w:r>
            <w:r w:rsidR="00033248">
              <w:rPr>
                <w:sz w:val="24"/>
              </w:rPr>
              <w:t>CAPGEMENI</w:t>
            </w:r>
          </w:p>
          <w:p w14:paraId="7BC9560D" w14:textId="096B5CFF" w:rsidR="0019257E" w:rsidRDefault="00033248">
            <w:pPr>
              <w:pStyle w:val="TableParagraph"/>
              <w:ind w:left="3781" w:right="5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75F72E26" w14:textId="77777777" w:rsidR="0019257E" w:rsidRDefault="00033248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line="242" w:lineRule="auto"/>
              <w:ind w:right="425" w:hanging="219"/>
              <w:rPr>
                <w:sz w:val="24"/>
              </w:rPr>
            </w:pPr>
            <w:r>
              <w:rPr>
                <w:sz w:val="24"/>
              </w:rPr>
              <w:t>I, hereby confirm that I have claimed Gratuity from my previous organizations (as per the details below) where I served prior to joining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CAPGEMINI</w:t>
            </w:r>
          </w:p>
          <w:p w14:paraId="26B26AB5" w14:textId="65ED3599" w:rsidR="0019257E" w:rsidRDefault="00503EA4">
            <w:pPr>
              <w:pStyle w:val="TableParagraph"/>
              <w:spacing w:before="9"/>
              <w:rPr>
                <w:b/>
                <w:sz w:val="19"/>
              </w:rPr>
            </w:pPr>
            <w:r>
              <w:pict w14:anchorId="1D72F8D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margin-left:5.1pt;margin-top:11.6pt;width:486.8pt;height:52.95pt;z-index:251663360;mso-position-horizontal-relative:page" filled="f" stroked="f">
                  <v:textbox style="mso-next-textbox:#_x0000_s1042" inset="0,0,0,0">
                    <w:txbxContent>
                      <w:tbl>
                        <w:tblPr>
                          <w:tblW w:w="0" w:type="auto"/>
                          <w:tblInd w:w="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883"/>
                          <w:gridCol w:w="2864"/>
                          <w:gridCol w:w="1874"/>
                          <w:gridCol w:w="1876"/>
                          <w:gridCol w:w="1874"/>
                        </w:tblGrid>
                        <w:tr w:rsidR="0019257E" w14:paraId="50A8E5D2" w14:textId="77777777" w:rsidTr="004A7192">
                          <w:trPr>
                            <w:trHeight w:val="534"/>
                          </w:trPr>
                          <w:tc>
                            <w:tcPr>
                              <w:tcW w:w="883" w:type="dxa"/>
                            </w:tcPr>
                            <w:p w14:paraId="142370D9" w14:textId="77777777" w:rsidR="0019257E" w:rsidRDefault="0019257E">
                              <w:pPr>
                                <w:pStyle w:val="TableParagraph"/>
                                <w:spacing w:before="2"/>
                                <w:rPr>
                                  <w:rFonts w:ascii="Bookman Old Style"/>
                                  <w:b/>
                                  <w:sz w:val="24"/>
                                </w:rPr>
                              </w:pPr>
                            </w:p>
                            <w:p w14:paraId="2EACF3FF" w14:textId="178B181F" w:rsidR="0019257E" w:rsidRDefault="00033248">
                              <w:pPr>
                                <w:pStyle w:val="TableParagraph"/>
                                <w:spacing w:before="1"/>
                                <w:ind w:left="202" w:right="19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Sr. No.</w:t>
                              </w:r>
                            </w:p>
                          </w:tc>
                          <w:tc>
                            <w:tcPr>
                              <w:tcW w:w="2864" w:type="dxa"/>
                            </w:tcPr>
                            <w:p w14:paraId="3C195C32" w14:textId="77777777" w:rsidR="0019257E" w:rsidRDefault="0019257E">
                              <w:pPr>
                                <w:pStyle w:val="TableParagraph"/>
                                <w:spacing w:before="2"/>
                                <w:rPr>
                                  <w:rFonts w:ascii="Bookman Old Style"/>
                                  <w:b/>
                                  <w:sz w:val="24"/>
                                </w:rPr>
                              </w:pPr>
                            </w:p>
                            <w:p w14:paraId="33F2CCD8" w14:textId="77777777" w:rsidR="0019257E" w:rsidRDefault="00033248">
                              <w:pPr>
                                <w:pStyle w:val="TableParagraph"/>
                                <w:spacing w:before="1"/>
                                <w:ind w:left="7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Company Name</w:t>
                              </w:r>
                            </w:p>
                          </w:tc>
                          <w:tc>
                            <w:tcPr>
                              <w:tcW w:w="1874" w:type="dxa"/>
                            </w:tcPr>
                            <w:p w14:paraId="04A95CC7" w14:textId="77777777" w:rsidR="0019257E" w:rsidRDefault="0019257E">
                              <w:pPr>
                                <w:pStyle w:val="TableParagraph"/>
                                <w:spacing w:before="2"/>
                                <w:rPr>
                                  <w:rFonts w:ascii="Bookman Old Style"/>
                                  <w:b/>
                                  <w:sz w:val="24"/>
                                </w:rPr>
                              </w:pPr>
                            </w:p>
                            <w:p w14:paraId="7058FDC1" w14:textId="77777777" w:rsidR="0019257E" w:rsidRDefault="00033248">
                              <w:pPr>
                                <w:pStyle w:val="TableParagraph"/>
                                <w:spacing w:before="1"/>
                                <w:ind w:left="111" w:right="10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Year</w:t>
                              </w:r>
                            </w:p>
                          </w:tc>
                          <w:tc>
                            <w:tcPr>
                              <w:tcW w:w="1876" w:type="dxa"/>
                            </w:tcPr>
                            <w:p w14:paraId="210BCF8C" w14:textId="77777777" w:rsidR="0019257E" w:rsidRDefault="00033248">
                              <w:pPr>
                                <w:pStyle w:val="TableParagraph"/>
                                <w:spacing w:before="11"/>
                                <w:ind w:left="220" w:right="21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Gratuity Amount</w:t>
                              </w:r>
                            </w:p>
                            <w:p w14:paraId="5D260034" w14:textId="77777777" w:rsidR="0019257E" w:rsidRDefault="00033248">
                              <w:pPr>
                                <w:pStyle w:val="TableParagraph"/>
                                <w:spacing w:before="29"/>
                                <w:ind w:left="217" w:right="21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(Rs)</w:t>
                              </w:r>
                            </w:p>
                          </w:tc>
                          <w:tc>
                            <w:tcPr>
                              <w:tcW w:w="1874" w:type="dxa"/>
                            </w:tcPr>
                            <w:p w14:paraId="15E2BCA2" w14:textId="77777777" w:rsidR="0019257E" w:rsidRDefault="00033248">
                              <w:pPr>
                                <w:pStyle w:val="TableParagraph"/>
                                <w:spacing w:before="11"/>
                                <w:ind w:left="115" w:right="10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Exemption Amount</w:t>
                              </w:r>
                            </w:p>
                            <w:p w14:paraId="366B625A" w14:textId="77777777" w:rsidR="0019257E" w:rsidRDefault="00033248">
                              <w:pPr>
                                <w:pStyle w:val="TableParagraph"/>
                                <w:spacing w:before="29"/>
                                <w:ind w:left="115" w:right="10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(Rs)</w:t>
                              </w:r>
                            </w:p>
                          </w:tc>
                        </w:tr>
                        <w:tr w:rsidR="0019257E" w14:paraId="273689FC" w14:textId="77777777" w:rsidTr="004A7192">
                          <w:trPr>
                            <w:trHeight w:val="227"/>
                          </w:trPr>
                          <w:tc>
                            <w:tcPr>
                              <w:tcW w:w="883" w:type="dxa"/>
                            </w:tcPr>
                            <w:p w14:paraId="7A857BEF" w14:textId="77777777" w:rsidR="0019257E" w:rsidRDefault="00033248">
                              <w:pPr>
                                <w:pStyle w:val="TableParagraph"/>
                                <w:spacing w:line="215" w:lineRule="exact"/>
                                <w:ind w:right="1"/>
                                <w:jc w:val="center"/>
                                <w:rPr>
                                  <w:rFonts w:asci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64" w:type="dxa"/>
                            </w:tcPr>
                            <w:p w14:paraId="6DF06713" w14:textId="0B1BDCCF" w:rsidR="0019257E" w:rsidRDefault="0019257E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874" w:type="dxa"/>
                            </w:tcPr>
                            <w:p w14:paraId="3AAF296E" w14:textId="77777777" w:rsidR="0019257E" w:rsidRDefault="0019257E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876" w:type="dxa"/>
                            </w:tcPr>
                            <w:p w14:paraId="6CD53F98" w14:textId="77777777" w:rsidR="0019257E" w:rsidRDefault="0019257E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874" w:type="dxa"/>
                            </w:tcPr>
                            <w:p w14:paraId="4BF593DE" w14:textId="77777777" w:rsidR="0019257E" w:rsidRDefault="0019257E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</w:tr>
                        <w:tr w:rsidR="0019257E" w14:paraId="1EB5FAED" w14:textId="77777777" w:rsidTr="004A7192">
                          <w:trPr>
                            <w:trHeight w:val="227"/>
                          </w:trPr>
                          <w:tc>
                            <w:tcPr>
                              <w:tcW w:w="883" w:type="dxa"/>
                            </w:tcPr>
                            <w:p w14:paraId="72585652" w14:textId="77777777" w:rsidR="0019257E" w:rsidRDefault="00033248">
                              <w:pPr>
                                <w:pStyle w:val="TableParagraph"/>
                                <w:spacing w:line="215" w:lineRule="exact"/>
                                <w:ind w:right="1"/>
                                <w:jc w:val="center"/>
                                <w:rPr>
                                  <w:rFonts w:asci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864" w:type="dxa"/>
                            </w:tcPr>
                            <w:p w14:paraId="41F47675" w14:textId="77777777" w:rsidR="0019257E" w:rsidRDefault="0019257E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874" w:type="dxa"/>
                            </w:tcPr>
                            <w:p w14:paraId="5A714B48" w14:textId="77777777" w:rsidR="0019257E" w:rsidRDefault="0019257E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876" w:type="dxa"/>
                            </w:tcPr>
                            <w:p w14:paraId="4761EEC2" w14:textId="77777777" w:rsidR="0019257E" w:rsidRDefault="0019257E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874" w:type="dxa"/>
                            </w:tcPr>
                            <w:p w14:paraId="13116E02" w14:textId="77777777" w:rsidR="0019257E" w:rsidRDefault="0019257E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</w:tr>
                      </w:tbl>
                      <w:p w14:paraId="4668126A" w14:textId="77777777" w:rsidR="0019257E" w:rsidRDefault="0019257E">
                        <w:pPr>
                          <w:pStyle w:val="BodyText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14:paraId="25B461D2" w14:textId="77777777" w:rsidR="0019257E" w:rsidRDefault="00503EA4">
            <w:pPr>
              <w:pStyle w:val="TableParagraph"/>
              <w:tabs>
                <w:tab w:val="left" w:pos="1614"/>
                <w:tab w:val="left" w:pos="4415"/>
                <w:tab w:val="left" w:pos="5895"/>
                <w:tab w:val="left" w:pos="7654"/>
              </w:tabs>
              <w:ind w:left="20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3960B64D">
                <v:group id="_x0000_s1039" style="width:39pt;height:27.4pt;mso-position-horizontal-relative:char;mso-position-vertical-relative:line" coordsize="780,54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1" type="#_x0000_t75" style="position:absolute;left:211;width:399;height:399">
                    <v:imagedata r:id="rId6" o:title=""/>
                  </v:shape>
                  <v:shape id="_x0000_s1040" type="#_x0000_t75" style="position:absolute;top:208;width:780;height:339">
                    <v:imagedata r:id="rId7" o:title=""/>
                  </v:shape>
                  <w10:wrap type="none"/>
                  <w10:anchorlock/>
                </v:group>
              </w:pict>
            </w:r>
            <w:r w:rsidR="00033248">
              <w:rPr>
                <w:sz w:val="20"/>
              </w:rPr>
              <w:tab/>
            </w:r>
            <w:r>
              <w:rPr>
                <w:sz w:val="20"/>
              </w:rPr>
            </w:r>
            <w:r>
              <w:rPr>
                <w:sz w:val="20"/>
              </w:rPr>
              <w:pict w14:anchorId="50938863">
                <v:group id="_x0000_s1036" style="width:83.9pt;height:27.4pt;mso-position-horizontal-relative:char;mso-position-vertical-relative:line" coordsize="1678,548">
                  <v:shape id="_x0000_s1038" type="#_x0000_t75" style="position:absolute;left:648;width:399;height:399">
                    <v:imagedata r:id="rId6" o:title=""/>
                  </v:shape>
                  <v:shape id="_x0000_s1037" type="#_x0000_t75" style="position:absolute;top:208;width:1678;height:339">
                    <v:imagedata r:id="rId8" o:title=""/>
                  </v:shape>
                  <w10:wrap type="none"/>
                  <w10:anchorlock/>
                </v:group>
              </w:pict>
            </w:r>
            <w:r w:rsidR="00033248">
              <w:rPr>
                <w:sz w:val="20"/>
              </w:rPr>
              <w:tab/>
            </w:r>
            <w:r>
              <w:rPr>
                <w:sz w:val="20"/>
              </w:rPr>
            </w:r>
            <w:r>
              <w:rPr>
                <w:sz w:val="20"/>
              </w:rPr>
              <w:pict w14:anchorId="386380A5">
                <v:group id="_x0000_s1033" style="width:37.1pt;height:27.4pt;mso-position-horizontal-relative:char;mso-position-vertical-relative:line" coordsize="742,548">
                  <v:shape id="_x0000_s1035" type="#_x0000_t75" style="position:absolute;left:182;width:399;height:399">
                    <v:imagedata r:id="rId6" o:title=""/>
                  </v:shape>
                  <v:shape id="_x0000_s1034" type="#_x0000_t75" style="position:absolute;top:208;width:742;height:339">
                    <v:imagedata r:id="rId9" o:title=""/>
                  </v:shape>
                  <w10:wrap type="none"/>
                  <w10:anchorlock/>
                </v:group>
              </w:pict>
            </w:r>
            <w:r w:rsidR="00033248">
              <w:rPr>
                <w:sz w:val="20"/>
              </w:rPr>
              <w:tab/>
            </w:r>
            <w:r>
              <w:rPr>
                <w:sz w:val="20"/>
              </w:rPr>
            </w:r>
            <w:r>
              <w:rPr>
                <w:sz w:val="20"/>
              </w:rPr>
              <w:pict w14:anchorId="470EF3A8">
                <v:group id="_x0000_s1030" style="width:69.05pt;height:23.85pt;mso-position-horizontal-relative:char;mso-position-vertical-relative:line" coordsize="1381,477">
                  <v:shape id="_x0000_s1032" type="#_x0000_t75" style="position:absolute;width:1381;height:185">
                    <v:imagedata r:id="rId10" o:title=""/>
                  </v:shape>
                  <v:shape id="_x0000_s1031" type="#_x0000_t75" style="position:absolute;left:396;top:137;width:687;height:339">
                    <v:imagedata r:id="rId11" o:title=""/>
                  </v:shape>
                  <w10:wrap type="none"/>
                  <w10:anchorlock/>
                </v:group>
              </w:pict>
            </w:r>
            <w:r w:rsidR="00033248">
              <w:rPr>
                <w:sz w:val="20"/>
              </w:rPr>
              <w:tab/>
            </w:r>
            <w:r>
              <w:rPr>
                <w:sz w:val="20"/>
              </w:rPr>
            </w:r>
            <w:r>
              <w:rPr>
                <w:sz w:val="20"/>
              </w:rPr>
              <w:pict w14:anchorId="3D933ADB">
                <v:group id="_x0000_s1027" style="width:78.65pt;height:23.85pt;mso-position-horizontal-relative:char;mso-position-vertical-relative:line" coordsize="1573,477">
                  <v:shape id="_x0000_s1029" type="#_x0000_t75" style="position:absolute;width:1573;height:185">
                    <v:imagedata r:id="rId12" o:title=""/>
                  </v:shape>
                  <v:shape id="_x0000_s1028" type="#_x0000_t75" style="position:absolute;left:487;top:137;width:687;height:339">
                    <v:imagedata r:id="rId11" o:title=""/>
                  </v:shape>
                  <w10:wrap type="none"/>
                  <w10:anchorlock/>
                </v:group>
              </w:pict>
            </w:r>
          </w:p>
          <w:p w14:paraId="14197462" w14:textId="77777777" w:rsidR="0019257E" w:rsidRDefault="0019257E">
            <w:pPr>
              <w:pStyle w:val="TableParagraph"/>
              <w:rPr>
                <w:b/>
                <w:sz w:val="24"/>
              </w:rPr>
            </w:pPr>
          </w:p>
          <w:p w14:paraId="2F9284D5" w14:textId="77777777" w:rsidR="0019257E" w:rsidRDefault="0019257E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22FE9FD2" w14:textId="77777777" w:rsidR="0019257E" w:rsidRDefault="00033248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1"/>
              <w:ind w:right="1142" w:hanging="219"/>
              <w:rPr>
                <w:b/>
                <w:sz w:val="24"/>
              </w:rPr>
            </w:pPr>
            <w:r>
              <w:rPr>
                <w:b/>
                <w:sz w:val="24"/>
              </w:rPr>
              <w:t>I abide by the above declaration and the consequence thereof arising out of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z w:val="24"/>
              </w:rPr>
              <w:t>this declaration.</w:t>
            </w:r>
          </w:p>
        </w:tc>
      </w:tr>
      <w:tr w:rsidR="0019257E" w14:paraId="023E89F1" w14:textId="77777777" w:rsidTr="004A7192">
        <w:trPr>
          <w:trHeight w:val="717"/>
        </w:trPr>
        <w:tc>
          <w:tcPr>
            <w:tcW w:w="3853" w:type="dxa"/>
            <w:gridSpan w:val="2"/>
            <w:tcBorders>
              <w:top w:val="single" w:sz="2" w:space="0" w:color="000000"/>
              <w:right w:val="nil"/>
            </w:tcBorders>
          </w:tcPr>
          <w:p w14:paraId="201C18E9" w14:textId="77777777" w:rsidR="0019257E" w:rsidRDefault="0019257E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0F464F4" w14:textId="77777777" w:rsidR="0019257E" w:rsidRDefault="00033248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 of Member</w:t>
            </w:r>
          </w:p>
          <w:p w14:paraId="6AD1DB53" w14:textId="77777777" w:rsidR="0019257E" w:rsidRDefault="00033248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(Block letter /Complete Name)</w:t>
            </w:r>
          </w:p>
        </w:tc>
        <w:tc>
          <w:tcPr>
            <w:tcW w:w="6030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0FD7F491" w14:textId="77777777" w:rsidR="0019257E" w:rsidRDefault="0019257E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ACE2A6D" w14:textId="557665DD" w:rsidR="0019257E" w:rsidRDefault="00033248" w:rsidP="006A176E">
            <w:pPr>
              <w:pStyle w:val="TableParagraph"/>
              <w:ind w:left="823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99"/>
                <w:sz w:val="20"/>
              </w:rPr>
              <w:t>:</w:t>
            </w:r>
            <w:r w:rsidR="0044666D">
              <w:rPr>
                <w:rFonts w:ascii="Bookman Old Style"/>
                <w:w w:val="99"/>
                <w:sz w:val="20"/>
              </w:rPr>
              <w:t xml:space="preserve"> </w:t>
            </w:r>
          </w:p>
        </w:tc>
      </w:tr>
      <w:tr w:rsidR="0019257E" w14:paraId="7C712D7F" w14:textId="77777777" w:rsidTr="004A7192">
        <w:trPr>
          <w:trHeight w:val="633"/>
        </w:trPr>
        <w:tc>
          <w:tcPr>
            <w:tcW w:w="3853" w:type="dxa"/>
            <w:gridSpan w:val="2"/>
            <w:tcBorders>
              <w:bottom w:val="single" w:sz="2" w:space="0" w:color="000000"/>
              <w:right w:val="nil"/>
            </w:tcBorders>
          </w:tcPr>
          <w:p w14:paraId="343E9D38" w14:textId="77777777" w:rsidR="0019257E" w:rsidRDefault="0019257E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61224FCD" w14:textId="77777777" w:rsidR="0019257E" w:rsidRDefault="0003324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Employee Code</w:t>
            </w:r>
          </w:p>
        </w:tc>
        <w:tc>
          <w:tcPr>
            <w:tcW w:w="6030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C5C4FE0" w14:textId="3A2EAA8C" w:rsidR="0019257E" w:rsidRDefault="00033248" w:rsidP="006A176E">
            <w:pPr>
              <w:pStyle w:val="TableParagraph"/>
              <w:spacing w:before="195"/>
              <w:ind w:left="823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99"/>
                <w:sz w:val="20"/>
              </w:rPr>
              <w:t>:</w:t>
            </w:r>
            <w:r w:rsidR="0044666D">
              <w:rPr>
                <w:rFonts w:ascii="Bookman Old Style"/>
                <w:w w:val="99"/>
                <w:sz w:val="20"/>
              </w:rPr>
              <w:t xml:space="preserve"> </w:t>
            </w:r>
          </w:p>
        </w:tc>
      </w:tr>
      <w:tr w:rsidR="0019257E" w14:paraId="6011CA68" w14:textId="77777777" w:rsidTr="004A7192">
        <w:trPr>
          <w:trHeight w:val="803"/>
        </w:trPr>
        <w:tc>
          <w:tcPr>
            <w:tcW w:w="3853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1CEB5B59" w14:textId="77777777" w:rsidR="0019257E" w:rsidRDefault="0019257E">
            <w:pPr>
              <w:pStyle w:val="TableParagraph"/>
              <w:spacing w:before="8"/>
              <w:rPr>
                <w:b/>
              </w:rPr>
            </w:pPr>
          </w:p>
          <w:p w14:paraId="0C1C22B4" w14:textId="77777777" w:rsidR="0019257E" w:rsidRDefault="0003324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PAN Number</w:t>
            </w:r>
          </w:p>
        </w:tc>
        <w:tc>
          <w:tcPr>
            <w:tcW w:w="6030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2E6BFDCD" w14:textId="77777777" w:rsidR="0019257E" w:rsidRDefault="0019257E">
            <w:pPr>
              <w:pStyle w:val="TableParagraph"/>
              <w:rPr>
                <w:b/>
                <w:sz w:val="23"/>
              </w:rPr>
            </w:pPr>
          </w:p>
          <w:p w14:paraId="7FF473F7" w14:textId="2B519FD7" w:rsidR="0019257E" w:rsidRDefault="00033248" w:rsidP="006A176E">
            <w:pPr>
              <w:pStyle w:val="TableParagraph"/>
              <w:spacing w:before="1"/>
              <w:ind w:left="823"/>
              <w:rPr>
                <w:rFonts w:ascii="Bookman Old Style"/>
                <w:b/>
                <w:sz w:val="20"/>
              </w:rPr>
            </w:pPr>
            <w:r>
              <w:rPr>
                <w:rFonts w:ascii="Bookman Old Style"/>
                <w:b/>
                <w:w w:val="99"/>
                <w:sz w:val="20"/>
              </w:rPr>
              <w:t>:</w:t>
            </w:r>
          </w:p>
        </w:tc>
      </w:tr>
      <w:tr w:rsidR="0019257E" w14:paraId="018563DF" w14:textId="77777777" w:rsidTr="004A7192">
        <w:trPr>
          <w:trHeight w:val="1708"/>
        </w:trPr>
        <w:tc>
          <w:tcPr>
            <w:tcW w:w="3313" w:type="dxa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258EE567" w14:textId="77777777" w:rsidR="0019257E" w:rsidRDefault="00033248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Full Postal Address (in Block Letter)</w:t>
            </w:r>
          </w:p>
          <w:p w14:paraId="7603704A" w14:textId="77777777" w:rsidR="0019257E" w:rsidRDefault="0019257E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465022A" w14:textId="3210950B" w:rsidR="0044666D" w:rsidRDefault="00033248">
            <w:pPr>
              <w:pStyle w:val="TableParagraph"/>
              <w:tabs>
                <w:tab w:val="left" w:pos="1598"/>
              </w:tabs>
              <w:spacing w:before="1" w:line="480" w:lineRule="atLeast"/>
              <w:ind w:left="107" w:right="2147"/>
              <w:rPr>
                <w:spacing w:val="-17"/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</w:r>
          </w:p>
          <w:p w14:paraId="7CF7B8D8" w14:textId="5628F4DC" w:rsidR="0019257E" w:rsidRDefault="0044666D" w:rsidP="0044666D">
            <w:pPr>
              <w:pStyle w:val="TableParagraph"/>
              <w:tabs>
                <w:tab w:val="left" w:pos="1598"/>
              </w:tabs>
              <w:spacing w:before="1" w:line="480" w:lineRule="atLeast"/>
              <w:ind w:left="107" w:right="-1350"/>
              <w:rPr>
                <w:sz w:val="20"/>
              </w:rPr>
            </w:pPr>
            <w:r>
              <w:rPr>
                <w:sz w:val="20"/>
              </w:rPr>
              <w:t xml:space="preserve">Personal </w:t>
            </w:r>
            <w:r w:rsidR="00033248">
              <w:rPr>
                <w:sz w:val="20"/>
              </w:rPr>
              <w:t>Email Id</w:t>
            </w:r>
            <w:r w:rsidR="00033248">
              <w:rPr>
                <w:spacing w:val="38"/>
                <w:sz w:val="20"/>
              </w:rPr>
              <w:t xml:space="preserve"> </w:t>
            </w:r>
          </w:p>
        </w:tc>
        <w:tc>
          <w:tcPr>
            <w:tcW w:w="65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C466DAA" w14:textId="756DD2EB" w:rsidR="0019257E" w:rsidRDefault="00033248" w:rsidP="00952BD1">
            <w:pPr>
              <w:pStyle w:val="TableParagraph"/>
              <w:spacing w:line="233" w:lineRule="exact"/>
              <w:ind w:left="1440"/>
              <w:rPr>
                <w:rFonts w:ascii="Bookman Old Style"/>
                <w:b/>
                <w:w w:val="99"/>
                <w:sz w:val="20"/>
              </w:rPr>
            </w:pPr>
            <w:r>
              <w:rPr>
                <w:rFonts w:ascii="Bookman Old Style"/>
                <w:b/>
                <w:w w:val="99"/>
                <w:sz w:val="20"/>
              </w:rPr>
              <w:t>:</w:t>
            </w:r>
          </w:p>
          <w:p w14:paraId="4B5A524F" w14:textId="11417D15" w:rsidR="0044666D" w:rsidRDefault="0044666D" w:rsidP="0044666D">
            <w:pPr>
              <w:pStyle w:val="TableParagraph"/>
              <w:spacing w:line="233" w:lineRule="exact"/>
              <w:ind w:left="90"/>
              <w:rPr>
                <w:rFonts w:ascii="Bookman Old Style"/>
                <w:b/>
                <w:w w:val="99"/>
                <w:sz w:val="20"/>
              </w:rPr>
            </w:pPr>
          </w:p>
          <w:p w14:paraId="18683DE9" w14:textId="77777777" w:rsidR="006A176E" w:rsidRDefault="006A176E" w:rsidP="0044666D">
            <w:pPr>
              <w:pStyle w:val="TableParagraph"/>
              <w:spacing w:line="233" w:lineRule="exact"/>
              <w:ind w:left="90"/>
              <w:rPr>
                <w:rFonts w:ascii="Bookman Old Style"/>
                <w:b/>
                <w:w w:val="99"/>
                <w:sz w:val="20"/>
              </w:rPr>
            </w:pPr>
          </w:p>
          <w:p w14:paraId="34EA197B" w14:textId="721BDEB8" w:rsidR="0044666D" w:rsidRDefault="0044666D" w:rsidP="00952BD1">
            <w:pPr>
              <w:pStyle w:val="TableParagraph"/>
              <w:spacing w:line="233" w:lineRule="exact"/>
              <w:ind w:firstLine="1350"/>
              <w:rPr>
                <w:rFonts w:ascii="Bookman Old Style"/>
                <w:b/>
                <w:w w:val="99"/>
                <w:sz w:val="20"/>
              </w:rPr>
            </w:pPr>
            <w:r>
              <w:rPr>
                <w:rFonts w:ascii="Bookman Old Style"/>
                <w:b/>
                <w:w w:val="99"/>
                <w:sz w:val="20"/>
              </w:rPr>
              <w:t>+91-</w:t>
            </w:r>
          </w:p>
          <w:p w14:paraId="1F1ACA41" w14:textId="77777777" w:rsidR="0044666D" w:rsidRDefault="0044666D" w:rsidP="0044666D">
            <w:pPr>
              <w:pStyle w:val="TableParagraph"/>
              <w:spacing w:line="233" w:lineRule="exact"/>
              <w:ind w:left="90"/>
              <w:rPr>
                <w:rFonts w:ascii="Bookman Old Style"/>
                <w:b/>
                <w:w w:val="99"/>
                <w:sz w:val="20"/>
              </w:rPr>
            </w:pPr>
          </w:p>
          <w:p w14:paraId="467B4150" w14:textId="323C3932" w:rsidR="0044666D" w:rsidRDefault="0044666D" w:rsidP="00952BD1">
            <w:pPr>
              <w:pStyle w:val="TableParagraph"/>
              <w:spacing w:line="233" w:lineRule="exact"/>
              <w:ind w:firstLine="1440"/>
              <w:rPr>
                <w:rFonts w:ascii="Bookman Old Style"/>
                <w:b/>
                <w:sz w:val="20"/>
              </w:rPr>
            </w:pPr>
          </w:p>
        </w:tc>
      </w:tr>
      <w:tr w:rsidR="0019257E" w14:paraId="68A65273" w14:textId="77777777" w:rsidTr="00593952">
        <w:trPr>
          <w:trHeight w:val="3005"/>
        </w:trPr>
        <w:tc>
          <w:tcPr>
            <w:tcW w:w="9883" w:type="dxa"/>
            <w:gridSpan w:val="3"/>
            <w:tcBorders>
              <w:top w:val="single" w:sz="2" w:space="0" w:color="000000"/>
            </w:tcBorders>
          </w:tcPr>
          <w:p w14:paraId="75551243" w14:textId="13E04DF1" w:rsidR="0019257E" w:rsidRDefault="0003324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4.BANK ACCOUNT DETAILS</w:t>
            </w:r>
          </w:p>
          <w:p w14:paraId="5BAA93A5" w14:textId="77777777" w:rsidR="0019257E" w:rsidRDefault="0019257E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39EEF756" w14:textId="77777777" w:rsidR="0019257E" w:rsidRDefault="00033248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Request you to credit the Gratuity proceedings through NEFT to the below mentioned Bank Account:</w:t>
            </w:r>
          </w:p>
          <w:p w14:paraId="1F936248" w14:textId="77777777" w:rsidR="0019257E" w:rsidRDefault="0019257E">
            <w:pPr>
              <w:pStyle w:val="TableParagraph"/>
              <w:spacing w:before="1"/>
              <w:rPr>
                <w:b/>
              </w:rPr>
            </w:pPr>
          </w:p>
          <w:p w14:paraId="3680B470" w14:textId="77777777" w:rsidR="006A176E" w:rsidRDefault="00033248">
            <w:pPr>
              <w:pStyle w:val="TableParagraph"/>
              <w:tabs>
                <w:tab w:val="left" w:pos="2049"/>
              </w:tabs>
              <w:spacing w:line="477" w:lineRule="auto"/>
              <w:ind w:left="107" w:right="5006"/>
              <w:rPr>
                <w:b/>
              </w:rPr>
            </w:pPr>
            <w:r>
              <w:rPr>
                <w:b/>
              </w:rPr>
              <w:t xml:space="preserve">Mode of Remittance : Bank Transfer </w:t>
            </w:r>
          </w:p>
          <w:p w14:paraId="742E14EF" w14:textId="67AEC321" w:rsidR="0019257E" w:rsidRDefault="00033248">
            <w:pPr>
              <w:pStyle w:val="TableParagraph"/>
              <w:tabs>
                <w:tab w:val="left" w:pos="2049"/>
              </w:tabs>
              <w:spacing w:line="477" w:lineRule="auto"/>
              <w:ind w:left="107" w:right="5006"/>
              <w:rPr>
                <w:b/>
              </w:rPr>
            </w:pPr>
            <w:r>
              <w:rPr>
                <w:b/>
              </w:rPr>
              <w:t>Name 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Bank</w:t>
            </w:r>
            <w:r>
              <w:rPr>
                <w:b/>
              </w:rPr>
              <w:tab/>
              <w:t>:</w:t>
            </w:r>
            <w:r w:rsidR="004A7192">
              <w:rPr>
                <w:b/>
              </w:rPr>
              <w:t xml:space="preserve"> </w:t>
            </w:r>
          </w:p>
          <w:p w14:paraId="26E5F82E" w14:textId="0296F24D" w:rsidR="0019257E" w:rsidRDefault="00033248">
            <w:pPr>
              <w:pStyle w:val="TableParagraph"/>
              <w:tabs>
                <w:tab w:val="left" w:pos="2025"/>
              </w:tabs>
              <w:spacing w:before="4"/>
              <w:ind w:left="107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</w:rPr>
              <w:tab/>
              <w:t>:</w:t>
            </w:r>
            <w:r w:rsidR="004A7192">
              <w:rPr>
                <w:b/>
              </w:rPr>
              <w:t xml:space="preserve"> </w:t>
            </w:r>
          </w:p>
          <w:p w14:paraId="5F6ED127" w14:textId="77777777" w:rsidR="0019257E" w:rsidRDefault="0019257E">
            <w:pPr>
              <w:pStyle w:val="TableParagraph"/>
              <w:rPr>
                <w:b/>
              </w:rPr>
            </w:pPr>
          </w:p>
          <w:p w14:paraId="395ABA35" w14:textId="73DA1DA1" w:rsidR="0019257E" w:rsidRDefault="00033248" w:rsidP="006A176E">
            <w:pPr>
              <w:pStyle w:val="TableParagraph"/>
              <w:tabs>
                <w:tab w:val="left" w:pos="2030"/>
              </w:tabs>
              <w:ind w:left="107"/>
              <w:rPr>
                <w:b/>
              </w:rPr>
            </w:pPr>
            <w:r>
              <w:rPr>
                <w:b/>
              </w:rPr>
              <w:t>IFS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</w:rPr>
              <w:tab/>
              <w:t>:</w:t>
            </w:r>
          </w:p>
        </w:tc>
      </w:tr>
    </w:tbl>
    <w:p w14:paraId="4FB605C1" w14:textId="77777777" w:rsidR="0019257E" w:rsidRDefault="0019257E">
      <w:pPr>
        <w:rPr>
          <w:b/>
          <w:sz w:val="19"/>
        </w:rPr>
      </w:pPr>
    </w:p>
    <w:p w14:paraId="1507A03F" w14:textId="5B93C053" w:rsidR="0019257E" w:rsidRDefault="00033248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Enclosed cancelled cheque of selected Bank (mandatory)</w:t>
      </w:r>
      <w:r w:rsidR="00593952" w:rsidRPr="00593952">
        <w:rPr>
          <w:noProof/>
          <w:lang w:bidi="hi-IN"/>
        </w:rPr>
        <w:t xml:space="preserve"> </w:t>
      </w:r>
    </w:p>
    <w:p w14:paraId="609B5046" w14:textId="29D68488" w:rsidR="0019257E" w:rsidRDefault="00593952" w:rsidP="00593952">
      <w:pPr>
        <w:pStyle w:val="BodyText"/>
        <w:ind w:left="6480" w:firstLine="720"/>
        <w:rPr>
          <w:rFonts w:ascii="Times New Roman"/>
          <w:b/>
          <w:sz w:val="26"/>
        </w:rPr>
      </w:pPr>
      <w:r>
        <w:rPr>
          <w:noProof/>
          <w:lang w:val="en-IN" w:eastAsia="en-IN" w:bidi="ar-SA"/>
        </w:rPr>
        <w:drawing>
          <wp:inline distT="0" distB="0" distL="0" distR="0" wp14:anchorId="25A7237C" wp14:editId="1E6BB9A5">
            <wp:extent cx="952500" cy="50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2929" cy="5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0E5" w14:textId="77777777" w:rsidR="0019257E" w:rsidRDefault="00033248">
      <w:pPr>
        <w:pStyle w:val="BodyText"/>
        <w:spacing w:before="171"/>
        <w:ind w:right="579"/>
        <w:jc w:val="right"/>
        <w:rPr>
          <w:b/>
        </w:rPr>
      </w:pPr>
      <w:r>
        <w:rPr>
          <w:b/>
          <w:u w:val="single"/>
        </w:rPr>
        <w:t>Signature of Employee</w:t>
      </w:r>
    </w:p>
    <w:p w14:paraId="2154A783" w14:textId="77777777" w:rsidR="0019257E" w:rsidRDefault="0019257E">
      <w:pPr>
        <w:jc w:val="right"/>
        <w:sectPr w:rsidR="0019257E">
          <w:type w:val="continuous"/>
          <w:pgSz w:w="11910" w:h="16840"/>
          <w:pgMar w:top="320" w:right="860" w:bottom="280" w:left="1340" w:header="720" w:footer="720" w:gutter="0"/>
          <w:cols w:space="720"/>
        </w:sectPr>
      </w:pPr>
    </w:p>
    <w:p w14:paraId="47AB09A8" w14:textId="77777777" w:rsidR="0019257E" w:rsidRDefault="00033248">
      <w:pPr>
        <w:pStyle w:val="BodyText"/>
        <w:spacing w:before="88"/>
        <w:ind w:right="481"/>
        <w:jc w:val="center"/>
        <w:rPr>
          <w:b/>
        </w:rPr>
      </w:pPr>
      <w:r>
        <w:rPr>
          <w:b/>
        </w:rPr>
        <w:lastRenderedPageBreak/>
        <w:t>CAPGEMINI INDIA EMPLOYEES GRATUITY FUND TRUST</w:t>
      </w:r>
    </w:p>
    <w:p w14:paraId="079E4D4C" w14:textId="77777777" w:rsidR="0019257E" w:rsidRDefault="00033248">
      <w:pPr>
        <w:pStyle w:val="BodyText"/>
        <w:ind w:left="2945" w:right="3425"/>
        <w:jc w:val="center"/>
      </w:pPr>
      <w:r>
        <w:t>Plant 2, Block ‘C’, Godrej IT Park, Godrej &amp; Boyce Compound,</w:t>
      </w:r>
    </w:p>
    <w:p w14:paraId="5F08193A" w14:textId="77777777" w:rsidR="0019257E" w:rsidRDefault="00033248">
      <w:pPr>
        <w:pStyle w:val="BodyText"/>
        <w:spacing w:before="2"/>
        <w:ind w:right="479"/>
        <w:jc w:val="center"/>
      </w:pPr>
      <w:r>
        <w:t>LBS Marg, Vikhroli (W), Mumbai – 400 079.</w:t>
      </w:r>
    </w:p>
    <w:p w14:paraId="54BC9DE3" w14:textId="77777777" w:rsidR="0019257E" w:rsidRDefault="0019257E">
      <w:pPr>
        <w:pStyle w:val="BodyText"/>
        <w:rPr>
          <w:sz w:val="22"/>
        </w:rPr>
      </w:pPr>
    </w:p>
    <w:p w14:paraId="6301E2CE" w14:textId="77777777" w:rsidR="0019257E" w:rsidRDefault="0019257E">
      <w:pPr>
        <w:pStyle w:val="BodyText"/>
        <w:rPr>
          <w:sz w:val="22"/>
        </w:rPr>
      </w:pPr>
    </w:p>
    <w:p w14:paraId="5A66F4C4" w14:textId="77777777" w:rsidR="0019257E" w:rsidRDefault="0019257E">
      <w:pPr>
        <w:pStyle w:val="BodyText"/>
        <w:rPr>
          <w:sz w:val="22"/>
        </w:rPr>
      </w:pPr>
    </w:p>
    <w:p w14:paraId="3AC8EDAD" w14:textId="77777777" w:rsidR="0019257E" w:rsidRDefault="0019257E">
      <w:pPr>
        <w:pStyle w:val="BodyText"/>
        <w:rPr>
          <w:sz w:val="22"/>
        </w:rPr>
      </w:pPr>
    </w:p>
    <w:p w14:paraId="4952E3F5" w14:textId="77777777" w:rsidR="0019257E" w:rsidRDefault="0019257E">
      <w:pPr>
        <w:pStyle w:val="BodyText"/>
        <w:rPr>
          <w:sz w:val="32"/>
        </w:rPr>
      </w:pPr>
    </w:p>
    <w:p w14:paraId="0C000D3E" w14:textId="77777777" w:rsidR="0019257E" w:rsidRDefault="00033248">
      <w:pPr>
        <w:pStyle w:val="BodyText"/>
        <w:ind w:right="482"/>
        <w:jc w:val="center"/>
        <w:rPr>
          <w:b/>
        </w:rPr>
      </w:pPr>
      <w:r>
        <w:rPr>
          <w:b/>
          <w:u w:val="single"/>
        </w:rPr>
        <w:t>ADVANCED STAMPED RECEIPT</w:t>
      </w:r>
    </w:p>
    <w:p w14:paraId="7908B1D3" w14:textId="77777777" w:rsidR="0019257E" w:rsidRDefault="0019257E">
      <w:pPr>
        <w:pStyle w:val="BodyText"/>
        <w:rPr>
          <w:b/>
        </w:rPr>
      </w:pPr>
    </w:p>
    <w:p w14:paraId="5D9AF598" w14:textId="77777777" w:rsidR="0019257E" w:rsidRDefault="0019257E">
      <w:pPr>
        <w:pStyle w:val="BodyText"/>
        <w:rPr>
          <w:b/>
        </w:rPr>
      </w:pPr>
    </w:p>
    <w:p w14:paraId="1CCCB17F" w14:textId="77777777" w:rsidR="0019257E" w:rsidRDefault="0019257E">
      <w:pPr>
        <w:pStyle w:val="BodyText"/>
        <w:spacing w:before="2"/>
        <w:rPr>
          <w:b/>
          <w:sz w:val="25"/>
        </w:rPr>
      </w:pPr>
    </w:p>
    <w:p w14:paraId="73C2107A" w14:textId="77777777" w:rsidR="0019257E" w:rsidRDefault="00033248">
      <w:pPr>
        <w:pStyle w:val="BodyText"/>
        <w:tabs>
          <w:tab w:val="left" w:pos="4353"/>
          <w:tab w:val="left" w:pos="8497"/>
        </w:tabs>
        <w:spacing w:before="100"/>
        <w:ind w:left="100"/>
      </w:pPr>
      <w:r>
        <w:t>Received a sum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Rs.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(Rupees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6FF1320" w14:textId="77777777" w:rsidR="0019257E" w:rsidRDefault="0019257E">
      <w:pPr>
        <w:pStyle w:val="BodyText"/>
        <w:spacing w:before="1"/>
        <w:rPr>
          <w:sz w:val="15"/>
        </w:rPr>
      </w:pPr>
    </w:p>
    <w:p w14:paraId="328DA7BD" w14:textId="77777777" w:rsidR="0019257E" w:rsidRDefault="00033248">
      <w:pPr>
        <w:pStyle w:val="BodyText"/>
        <w:tabs>
          <w:tab w:val="left" w:pos="1457"/>
        </w:tabs>
        <w:spacing w:before="100" w:line="360" w:lineRule="auto"/>
        <w:ind w:left="100" w:right="115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Only) from Capgemini India Employees Gratuity Fund Trust towards the settlement of Gratuity</w:t>
      </w:r>
      <w:r>
        <w:rPr>
          <w:spacing w:val="4"/>
        </w:rPr>
        <w:t xml:space="preserve"> </w:t>
      </w:r>
      <w:r>
        <w:t>Amount.</w:t>
      </w:r>
    </w:p>
    <w:p w14:paraId="7F68D3E6" w14:textId="77777777" w:rsidR="0019257E" w:rsidRDefault="0019257E">
      <w:pPr>
        <w:pStyle w:val="BodyText"/>
        <w:rPr>
          <w:sz w:val="22"/>
        </w:rPr>
      </w:pPr>
    </w:p>
    <w:p w14:paraId="73962160" w14:textId="77777777" w:rsidR="0019257E" w:rsidRDefault="0019257E">
      <w:pPr>
        <w:pStyle w:val="BodyText"/>
        <w:rPr>
          <w:sz w:val="22"/>
        </w:rPr>
      </w:pPr>
    </w:p>
    <w:p w14:paraId="618B65C5" w14:textId="77777777" w:rsidR="0019257E" w:rsidRDefault="0019257E">
      <w:pPr>
        <w:pStyle w:val="BodyText"/>
        <w:rPr>
          <w:sz w:val="22"/>
        </w:rPr>
      </w:pPr>
    </w:p>
    <w:p w14:paraId="3BCC272F" w14:textId="77777777" w:rsidR="0019257E" w:rsidRDefault="0019257E">
      <w:pPr>
        <w:pStyle w:val="BodyText"/>
        <w:rPr>
          <w:sz w:val="22"/>
        </w:rPr>
      </w:pPr>
    </w:p>
    <w:p w14:paraId="22081024" w14:textId="51B717CA" w:rsidR="0019257E" w:rsidRDefault="0019257E">
      <w:pPr>
        <w:pStyle w:val="BodyText"/>
        <w:spacing w:before="10"/>
        <w:rPr>
          <w:sz w:val="31"/>
        </w:rPr>
      </w:pPr>
    </w:p>
    <w:p w14:paraId="67845CC2" w14:textId="77777777" w:rsidR="00593952" w:rsidRDefault="00593952">
      <w:pPr>
        <w:pStyle w:val="BodyText"/>
        <w:spacing w:before="1"/>
        <w:rPr>
          <w:sz w:val="14"/>
        </w:rPr>
      </w:pPr>
    </w:p>
    <w:p w14:paraId="5BE76DD2" w14:textId="56314486" w:rsidR="00593952" w:rsidRDefault="00593952" w:rsidP="00593952">
      <w:pPr>
        <w:pStyle w:val="BodyText"/>
        <w:spacing w:before="1"/>
        <w:ind w:left="5760" w:firstLine="720"/>
        <w:rPr>
          <w:sz w:val="14"/>
        </w:rPr>
      </w:pPr>
      <w:bookmarkStart w:id="0" w:name="_GoBack"/>
      <w:bookmarkEnd w:id="0"/>
    </w:p>
    <w:p w14:paraId="586CF372" w14:textId="77777777" w:rsidR="00593952" w:rsidRDefault="00593952">
      <w:pPr>
        <w:pStyle w:val="BodyText"/>
        <w:spacing w:before="1"/>
        <w:rPr>
          <w:sz w:val="14"/>
        </w:rPr>
      </w:pPr>
    </w:p>
    <w:p w14:paraId="3E520B46" w14:textId="3F7F4DC3" w:rsidR="0019257E" w:rsidRDefault="00503EA4">
      <w:pPr>
        <w:pStyle w:val="BodyText"/>
        <w:spacing w:before="1"/>
        <w:rPr>
          <w:sz w:val="14"/>
        </w:rPr>
      </w:pPr>
      <w:r>
        <w:pict w14:anchorId="5445C856">
          <v:line id="_x0000_s1026" style="position:absolute;z-index:-251652096;mso-wrap-distance-left:0;mso-wrap-distance-right:0;mso-position-horizontal-relative:page" from="376.05pt,10.5pt" to="501.1pt,10.5pt" strokeweight=".17569mm">
            <w10:wrap type="topAndBottom" anchorx="page"/>
          </v:line>
        </w:pict>
      </w:r>
    </w:p>
    <w:p w14:paraId="6C874BC7" w14:textId="77777777" w:rsidR="0019257E" w:rsidRDefault="00033248">
      <w:pPr>
        <w:pStyle w:val="BodyText"/>
        <w:spacing w:line="227" w:lineRule="exact"/>
        <w:ind w:right="1163"/>
        <w:jc w:val="right"/>
      </w:pPr>
      <w:r>
        <w:t>Signature of Member</w:t>
      </w:r>
    </w:p>
    <w:sectPr w:rsidR="0019257E">
      <w:pgSz w:w="11910" w:h="16840"/>
      <w:pgMar w:top="96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5CE3"/>
    <w:multiLevelType w:val="hybridMultilevel"/>
    <w:tmpl w:val="945E74DC"/>
    <w:lvl w:ilvl="0" w:tplc="7EA61546">
      <w:start w:val="1"/>
      <w:numFmt w:val="decimal"/>
      <w:lvlText w:val="%1."/>
      <w:lvlJc w:val="left"/>
      <w:pPr>
        <w:ind w:left="326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8082992A">
      <w:numFmt w:val="bullet"/>
      <w:lvlText w:val="•"/>
      <w:lvlJc w:val="left"/>
      <w:pPr>
        <w:ind w:left="1233" w:hanging="238"/>
      </w:pPr>
      <w:rPr>
        <w:rFonts w:hint="default"/>
        <w:lang w:val="en-US" w:eastAsia="en-US" w:bidi="en-US"/>
      </w:rPr>
    </w:lvl>
    <w:lvl w:ilvl="2" w:tplc="8B4C546E">
      <w:numFmt w:val="bullet"/>
      <w:lvlText w:val="•"/>
      <w:lvlJc w:val="left"/>
      <w:pPr>
        <w:ind w:left="2146" w:hanging="238"/>
      </w:pPr>
      <w:rPr>
        <w:rFonts w:hint="default"/>
        <w:lang w:val="en-US" w:eastAsia="en-US" w:bidi="en-US"/>
      </w:rPr>
    </w:lvl>
    <w:lvl w:ilvl="3" w:tplc="91DACAE2">
      <w:numFmt w:val="bullet"/>
      <w:lvlText w:val="•"/>
      <w:lvlJc w:val="left"/>
      <w:pPr>
        <w:ind w:left="3060" w:hanging="238"/>
      </w:pPr>
      <w:rPr>
        <w:rFonts w:hint="default"/>
        <w:lang w:val="en-US" w:eastAsia="en-US" w:bidi="en-US"/>
      </w:rPr>
    </w:lvl>
    <w:lvl w:ilvl="4" w:tplc="BBB24174">
      <w:numFmt w:val="bullet"/>
      <w:lvlText w:val="•"/>
      <w:lvlJc w:val="left"/>
      <w:pPr>
        <w:ind w:left="3973" w:hanging="238"/>
      </w:pPr>
      <w:rPr>
        <w:rFonts w:hint="default"/>
        <w:lang w:val="en-US" w:eastAsia="en-US" w:bidi="en-US"/>
      </w:rPr>
    </w:lvl>
    <w:lvl w:ilvl="5" w:tplc="5B5EB578">
      <w:numFmt w:val="bullet"/>
      <w:lvlText w:val="•"/>
      <w:lvlJc w:val="left"/>
      <w:pPr>
        <w:ind w:left="4887" w:hanging="238"/>
      </w:pPr>
      <w:rPr>
        <w:rFonts w:hint="default"/>
        <w:lang w:val="en-US" w:eastAsia="en-US" w:bidi="en-US"/>
      </w:rPr>
    </w:lvl>
    <w:lvl w:ilvl="6" w:tplc="6D8634C8">
      <w:numFmt w:val="bullet"/>
      <w:lvlText w:val="•"/>
      <w:lvlJc w:val="left"/>
      <w:pPr>
        <w:ind w:left="5800" w:hanging="238"/>
      </w:pPr>
      <w:rPr>
        <w:rFonts w:hint="default"/>
        <w:lang w:val="en-US" w:eastAsia="en-US" w:bidi="en-US"/>
      </w:rPr>
    </w:lvl>
    <w:lvl w:ilvl="7" w:tplc="2B1AEFEA">
      <w:numFmt w:val="bullet"/>
      <w:lvlText w:val="•"/>
      <w:lvlJc w:val="left"/>
      <w:pPr>
        <w:ind w:left="6713" w:hanging="238"/>
      </w:pPr>
      <w:rPr>
        <w:rFonts w:hint="default"/>
        <w:lang w:val="en-US" w:eastAsia="en-US" w:bidi="en-US"/>
      </w:rPr>
    </w:lvl>
    <w:lvl w:ilvl="8" w:tplc="93C450DA">
      <w:numFmt w:val="bullet"/>
      <w:lvlText w:val="•"/>
      <w:lvlJc w:val="left"/>
      <w:pPr>
        <w:ind w:left="7627" w:hanging="23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9257E"/>
    <w:rsid w:val="00033248"/>
    <w:rsid w:val="0019257E"/>
    <w:rsid w:val="001A04A8"/>
    <w:rsid w:val="0044666D"/>
    <w:rsid w:val="004A7192"/>
    <w:rsid w:val="004E0D33"/>
    <w:rsid w:val="00503EA4"/>
    <w:rsid w:val="00593952"/>
    <w:rsid w:val="006A176E"/>
    <w:rsid w:val="00952BD1"/>
    <w:rsid w:val="00E11053"/>
    <w:rsid w:val="00E50F30"/>
    <w:rsid w:val="00F9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9218A40"/>
  <w15:docId w15:val="{3D528847-BBE3-41DD-8FE7-BFF27B01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Bookman Old Style" w:eastAsia="Bookman Old Style" w:hAnsi="Bookman Old Style" w:cs="Bookman Old Style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 GEMINI ERNST &amp; YOUNG CONSULTING INDIA PVT</vt:lpstr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 GEMINI ERNST &amp; YOUNG CONSULTING INDIA PVT</dc:title>
  <dc:creator>SHARON</dc:creator>
  <cp:lastModifiedBy>Hetal D</cp:lastModifiedBy>
  <cp:revision>31</cp:revision>
  <dcterms:created xsi:type="dcterms:W3CDTF">2020-04-06T10:47:00Z</dcterms:created>
  <dcterms:modified xsi:type="dcterms:W3CDTF">2020-08-26T09:10:00Z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