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C574A" w14:textId="0431C679" w:rsidR="007E11EA" w:rsidRDefault="00E6625F">
      <w:pPr>
        <w:rPr>
          <w:sz w:val="40"/>
          <w:szCs w:val="40"/>
          <w:u w:val="single"/>
          <w:lang w:val="en-US"/>
        </w:rPr>
      </w:pPr>
      <w:r w:rsidRPr="00E6625F">
        <w:rPr>
          <w:sz w:val="40"/>
          <w:szCs w:val="40"/>
          <w:u w:val="single"/>
          <w:lang w:val="en-US"/>
        </w:rPr>
        <w:t>Polymorphism:</w:t>
      </w:r>
    </w:p>
    <w:p w14:paraId="4C21A738" w14:textId="3CFB9CCC" w:rsidR="00E6625F" w:rsidRDefault="00E6625F">
      <w:p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Polymorphism is the ability of an object to take on  multiple forms</w:t>
      </w:r>
    </w:p>
    <w:p w14:paraId="7422507B" w14:textId="6364FE67" w:rsidR="00E6625F" w:rsidRDefault="00E6625F">
      <w:p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Types:</w:t>
      </w:r>
    </w:p>
    <w:p w14:paraId="43F33DEA" w14:textId="6B415A6D" w:rsidR="00E6625F" w:rsidRDefault="00E6625F" w:rsidP="00E6625F">
      <w:pPr>
        <w:pStyle w:val="ListParagraph"/>
        <w:numPr>
          <w:ilvl w:val="0"/>
          <w:numId w:val="1"/>
        </w:num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Comple-time polymorphism</w:t>
      </w:r>
    </w:p>
    <w:p w14:paraId="4817D431" w14:textId="189EED74" w:rsidR="00E6625F" w:rsidRDefault="00E6625F" w:rsidP="00E6625F">
      <w:pPr>
        <w:pStyle w:val="ListParagraph"/>
        <w:numPr>
          <w:ilvl w:val="0"/>
          <w:numId w:val="1"/>
        </w:num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Run-time polymorphism</w:t>
      </w:r>
    </w:p>
    <w:p w14:paraId="5F3307D5" w14:textId="43C05CA8" w:rsidR="00E6625F" w:rsidRDefault="00E6625F" w:rsidP="00E6625F">
      <w:pPr>
        <w:rPr>
          <w:sz w:val="36"/>
          <w:szCs w:val="40"/>
          <w:u w:val="single"/>
          <w:lang w:val="en-US"/>
        </w:rPr>
      </w:pPr>
      <w:r w:rsidRPr="00E6625F">
        <w:rPr>
          <w:sz w:val="36"/>
          <w:szCs w:val="40"/>
          <w:u w:val="single"/>
          <w:lang w:val="en-US"/>
        </w:rPr>
        <w:t>1.complie-time polymorphism:</w:t>
      </w:r>
    </w:p>
    <w:p w14:paraId="519AAE7A" w14:textId="1C092A85" w:rsidR="00E6625F" w:rsidRDefault="00E6625F" w:rsidP="00E6625F">
      <w:p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This type polymorphism can be achieved at compile time .it is also called as static polymorphism and early binding.</w:t>
      </w:r>
    </w:p>
    <w:p w14:paraId="6B7030CB" w14:textId="10282F8C" w:rsidR="00E6625F" w:rsidRDefault="00E6625F" w:rsidP="00E6625F">
      <w:p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It is achieved through method overloading.</w:t>
      </w:r>
    </w:p>
    <w:p w14:paraId="606FBD2A" w14:textId="77777777" w:rsidR="00E6625F" w:rsidRDefault="00E6625F" w:rsidP="00E6625F">
      <w:pPr>
        <w:rPr>
          <w:sz w:val="36"/>
          <w:szCs w:val="40"/>
          <w:lang w:val="en-US"/>
        </w:rPr>
      </w:pPr>
    </w:p>
    <w:p w14:paraId="03B5D084" w14:textId="5C073EF8" w:rsidR="00E6625F" w:rsidRDefault="00E6625F" w:rsidP="00E6625F">
      <w:pPr>
        <w:rPr>
          <w:sz w:val="36"/>
          <w:szCs w:val="40"/>
          <w:u w:val="single"/>
          <w:lang w:val="en-US"/>
        </w:rPr>
      </w:pPr>
      <w:r w:rsidRPr="00E6625F">
        <w:rPr>
          <w:sz w:val="36"/>
          <w:szCs w:val="40"/>
          <w:u w:val="single"/>
          <w:lang w:val="en-US"/>
        </w:rPr>
        <w:t>2.Run-time polymorphism:</w:t>
      </w:r>
    </w:p>
    <w:p w14:paraId="4F7B769A" w14:textId="0EA1B0B5" w:rsidR="00A80CAD" w:rsidRDefault="00E6625F" w:rsidP="00E6625F">
      <w:p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This type is achieved at run time</w:t>
      </w:r>
      <w:r w:rsidR="00A80CAD">
        <w:rPr>
          <w:sz w:val="36"/>
          <w:szCs w:val="40"/>
          <w:lang w:val="en-US"/>
        </w:rPr>
        <w:t xml:space="preserve"> or the execution time.it is also called as dynamic polymorphism.</w:t>
      </w:r>
    </w:p>
    <w:p w14:paraId="0C836E77" w14:textId="4F0180EB" w:rsidR="00A80CAD" w:rsidRDefault="00A80CAD" w:rsidP="00E6625F">
      <w:pPr>
        <w:rPr>
          <w:sz w:val="36"/>
          <w:szCs w:val="40"/>
          <w:lang w:val="en-US"/>
        </w:rPr>
      </w:pPr>
      <w:r>
        <w:rPr>
          <w:sz w:val="36"/>
          <w:szCs w:val="40"/>
          <w:lang w:val="en-US"/>
        </w:rPr>
        <w:t>It is achieved through method over riding.</w:t>
      </w:r>
    </w:p>
    <w:p w14:paraId="21796505" w14:textId="77777777" w:rsidR="004A4819" w:rsidRDefault="004A4819" w:rsidP="00E6625F">
      <w:pPr>
        <w:rPr>
          <w:sz w:val="36"/>
          <w:szCs w:val="40"/>
          <w:lang w:val="en-US"/>
        </w:rPr>
      </w:pPr>
    </w:p>
    <w:p w14:paraId="31BD199C" w14:textId="77777777" w:rsidR="004A4819" w:rsidRPr="004A4819" w:rsidRDefault="004A4819" w:rsidP="00E6625F">
      <w:pPr>
        <w:rPr>
          <w:sz w:val="36"/>
          <w:szCs w:val="40"/>
          <w:u w:val="single"/>
          <w:lang w:val="en-US"/>
        </w:rPr>
      </w:pPr>
    </w:p>
    <w:p w14:paraId="238917AB" w14:textId="241A5A88" w:rsidR="004A4819" w:rsidRPr="004A4819" w:rsidRDefault="004A4819" w:rsidP="00E6625F">
      <w:pPr>
        <w:rPr>
          <w:sz w:val="40"/>
          <w:szCs w:val="40"/>
          <w:lang w:val="en-US"/>
        </w:rPr>
      </w:pPr>
      <w:r w:rsidRPr="004A4819">
        <w:rPr>
          <w:sz w:val="40"/>
          <w:szCs w:val="40"/>
          <w:u w:val="single"/>
          <w:lang w:val="en-US"/>
        </w:rPr>
        <w:t>Life cycle of an object in java:</w:t>
      </w:r>
    </w:p>
    <w:p w14:paraId="54198915" w14:textId="34C8516E" w:rsidR="004A4819" w:rsidRDefault="004A4819" w:rsidP="00E6625F">
      <w:pPr>
        <w:rPr>
          <w:sz w:val="40"/>
          <w:szCs w:val="40"/>
          <w:u w:val="single"/>
          <w:lang w:val="en-US"/>
        </w:rPr>
      </w:pPr>
      <w:r w:rsidRPr="004A4819">
        <w:rPr>
          <w:sz w:val="40"/>
          <w:szCs w:val="40"/>
          <w:u w:val="single"/>
          <w:lang w:val="en-US"/>
        </w:rPr>
        <w:t>Creation:</w:t>
      </w:r>
    </w:p>
    <w:p w14:paraId="124412A2" w14:textId="67DC4535" w:rsidR="004A4819" w:rsidRDefault="004A4819" w:rsidP="00E6625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first stage is the creating of object. This is done by using key word called ‘new’.</w:t>
      </w:r>
    </w:p>
    <w:p w14:paraId="45BE479C" w14:textId="77777777" w:rsidR="004A4819" w:rsidRPr="004A4819" w:rsidRDefault="004A4819" w:rsidP="004A4819">
      <w:pPr>
        <w:rPr>
          <w:sz w:val="40"/>
          <w:szCs w:val="40"/>
          <w:lang w:val="en-US"/>
        </w:rPr>
      </w:pPr>
      <w:r w:rsidRPr="004A4819">
        <w:rPr>
          <w:sz w:val="40"/>
          <w:szCs w:val="40"/>
          <w:lang w:val="en-US"/>
        </w:rPr>
        <w:t>Memory is allocated for the object, and its constructor is called for initialization.</w:t>
      </w:r>
    </w:p>
    <w:p w14:paraId="325AA013" w14:textId="2FCE16D2" w:rsidR="004A4819" w:rsidRPr="004A4819" w:rsidRDefault="004A4819" w:rsidP="004A4819">
      <w:pPr>
        <w:rPr>
          <w:sz w:val="40"/>
          <w:szCs w:val="40"/>
          <w:u w:val="single"/>
          <w:lang w:val="en-US"/>
        </w:rPr>
      </w:pPr>
      <w:r w:rsidRPr="004A4819">
        <w:rPr>
          <w:sz w:val="40"/>
          <w:szCs w:val="40"/>
          <w:u w:val="single"/>
          <w:lang w:val="en-US"/>
        </w:rPr>
        <w:lastRenderedPageBreak/>
        <w:t>Usage:</w:t>
      </w:r>
    </w:p>
    <w:p w14:paraId="25EF2479" w14:textId="050A08E9" w:rsidR="004A4819" w:rsidRDefault="004A4819" w:rsidP="004A4819">
      <w:pPr>
        <w:rPr>
          <w:sz w:val="40"/>
          <w:szCs w:val="40"/>
          <w:lang w:val="en-US"/>
        </w:rPr>
      </w:pPr>
      <w:r w:rsidRPr="004A4819">
        <w:rPr>
          <w:sz w:val="40"/>
          <w:szCs w:val="40"/>
          <w:lang w:val="en-US"/>
        </w:rPr>
        <w:t>The object is used to perform tasks, access data, or call methods</w:t>
      </w:r>
      <w:r>
        <w:rPr>
          <w:sz w:val="40"/>
          <w:szCs w:val="40"/>
          <w:lang w:val="en-US"/>
        </w:rPr>
        <w:t xml:space="preserve"> with in the program.</w:t>
      </w:r>
    </w:p>
    <w:p w14:paraId="5F723DC3" w14:textId="77777777" w:rsidR="004A4819" w:rsidRDefault="004A4819" w:rsidP="004A4819">
      <w:pPr>
        <w:rPr>
          <w:sz w:val="40"/>
          <w:szCs w:val="40"/>
          <w:lang w:val="en-US"/>
        </w:rPr>
      </w:pPr>
    </w:p>
    <w:p w14:paraId="0662AB05" w14:textId="1E09E25C" w:rsidR="004A4819" w:rsidRDefault="004A4819" w:rsidP="004A4819">
      <w:pPr>
        <w:rPr>
          <w:sz w:val="40"/>
          <w:szCs w:val="40"/>
          <w:u w:val="single"/>
          <w:lang w:val="en-US"/>
        </w:rPr>
      </w:pPr>
      <w:r w:rsidRPr="004A4819">
        <w:rPr>
          <w:sz w:val="40"/>
          <w:szCs w:val="40"/>
          <w:u w:val="single"/>
          <w:lang w:val="en-US"/>
        </w:rPr>
        <w:t>Destruction (Garbage Collection):</w:t>
      </w:r>
    </w:p>
    <w:p w14:paraId="61516D0B" w14:textId="02371F87" w:rsidR="004A4819" w:rsidRDefault="004A4819" w:rsidP="004A4819">
      <w:pPr>
        <w:rPr>
          <w:sz w:val="40"/>
          <w:szCs w:val="40"/>
          <w:lang w:val="en-US"/>
        </w:rPr>
      </w:pPr>
      <w:r w:rsidRPr="004A4819">
        <w:rPr>
          <w:sz w:val="40"/>
          <w:szCs w:val="40"/>
          <w:lang w:val="en-US"/>
        </w:rPr>
        <w:t>When no references to the object exist, it becomes unreachable. The Java garbage collector identifies unreachable objects and reclaims their memory.</w:t>
      </w:r>
      <w:r w:rsidR="005C7E5D">
        <w:rPr>
          <w:sz w:val="40"/>
          <w:szCs w:val="40"/>
          <w:lang w:val="en-US"/>
        </w:rPr>
        <w:t xml:space="preserve"> </w:t>
      </w:r>
      <w:r w:rsidRPr="004A4819">
        <w:rPr>
          <w:sz w:val="40"/>
          <w:szCs w:val="40"/>
          <w:lang w:val="en-US"/>
        </w:rPr>
        <w:t>This process ensures efficient memory management by removing objects that are no longer needed.</w:t>
      </w:r>
    </w:p>
    <w:p w14:paraId="6A92819C" w14:textId="77777777" w:rsidR="005C7E5D" w:rsidRPr="005C7E5D" w:rsidRDefault="005C7E5D" w:rsidP="004A4819">
      <w:pPr>
        <w:rPr>
          <w:sz w:val="40"/>
          <w:szCs w:val="40"/>
          <w:u w:val="single"/>
          <w:lang w:val="en-US"/>
        </w:rPr>
      </w:pPr>
    </w:p>
    <w:p w14:paraId="6DF02556" w14:textId="0BE965CB" w:rsidR="005C7E5D" w:rsidRDefault="005C7E5D" w:rsidP="004A4819">
      <w:pPr>
        <w:rPr>
          <w:sz w:val="40"/>
          <w:szCs w:val="40"/>
          <w:u w:val="single"/>
          <w:lang w:val="en-US"/>
        </w:rPr>
      </w:pPr>
      <w:r w:rsidRPr="005C7E5D">
        <w:rPr>
          <w:sz w:val="40"/>
          <w:szCs w:val="40"/>
          <w:u w:val="single"/>
          <w:lang w:val="en-US"/>
        </w:rPr>
        <w:t>Fundamentals of any object oriented programming:</w:t>
      </w:r>
    </w:p>
    <w:p w14:paraId="3A7EB6F6" w14:textId="67C649D6" w:rsidR="005C7E5D" w:rsidRPr="005C7E5D" w:rsidRDefault="005C7E5D" w:rsidP="005C7E5D">
      <w:pPr>
        <w:pStyle w:val="ListParagraph"/>
        <w:numPr>
          <w:ilvl w:val="0"/>
          <w:numId w:val="2"/>
        </w:num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Class and objects</w:t>
      </w:r>
    </w:p>
    <w:p w14:paraId="7F4A5C76" w14:textId="7B2D54B1" w:rsidR="005C7E5D" w:rsidRPr="005C7E5D" w:rsidRDefault="005C7E5D" w:rsidP="005C7E5D">
      <w:pPr>
        <w:pStyle w:val="ListParagraph"/>
        <w:numPr>
          <w:ilvl w:val="0"/>
          <w:numId w:val="2"/>
        </w:num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Abstraction</w:t>
      </w:r>
    </w:p>
    <w:p w14:paraId="570E8489" w14:textId="14B51C69" w:rsidR="005C7E5D" w:rsidRPr="005C7E5D" w:rsidRDefault="005C7E5D" w:rsidP="005C7E5D">
      <w:pPr>
        <w:pStyle w:val="ListParagraph"/>
        <w:numPr>
          <w:ilvl w:val="0"/>
          <w:numId w:val="2"/>
        </w:num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Encapsulation</w:t>
      </w:r>
    </w:p>
    <w:p w14:paraId="1C19F859" w14:textId="18F73587" w:rsidR="005C7E5D" w:rsidRPr="005C7E5D" w:rsidRDefault="005C7E5D" w:rsidP="005C7E5D">
      <w:pPr>
        <w:pStyle w:val="ListParagraph"/>
        <w:numPr>
          <w:ilvl w:val="0"/>
          <w:numId w:val="2"/>
        </w:num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Inheritance</w:t>
      </w:r>
    </w:p>
    <w:p w14:paraId="6BA79EA0" w14:textId="303B8D9C" w:rsidR="005C7E5D" w:rsidRPr="005C7E5D" w:rsidRDefault="005C7E5D" w:rsidP="005C7E5D">
      <w:pPr>
        <w:pStyle w:val="ListParagraph"/>
        <w:numPr>
          <w:ilvl w:val="0"/>
          <w:numId w:val="2"/>
        </w:num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Polymorphism</w:t>
      </w:r>
    </w:p>
    <w:p w14:paraId="427AD37F" w14:textId="660F20D7" w:rsidR="003844CE" w:rsidRDefault="003844CE" w:rsidP="005C7E5D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abstraction:</w:t>
      </w:r>
    </w:p>
    <w:p w14:paraId="584E5A4F" w14:textId="18675BE9" w:rsidR="003844CE" w:rsidRPr="003844CE" w:rsidRDefault="003844CE" w:rsidP="005C7E5D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The process of hiding implementation details and showing functionality to the user.</w:t>
      </w:r>
    </w:p>
    <w:p w14:paraId="011C08F0" w14:textId="6E5DF3AF" w:rsidR="003844CE" w:rsidRDefault="003844CE" w:rsidP="005C7E5D">
      <w:pPr>
        <w:rPr>
          <w:sz w:val="40"/>
          <w:szCs w:val="40"/>
          <w:u w:val="single"/>
          <w:lang w:val="en-US"/>
        </w:rPr>
      </w:pPr>
      <w:r w:rsidRPr="003844CE">
        <w:rPr>
          <w:sz w:val="40"/>
          <w:szCs w:val="40"/>
          <w:u w:val="single"/>
          <w:lang w:val="en-US"/>
        </w:rPr>
        <w:t>Encapsulation :</w:t>
      </w:r>
    </w:p>
    <w:p w14:paraId="1AF170B7" w14:textId="42129863" w:rsidR="003844CE" w:rsidRDefault="003844CE" w:rsidP="005C7E5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process of wrapping of data and methods into single unit into class is called encapsulation.</w:t>
      </w:r>
    </w:p>
    <w:p w14:paraId="126D425D" w14:textId="21B5F9F6" w:rsidR="003844CE" w:rsidRDefault="003844CE" w:rsidP="005C7E5D">
      <w:pPr>
        <w:rPr>
          <w:sz w:val="40"/>
          <w:szCs w:val="40"/>
          <w:u w:val="single"/>
          <w:lang w:val="en-US"/>
        </w:rPr>
      </w:pPr>
      <w:r w:rsidRPr="003844CE">
        <w:rPr>
          <w:sz w:val="40"/>
          <w:szCs w:val="40"/>
          <w:u w:val="single"/>
          <w:lang w:val="en-US"/>
        </w:rPr>
        <w:lastRenderedPageBreak/>
        <w:t>Inheritance:</w:t>
      </w:r>
    </w:p>
    <w:p w14:paraId="70BC9032" w14:textId="2F58769F" w:rsidR="003844CE" w:rsidRDefault="00C01711" w:rsidP="005C7E5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 process of acquiring properties from parent class to child class is called inheritance.</w:t>
      </w:r>
    </w:p>
    <w:p w14:paraId="6A9B53F3" w14:textId="77777777" w:rsidR="00C01711" w:rsidRPr="00C01711" w:rsidRDefault="00C01711" w:rsidP="005C7E5D">
      <w:pPr>
        <w:rPr>
          <w:sz w:val="40"/>
          <w:szCs w:val="40"/>
          <w:lang w:val="en-US"/>
        </w:rPr>
      </w:pPr>
    </w:p>
    <w:p w14:paraId="7A650BCA" w14:textId="77777777" w:rsidR="005C7E5D" w:rsidRPr="005C7E5D" w:rsidRDefault="005C7E5D" w:rsidP="005C7E5D">
      <w:pPr>
        <w:rPr>
          <w:sz w:val="40"/>
          <w:szCs w:val="40"/>
          <w:lang w:val="en-US"/>
        </w:rPr>
      </w:pPr>
    </w:p>
    <w:p w14:paraId="35D828A3" w14:textId="77777777" w:rsidR="005C7E5D" w:rsidRPr="005C7E5D" w:rsidRDefault="005C7E5D" w:rsidP="005C7E5D">
      <w:pPr>
        <w:rPr>
          <w:sz w:val="40"/>
          <w:szCs w:val="40"/>
          <w:u w:val="single"/>
          <w:lang w:val="en-US"/>
        </w:rPr>
      </w:pPr>
    </w:p>
    <w:sectPr w:rsidR="005C7E5D" w:rsidRPr="005C7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4118C"/>
    <w:multiLevelType w:val="hybridMultilevel"/>
    <w:tmpl w:val="D452E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15761"/>
    <w:multiLevelType w:val="hybridMultilevel"/>
    <w:tmpl w:val="74C2C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179271">
    <w:abstractNumId w:val="0"/>
  </w:num>
  <w:num w:numId="2" w16cid:durableId="1776292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5F"/>
    <w:rsid w:val="003844CE"/>
    <w:rsid w:val="00484059"/>
    <w:rsid w:val="004A4819"/>
    <w:rsid w:val="005C7E5D"/>
    <w:rsid w:val="007E11EA"/>
    <w:rsid w:val="00A80CAD"/>
    <w:rsid w:val="00C01711"/>
    <w:rsid w:val="00E6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365F"/>
  <w15:chartTrackingRefBased/>
  <w15:docId w15:val="{B0A11991-0CC7-4FDC-87A4-825642E1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Sumadeep Thotapalli</dc:creator>
  <cp:keywords/>
  <dc:description/>
  <cp:lastModifiedBy>Sumadeep Thotapalli</cp:lastModifiedBy>
  <cp:revision>1</cp:revision>
  <cp:lastPrinted>2023-10-18T07:07:00Z</cp:lastPrinted>
  <dcterms:created xsi:type="dcterms:W3CDTF">2023-10-18T04:09:00Z</dcterms:created>
  <dcterms:modified xsi:type="dcterms:W3CDTF">2023-10-18T07:10:00Z</dcterms:modified>
</cp:coreProperties>
</file>