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872FF" w14:textId="77777777" w:rsidR="004F63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3B706772" w14:textId="77777777" w:rsidR="004F6394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23D4CD7" w14:textId="77777777" w:rsidR="004F6394" w:rsidRDefault="004F6394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4F6394" w14:paraId="5119B293" w14:textId="77777777">
        <w:tc>
          <w:tcPr>
            <w:tcW w:w="4695" w:type="dxa"/>
          </w:tcPr>
          <w:p w14:paraId="64B9B86F" w14:textId="77777777" w:rsidR="004F6394" w:rsidRDefault="00000000">
            <w:r>
              <w:t>Date</w:t>
            </w:r>
          </w:p>
        </w:tc>
        <w:tc>
          <w:tcPr>
            <w:tcW w:w="4335" w:type="dxa"/>
          </w:tcPr>
          <w:p w14:paraId="43E55C7B" w14:textId="77777777" w:rsidR="004F6394" w:rsidRDefault="00000000">
            <w:r>
              <w:t>26-06-2025</w:t>
            </w:r>
          </w:p>
        </w:tc>
      </w:tr>
      <w:tr w:rsidR="004F6394" w14:paraId="3D684CF2" w14:textId="77777777">
        <w:tc>
          <w:tcPr>
            <w:tcW w:w="4695" w:type="dxa"/>
          </w:tcPr>
          <w:p w14:paraId="61E48DB6" w14:textId="77777777" w:rsidR="004F6394" w:rsidRDefault="00000000">
            <w:r>
              <w:t>Team ID</w:t>
            </w:r>
          </w:p>
        </w:tc>
        <w:tc>
          <w:tcPr>
            <w:tcW w:w="4335" w:type="dxa"/>
          </w:tcPr>
          <w:p w14:paraId="181D76EE" w14:textId="41BF3368" w:rsidR="004F6394" w:rsidRDefault="00BB79DD">
            <w:r w:rsidRPr="00BB79DD">
              <w:t>LTVIP2025TMID41690</w:t>
            </w:r>
          </w:p>
        </w:tc>
      </w:tr>
      <w:tr w:rsidR="004F6394" w14:paraId="0B850552" w14:textId="77777777">
        <w:tc>
          <w:tcPr>
            <w:tcW w:w="4695" w:type="dxa"/>
          </w:tcPr>
          <w:p w14:paraId="655CBA80" w14:textId="77777777" w:rsidR="004F6394" w:rsidRDefault="00000000">
            <w:r>
              <w:t>Project Name</w:t>
            </w:r>
          </w:p>
        </w:tc>
        <w:tc>
          <w:tcPr>
            <w:tcW w:w="4335" w:type="dxa"/>
          </w:tcPr>
          <w:p w14:paraId="316BB17E" w14:textId="77777777" w:rsidR="004F6394" w:rsidRDefault="00000000">
            <w:r>
              <w:t>Resolve Now</w:t>
            </w:r>
          </w:p>
        </w:tc>
      </w:tr>
      <w:tr w:rsidR="004F6394" w14:paraId="62CA45BE" w14:textId="77777777">
        <w:tc>
          <w:tcPr>
            <w:tcW w:w="4695" w:type="dxa"/>
          </w:tcPr>
          <w:p w14:paraId="0929C667" w14:textId="77777777" w:rsidR="004F6394" w:rsidRDefault="00000000">
            <w:r>
              <w:t>Maximum Marks</w:t>
            </w:r>
          </w:p>
        </w:tc>
        <w:tc>
          <w:tcPr>
            <w:tcW w:w="4335" w:type="dxa"/>
          </w:tcPr>
          <w:p w14:paraId="22AD05F5" w14:textId="77777777" w:rsidR="004F6394" w:rsidRDefault="00000000">
            <w:r>
              <w:t>2 Marks</w:t>
            </w:r>
          </w:p>
        </w:tc>
      </w:tr>
    </w:tbl>
    <w:p w14:paraId="04E27DA4" w14:textId="77777777" w:rsidR="004F6394" w:rsidRDefault="004F6394"/>
    <w:p w14:paraId="7FFABA77" w14:textId="77777777" w:rsidR="004F6394" w:rsidRDefault="00000000">
      <w:pPr>
        <w:rPr>
          <w:b/>
        </w:rPr>
      </w:pPr>
      <w:r>
        <w:rPr>
          <w:b/>
        </w:rPr>
        <w:t>Proposed Solution for Resolve Now</w:t>
      </w:r>
    </w:p>
    <w:tbl>
      <w:tblPr>
        <w:tblStyle w:val="a2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60"/>
        <w:gridCol w:w="6710"/>
      </w:tblGrid>
      <w:tr w:rsidR="004F6394" w14:paraId="592F064F" w14:textId="77777777">
        <w:tc>
          <w:tcPr>
            <w:tcW w:w="846" w:type="dxa"/>
          </w:tcPr>
          <w:p w14:paraId="50D068C8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66509CBE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3D9A07EE" w14:textId="77777777" w:rsidR="004F6394" w:rsidRDefault="00000000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F6394" w14:paraId="0BA5B328" w14:textId="77777777">
        <w:tc>
          <w:tcPr>
            <w:tcW w:w="846" w:type="dxa"/>
          </w:tcPr>
          <w:p w14:paraId="7C11DE29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484C673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04BE17DA" w14:textId="77777777" w:rsidR="004F6394" w:rsidRDefault="00000000">
            <w:pPr>
              <w:spacing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:rsidR="004F6394" w14:paraId="3B31A6C2" w14:textId="77777777">
        <w:tc>
          <w:tcPr>
            <w:tcW w:w="846" w:type="dxa"/>
          </w:tcPr>
          <w:p w14:paraId="6ED6B868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3E6D546F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034CFA79" w14:textId="77777777" w:rsidR="004F6394" w:rsidRDefault="00000000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:rsidR="004F6394" w14:paraId="5ED56741" w14:textId="77777777">
        <w:tc>
          <w:tcPr>
            <w:tcW w:w="846" w:type="dxa"/>
          </w:tcPr>
          <w:p w14:paraId="7AD74029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2EC55404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6334DF50" w14:textId="77777777" w:rsidR="004F6394" w:rsidRDefault="00000000">
            <w:pPr>
              <w:spacing w:after="160" w:line="259" w:lineRule="auto"/>
            </w:pPr>
            <w:r>
              <w:t>- Online Reporting System</w:t>
            </w:r>
          </w:p>
          <w:p w14:paraId="7E67F34C" w14:textId="77777777" w:rsidR="004F6394" w:rsidRDefault="00000000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74EDB8BF" w14:textId="77777777" w:rsidR="004F6394" w:rsidRDefault="00000000">
            <w:pPr>
              <w:spacing w:after="160" w:line="259" w:lineRule="auto"/>
            </w:pPr>
            <w:r>
              <w:t>- Admin dispute resolution system</w:t>
            </w:r>
          </w:p>
        </w:tc>
      </w:tr>
      <w:tr w:rsidR="004F6394" w14:paraId="0B9614B7" w14:textId="77777777">
        <w:tc>
          <w:tcPr>
            <w:tcW w:w="846" w:type="dxa"/>
          </w:tcPr>
          <w:p w14:paraId="3BE709CC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296FA124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A85A73D" w14:textId="77777777" w:rsidR="004F6394" w:rsidRDefault="00000000">
            <w:pPr>
              <w:spacing w:after="160" w:line="259" w:lineRule="auto"/>
            </w:pPr>
            <w:r>
              <w:t>- Impact on crime rate.</w:t>
            </w:r>
          </w:p>
          <w:p w14:paraId="346D9BBD" w14:textId="77777777" w:rsidR="004F6394" w:rsidRDefault="00000000">
            <w:pPr>
              <w:spacing w:after="160" w:line="259" w:lineRule="auto"/>
            </w:pPr>
            <w:r>
              <w:t>- Ease of living without fear.</w:t>
            </w:r>
          </w:p>
          <w:p w14:paraId="6BFC6D8F" w14:textId="77777777" w:rsidR="004F6394" w:rsidRDefault="000000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4E04073A" w14:textId="77777777" w:rsidR="004F6394" w:rsidRDefault="00000000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:rsidR="004F6394" w14:paraId="565F2B35" w14:textId="77777777">
        <w:tc>
          <w:tcPr>
            <w:tcW w:w="846" w:type="dxa"/>
          </w:tcPr>
          <w:p w14:paraId="17A55F63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E492791" w14:textId="77777777" w:rsidR="004F6394" w:rsidRDefault="00000000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177FADE9" w14:textId="77777777" w:rsidR="004F6394" w:rsidRDefault="00000000">
            <w:pPr>
              <w:spacing w:after="160" w:line="259" w:lineRule="auto"/>
            </w:pPr>
            <w:r>
              <w:t>- Freemium access for users.</w:t>
            </w:r>
          </w:p>
          <w:p w14:paraId="183F7B05" w14:textId="77777777" w:rsidR="004F6394" w:rsidRDefault="004F6394">
            <w:pPr>
              <w:spacing w:after="160" w:line="259" w:lineRule="auto"/>
            </w:pPr>
          </w:p>
        </w:tc>
      </w:tr>
    </w:tbl>
    <w:p w14:paraId="1C097988" w14:textId="77777777" w:rsidR="004F6394" w:rsidRDefault="004F6394">
      <w:pPr>
        <w:rPr>
          <w:rFonts w:ascii="Arial" w:eastAsia="Arial" w:hAnsi="Arial" w:cs="Arial"/>
        </w:rPr>
      </w:pPr>
    </w:p>
    <w:p w14:paraId="328811C0" w14:textId="77777777" w:rsidR="004F6394" w:rsidRDefault="004F6394">
      <w:pPr>
        <w:rPr>
          <w:b/>
          <w:sz w:val="24"/>
          <w:szCs w:val="24"/>
        </w:rPr>
      </w:pPr>
    </w:p>
    <w:sectPr w:rsidR="004F6394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394"/>
    <w:rsid w:val="001C69D3"/>
    <w:rsid w:val="004F6394"/>
    <w:rsid w:val="00BB79DD"/>
    <w:rsid w:val="00E931C5"/>
    <w:rsid w:val="00ED5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6A407"/>
  <w15:docId w15:val="{15333D82-9FBA-4FAA-A7DF-6E88C9BBB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Pravallika 20NT1A0527</cp:lastModifiedBy>
  <cp:revision>3</cp:revision>
  <dcterms:created xsi:type="dcterms:W3CDTF">2025-06-28T05:14:00Z</dcterms:created>
  <dcterms:modified xsi:type="dcterms:W3CDTF">2025-06-30T04:47:00Z</dcterms:modified>
</cp:coreProperties>
</file>