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F9D2" w14:textId="592C02FD" w:rsidR="00A2521E" w:rsidRPr="00A2521E" w:rsidRDefault="00A2521E" w:rsidP="00A2521E">
      <w:pPr>
        <w:jc w:val="center"/>
        <w:rPr>
          <w:rFonts w:ascii="Calibri" w:hAnsi="Calibri" w:cs="Calibri"/>
          <w:color w:val="000000"/>
          <w:sz w:val="72"/>
          <w:szCs w:val="72"/>
          <w:shd w:val="clear" w:color="auto" w:fill="FFFFFF"/>
        </w:rPr>
      </w:pPr>
      <w:r>
        <w:rPr>
          <w:rStyle w:val="normaltextrun"/>
          <w:rFonts w:ascii="Calibri" w:hAnsi="Calibri" w:cs="Calibri"/>
          <w:color w:val="000000"/>
          <w:sz w:val="72"/>
          <w:szCs w:val="72"/>
          <w:shd w:val="clear" w:color="auto" w:fill="FFFFFF"/>
        </w:rPr>
        <w:t>Hatirjheel</w:t>
      </w:r>
      <w:r w:rsidR="00C504D4">
        <w:rPr>
          <w:rStyle w:val="normaltextrun"/>
          <w:rFonts w:ascii="Calibri" w:hAnsi="Calibri" w:cs="Calibri"/>
          <w:color w:val="000000"/>
          <w:sz w:val="72"/>
          <w:szCs w:val="72"/>
          <w:shd w:val="clear" w:color="auto" w:fill="FFFFFF"/>
        </w:rPr>
        <w:t xml:space="preserve"> </w:t>
      </w:r>
      <w:r w:rsidR="00EF70E7">
        <w:rPr>
          <w:rStyle w:val="normaltextrun"/>
          <w:rFonts w:ascii="Calibri" w:hAnsi="Calibri" w:cs="Calibri"/>
          <w:color w:val="000000"/>
          <w:sz w:val="72"/>
          <w:szCs w:val="72"/>
          <w:shd w:val="clear" w:color="auto" w:fill="FFFFFF"/>
        </w:rPr>
        <w:t>Scenario</w:t>
      </w:r>
    </w:p>
    <w:p w14:paraId="193CADFF" w14:textId="77777777" w:rsidR="00A2521E" w:rsidRDefault="00A2521E" w:rsidP="00A2521E">
      <w:pPr>
        <w:jc w:val="center"/>
        <w:rPr>
          <w:sz w:val="40"/>
          <w:szCs w:val="40"/>
        </w:rPr>
      </w:pPr>
    </w:p>
    <w:p w14:paraId="2B3255A4" w14:textId="3A69C40E" w:rsidR="00A2521E" w:rsidRPr="00EE50B8" w:rsidRDefault="00A2521E" w:rsidP="00A2521E">
      <w:pPr>
        <w:jc w:val="center"/>
        <w:rPr>
          <w:sz w:val="40"/>
          <w:szCs w:val="40"/>
        </w:rPr>
      </w:pPr>
      <w:r w:rsidRPr="00EE50B8">
        <w:rPr>
          <w:sz w:val="40"/>
          <w:szCs w:val="40"/>
        </w:rPr>
        <w:t xml:space="preserve">Section: </w:t>
      </w:r>
      <w:r>
        <w:rPr>
          <w:sz w:val="40"/>
          <w:szCs w:val="40"/>
        </w:rPr>
        <w:t>M</w:t>
      </w:r>
    </w:p>
    <w:p w14:paraId="450C3AA3" w14:textId="77777777" w:rsidR="00A2521E" w:rsidRPr="00EE50B8" w:rsidRDefault="00A2521E" w:rsidP="00A2521E">
      <w:pPr>
        <w:jc w:val="center"/>
        <w:rPr>
          <w:sz w:val="40"/>
          <w:szCs w:val="40"/>
        </w:rPr>
      </w:pPr>
    </w:p>
    <w:p w14:paraId="013252B0" w14:textId="082BD70B" w:rsidR="00A2521E" w:rsidRPr="00EE50B8" w:rsidRDefault="00A2521E" w:rsidP="00A2521E">
      <w:pPr>
        <w:jc w:val="center"/>
        <w:rPr>
          <w:rStyle w:val="eop"/>
          <w:color w:val="000000"/>
          <w:sz w:val="40"/>
          <w:szCs w:val="40"/>
          <w:shd w:val="clear" w:color="auto" w:fill="FFFFFF"/>
        </w:rPr>
      </w:pPr>
      <w:r w:rsidRPr="00EE50B8">
        <w:rPr>
          <w:rStyle w:val="normaltextrun"/>
          <w:b/>
          <w:bCs/>
          <w:color w:val="000000"/>
          <w:sz w:val="40"/>
          <w:szCs w:val="40"/>
          <w:shd w:val="clear" w:color="auto" w:fill="FFFFFF"/>
        </w:rPr>
        <w:t xml:space="preserve">Prepared </w:t>
      </w:r>
      <w:r w:rsidR="00EF70E7">
        <w:rPr>
          <w:rStyle w:val="normaltextrun"/>
          <w:b/>
          <w:bCs/>
          <w:color w:val="000000"/>
          <w:sz w:val="40"/>
          <w:szCs w:val="40"/>
          <w:shd w:val="clear" w:color="auto" w:fill="FFFFFF"/>
        </w:rPr>
        <w:t>by:</w:t>
      </w:r>
    </w:p>
    <w:p w14:paraId="15E17BB2" w14:textId="53690962" w:rsidR="00A2521E" w:rsidRDefault="00A2521E" w:rsidP="00A2521E">
      <w:pPr>
        <w:jc w:val="center"/>
        <w:rPr>
          <w:rStyle w:val="normaltextrun"/>
          <w:bCs/>
          <w:color w:val="000000"/>
          <w:sz w:val="40"/>
          <w:szCs w:val="40"/>
          <w:shd w:val="clear" w:color="auto" w:fill="FFFFFF"/>
        </w:rPr>
      </w:pPr>
      <w:r w:rsidRPr="00A2521E">
        <w:rPr>
          <w:rStyle w:val="normaltextrun"/>
          <w:bCs/>
          <w:color w:val="000000"/>
          <w:sz w:val="40"/>
          <w:szCs w:val="40"/>
          <w:shd w:val="clear" w:color="auto" w:fill="FFFFFF"/>
        </w:rPr>
        <w:t>MT. ZUBIDA KHATUN</w:t>
      </w:r>
      <w:r>
        <w:rPr>
          <w:rStyle w:val="normaltextrun"/>
          <w:bCs/>
          <w:color w:val="000000"/>
          <w:sz w:val="40"/>
          <w:szCs w:val="40"/>
          <w:shd w:val="clear" w:color="auto" w:fill="FFFFFF"/>
        </w:rPr>
        <w:t>,</w:t>
      </w:r>
      <w:r w:rsidRPr="00A2521E">
        <w:t xml:space="preserve"> </w:t>
      </w:r>
      <w:r w:rsidRPr="00A2521E">
        <w:rPr>
          <w:rStyle w:val="normaltextrun"/>
          <w:bCs/>
          <w:color w:val="000000"/>
          <w:sz w:val="40"/>
          <w:szCs w:val="40"/>
          <w:shd w:val="clear" w:color="auto" w:fill="FFFFFF"/>
        </w:rPr>
        <w:t>19-41677-3</w:t>
      </w:r>
    </w:p>
    <w:p w14:paraId="7F99CFF0" w14:textId="2EB2F744" w:rsidR="00C504D4" w:rsidRDefault="00C504D4" w:rsidP="00C504D4">
      <w:pPr>
        <w:jc w:val="center"/>
        <w:rPr>
          <w:rStyle w:val="normaltextrun"/>
          <w:bCs/>
          <w:color w:val="000000"/>
          <w:sz w:val="40"/>
          <w:szCs w:val="40"/>
          <w:shd w:val="clear" w:color="auto" w:fill="FFFFFF"/>
        </w:rPr>
      </w:pPr>
      <w:r w:rsidRPr="00A2521E">
        <w:rPr>
          <w:rStyle w:val="normaltextrun"/>
          <w:bCs/>
          <w:color w:val="000000"/>
          <w:sz w:val="40"/>
          <w:szCs w:val="40"/>
          <w:shd w:val="clear" w:color="auto" w:fill="FFFFFF"/>
        </w:rPr>
        <w:t>SUMAIA MAHMUDA</w:t>
      </w:r>
      <w:r>
        <w:rPr>
          <w:rStyle w:val="normaltextrun"/>
          <w:bCs/>
          <w:color w:val="000000"/>
          <w:sz w:val="40"/>
          <w:szCs w:val="40"/>
          <w:shd w:val="clear" w:color="auto" w:fill="FFFFFF"/>
        </w:rPr>
        <w:t xml:space="preserve">, </w:t>
      </w:r>
      <w:r w:rsidRPr="00A2521E">
        <w:rPr>
          <w:rStyle w:val="normaltextrun"/>
          <w:bCs/>
          <w:color w:val="000000"/>
          <w:sz w:val="40"/>
          <w:szCs w:val="40"/>
          <w:shd w:val="clear" w:color="auto" w:fill="FFFFFF"/>
        </w:rPr>
        <w:t>19-41622-3</w:t>
      </w:r>
    </w:p>
    <w:p w14:paraId="22C4A9E5" w14:textId="0E61A45C" w:rsidR="00C504D4" w:rsidRDefault="00C504D4" w:rsidP="00C504D4">
      <w:pPr>
        <w:jc w:val="center"/>
        <w:rPr>
          <w:rStyle w:val="normaltextrun"/>
          <w:bCs/>
          <w:color w:val="000000"/>
          <w:sz w:val="40"/>
          <w:szCs w:val="40"/>
          <w:shd w:val="clear" w:color="auto" w:fill="FFFFFF"/>
        </w:rPr>
      </w:pPr>
      <w:r w:rsidRPr="00A2521E">
        <w:rPr>
          <w:rStyle w:val="normaltextrun"/>
          <w:bCs/>
          <w:color w:val="000000"/>
          <w:sz w:val="40"/>
          <w:szCs w:val="40"/>
          <w:shd w:val="clear" w:color="auto" w:fill="FFFFFF"/>
        </w:rPr>
        <w:t>Tofa Hossain</w:t>
      </w:r>
      <w:r>
        <w:rPr>
          <w:rStyle w:val="normaltextrun"/>
          <w:bCs/>
          <w:color w:val="000000"/>
          <w:sz w:val="40"/>
          <w:szCs w:val="40"/>
          <w:shd w:val="clear" w:color="auto" w:fill="FFFFFF"/>
        </w:rPr>
        <w:t xml:space="preserve">, </w:t>
      </w:r>
      <w:r w:rsidRPr="00A2521E">
        <w:rPr>
          <w:rStyle w:val="normaltextrun"/>
          <w:bCs/>
          <w:color w:val="000000"/>
          <w:sz w:val="40"/>
          <w:szCs w:val="40"/>
          <w:shd w:val="clear" w:color="auto" w:fill="FFFFFF"/>
        </w:rPr>
        <w:t>20-41956-1</w:t>
      </w:r>
    </w:p>
    <w:p w14:paraId="77E0B26B" w14:textId="3C9774F8" w:rsidR="00A2521E" w:rsidRDefault="00A2521E" w:rsidP="00A2521E">
      <w:pPr>
        <w:jc w:val="center"/>
        <w:rPr>
          <w:rStyle w:val="normaltextrun"/>
          <w:bCs/>
          <w:color w:val="000000"/>
          <w:sz w:val="40"/>
          <w:szCs w:val="40"/>
          <w:shd w:val="clear" w:color="auto" w:fill="FFFFFF"/>
        </w:rPr>
      </w:pPr>
      <w:r w:rsidRPr="00A2521E">
        <w:rPr>
          <w:rStyle w:val="normaltextrun"/>
          <w:bCs/>
          <w:color w:val="000000"/>
          <w:sz w:val="40"/>
          <w:szCs w:val="40"/>
          <w:shd w:val="clear" w:color="auto" w:fill="FFFFFF"/>
        </w:rPr>
        <w:t>RAFID REDWAN KHAN</w:t>
      </w:r>
      <w:r>
        <w:rPr>
          <w:rStyle w:val="normaltextrun"/>
          <w:bCs/>
          <w:color w:val="000000"/>
          <w:sz w:val="40"/>
          <w:szCs w:val="40"/>
          <w:shd w:val="clear" w:color="auto" w:fill="FFFFFF"/>
        </w:rPr>
        <w:t xml:space="preserve">, </w:t>
      </w:r>
      <w:r w:rsidRPr="00A2521E">
        <w:rPr>
          <w:rStyle w:val="normaltextrun"/>
          <w:bCs/>
          <w:color w:val="000000"/>
          <w:sz w:val="40"/>
          <w:szCs w:val="40"/>
          <w:shd w:val="clear" w:color="auto" w:fill="FFFFFF"/>
        </w:rPr>
        <w:t>20-42239-1</w:t>
      </w:r>
    </w:p>
    <w:p w14:paraId="563AC1F7" w14:textId="77777777" w:rsidR="00A2521E" w:rsidRPr="00A2521E" w:rsidRDefault="00A2521E" w:rsidP="00A2521E">
      <w:pPr>
        <w:jc w:val="center"/>
        <w:rPr>
          <w:rStyle w:val="normaltextrun"/>
          <w:bCs/>
          <w:color w:val="000000"/>
          <w:sz w:val="40"/>
          <w:szCs w:val="40"/>
          <w:shd w:val="clear" w:color="auto" w:fill="FFFFFF"/>
        </w:rPr>
      </w:pPr>
    </w:p>
    <w:p w14:paraId="73EA4777" w14:textId="77777777" w:rsidR="00A2521E" w:rsidRDefault="00A2521E" w:rsidP="00A2521E">
      <w:pPr>
        <w:jc w:val="center"/>
        <w:rPr>
          <w:rStyle w:val="normaltextrun"/>
          <w:bCs/>
          <w:color w:val="000000"/>
          <w:sz w:val="40"/>
          <w:szCs w:val="40"/>
          <w:shd w:val="clear" w:color="auto" w:fill="FFFFFF"/>
        </w:rPr>
      </w:pPr>
    </w:p>
    <w:p w14:paraId="1570D744" w14:textId="77777777" w:rsidR="00A2521E" w:rsidRDefault="00A2521E" w:rsidP="00A2521E">
      <w:pPr>
        <w:jc w:val="center"/>
        <w:rPr>
          <w:rStyle w:val="normaltextrun"/>
          <w:bCs/>
          <w:color w:val="000000"/>
          <w:sz w:val="40"/>
          <w:szCs w:val="40"/>
          <w:shd w:val="clear" w:color="auto" w:fill="FFFFFF"/>
        </w:rPr>
      </w:pPr>
    </w:p>
    <w:p w14:paraId="73517259" w14:textId="77777777" w:rsidR="00A2521E" w:rsidRPr="00A2521E" w:rsidRDefault="00A2521E" w:rsidP="00A2521E">
      <w:pPr>
        <w:jc w:val="center"/>
        <w:rPr>
          <w:rStyle w:val="normaltextrun"/>
          <w:bCs/>
          <w:color w:val="000000"/>
          <w:sz w:val="40"/>
          <w:szCs w:val="40"/>
          <w:shd w:val="clear" w:color="auto" w:fill="FFFFFF"/>
        </w:rPr>
      </w:pPr>
    </w:p>
    <w:p w14:paraId="0229BDDE" w14:textId="77777777" w:rsidR="00A2521E" w:rsidRPr="00A2521E" w:rsidRDefault="00A2521E" w:rsidP="00A2521E">
      <w:pPr>
        <w:jc w:val="center"/>
        <w:rPr>
          <w:rStyle w:val="normaltextrun"/>
          <w:bCs/>
          <w:color w:val="000000"/>
          <w:sz w:val="40"/>
          <w:szCs w:val="40"/>
          <w:shd w:val="clear" w:color="auto" w:fill="FFFFFF"/>
        </w:rPr>
      </w:pPr>
    </w:p>
    <w:p w14:paraId="73EEA08C" w14:textId="77777777" w:rsidR="00A2521E" w:rsidRPr="00A2521E" w:rsidRDefault="00A2521E" w:rsidP="00A2521E">
      <w:pPr>
        <w:jc w:val="center"/>
        <w:rPr>
          <w:rStyle w:val="normaltextrun"/>
          <w:bCs/>
          <w:color w:val="000000"/>
          <w:sz w:val="40"/>
          <w:szCs w:val="40"/>
          <w:shd w:val="clear" w:color="auto" w:fill="FFFFFF"/>
        </w:rPr>
      </w:pPr>
    </w:p>
    <w:p w14:paraId="1BC7BFC4" w14:textId="77777777" w:rsidR="00A2521E" w:rsidRDefault="00A2521E" w:rsidP="00C504D4">
      <w:pPr>
        <w:rPr>
          <w:rStyle w:val="normaltextrun"/>
          <w:b/>
          <w:bCs/>
          <w:color w:val="000000"/>
          <w:sz w:val="40"/>
          <w:szCs w:val="40"/>
          <w:shd w:val="clear" w:color="auto" w:fill="FFFFFF"/>
        </w:rPr>
      </w:pPr>
    </w:p>
    <w:p w14:paraId="1286F7E7" w14:textId="15926D1A" w:rsidR="004E0BED" w:rsidRPr="00A2521E" w:rsidRDefault="00A2521E" w:rsidP="00A2521E">
      <w:pPr>
        <w:jc w:val="center"/>
        <w:rPr>
          <w:b/>
          <w:bCs/>
          <w:color w:val="000000"/>
          <w:sz w:val="40"/>
          <w:szCs w:val="40"/>
          <w:shd w:val="clear" w:color="auto" w:fill="FFFFFF"/>
        </w:rPr>
      </w:pPr>
      <w:r w:rsidRPr="00EE50B8">
        <w:rPr>
          <w:rStyle w:val="normaltextrun"/>
          <w:b/>
          <w:bCs/>
          <w:color w:val="000000"/>
          <w:sz w:val="40"/>
          <w:szCs w:val="40"/>
          <w:shd w:val="clear" w:color="auto" w:fill="FFFFFF"/>
        </w:rPr>
        <w:t>Submitted </w:t>
      </w:r>
      <w:r w:rsidR="00C0478A">
        <w:rPr>
          <w:rStyle w:val="normaltextrun"/>
          <w:b/>
          <w:bCs/>
          <w:color w:val="000000"/>
          <w:sz w:val="40"/>
          <w:szCs w:val="40"/>
          <w:shd w:val="clear" w:color="auto" w:fill="FFFFFF"/>
        </w:rPr>
        <w:t>to:</w:t>
      </w:r>
    </w:p>
    <w:p w14:paraId="2CDBCB30" w14:textId="54B66FCA" w:rsidR="00A2521E" w:rsidRPr="00A2521E" w:rsidRDefault="00A2521E" w:rsidP="00A2521E">
      <w:pPr>
        <w:tabs>
          <w:tab w:val="left" w:pos="5760"/>
        </w:tabs>
        <w:jc w:val="center"/>
        <w:rPr>
          <w:rFonts w:ascii="Calibri" w:hAnsi="Calibri" w:cs="Calibri"/>
          <w:sz w:val="36"/>
          <w:szCs w:val="36"/>
        </w:rPr>
        <w:sectPr w:rsidR="00A2521E" w:rsidRPr="00A2521E" w:rsidSect="00EE50B8">
          <w:pgSz w:w="12240" w:h="15840"/>
          <w:pgMar w:top="1440" w:right="1440" w:bottom="1440" w:left="1440" w:header="720" w:footer="720" w:gutter="0"/>
          <w:cols w:space="720"/>
          <w:docGrid w:linePitch="360"/>
        </w:sectPr>
      </w:pPr>
      <w:r w:rsidRPr="00A2521E">
        <w:rPr>
          <w:rFonts w:ascii="Calibri" w:hAnsi="Calibri" w:cs="Calibri"/>
          <w:sz w:val="36"/>
          <w:szCs w:val="36"/>
        </w:rPr>
        <w:t>MAHFUJUR RAHMAN</w:t>
      </w:r>
    </w:p>
    <w:p w14:paraId="01E807F8" w14:textId="773E0892" w:rsidR="009954F5" w:rsidRPr="00FE6DF8" w:rsidRDefault="00555542" w:rsidP="00FE6DF8">
      <w:pPr>
        <w:pStyle w:val="ListParagraph"/>
        <w:tabs>
          <w:tab w:val="left" w:pos="2679"/>
        </w:tabs>
        <w:rPr>
          <w:b/>
          <w:sz w:val="36"/>
          <w:szCs w:val="36"/>
        </w:rPr>
      </w:pPr>
      <w:r w:rsidRPr="00FE6DF8">
        <w:rPr>
          <w:b/>
          <w:sz w:val="36"/>
          <w:szCs w:val="36"/>
        </w:rPr>
        <w:lastRenderedPageBreak/>
        <w:t>1.</w:t>
      </w:r>
      <w:r w:rsidR="009954F5" w:rsidRPr="00FE6DF8">
        <w:rPr>
          <w:b/>
          <w:sz w:val="36"/>
          <w:szCs w:val="36"/>
        </w:rPr>
        <w:t>INTRODUCTION</w:t>
      </w:r>
    </w:p>
    <w:p w14:paraId="4754D950" w14:textId="733DB362" w:rsidR="009954F5" w:rsidRPr="001D37F6" w:rsidRDefault="009954F5"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Hatirjheel is a lakeside in Bangladesh's capital, Dhaka. It was a slum area before 2009, but it has now been renovated into a recreational area as well as a traffic-relieving alternative. The Bangladesh Army and the Special Works Organization built the region.</w:t>
      </w:r>
      <w:r w:rsidR="00C0478A" w:rsidRPr="001D37F6">
        <w:rPr>
          <w:rFonts w:ascii="Times New Roman" w:hAnsi="Times New Roman" w:cs="Times New Roman"/>
          <w:sz w:val="32"/>
          <w:szCs w:val="32"/>
        </w:rPr>
        <w:t xml:space="preserve"> According to legend, the elephants of Dhaka's Pilkhana bathed in these wetlands, thus the name Hatirjheel. The Bhawal Raja used to keep his domesticated elephants at Pilkhana, according to architect Iqbal Habib, who heads the consultant firm for the Hatirjheel-Begunbari construction project. The elephants were transported to the wetlands via the Elephant Road and Hatirpool, according to him.</w:t>
      </w:r>
    </w:p>
    <w:p w14:paraId="7E3D50B7" w14:textId="77777777" w:rsidR="001D37F6" w:rsidRPr="001D37F6" w:rsidRDefault="001D37F6" w:rsidP="00C0478A">
      <w:pPr>
        <w:tabs>
          <w:tab w:val="left" w:pos="2679"/>
        </w:tabs>
        <w:jc w:val="both"/>
        <w:rPr>
          <w:rFonts w:ascii="Times New Roman" w:hAnsi="Times New Roman" w:cs="Times New Roman"/>
          <w:sz w:val="32"/>
          <w:szCs w:val="32"/>
        </w:rPr>
      </w:pPr>
    </w:p>
    <w:p w14:paraId="34CFAC22" w14:textId="77777777" w:rsidR="00C0478A" w:rsidRPr="001D37F6" w:rsidRDefault="00C0478A" w:rsidP="00C0478A">
      <w:pPr>
        <w:tabs>
          <w:tab w:val="left" w:pos="2679"/>
        </w:tabs>
        <w:jc w:val="both"/>
        <w:rPr>
          <w:rFonts w:ascii="Times New Roman" w:hAnsi="Times New Roman" w:cs="Times New Roman"/>
          <w:sz w:val="32"/>
          <w:szCs w:val="32"/>
        </w:rPr>
      </w:pPr>
    </w:p>
    <w:p w14:paraId="770C690A" w14:textId="3E433EDE" w:rsidR="00555542" w:rsidRPr="001D37F6" w:rsidRDefault="00555542" w:rsidP="00FE6DF8">
      <w:pPr>
        <w:tabs>
          <w:tab w:val="left" w:pos="2679"/>
        </w:tabs>
        <w:jc w:val="center"/>
        <w:rPr>
          <w:rFonts w:ascii="Times New Roman" w:hAnsi="Times New Roman" w:cs="Times New Roman"/>
          <w:b/>
          <w:sz w:val="32"/>
          <w:szCs w:val="32"/>
        </w:rPr>
      </w:pPr>
      <w:r w:rsidRPr="001D37F6">
        <w:rPr>
          <w:rFonts w:ascii="Times New Roman" w:hAnsi="Times New Roman" w:cs="Times New Roman"/>
          <w:b/>
          <w:sz w:val="32"/>
          <w:szCs w:val="32"/>
        </w:rPr>
        <w:t>2. OBJECTIVE OF THE PROJECT</w:t>
      </w:r>
    </w:p>
    <w:p w14:paraId="473CA301" w14:textId="5EED34B6" w:rsidR="00555542" w:rsidRPr="001D37F6" w:rsidRDefault="00B1503B"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The main purpose of the project is to display various environments of Hatirjheel.</w:t>
      </w:r>
    </w:p>
    <w:p w14:paraId="4D0C01A2" w14:textId="0DF28AB9" w:rsidR="00B1503B" w:rsidRPr="001D37F6" w:rsidRDefault="00B1503B"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 xml:space="preserve">The objectives </w:t>
      </w:r>
      <w:r w:rsidR="00507112" w:rsidRPr="001D37F6">
        <w:rPr>
          <w:rFonts w:ascii="Times New Roman" w:hAnsi="Times New Roman" w:cs="Times New Roman"/>
          <w:sz w:val="32"/>
          <w:szCs w:val="32"/>
        </w:rPr>
        <w:t>are:</w:t>
      </w:r>
    </w:p>
    <w:p w14:paraId="78799845" w14:textId="73824315" w:rsidR="00507112" w:rsidRPr="001D37F6" w:rsidRDefault="00507112" w:rsidP="00EF70E7">
      <w:pPr>
        <w:pStyle w:val="ListParagraph"/>
        <w:numPr>
          <w:ilvl w:val="0"/>
          <w:numId w:val="4"/>
        </w:num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Day</w:t>
      </w:r>
      <w:r w:rsidR="00FE2FE0" w:rsidRPr="001D37F6">
        <w:rPr>
          <w:rFonts w:ascii="Times New Roman" w:hAnsi="Times New Roman" w:cs="Times New Roman"/>
          <w:sz w:val="32"/>
          <w:szCs w:val="32"/>
        </w:rPr>
        <w:t xml:space="preserve"> view</w:t>
      </w:r>
    </w:p>
    <w:p w14:paraId="6ADC5E88" w14:textId="6933E869" w:rsidR="00507112" w:rsidRPr="001D37F6" w:rsidRDefault="00507112" w:rsidP="00EF70E7">
      <w:pPr>
        <w:pStyle w:val="ListParagraph"/>
        <w:numPr>
          <w:ilvl w:val="0"/>
          <w:numId w:val="4"/>
        </w:num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Night view</w:t>
      </w:r>
    </w:p>
    <w:p w14:paraId="284CFC6A" w14:textId="34D6C830" w:rsidR="00507112" w:rsidRPr="001D37F6" w:rsidRDefault="00507112" w:rsidP="00EF70E7">
      <w:pPr>
        <w:pStyle w:val="ListParagraph"/>
        <w:numPr>
          <w:ilvl w:val="0"/>
          <w:numId w:val="4"/>
        </w:num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Winter view</w:t>
      </w:r>
    </w:p>
    <w:p w14:paraId="15B6B7A9" w14:textId="7F34A604" w:rsidR="00B1503B" w:rsidRPr="001D37F6" w:rsidRDefault="00C27FBB"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 xml:space="preserve">Here we tried to show some </w:t>
      </w:r>
      <w:r w:rsidR="008E6816" w:rsidRPr="001D37F6">
        <w:rPr>
          <w:rFonts w:ascii="Times New Roman" w:hAnsi="Times New Roman" w:cs="Times New Roman"/>
          <w:sz w:val="32"/>
          <w:szCs w:val="32"/>
        </w:rPr>
        <w:t>observations</w:t>
      </w:r>
      <w:r w:rsidRPr="001D37F6">
        <w:rPr>
          <w:rFonts w:ascii="Times New Roman" w:hAnsi="Times New Roman" w:cs="Times New Roman"/>
          <w:sz w:val="32"/>
          <w:szCs w:val="32"/>
        </w:rPr>
        <w:t xml:space="preserve"> </w:t>
      </w:r>
      <w:r w:rsidR="008E6816" w:rsidRPr="001D37F6">
        <w:rPr>
          <w:rFonts w:ascii="Times New Roman" w:hAnsi="Times New Roman" w:cs="Times New Roman"/>
          <w:sz w:val="32"/>
          <w:szCs w:val="32"/>
        </w:rPr>
        <w:t>from</w:t>
      </w:r>
      <w:r w:rsidRPr="001D37F6">
        <w:rPr>
          <w:rFonts w:ascii="Times New Roman" w:hAnsi="Times New Roman" w:cs="Times New Roman"/>
          <w:sz w:val="32"/>
          <w:szCs w:val="32"/>
        </w:rPr>
        <w:t xml:space="preserve"> Hatirjheel</w:t>
      </w:r>
      <w:r w:rsidR="008E6816" w:rsidRPr="001D37F6">
        <w:rPr>
          <w:rFonts w:ascii="Times New Roman" w:hAnsi="Times New Roman" w:cs="Times New Roman"/>
          <w:sz w:val="32"/>
          <w:szCs w:val="32"/>
        </w:rPr>
        <w:t xml:space="preserve"> area. Like the </w:t>
      </w:r>
      <w:r w:rsidR="00C0478A" w:rsidRPr="001D37F6">
        <w:rPr>
          <w:rFonts w:ascii="Times New Roman" w:hAnsi="Times New Roman" w:cs="Times New Roman"/>
          <w:sz w:val="32"/>
          <w:szCs w:val="32"/>
        </w:rPr>
        <w:t xml:space="preserve">lake with wastage </w:t>
      </w:r>
      <w:r w:rsidR="008E6816" w:rsidRPr="001D37F6">
        <w:rPr>
          <w:rFonts w:ascii="Times New Roman" w:hAnsi="Times New Roman" w:cs="Times New Roman"/>
          <w:sz w:val="32"/>
          <w:szCs w:val="32"/>
        </w:rPr>
        <w:t>and the purifying system,</w:t>
      </w:r>
      <w:r w:rsidR="00E32336" w:rsidRPr="001D37F6">
        <w:rPr>
          <w:rFonts w:ascii="Times New Roman" w:hAnsi="Times New Roman" w:cs="Times New Roman"/>
          <w:sz w:val="32"/>
          <w:szCs w:val="32"/>
        </w:rPr>
        <w:t xml:space="preserve"> </w:t>
      </w:r>
      <w:r w:rsidR="00EF70E7" w:rsidRPr="001D37F6">
        <w:rPr>
          <w:rFonts w:ascii="Times New Roman" w:hAnsi="Times New Roman" w:cs="Times New Roman"/>
          <w:sz w:val="32"/>
          <w:szCs w:val="32"/>
        </w:rPr>
        <w:t>train,</w:t>
      </w:r>
      <w:r w:rsidR="008E6816" w:rsidRPr="001D37F6">
        <w:rPr>
          <w:rFonts w:ascii="Times New Roman" w:hAnsi="Times New Roman" w:cs="Times New Roman"/>
          <w:sz w:val="32"/>
          <w:szCs w:val="32"/>
        </w:rPr>
        <w:t xml:space="preserve"> the tree leaves falling in the winter. </w:t>
      </w:r>
    </w:p>
    <w:p w14:paraId="3D55216B" w14:textId="77777777" w:rsidR="00B1503B" w:rsidRPr="001D37F6" w:rsidRDefault="00B1503B" w:rsidP="00C0478A">
      <w:pPr>
        <w:tabs>
          <w:tab w:val="left" w:pos="2679"/>
        </w:tabs>
        <w:jc w:val="both"/>
        <w:rPr>
          <w:rFonts w:ascii="Times New Roman" w:hAnsi="Times New Roman" w:cs="Times New Roman"/>
          <w:sz w:val="32"/>
          <w:szCs w:val="32"/>
        </w:rPr>
      </w:pPr>
    </w:p>
    <w:p w14:paraId="72BFD19D" w14:textId="78011446" w:rsidR="00C0478A" w:rsidRDefault="00C0478A" w:rsidP="00C0478A">
      <w:pPr>
        <w:tabs>
          <w:tab w:val="left" w:pos="2679"/>
        </w:tabs>
        <w:jc w:val="both"/>
        <w:rPr>
          <w:rFonts w:ascii="Times New Roman" w:hAnsi="Times New Roman" w:cs="Times New Roman"/>
          <w:sz w:val="32"/>
          <w:szCs w:val="32"/>
        </w:rPr>
      </w:pPr>
    </w:p>
    <w:p w14:paraId="5C73B4E5" w14:textId="5DEF8B95" w:rsidR="001D37F6" w:rsidRDefault="001D37F6" w:rsidP="00C0478A">
      <w:pPr>
        <w:tabs>
          <w:tab w:val="left" w:pos="2679"/>
        </w:tabs>
        <w:jc w:val="both"/>
        <w:rPr>
          <w:rFonts w:ascii="Times New Roman" w:hAnsi="Times New Roman" w:cs="Times New Roman"/>
          <w:sz w:val="32"/>
          <w:szCs w:val="32"/>
        </w:rPr>
      </w:pPr>
    </w:p>
    <w:p w14:paraId="49CABD87" w14:textId="01D5BB30" w:rsidR="001D37F6" w:rsidRDefault="001D37F6" w:rsidP="00C0478A">
      <w:pPr>
        <w:tabs>
          <w:tab w:val="left" w:pos="2679"/>
        </w:tabs>
        <w:jc w:val="both"/>
        <w:rPr>
          <w:rFonts w:ascii="Times New Roman" w:hAnsi="Times New Roman" w:cs="Times New Roman"/>
          <w:sz w:val="32"/>
          <w:szCs w:val="32"/>
        </w:rPr>
      </w:pPr>
    </w:p>
    <w:p w14:paraId="7F7ADD6D" w14:textId="77777777" w:rsidR="001D37F6" w:rsidRPr="001D37F6" w:rsidRDefault="001D37F6" w:rsidP="00C0478A">
      <w:pPr>
        <w:tabs>
          <w:tab w:val="left" w:pos="2679"/>
        </w:tabs>
        <w:jc w:val="both"/>
        <w:rPr>
          <w:rFonts w:ascii="Times New Roman" w:hAnsi="Times New Roman" w:cs="Times New Roman"/>
          <w:sz w:val="32"/>
          <w:szCs w:val="32"/>
        </w:rPr>
      </w:pPr>
    </w:p>
    <w:p w14:paraId="0EADB2D1" w14:textId="77777777" w:rsidR="00EF70E7" w:rsidRPr="001D37F6" w:rsidRDefault="00EF70E7" w:rsidP="00C0478A">
      <w:pPr>
        <w:tabs>
          <w:tab w:val="left" w:pos="2679"/>
        </w:tabs>
        <w:jc w:val="both"/>
        <w:rPr>
          <w:rFonts w:ascii="Times New Roman" w:hAnsi="Times New Roman" w:cs="Times New Roman"/>
          <w:sz w:val="32"/>
          <w:szCs w:val="32"/>
        </w:rPr>
      </w:pPr>
    </w:p>
    <w:p w14:paraId="0D325328" w14:textId="72A9AF87" w:rsidR="00703A7F" w:rsidRPr="001D37F6" w:rsidRDefault="00555542" w:rsidP="00FE6DF8">
      <w:pPr>
        <w:tabs>
          <w:tab w:val="left" w:pos="2679"/>
        </w:tabs>
        <w:jc w:val="center"/>
        <w:rPr>
          <w:rFonts w:ascii="Times New Roman" w:hAnsi="Times New Roman" w:cs="Times New Roman"/>
          <w:b/>
          <w:sz w:val="32"/>
          <w:szCs w:val="32"/>
        </w:rPr>
      </w:pPr>
      <w:r w:rsidRPr="001D37F6">
        <w:rPr>
          <w:rFonts w:ascii="Times New Roman" w:hAnsi="Times New Roman" w:cs="Times New Roman"/>
          <w:b/>
          <w:sz w:val="32"/>
          <w:szCs w:val="32"/>
        </w:rPr>
        <w:lastRenderedPageBreak/>
        <w:t>3</w:t>
      </w:r>
      <w:r w:rsidR="00703A7F" w:rsidRPr="001D37F6">
        <w:rPr>
          <w:rFonts w:ascii="Times New Roman" w:hAnsi="Times New Roman" w:cs="Times New Roman"/>
          <w:b/>
          <w:sz w:val="32"/>
          <w:szCs w:val="32"/>
        </w:rPr>
        <w:t>. METHODOLOGY</w:t>
      </w:r>
    </w:p>
    <w:p w14:paraId="55134416" w14:textId="00BAA482" w:rsidR="00703A7F" w:rsidRPr="001D37F6" w:rsidRDefault="00703A7F"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The tool employed for generating</w:t>
      </w:r>
      <w:r w:rsidR="00555542" w:rsidRPr="001D37F6">
        <w:rPr>
          <w:rFonts w:ascii="Times New Roman" w:hAnsi="Times New Roman" w:cs="Times New Roman"/>
          <w:sz w:val="32"/>
          <w:szCs w:val="32"/>
        </w:rPr>
        <w:t xml:space="preserve"> the project is code blocks. The group members divided the work and did individual parts of the project and also worked on some things together.</w:t>
      </w:r>
      <w:r w:rsidRPr="001D37F6">
        <w:rPr>
          <w:rFonts w:ascii="Times New Roman" w:hAnsi="Times New Roman" w:cs="Times New Roman"/>
          <w:sz w:val="32"/>
          <w:szCs w:val="32"/>
        </w:rPr>
        <w:t xml:space="preserve"> The </w:t>
      </w:r>
      <w:r w:rsidR="00555542" w:rsidRPr="001D37F6">
        <w:rPr>
          <w:rFonts w:ascii="Times New Roman" w:hAnsi="Times New Roman" w:cs="Times New Roman"/>
          <w:sz w:val="32"/>
          <w:szCs w:val="32"/>
        </w:rPr>
        <w:t xml:space="preserve">information and ideas </w:t>
      </w:r>
      <w:r w:rsidRPr="001D37F6">
        <w:rPr>
          <w:rFonts w:ascii="Times New Roman" w:hAnsi="Times New Roman" w:cs="Times New Roman"/>
          <w:sz w:val="32"/>
          <w:szCs w:val="32"/>
        </w:rPr>
        <w:t>w</w:t>
      </w:r>
      <w:r w:rsidR="00555542" w:rsidRPr="001D37F6">
        <w:rPr>
          <w:rFonts w:ascii="Times New Roman" w:hAnsi="Times New Roman" w:cs="Times New Roman"/>
          <w:sz w:val="32"/>
          <w:szCs w:val="32"/>
        </w:rPr>
        <w:t>ere</w:t>
      </w:r>
      <w:r w:rsidRPr="001D37F6">
        <w:rPr>
          <w:rFonts w:ascii="Times New Roman" w:hAnsi="Times New Roman" w:cs="Times New Roman"/>
          <w:sz w:val="32"/>
          <w:szCs w:val="32"/>
        </w:rPr>
        <w:t xml:space="preserve"> collected from both </w:t>
      </w:r>
      <w:r w:rsidR="00555542" w:rsidRPr="001D37F6">
        <w:rPr>
          <w:rFonts w:ascii="Times New Roman" w:hAnsi="Times New Roman" w:cs="Times New Roman"/>
          <w:sz w:val="32"/>
          <w:szCs w:val="32"/>
        </w:rPr>
        <w:t>real-life observation and virtual data.</w:t>
      </w:r>
    </w:p>
    <w:p w14:paraId="1345C687" w14:textId="76DDDE77" w:rsidR="00EF70E7" w:rsidRPr="001D37F6" w:rsidRDefault="00EF70E7" w:rsidP="00EF70E7">
      <w:pPr>
        <w:tabs>
          <w:tab w:val="left" w:pos="2679"/>
        </w:tabs>
        <w:spacing w:line="360" w:lineRule="auto"/>
        <w:jc w:val="both"/>
        <w:rPr>
          <w:rFonts w:ascii="Times New Roman" w:hAnsi="Times New Roman" w:cs="Times New Roman"/>
          <w:sz w:val="32"/>
          <w:szCs w:val="32"/>
        </w:rPr>
      </w:pPr>
    </w:p>
    <w:p w14:paraId="38AC7421" w14:textId="5502BDF2" w:rsidR="00EF70E7" w:rsidRPr="001D37F6" w:rsidRDefault="00EF70E7" w:rsidP="00EF70E7">
      <w:pPr>
        <w:tabs>
          <w:tab w:val="left" w:pos="2679"/>
        </w:tabs>
        <w:spacing w:line="360" w:lineRule="auto"/>
        <w:jc w:val="both"/>
        <w:rPr>
          <w:rFonts w:ascii="Times New Roman" w:hAnsi="Times New Roman" w:cs="Times New Roman"/>
          <w:sz w:val="32"/>
          <w:szCs w:val="32"/>
        </w:rPr>
      </w:pPr>
      <w:r w:rsidRPr="001D37F6">
        <w:rPr>
          <w:rFonts w:ascii="Times New Roman" w:hAnsi="Times New Roman" w:cs="Times New Roman"/>
          <w:sz w:val="32"/>
          <w:szCs w:val="32"/>
        </w:rPr>
        <w:t>The codes are written in particular functions and mainly the display function shows the day view, display1 function shows the night view and the winter function shows the winter view. The codes needed are called in these main functions.</w:t>
      </w:r>
    </w:p>
    <w:p w14:paraId="653DBD63" w14:textId="0BFC6BCD" w:rsidR="00904859" w:rsidRDefault="00904859" w:rsidP="00EF70E7">
      <w:pPr>
        <w:tabs>
          <w:tab w:val="left" w:pos="2679"/>
        </w:tabs>
        <w:spacing w:line="360" w:lineRule="auto"/>
        <w:jc w:val="both"/>
        <w:rPr>
          <w:sz w:val="32"/>
          <w:szCs w:val="32"/>
        </w:rPr>
      </w:pPr>
      <w:r>
        <w:rPr>
          <w:noProof/>
        </w:rPr>
        <w:drawing>
          <wp:inline distT="0" distB="0" distL="0" distR="0" wp14:anchorId="2CBE231B" wp14:editId="0033EAA0">
            <wp:extent cx="2743200" cy="59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91820"/>
                    </a:xfrm>
                    <a:prstGeom prst="rect">
                      <a:avLst/>
                    </a:prstGeom>
                  </pic:spPr>
                </pic:pic>
              </a:graphicData>
            </a:graphic>
          </wp:inline>
        </w:drawing>
      </w:r>
    </w:p>
    <w:p w14:paraId="6DC06013" w14:textId="5AB24A20" w:rsidR="004252AA" w:rsidRDefault="004252AA" w:rsidP="00EF70E7">
      <w:pPr>
        <w:tabs>
          <w:tab w:val="left" w:pos="2679"/>
        </w:tabs>
        <w:spacing w:line="360" w:lineRule="auto"/>
        <w:jc w:val="both"/>
        <w:rPr>
          <w:sz w:val="32"/>
          <w:szCs w:val="32"/>
        </w:rPr>
      </w:pPr>
      <w:r w:rsidRPr="004252AA">
        <w:rPr>
          <w:noProof/>
        </w:rPr>
        <w:drawing>
          <wp:inline distT="0" distB="0" distL="0" distR="0" wp14:anchorId="283EE975" wp14:editId="44CBD4DF">
            <wp:extent cx="2743200" cy="167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677670"/>
                    </a:xfrm>
                    <a:prstGeom prst="rect">
                      <a:avLst/>
                    </a:prstGeom>
                  </pic:spPr>
                </pic:pic>
              </a:graphicData>
            </a:graphic>
          </wp:inline>
        </w:drawing>
      </w:r>
    </w:p>
    <w:p w14:paraId="2010082A" w14:textId="094905B3" w:rsidR="004252AA" w:rsidRDefault="004252AA" w:rsidP="00EF70E7">
      <w:pPr>
        <w:tabs>
          <w:tab w:val="left" w:pos="2679"/>
        </w:tabs>
        <w:spacing w:line="360" w:lineRule="auto"/>
        <w:jc w:val="both"/>
        <w:rPr>
          <w:sz w:val="32"/>
          <w:szCs w:val="32"/>
        </w:rPr>
      </w:pPr>
      <w:r w:rsidRPr="004252AA">
        <w:rPr>
          <w:noProof/>
        </w:rPr>
        <w:drawing>
          <wp:inline distT="0" distB="0" distL="0" distR="0" wp14:anchorId="644FD792" wp14:editId="54CAF5EA">
            <wp:extent cx="27432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533525"/>
                    </a:xfrm>
                    <a:prstGeom prst="rect">
                      <a:avLst/>
                    </a:prstGeom>
                  </pic:spPr>
                </pic:pic>
              </a:graphicData>
            </a:graphic>
          </wp:inline>
        </w:drawing>
      </w:r>
    </w:p>
    <w:p w14:paraId="516C68E3" w14:textId="1ED71E51" w:rsidR="004252AA" w:rsidRDefault="004252AA" w:rsidP="00EF70E7">
      <w:pPr>
        <w:tabs>
          <w:tab w:val="left" w:pos="2679"/>
        </w:tabs>
        <w:spacing w:line="360" w:lineRule="auto"/>
        <w:jc w:val="both"/>
        <w:rPr>
          <w:sz w:val="32"/>
          <w:szCs w:val="32"/>
        </w:rPr>
      </w:pPr>
      <w:r w:rsidRPr="004252AA">
        <w:rPr>
          <w:noProof/>
        </w:rPr>
        <w:drawing>
          <wp:inline distT="0" distB="0" distL="0" distR="0" wp14:anchorId="3DB2DDA5" wp14:editId="72311C9C">
            <wp:extent cx="2743200" cy="151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512570"/>
                    </a:xfrm>
                    <a:prstGeom prst="rect">
                      <a:avLst/>
                    </a:prstGeom>
                  </pic:spPr>
                </pic:pic>
              </a:graphicData>
            </a:graphic>
          </wp:inline>
        </w:drawing>
      </w:r>
    </w:p>
    <w:p w14:paraId="3D9D87D5" w14:textId="3059ED86" w:rsidR="004252AA" w:rsidRPr="00C0478A" w:rsidRDefault="004252AA" w:rsidP="00EF70E7">
      <w:pPr>
        <w:tabs>
          <w:tab w:val="left" w:pos="2679"/>
        </w:tabs>
        <w:spacing w:line="360" w:lineRule="auto"/>
        <w:jc w:val="both"/>
        <w:rPr>
          <w:sz w:val="32"/>
          <w:szCs w:val="32"/>
        </w:rPr>
      </w:pPr>
      <w:r w:rsidRPr="004252AA">
        <w:rPr>
          <w:noProof/>
        </w:rPr>
        <w:drawing>
          <wp:inline distT="0" distB="0" distL="0" distR="0" wp14:anchorId="04F9EC8C" wp14:editId="226C2F85">
            <wp:extent cx="2743200" cy="191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911985"/>
                    </a:xfrm>
                    <a:prstGeom prst="rect">
                      <a:avLst/>
                    </a:prstGeom>
                  </pic:spPr>
                </pic:pic>
              </a:graphicData>
            </a:graphic>
          </wp:inline>
        </w:drawing>
      </w:r>
    </w:p>
    <w:p w14:paraId="41467DA8" w14:textId="77777777" w:rsidR="00C0478A" w:rsidRDefault="00C0478A" w:rsidP="00EF70E7">
      <w:pPr>
        <w:tabs>
          <w:tab w:val="left" w:pos="2679"/>
        </w:tabs>
        <w:spacing w:line="360" w:lineRule="auto"/>
        <w:rPr>
          <w:sz w:val="32"/>
          <w:szCs w:val="32"/>
        </w:rPr>
      </w:pPr>
    </w:p>
    <w:p w14:paraId="2BA302C1" w14:textId="77777777" w:rsidR="00C0478A" w:rsidRDefault="00C0478A" w:rsidP="00EF70E7">
      <w:pPr>
        <w:tabs>
          <w:tab w:val="left" w:pos="2679"/>
        </w:tabs>
        <w:spacing w:line="360" w:lineRule="auto"/>
        <w:rPr>
          <w:sz w:val="32"/>
          <w:szCs w:val="32"/>
        </w:rPr>
      </w:pPr>
    </w:p>
    <w:p w14:paraId="0876E7A0" w14:textId="5EA92C25" w:rsidR="009954F5" w:rsidRPr="00FE6DF8" w:rsidRDefault="00FE6DF8" w:rsidP="00FE6DF8">
      <w:pPr>
        <w:tabs>
          <w:tab w:val="left" w:pos="2679"/>
        </w:tabs>
        <w:jc w:val="center"/>
        <w:rPr>
          <w:b/>
          <w:sz w:val="32"/>
          <w:szCs w:val="32"/>
        </w:rPr>
      </w:pPr>
      <w:r>
        <w:rPr>
          <w:b/>
          <w:sz w:val="32"/>
          <w:szCs w:val="32"/>
        </w:rPr>
        <w:lastRenderedPageBreak/>
        <w:t>4.</w:t>
      </w:r>
      <w:r w:rsidR="009954F5" w:rsidRPr="00FE6DF8">
        <w:rPr>
          <w:b/>
          <w:sz w:val="32"/>
          <w:szCs w:val="32"/>
        </w:rPr>
        <w:t>CONCLUSION</w:t>
      </w:r>
    </w:p>
    <w:p w14:paraId="63FE1F7C" w14:textId="0EE84C0F" w:rsidR="00EF70E7" w:rsidRPr="00C0478A" w:rsidRDefault="009954F5" w:rsidP="00EF70E7">
      <w:pPr>
        <w:tabs>
          <w:tab w:val="left" w:pos="2679"/>
        </w:tabs>
        <w:spacing w:line="360" w:lineRule="auto"/>
        <w:jc w:val="both"/>
        <w:rPr>
          <w:sz w:val="32"/>
          <w:szCs w:val="32"/>
        </w:rPr>
      </w:pPr>
      <w:r w:rsidRPr="00C0478A">
        <w:rPr>
          <w:sz w:val="32"/>
          <w:szCs w:val="32"/>
        </w:rPr>
        <w:t xml:space="preserve">In this work, an attempt was made to portray one of the famous places of Dhaka City, which is Hatirjheel. </w:t>
      </w:r>
      <w:r w:rsidR="00FE6DF8">
        <w:rPr>
          <w:sz w:val="32"/>
          <w:szCs w:val="32"/>
        </w:rPr>
        <w:t xml:space="preserve">The view of Hatirjheel during day, night and winter. A little </w:t>
      </w:r>
      <w:r w:rsidR="00EF70E7">
        <w:rPr>
          <w:sz w:val="32"/>
          <w:szCs w:val="32"/>
        </w:rPr>
        <w:t>glimpse</w:t>
      </w:r>
      <w:r w:rsidR="00FE6DF8">
        <w:rPr>
          <w:sz w:val="32"/>
          <w:szCs w:val="32"/>
        </w:rPr>
        <w:t xml:space="preserve"> of </w:t>
      </w:r>
      <w:r w:rsidR="00E32336">
        <w:rPr>
          <w:sz w:val="32"/>
          <w:szCs w:val="32"/>
        </w:rPr>
        <w:t xml:space="preserve">the city </w:t>
      </w:r>
      <w:r w:rsidR="00EF70E7">
        <w:rPr>
          <w:sz w:val="32"/>
          <w:szCs w:val="32"/>
        </w:rPr>
        <w:t>with buildings, train.</w:t>
      </w:r>
    </w:p>
    <w:p w14:paraId="09B2A4AD" w14:textId="77777777" w:rsidR="009954F5" w:rsidRPr="00C0478A" w:rsidRDefault="009954F5" w:rsidP="009954F5">
      <w:pPr>
        <w:tabs>
          <w:tab w:val="left" w:pos="2679"/>
        </w:tabs>
        <w:rPr>
          <w:sz w:val="32"/>
          <w:szCs w:val="32"/>
        </w:rPr>
      </w:pPr>
    </w:p>
    <w:p w14:paraId="256438E5" w14:textId="3C49C855" w:rsidR="009954F5" w:rsidRPr="00FE6DF8" w:rsidRDefault="00FE6DF8" w:rsidP="00FE6DF8">
      <w:pPr>
        <w:tabs>
          <w:tab w:val="left" w:pos="2679"/>
        </w:tabs>
        <w:jc w:val="center"/>
        <w:rPr>
          <w:b/>
          <w:sz w:val="32"/>
          <w:szCs w:val="32"/>
        </w:rPr>
      </w:pPr>
      <w:r>
        <w:rPr>
          <w:b/>
          <w:sz w:val="32"/>
          <w:szCs w:val="32"/>
        </w:rPr>
        <w:t>5.</w:t>
      </w:r>
      <w:r w:rsidR="009954F5" w:rsidRPr="00FE6DF8">
        <w:rPr>
          <w:b/>
          <w:sz w:val="32"/>
          <w:szCs w:val="32"/>
        </w:rPr>
        <w:t>REFERENCES</w:t>
      </w:r>
    </w:p>
    <w:p w14:paraId="7BFB9533" w14:textId="19479222" w:rsidR="005D03C9" w:rsidRPr="00C0478A" w:rsidRDefault="00456D41" w:rsidP="00FE6DF8">
      <w:pPr>
        <w:pStyle w:val="ListParagraph"/>
        <w:numPr>
          <w:ilvl w:val="0"/>
          <w:numId w:val="1"/>
        </w:numPr>
        <w:tabs>
          <w:tab w:val="left" w:pos="2679"/>
        </w:tabs>
        <w:jc w:val="both"/>
        <w:rPr>
          <w:sz w:val="32"/>
          <w:szCs w:val="32"/>
        </w:rPr>
      </w:pPr>
      <w:hyperlink r:id="rId13" w:anchor="imgrc=FsQYFVniqZ7_rM" w:history="1">
        <w:r w:rsidR="009954F5" w:rsidRPr="00C0478A">
          <w:rPr>
            <w:rStyle w:val="Hyperlink"/>
            <w:sz w:val="32"/>
            <w:szCs w:val="32"/>
          </w:rPr>
          <w:t>https://www.google.com/search?q=hatirjheel&amp;source=lnms&amp;tbm=isch&amp;sa=X&amp;sqi=2&amp;ved=2ahUKEwicqtfEntv0AhWyGbkGHfvcA9gQ_AUoAnoECAIQBA&amp;biw=1920&amp;bih=969&amp;dpr=1#imgrc=FsQYFVniqZ7_rM</w:t>
        </w:r>
      </w:hyperlink>
    </w:p>
    <w:p w14:paraId="0096F539" w14:textId="3F9EF251" w:rsidR="009954F5" w:rsidRDefault="00456D41" w:rsidP="00FE6DF8">
      <w:pPr>
        <w:pStyle w:val="ListParagraph"/>
        <w:numPr>
          <w:ilvl w:val="0"/>
          <w:numId w:val="1"/>
        </w:numPr>
        <w:tabs>
          <w:tab w:val="left" w:pos="2679"/>
        </w:tabs>
        <w:jc w:val="both"/>
        <w:rPr>
          <w:sz w:val="32"/>
          <w:szCs w:val="32"/>
        </w:rPr>
      </w:pPr>
      <w:hyperlink r:id="rId14" w:anchor="imgrc=ZPDsUkmfo6NjnM" w:history="1">
        <w:r w:rsidR="009954F5" w:rsidRPr="00C0478A">
          <w:rPr>
            <w:rStyle w:val="Hyperlink"/>
            <w:sz w:val="32"/>
            <w:szCs w:val="32"/>
          </w:rPr>
          <w:t>https://www.google.com/search?q=hatirjheel&amp;source=lnms&amp;tbm=isch&amp;sa=X&amp;sqi=2&amp;ved=2ahUKEwicqtfEntv0AhWyGbkGHfvcA9gQ_AUoAnoECAIQBA&amp;biw=1920&amp;bih=969&amp;dpr=1#imgrc=ZPDsUkmfo6NjnM</w:t>
        </w:r>
      </w:hyperlink>
    </w:p>
    <w:p w14:paraId="4FC2EC6F" w14:textId="6799CA2D" w:rsidR="00E32336" w:rsidRDefault="00456D41" w:rsidP="00FE6DF8">
      <w:pPr>
        <w:pStyle w:val="ListParagraph"/>
        <w:numPr>
          <w:ilvl w:val="0"/>
          <w:numId w:val="1"/>
        </w:numPr>
        <w:tabs>
          <w:tab w:val="left" w:pos="2679"/>
        </w:tabs>
        <w:jc w:val="both"/>
        <w:rPr>
          <w:sz w:val="32"/>
          <w:szCs w:val="32"/>
        </w:rPr>
      </w:pPr>
      <w:hyperlink r:id="rId15" w:history="1">
        <w:r w:rsidR="00E32336" w:rsidRPr="00DE64EB">
          <w:rPr>
            <w:rStyle w:val="Hyperlink"/>
            <w:sz w:val="32"/>
            <w:szCs w:val="32"/>
          </w:rPr>
          <w:t>https://www.free-stock-music.com/sunny-day.html</w:t>
        </w:r>
      </w:hyperlink>
    </w:p>
    <w:p w14:paraId="533A28F0" w14:textId="77777777" w:rsidR="00E32336" w:rsidRPr="00E32336" w:rsidRDefault="00E32336" w:rsidP="00E32336">
      <w:pPr>
        <w:tabs>
          <w:tab w:val="left" w:pos="2679"/>
        </w:tabs>
        <w:ind w:left="360"/>
        <w:jc w:val="both"/>
        <w:rPr>
          <w:sz w:val="32"/>
          <w:szCs w:val="32"/>
        </w:rPr>
      </w:pPr>
    </w:p>
    <w:p w14:paraId="1A17566E" w14:textId="5DE0E9DA" w:rsidR="009954F5" w:rsidRPr="00C0478A" w:rsidRDefault="009954F5" w:rsidP="009954F5">
      <w:pPr>
        <w:tabs>
          <w:tab w:val="left" w:pos="2679"/>
        </w:tabs>
        <w:rPr>
          <w:sz w:val="32"/>
          <w:szCs w:val="32"/>
        </w:rPr>
      </w:pPr>
    </w:p>
    <w:p w14:paraId="18782FF5" w14:textId="55D482B9" w:rsidR="009954F5" w:rsidRPr="00C0478A" w:rsidRDefault="009954F5" w:rsidP="009954F5">
      <w:pPr>
        <w:tabs>
          <w:tab w:val="left" w:pos="2679"/>
        </w:tabs>
        <w:rPr>
          <w:sz w:val="32"/>
          <w:szCs w:val="32"/>
        </w:rPr>
      </w:pPr>
    </w:p>
    <w:p w14:paraId="41BCF73C" w14:textId="77777777" w:rsidR="00C0478A" w:rsidRPr="00FE6DF8" w:rsidRDefault="00C0478A" w:rsidP="009954F5">
      <w:pPr>
        <w:tabs>
          <w:tab w:val="left" w:pos="2679"/>
        </w:tabs>
        <w:rPr>
          <w:b/>
          <w:sz w:val="32"/>
          <w:szCs w:val="32"/>
        </w:rPr>
      </w:pPr>
    </w:p>
    <w:p w14:paraId="54A7E04D" w14:textId="4AF74A5C" w:rsidR="009954F5" w:rsidRDefault="00FE6DF8" w:rsidP="00FE6DF8">
      <w:pPr>
        <w:tabs>
          <w:tab w:val="left" w:pos="2679"/>
        </w:tabs>
        <w:jc w:val="center"/>
        <w:rPr>
          <w:b/>
          <w:sz w:val="32"/>
          <w:szCs w:val="32"/>
        </w:rPr>
      </w:pPr>
      <w:r>
        <w:rPr>
          <w:b/>
          <w:sz w:val="32"/>
          <w:szCs w:val="32"/>
        </w:rPr>
        <w:t>6.</w:t>
      </w:r>
      <w:r w:rsidR="009954F5" w:rsidRPr="00FE6DF8">
        <w:rPr>
          <w:b/>
          <w:sz w:val="32"/>
          <w:szCs w:val="32"/>
        </w:rPr>
        <w:t xml:space="preserve">Screenshot of the </w:t>
      </w:r>
      <w:r w:rsidR="00507112" w:rsidRPr="00FE6DF8">
        <w:rPr>
          <w:b/>
          <w:sz w:val="32"/>
          <w:szCs w:val="32"/>
        </w:rPr>
        <w:t>System</w:t>
      </w:r>
    </w:p>
    <w:p w14:paraId="0BEC772E" w14:textId="09A4C554" w:rsidR="004B305B" w:rsidRDefault="004B305B" w:rsidP="00FE6DF8">
      <w:pPr>
        <w:tabs>
          <w:tab w:val="left" w:pos="2679"/>
        </w:tabs>
        <w:jc w:val="center"/>
        <w:rPr>
          <w:b/>
          <w:sz w:val="32"/>
          <w:szCs w:val="32"/>
        </w:rPr>
      </w:pPr>
    </w:p>
    <w:p w14:paraId="1132E20A" w14:textId="6625F6E7" w:rsidR="004B305B" w:rsidRPr="00FE6DF8" w:rsidRDefault="004B305B" w:rsidP="00FE6DF8">
      <w:pPr>
        <w:tabs>
          <w:tab w:val="left" w:pos="2679"/>
        </w:tabs>
        <w:jc w:val="center"/>
        <w:rPr>
          <w:b/>
          <w:sz w:val="32"/>
          <w:szCs w:val="32"/>
        </w:rPr>
      </w:pPr>
      <w:r>
        <w:rPr>
          <w:b/>
          <w:sz w:val="32"/>
          <w:szCs w:val="32"/>
        </w:rPr>
        <w:t>Day view</w:t>
      </w:r>
    </w:p>
    <w:p w14:paraId="1068EF10" w14:textId="0EF4681C" w:rsidR="009954F5" w:rsidRDefault="004B305B" w:rsidP="009954F5">
      <w:pPr>
        <w:tabs>
          <w:tab w:val="left" w:pos="2679"/>
        </w:tabs>
        <w:rPr>
          <w:sz w:val="28"/>
          <w:szCs w:val="28"/>
        </w:rPr>
      </w:pPr>
      <w:r>
        <w:rPr>
          <w:noProof/>
        </w:rPr>
        <w:drawing>
          <wp:inline distT="0" distB="0" distL="0" distR="0" wp14:anchorId="7965912E" wp14:editId="1B8DBD6A">
            <wp:extent cx="2743200" cy="1446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46530"/>
                    </a:xfrm>
                    <a:prstGeom prst="rect">
                      <a:avLst/>
                    </a:prstGeom>
                  </pic:spPr>
                </pic:pic>
              </a:graphicData>
            </a:graphic>
          </wp:inline>
        </w:drawing>
      </w:r>
    </w:p>
    <w:p w14:paraId="514AC27A" w14:textId="3C13A706" w:rsidR="00262BDC" w:rsidRDefault="00262BDC" w:rsidP="009954F5">
      <w:pPr>
        <w:tabs>
          <w:tab w:val="left" w:pos="2679"/>
        </w:tabs>
        <w:rPr>
          <w:sz w:val="28"/>
          <w:szCs w:val="28"/>
        </w:rPr>
      </w:pPr>
    </w:p>
    <w:p w14:paraId="58FB6FD0" w14:textId="40FD6836" w:rsidR="00262BDC" w:rsidRDefault="00262BDC" w:rsidP="009954F5">
      <w:pPr>
        <w:tabs>
          <w:tab w:val="left" w:pos="2679"/>
        </w:tabs>
        <w:rPr>
          <w:sz w:val="28"/>
          <w:szCs w:val="28"/>
        </w:rPr>
      </w:pPr>
    </w:p>
    <w:p w14:paraId="5493BDCD" w14:textId="62BDBA1E" w:rsidR="00262BDC" w:rsidRDefault="00262BDC" w:rsidP="009954F5">
      <w:pPr>
        <w:tabs>
          <w:tab w:val="left" w:pos="2679"/>
        </w:tabs>
        <w:rPr>
          <w:sz w:val="28"/>
          <w:szCs w:val="28"/>
        </w:rPr>
      </w:pPr>
      <w:r w:rsidRPr="00262BDC">
        <w:drawing>
          <wp:inline distT="0" distB="0" distL="0" distR="0" wp14:anchorId="2399F920" wp14:editId="053084DA">
            <wp:extent cx="2743200" cy="143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430020"/>
                    </a:xfrm>
                    <a:prstGeom prst="rect">
                      <a:avLst/>
                    </a:prstGeom>
                  </pic:spPr>
                </pic:pic>
              </a:graphicData>
            </a:graphic>
          </wp:inline>
        </w:drawing>
      </w:r>
      <w:bookmarkStart w:id="0" w:name="_GoBack"/>
      <w:bookmarkEnd w:id="0"/>
    </w:p>
    <w:p w14:paraId="4D27B202" w14:textId="13A65667" w:rsidR="004B305B" w:rsidRDefault="004B305B" w:rsidP="009954F5">
      <w:pPr>
        <w:tabs>
          <w:tab w:val="left" w:pos="2679"/>
        </w:tabs>
        <w:rPr>
          <w:sz w:val="28"/>
          <w:szCs w:val="28"/>
        </w:rPr>
      </w:pPr>
      <w:r>
        <w:rPr>
          <w:sz w:val="28"/>
          <w:szCs w:val="28"/>
        </w:rPr>
        <w:t xml:space="preserve"> </w:t>
      </w:r>
    </w:p>
    <w:p w14:paraId="6F4D62B0" w14:textId="77777777" w:rsidR="004B305B" w:rsidRPr="00C0478A" w:rsidRDefault="004B305B" w:rsidP="009954F5">
      <w:pPr>
        <w:tabs>
          <w:tab w:val="left" w:pos="2679"/>
        </w:tabs>
        <w:rPr>
          <w:sz w:val="28"/>
          <w:szCs w:val="28"/>
        </w:rPr>
      </w:pPr>
    </w:p>
    <w:sectPr w:rsidR="004B305B" w:rsidRPr="00C0478A" w:rsidSect="00966CEA">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296D3" w14:textId="77777777" w:rsidR="00456D41" w:rsidRDefault="00456D41" w:rsidP="00C27FBB">
      <w:pPr>
        <w:spacing w:after="0" w:line="240" w:lineRule="auto"/>
      </w:pPr>
      <w:r>
        <w:separator/>
      </w:r>
    </w:p>
  </w:endnote>
  <w:endnote w:type="continuationSeparator" w:id="0">
    <w:p w14:paraId="7D0A169D" w14:textId="77777777" w:rsidR="00456D41" w:rsidRDefault="00456D41" w:rsidP="00C2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5E9F" w14:textId="77777777" w:rsidR="00456D41" w:rsidRDefault="00456D41" w:rsidP="00C27FBB">
      <w:pPr>
        <w:spacing w:after="0" w:line="240" w:lineRule="auto"/>
      </w:pPr>
      <w:r>
        <w:separator/>
      </w:r>
    </w:p>
  </w:footnote>
  <w:footnote w:type="continuationSeparator" w:id="0">
    <w:p w14:paraId="4FF543F8" w14:textId="77777777" w:rsidR="00456D41" w:rsidRDefault="00456D41" w:rsidP="00C27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167B"/>
    <w:multiLevelType w:val="hybridMultilevel"/>
    <w:tmpl w:val="540A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E54BA"/>
    <w:multiLevelType w:val="hybridMultilevel"/>
    <w:tmpl w:val="A51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34219"/>
    <w:multiLevelType w:val="hybridMultilevel"/>
    <w:tmpl w:val="D7C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B1B4F"/>
    <w:multiLevelType w:val="hybridMultilevel"/>
    <w:tmpl w:val="70B68F48"/>
    <w:lvl w:ilvl="0" w:tplc="839C9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48"/>
    <w:rsid w:val="001D37F6"/>
    <w:rsid w:val="0021526D"/>
    <w:rsid w:val="00262BDC"/>
    <w:rsid w:val="002F5409"/>
    <w:rsid w:val="004252AA"/>
    <w:rsid w:val="00456D41"/>
    <w:rsid w:val="004B305B"/>
    <w:rsid w:val="004E0BED"/>
    <w:rsid w:val="00507112"/>
    <w:rsid w:val="00555542"/>
    <w:rsid w:val="005D03C9"/>
    <w:rsid w:val="00697CAA"/>
    <w:rsid w:val="00703A7F"/>
    <w:rsid w:val="00715448"/>
    <w:rsid w:val="00823610"/>
    <w:rsid w:val="008E6816"/>
    <w:rsid w:val="00904859"/>
    <w:rsid w:val="00966CEA"/>
    <w:rsid w:val="009766A8"/>
    <w:rsid w:val="009954F5"/>
    <w:rsid w:val="00A2521E"/>
    <w:rsid w:val="00B1503B"/>
    <w:rsid w:val="00C0478A"/>
    <w:rsid w:val="00C27FBB"/>
    <w:rsid w:val="00C504D4"/>
    <w:rsid w:val="00E32336"/>
    <w:rsid w:val="00EF70E7"/>
    <w:rsid w:val="00FE2FE0"/>
    <w:rsid w:val="00FE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6247E"/>
  <w15:chartTrackingRefBased/>
  <w15:docId w15:val="{8AC83E2E-5C12-4B65-92AA-96533202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E0BED"/>
  </w:style>
  <w:style w:type="character" w:customStyle="1" w:styleId="eop">
    <w:name w:val="eop"/>
    <w:basedOn w:val="DefaultParagraphFont"/>
    <w:rsid w:val="004E0BED"/>
  </w:style>
  <w:style w:type="character" w:styleId="Emphasis">
    <w:name w:val="Emphasis"/>
    <w:basedOn w:val="DefaultParagraphFont"/>
    <w:uiPriority w:val="20"/>
    <w:qFormat/>
    <w:rsid w:val="00A2521E"/>
    <w:rPr>
      <w:i/>
      <w:iCs/>
    </w:rPr>
  </w:style>
  <w:style w:type="paragraph" w:styleId="ListParagraph">
    <w:name w:val="List Paragraph"/>
    <w:basedOn w:val="Normal"/>
    <w:uiPriority w:val="34"/>
    <w:qFormat/>
    <w:rsid w:val="009954F5"/>
    <w:pPr>
      <w:ind w:left="720"/>
      <w:contextualSpacing/>
    </w:pPr>
  </w:style>
  <w:style w:type="character" w:styleId="Hyperlink">
    <w:name w:val="Hyperlink"/>
    <w:basedOn w:val="DefaultParagraphFont"/>
    <w:uiPriority w:val="99"/>
    <w:unhideWhenUsed/>
    <w:rsid w:val="009954F5"/>
    <w:rPr>
      <w:color w:val="0563C1" w:themeColor="hyperlink"/>
      <w:u w:val="single"/>
    </w:rPr>
  </w:style>
  <w:style w:type="character" w:styleId="UnresolvedMention">
    <w:name w:val="Unresolved Mention"/>
    <w:basedOn w:val="DefaultParagraphFont"/>
    <w:uiPriority w:val="99"/>
    <w:semiHidden/>
    <w:unhideWhenUsed/>
    <w:rsid w:val="009954F5"/>
    <w:rPr>
      <w:color w:val="605E5C"/>
      <w:shd w:val="clear" w:color="auto" w:fill="E1DFDD"/>
    </w:rPr>
  </w:style>
  <w:style w:type="paragraph" w:styleId="Header">
    <w:name w:val="header"/>
    <w:basedOn w:val="Normal"/>
    <w:link w:val="HeaderChar"/>
    <w:uiPriority w:val="99"/>
    <w:unhideWhenUsed/>
    <w:rsid w:val="00C2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FBB"/>
  </w:style>
  <w:style w:type="paragraph" w:styleId="Footer">
    <w:name w:val="footer"/>
    <w:basedOn w:val="Normal"/>
    <w:link w:val="FooterChar"/>
    <w:uiPriority w:val="99"/>
    <w:unhideWhenUsed/>
    <w:rsid w:val="00C2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hatirjheel&amp;source=lnms&amp;tbm=isch&amp;sa=X&amp;sqi=2&amp;ved=2ahUKEwicqtfEntv0AhWyGbkGHfvcA9gQ_AUoAnoECAIQBA&amp;biw=1920&amp;bih=969&amp;dpr=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ree-stock-music.com/sunny-day.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q=hatirjheel&amp;source=lnms&amp;tbm=isch&amp;sa=X&amp;sqi=2&amp;ved=2ahUKEwicqtfEntv0AhWyGbkGHfvcA9gQ_AUoAnoECAIQBA&amp;biw=1920&amp;bih=969&amp;dp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A12D-5A5B-48A8-9107-96B5A6D6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 HOSSAIN</dc:creator>
  <cp:keywords/>
  <dc:description/>
  <cp:lastModifiedBy>TOFA HOSSAIN</cp:lastModifiedBy>
  <cp:revision>5</cp:revision>
  <dcterms:created xsi:type="dcterms:W3CDTF">2021-12-11T06:32:00Z</dcterms:created>
  <dcterms:modified xsi:type="dcterms:W3CDTF">2021-12-11T17:36:00Z</dcterms:modified>
</cp:coreProperties>
</file>