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6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"/>
        <w:gridCol w:w="1004"/>
        <w:gridCol w:w="1004"/>
        <w:gridCol w:w="1004"/>
        <w:gridCol w:w="1005"/>
        <w:gridCol w:w="1004"/>
        <w:gridCol w:w="1506"/>
        <w:gridCol w:w="1261"/>
        <w:gridCol w:w="567"/>
        <w:gridCol w:w="567"/>
        <w:gridCol w:w="593"/>
      </w:tblGrid>
      <w:tr w:rsidR="001166ED" w:rsidRPr="00923347" w:rsidTr="004953DE">
        <w:trPr>
          <w:trHeight w:val="490"/>
          <w:jc w:val="center"/>
        </w:trPr>
        <w:tc>
          <w:tcPr>
            <w:tcW w:w="2489" w:type="dxa"/>
            <w:gridSpan w:val="3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000000" w:fill="1F497D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  <w:t>Nombre del aspirante</w:t>
            </w:r>
          </w:p>
        </w:tc>
        <w:tc>
          <w:tcPr>
            <w:tcW w:w="100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FFFF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005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FFFF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00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FFFFF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5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1F497D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  <w:t>Cargo</w:t>
            </w:r>
          </w:p>
        </w:tc>
        <w:tc>
          <w:tcPr>
            <w:tcW w:w="2988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  <w:t>Cargo</w:t>
            </w:r>
          </w:p>
        </w:tc>
      </w:tr>
      <w:tr w:rsidR="001166ED" w:rsidRPr="00923347" w:rsidTr="004953DE">
        <w:trPr>
          <w:trHeight w:val="321"/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0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00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0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50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26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593" w:type="dxa"/>
            <w:tcBorders>
              <w:top w:val="single" w:sz="4" w:space="0" w:color="808080"/>
              <w:left w:val="nil"/>
              <w:bottom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1166ED" w:rsidRPr="00923347" w:rsidTr="004953DE">
        <w:trPr>
          <w:trHeight w:val="564"/>
          <w:jc w:val="center"/>
        </w:trPr>
        <w:tc>
          <w:tcPr>
            <w:tcW w:w="4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1F497D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  <w:t>#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1F497D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Actividad</w:t>
            </w:r>
          </w:p>
        </w:tc>
        <w:tc>
          <w:tcPr>
            <w:tcW w:w="126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1F497D"/>
            <w:noWrap/>
            <w:vAlign w:val="center"/>
            <w:hideMark/>
          </w:tcPr>
          <w:p w:rsidR="001166ED" w:rsidRPr="001166ED" w:rsidRDefault="002E04C5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s-CO" w:eastAsia="es-CO"/>
              </w:rPr>
            </w:pPr>
            <w:r w:rsidRPr="002E04C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s-CO" w:eastAsia="es-CO"/>
              </w:rPr>
              <w:t>Responsable</w:t>
            </w:r>
          </w:p>
        </w:tc>
        <w:tc>
          <w:tcPr>
            <w:tcW w:w="56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1F497D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  <w:t>SI</w:t>
            </w:r>
          </w:p>
        </w:tc>
        <w:tc>
          <w:tcPr>
            <w:tcW w:w="56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1F497D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  <w:t>No</w:t>
            </w:r>
          </w:p>
        </w:tc>
        <w:tc>
          <w:tcPr>
            <w:tcW w:w="593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1F497D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  <w:t>N/A</w:t>
            </w:r>
          </w:p>
        </w:tc>
      </w:tr>
      <w:tr w:rsidR="001166ED" w:rsidRPr="001166ED" w:rsidTr="004953DE">
        <w:trPr>
          <w:trHeight w:val="422"/>
          <w:jc w:val="center"/>
        </w:trPr>
        <w:tc>
          <w:tcPr>
            <w:tcW w:w="9996" w:type="dxa"/>
            <w:gridSpan w:val="11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E3FF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Actividades preparativas</w:t>
            </w:r>
          </w:p>
        </w:tc>
      </w:tr>
      <w:tr w:rsidR="001166ED" w:rsidRPr="00923347" w:rsidTr="004953DE">
        <w:trPr>
          <w:trHeight w:val="575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5074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Realizar llamada al aspirante para comunicar el inicio del proceso de contratación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RRHH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4953DE">
        <w:trPr>
          <w:trHeight w:val="422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5074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Enviar al aspirante el listado de documentos de contratación. 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RRHH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4953DE">
        <w:trPr>
          <w:trHeight w:val="575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5074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Enviar al aspirante el formato "GRH-FO-14 </w:t>
            </w:r>
            <w:r w:rsidR="005074BC"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Información</w:t>
            </w: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personal del empleado" solicitando su diligenciamiento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RRHH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4953DE">
        <w:trPr>
          <w:trHeight w:val="560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4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5074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Diligenciar y enviar al aspirante el formato "GRH-FO-22 Solicitud de Examen médico" con solicitud de </w:t>
            </w:r>
            <w:r w:rsidR="005074BC"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examen</w:t>
            </w: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de laboratorio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CSM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4953DE">
        <w:trPr>
          <w:trHeight w:val="389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5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5074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Solicitar cita médica para ejecución de examen médico de ingreso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CSM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4953DE">
        <w:trPr>
          <w:trHeight w:val="625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6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5074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Diligenciar el formato "GRH-FO-22 Solicitud de Examen médico" con solicitud de </w:t>
            </w:r>
            <w:r w:rsidR="005074BC"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examen</w:t>
            </w: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médico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CSM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4953DE">
        <w:trPr>
          <w:trHeight w:val="575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7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5074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Verificar existencias de dotación y EPP´S requeridos. Gestionar compras requeridas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CSM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4953DE">
        <w:trPr>
          <w:trHeight w:val="355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8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5074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Verificación y gestión de equipos y herramientas requeridas en el cargo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IT/LOG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4953DE">
        <w:trPr>
          <w:trHeight w:val="440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9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5074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Preparación del contrato de trabajo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RRHH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4953DE">
        <w:trPr>
          <w:trHeight w:val="372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10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5074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Afiliación ARL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RRHH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4953DE">
        <w:trPr>
          <w:trHeight w:val="422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11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5074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Preparación de afiliaciones a EPS, AFP y Caja de Compensación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RRHH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4953DE">
        <w:trPr>
          <w:trHeight w:val="321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12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5074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Preparación carta de apertura de cuenta de nómina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RRHH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1166ED" w:rsidTr="004953DE">
        <w:trPr>
          <w:trHeight w:val="440"/>
          <w:jc w:val="center"/>
        </w:trPr>
        <w:tc>
          <w:tcPr>
            <w:tcW w:w="9996" w:type="dxa"/>
            <w:gridSpan w:val="11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E3FF"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Recepción y firma de documentos</w:t>
            </w:r>
          </w:p>
        </w:tc>
      </w:tr>
      <w:tr w:rsidR="004953DE" w:rsidRPr="00923347" w:rsidTr="004953DE">
        <w:trPr>
          <w:trHeight w:val="524"/>
          <w:jc w:val="center"/>
        </w:trPr>
        <w:tc>
          <w:tcPr>
            <w:tcW w:w="7008" w:type="dxa"/>
            <w:gridSpan w:val="7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4953DE" w:rsidRPr="001166ED" w:rsidRDefault="004953DE" w:rsidP="00495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Recepción al aspirante de los siguientes documentos :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4953DE" w:rsidRPr="001166ED" w:rsidRDefault="004953DE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4953DE" w:rsidRPr="001166ED" w:rsidRDefault="004953DE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4953DE" w:rsidRPr="001166ED" w:rsidRDefault="004953DE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953DE" w:rsidRPr="001166ED" w:rsidRDefault="004953DE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4953DE">
        <w:trPr>
          <w:trHeight w:val="321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13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Hoja de Vida                                      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RRHH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4953DE">
        <w:trPr>
          <w:trHeight w:val="321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14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Fotocopia de los certificados de estudio                                          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RRHH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4953DE">
        <w:trPr>
          <w:trHeight w:val="321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15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Fotocopia de los certificados laborales                                          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RRHH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4953DE">
        <w:trPr>
          <w:trHeight w:val="321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16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Foto reciente tipo cedula (Fondo blanco)                                                                                       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RRHH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4953DE">
        <w:trPr>
          <w:trHeight w:val="321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17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Fotocopia del documento de identificación (ampliado 150%)                                                                        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RRHH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4953DE">
        <w:trPr>
          <w:trHeight w:val="321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18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Fotocopia de la Libreta Militar                                                                                       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RRHH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4953DE">
        <w:trPr>
          <w:trHeight w:val="321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19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Fotocopia de la Licencia de Conducción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RRHH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4953DE">
        <w:trPr>
          <w:trHeight w:val="321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20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Fotocopia de la Matricula profesional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RRHH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4953DE">
        <w:trPr>
          <w:trHeight w:val="321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21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Fotocopia de la partida de matrimonio o extra juicio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RRHH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4953DE">
        <w:trPr>
          <w:trHeight w:val="321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22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Fotocopia de la cédula de ciudadanía del conyugue o compañero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RRHH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4953DE">
        <w:trPr>
          <w:trHeight w:val="321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23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Fotocopia del registro civil de los hijos                                                     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RRHH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4953DE">
        <w:trPr>
          <w:trHeight w:val="321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24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Fotocopia del Carné de vacunación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CSM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4953DE">
        <w:trPr>
          <w:trHeight w:val="321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25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Antecedentes disciplinarios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RRHH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4953DE">
        <w:trPr>
          <w:trHeight w:val="321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26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Otros documentos aplicables al cargo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RRHH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4953DE" w:rsidRPr="00923347" w:rsidTr="004953DE">
        <w:trPr>
          <w:trHeight w:val="490"/>
          <w:jc w:val="center"/>
        </w:trPr>
        <w:tc>
          <w:tcPr>
            <w:tcW w:w="7008" w:type="dxa"/>
            <w:gridSpan w:val="7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4953DE" w:rsidRPr="001166ED" w:rsidRDefault="004953DE" w:rsidP="00495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lastRenderedPageBreak/>
              <w:t> Firma de los siguientes documentos: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4953DE" w:rsidRPr="001166ED" w:rsidRDefault="004953DE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4953DE" w:rsidRPr="001166ED" w:rsidRDefault="004953DE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4953DE" w:rsidRPr="001166ED" w:rsidRDefault="004953DE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953DE" w:rsidRPr="001166ED" w:rsidRDefault="004953DE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4953DE">
        <w:trPr>
          <w:trHeight w:val="321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27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Contrato (Formato SIG)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RRHH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255B96">
        <w:trPr>
          <w:trHeight w:val="321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1166ED" w:rsidRPr="001166ED" w:rsidRDefault="00255B96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28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Política GES-PC-01 Código de Ética y Conducta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RRHH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255B96">
        <w:trPr>
          <w:trHeight w:val="321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1166ED" w:rsidRPr="001166ED" w:rsidRDefault="00255B96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29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GRH-MA-01 Manual de Funciones (Sección aplicable)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RRHH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255B96">
        <w:trPr>
          <w:trHeight w:val="321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1166ED" w:rsidRPr="001166ED" w:rsidRDefault="00255B96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30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Afiliaciones a: EPS, AFP, Caja de compensación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RRHH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255B96">
        <w:trPr>
          <w:trHeight w:val="321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1166ED" w:rsidRPr="001166ED" w:rsidRDefault="00255B96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31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Seguro de vida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RRHH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1166ED" w:rsidTr="004953DE">
        <w:trPr>
          <w:trHeight w:val="406"/>
          <w:jc w:val="center"/>
        </w:trPr>
        <w:tc>
          <w:tcPr>
            <w:tcW w:w="9996" w:type="dxa"/>
            <w:gridSpan w:val="11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E3FF"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Exámenes de Ingreso</w:t>
            </w:r>
          </w:p>
        </w:tc>
      </w:tr>
      <w:tr w:rsidR="004953DE" w:rsidRPr="00923347" w:rsidTr="004953DE">
        <w:trPr>
          <w:trHeight w:val="490"/>
          <w:jc w:val="center"/>
        </w:trPr>
        <w:tc>
          <w:tcPr>
            <w:tcW w:w="7008" w:type="dxa"/>
            <w:gridSpan w:val="7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4953DE" w:rsidRPr="001166ED" w:rsidRDefault="004953DE" w:rsidP="00495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Entrega al aspirante de los siguientes documentos: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4953DE" w:rsidRPr="001166ED" w:rsidRDefault="004953DE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4953DE" w:rsidRPr="001166ED" w:rsidRDefault="004953DE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4953DE" w:rsidRPr="001166ED" w:rsidRDefault="004953DE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953DE" w:rsidRPr="001166ED" w:rsidRDefault="004953DE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255B96">
        <w:trPr>
          <w:trHeight w:val="575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1166ED" w:rsidRPr="001166ED" w:rsidRDefault="00255B96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32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5074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Formato "GRH-FO-22 Solicitud de Examen médico" con solicitud de </w:t>
            </w:r>
            <w:r w:rsidR="00FF45D3"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examen</w:t>
            </w: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médico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CSM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255B96">
        <w:trPr>
          <w:trHeight w:val="609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1166ED" w:rsidRPr="001166ED" w:rsidRDefault="00255B96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33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F66878" w:rsidP="005074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Formato "</w:t>
            </w:r>
            <w:r w:rsidRPr="0070341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</w:t>
            </w:r>
            <w:r w:rsidR="001166ED" w:rsidRPr="0070341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</w:t>
            </w:r>
            <w:r w:rsidRPr="0070341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H</w:t>
            </w:r>
            <w:r w:rsidR="001166ED" w:rsidRPr="0070341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-FO-21</w:t>
            </w:r>
            <w:r w:rsidR="001166ED"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Certificado Médico de Aptitud" (para ser diligenciado durante examen médico de ingreso)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CSM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255B96">
        <w:trPr>
          <w:trHeight w:val="642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1166ED" w:rsidRPr="001166ED" w:rsidRDefault="00255B96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34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F66878" w:rsidP="005074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Formato "</w:t>
            </w:r>
            <w:r w:rsidRPr="0070341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</w:t>
            </w:r>
            <w:r w:rsidR="001166ED" w:rsidRPr="0070341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</w:t>
            </w:r>
            <w:r w:rsidRPr="0070341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H</w:t>
            </w:r>
            <w:r w:rsidR="001166ED" w:rsidRPr="0070341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-FO-16</w:t>
            </w:r>
            <w:r w:rsidR="001166ED"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Autorización, Custodia y Consulta de Historia Médica Laboral" (para ser diligenciado durante examen médico de ingreso)</w:t>
            </w:r>
            <w:bookmarkStart w:id="0" w:name="_GoBack"/>
            <w:bookmarkEnd w:id="0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CSM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255B96">
        <w:trPr>
          <w:trHeight w:val="625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1166ED" w:rsidRPr="001166ED" w:rsidRDefault="00255B96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35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5074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Formato "GRH-FO-20 Historia </w:t>
            </w:r>
            <w:r w:rsidR="00FF45D3"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Clínica</w:t>
            </w: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Ocupacional" (para ser diligenciado durante examen médico de ingreso)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CSM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255B96">
        <w:trPr>
          <w:trHeight w:val="591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1166ED" w:rsidRPr="001166ED" w:rsidRDefault="00255B96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36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5074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Comunicar al aspirante fecha, hora y lugar de ejecución de </w:t>
            </w:r>
            <w:r w:rsidR="00FF45D3"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examen</w:t>
            </w: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médico de ingreso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CSM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1166ED" w:rsidTr="00255B96">
        <w:trPr>
          <w:trHeight w:val="422"/>
          <w:jc w:val="center"/>
        </w:trPr>
        <w:tc>
          <w:tcPr>
            <w:tcW w:w="9996" w:type="dxa"/>
            <w:gridSpan w:val="11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E3FF"/>
            <w:vAlign w:val="center"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1166ED" w:rsidRPr="00923347" w:rsidTr="00255B96">
        <w:trPr>
          <w:trHeight w:val="321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1166ED" w:rsidRPr="001166ED" w:rsidRDefault="00255B96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37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Inducción CASSIMA 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CSM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255B96">
        <w:trPr>
          <w:trHeight w:val="321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1166ED" w:rsidRPr="001166ED" w:rsidRDefault="00255B96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38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Inducción Administrativa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CSM/RRHH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255B96">
        <w:trPr>
          <w:trHeight w:val="321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1166ED" w:rsidRPr="001166ED" w:rsidRDefault="00255B96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39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Inducción al cargo 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J.D.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255B96">
        <w:trPr>
          <w:trHeight w:val="321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1166ED" w:rsidRPr="001166ED" w:rsidRDefault="00255B96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40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Inducción IT 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IT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255B96">
        <w:trPr>
          <w:trHeight w:val="321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1166ED" w:rsidRPr="001166ED" w:rsidRDefault="00255B96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41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Diligenciar Formato GRH-FO-24 Inducción al Cargo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CSM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1166ED" w:rsidTr="00255B96">
        <w:trPr>
          <w:trHeight w:val="490"/>
          <w:jc w:val="center"/>
        </w:trPr>
        <w:tc>
          <w:tcPr>
            <w:tcW w:w="9996" w:type="dxa"/>
            <w:gridSpan w:val="11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E3FF"/>
            <w:vAlign w:val="center"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1166ED" w:rsidRPr="00923347" w:rsidTr="00255B96">
        <w:trPr>
          <w:trHeight w:val="321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1166ED" w:rsidRPr="001166ED" w:rsidRDefault="00255B96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42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Entrega dotación y EPP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CSM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255B96">
        <w:trPr>
          <w:trHeight w:val="321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1166ED" w:rsidRPr="001166ED" w:rsidRDefault="00255B96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43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Entrega de equipos y herramientas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IT/LOG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255B96">
        <w:trPr>
          <w:trHeight w:val="321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1166ED" w:rsidRPr="001166ED" w:rsidRDefault="00255B96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44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Apertura del Correo Electrónico Corporativo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IT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1166ED" w:rsidTr="00255B96">
        <w:trPr>
          <w:trHeight w:val="490"/>
          <w:jc w:val="center"/>
        </w:trPr>
        <w:tc>
          <w:tcPr>
            <w:tcW w:w="9996" w:type="dxa"/>
            <w:gridSpan w:val="11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E3FF"/>
            <w:vAlign w:val="center"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1166ED" w:rsidRPr="00923347" w:rsidTr="00255B96">
        <w:trPr>
          <w:trHeight w:val="321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1166ED" w:rsidRPr="001166ED" w:rsidRDefault="00255B96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45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Recepción de Número de cuenta bancaria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RRHH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255B96">
        <w:trPr>
          <w:trHeight w:val="609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1166ED" w:rsidRPr="001166ED" w:rsidRDefault="00255B96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46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Diligenciamiento y envío</w:t>
            </w:r>
            <w:r w:rsidR="00F66878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a nómina del formato "</w:t>
            </w:r>
            <w:r w:rsidR="00F66878" w:rsidRPr="0070341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GRH-FO-26</w:t>
            </w: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Reporte de Ingreso a Nomina"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RRHH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255B96">
        <w:trPr>
          <w:trHeight w:val="604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1166ED" w:rsidRPr="001166ED" w:rsidRDefault="00255B96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47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Solicitud  al empleado de diligen</w:t>
            </w:r>
            <w:r w:rsidR="00F66878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ciamiento del Formato "</w:t>
            </w:r>
            <w:r w:rsidR="00F66878" w:rsidRPr="0070341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GRH-FO-10</w:t>
            </w: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Hoja de vida". Recepción del documento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RRHH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255B96">
        <w:trPr>
          <w:trHeight w:val="321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1166ED" w:rsidRPr="001166ED" w:rsidRDefault="00255B96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48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Emisión de carnet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RRHH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255B96">
        <w:trPr>
          <w:trHeight w:val="625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1166ED" w:rsidRPr="001166ED" w:rsidRDefault="00255B96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49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Envío de correo electrónico a todo el personal comunicando del ingreso a la organización del nuevo trabajador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RRHH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255B96">
        <w:trPr>
          <w:trHeight w:val="609"/>
          <w:jc w:val="center"/>
        </w:trPr>
        <w:tc>
          <w:tcPr>
            <w:tcW w:w="48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1166ED" w:rsidRPr="001166ED" w:rsidRDefault="00255B96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50</w:t>
            </w:r>
          </w:p>
        </w:tc>
        <w:tc>
          <w:tcPr>
            <w:tcW w:w="6527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Envío de correo electrónico a todo el personal comunicando el  correo electrónico del nuevo trab</w:t>
            </w:r>
            <w:r w:rsidR="004953DE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aja</w:t>
            </w: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dor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IT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4953DE">
        <w:trPr>
          <w:trHeight w:val="321"/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255B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65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593" w:type="dxa"/>
            <w:vMerge w:val="restar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1166ED" w:rsidRPr="00923347" w:rsidTr="004953DE">
        <w:trPr>
          <w:trHeight w:val="406"/>
          <w:jc w:val="center"/>
        </w:trPr>
        <w:tc>
          <w:tcPr>
            <w:tcW w:w="2489" w:type="dxa"/>
            <w:gridSpan w:val="3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Observaciones: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593" w:type="dxa"/>
            <w:vMerge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1166ED" w:rsidRPr="00923347" w:rsidTr="004953DE">
        <w:trPr>
          <w:trHeight w:val="321"/>
          <w:jc w:val="center"/>
        </w:trPr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00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005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00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50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261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single" w:sz="4" w:space="0" w:color="808080"/>
              <w:left w:val="nil"/>
              <w:bottom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4953DE">
        <w:trPr>
          <w:trHeight w:val="321"/>
          <w:jc w:val="center"/>
        </w:trPr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4953DE">
        <w:trPr>
          <w:trHeight w:val="321"/>
          <w:jc w:val="center"/>
        </w:trPr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4953DE">
        <w:trPr>
          <w:trHeight w:val="321"/>
          <w:jc w:val="center"/>
        </w:trPr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1166ED" w:rsidRPr="00923347" w:rsidTr="004953DE">
        <w:trPr>
          <w:gridAfter w:val="1"/>
          <w:wAfter w:w="593" w:type="dxa"/>
          <w:trHeight w:val="562"/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1166ED" w:rsidRPr="00923347" w:rsidTr="00255B96">
        <w:trPr>
          <w:gridAfter w:val="1"/>
          <w:wAfter w:w="593" w:type="dxa"/>
          <w:trHeight w:val="811"/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4017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1166ED" w:rsidRPr="00923347" w:rsidTr="00255B96">
        <w:trPr>
          <w:gridAfter w:val="1"/>
          <w:wAfter w:w="593" w:type="dxa"/>
          <w:trHeight w:val="321"/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4017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1F497D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  <w:t>Diligenciado por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1166ED" w:rsidRPr="00923347" w:rsidTr="00255B96">
        <w:trPr>
          <w:gridAfter w:val="1"/>
          <w:wAfter w:w="593" w:type="dxa"/>
          <w:trHeight w:val="321"/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4017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1F497D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1166E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  <w:t>Cargo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6ED" w:rsidRPr="001166ED" w:rsidRDefault="001166ED" w:rsidP="0011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</w:tr>
    </w:tbl>
    <w:p w:rsidR="00FC7DF4" w:rsidRPr="00923347" w:rsidRDefault="00FC7DF4" w:rsidP="001166ED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sectPr w:rsidR="00FC7DF4" w:rsidRPr="00923347" w:rsidSect="001166ED">
      <w:headerReference w:type="default" r:id="rId9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592" w:rsidRDefault="00927592" w:rsidP="00BA3737">
      <w:pPr>
        <w:spacing w:after="0" w:line="240" w:lineRule="auto"/>
      </w:pPr>
      <w:r>
        <w:separator/>
      </w:r>
    </w:p>
  </w:endnote>
  <w:endnote w:type="continuationSeparator" w:id="0">
    <w:p w:rsidR="00927592" w:rsidRDefault="00927592" w:rsidP="00BA3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592" w:rsidRDefault="00927592" w:rsidP="00BA3737">
      <w:pPr>
        <w:spacing w:after="0" w:line="240" w:lineRule="auto"/>
      </w:pPr>
      <w:r>
        <w:separator/>
      </w:r>
    </w:p>
  </w:footnote>
  <w:footnote w:type="continuationSeparator" w:id="0">
    <w:p w:rsidR="00927592" w:rsidRDefault="00927592" w:rsidP="00BA3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00"/>
      <w:gridCol w:w="2977"/>
      <w:gridCol w:w="2835"/>
      <w:gridCol w:w="2192"/>
    </w:tblGrid>
    <w:tr w:rsidR="00A56AFF" w:rsidRPr="00BA3737" w:rsidTr="00A56AFF">
      <w:trPr>
        <w:trHeight w:val="416"/>
        <w:jc w:val="center"/>
      </w:trPr>
      <w:tc>
        <w:tcPr>
          <w:tcW w:w="2000" w:type="dxa"/>
          <w:vMerge w:val="restart"/>
          <w:vAlign w:val="center"/>
        </w:tcPr>
        <w:p w:rsidR="00A56AFF" w:rsidRPr="00BA3737" w:rsidRDefault="00A56AFF" w:rsidP="00A56AFF">
          <w:pPr>
            <w:spacing w:after="0"/>
            <w:jc w:val="center"/>
            <w:rPr>
              <w:rFonts w:cs="Arial"/>
              <w:b/>
              <w:szCs w:val="20"/>
            </w:rPr>
          </w:pPr>
          <w:r w:rsidRPr="00BA3737">
            <w:rPr>
              <w:rFonts w:cs="Arial"/>
              <w:b/>
              <w:noProof/>
              <w:szCs w:val="20"/>
              <w:lang w:val="es-CO" w:eastAsia="es-CO"/>
            </w:rPr>
            <w:drawing>
              <wp:inline distT="0" distB="0" distL="0" distR="0" wp14:anchorId="6F916184" wp14:editId="3756F9D8">
                <wp:extent cx="714375" cy="752475"/>
                <wp:effectExtent l="0" t="0" r="9525" b="9525"/>
                <wp:docPr id="1" name="Imagen 1" descr="LOGO SIMBOLO 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SIMBOLO 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676" r="71817" b="185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  <w:gridSpan w:val="2"/>
          <w:vAlign w:val="center"/>
        </w:tcPr>
        <w:p w:rsidR="00A56AFF" w:rsidRPr="00BA3737" w:rsidRDefault="00A56AFF" w:rsidP="00A56AFF">
          <w:pPr>
            <w:spacing w:after="0"/>
            <w:jc w:val="center"/>
            <w:rPr>
              <w:rFonts w:cs="Arial"/>
              <w:b/>
              <w:szCs w:val="20"/>
            </w:rPr>
          </w:pPr>
          <w:r w:rsidRPr="00BA3737">
            <w:rPr>
              <w:rFonts w:cs="Arial"/>
              <w:b/>
              <w:szCs w:val="20"/>
            </w:rPr>
            <w:t>PROCESO GESTIÓN ADMINISTRATIVA</w:t>
          </w:r>
          <w:r>
            <w:rPr>
              <w:rFonts w:cs="Arial"/>
              <w:b/>
              <w:szCs w:val="20"/>
            </w:rPr>
            <w:t xml:space="preserve"> – RECURSOS HUMANOS</w:t>
          </w:r>
        </w:p>
      </w:tc>
      <w:tc>
        <w:tcPr>
          <w:tcW w:w="2192" w:type="dxa"/>
          <w:vAlign w:val="center"/>
        </w:tcPr>
        <w:p w:rsidR="00A56AFF" w:rsidRPr="00BA3737" w:rsidRDefault="00A56AFF" w:rsidP="00F26610">
          <w:pPr>
            <w:spacing w:after="0"/>
            <w:jc w:val="center"/>
            <w:rPr>
              <w:rFonts w:cs="Arial"/>
              <w:b/>
              <w:szCs w:val="20"/>
            </w:rPr>
          </w:pPr>
          <w:r>
            <w:rPr>
              <w:rFonts w:cs="Arial"/>
              <w:b/>
              <w:szCs w:val="20"/>
            </w:rPr>
            <w:t>GRH-FO-27</w:t>
          </w:r>
        </w:p>
      </w:tc>
    </w:tr>
    <w:tr w:rsidR="00A56AFF" w:rsidRPr="00BA3737" w:rsidTr="00A56AFF">
      <w:trPr>
        <w:trHeight w:val="291"/>
        <w:jc w:val="center"/>
      </w:trPr>
      <w:tc>
        <w:tcPr>
          <w:tcW w:w="2000" w:type="dxa"/>
          <w:vMerge/>
          <w:vAlign w:val="center"/>
        </w:tcPr>
        <w:p w:rsidR="00A56AFF" w:rsidRPr="00BA3737" w:rsidRDefault="00A56AFF" w:rsidP="00A56AFF">
          <w:pPr>
            <w:spacing w:after="0"/>
            <w:jc w:val="center"/>
            <w:rPr>
              <w:rFonts w:cs="Arial"/>
              <w:b/>
              <w:noProof/>
              <w:szCs w:val="20"/>
            </w:rPr>
          </w:pPr>
        </w:p>
      </w:tc>
      <w:tc>
        <w:tcPr>
          <w:tcW w:w="5812" w:type="dxa"/>
          <w:gridSpan w:val="2"/>
          <w:vAlign w:val="center"/>
        </w:tcPr>
        <w:p w:rsidR="00A56AFF" w:rsidRPr="00BA3737" w:rsidRDefault="00A56AFF" w:rsidP="00A73ADC">
          <w:pPr>
            <w:spacing w:after="0"/>
            <w:jc w:val="center"/>
            <w:rPr>
              <w:rFonts w:cs="Arial"/>
              <w:b/>
              <w:szCs w:val="20"/>
            </w:rPr>
          </w:pPr>
          <w:r w:rsidRPr="00BA3737">
            <w:rPr>
              <w:rFonts w:cs="Arial"/>
              <w:b/>
              <w:szCs w:val="20"/>
            </w:rPr>
            <w:t xml:space="preserve">HOJA DE RUTA </w:t>
          </w:r>
          <w:r>
            <w:rPr>
              <w:rFonts w:cs="Arial"/>
              <w:b/>
              <w:szCs w:val="20"/>
            </w:rPr>
            <w:t xml:space="preserve"> PARA LA </w:t>
          </w:r>
          <w:r w:rsidRPr="00BA3737">
            <w:rPr>
              <w:rFonts w:cs="Arial"/>
              <w:b/>
              <w:szCs w:val="20"/>
            </w:rPr>
            <w:t>CONTRATACIÓN</w:t>
          </w:r>
          <w:r>
            <w:rPr>
              <w:rFonts w:cs="Arial"/>
              <w:b/>
              <w:szCs w:val="20"/>
            </w:rPr>
            <w:t xml:space="preserve"> DE PERSONAL</w:t>
          </w:r>
        </w:p>
      </w:tc>
      <w:tc>
        <w:tcPr>
          <w:tcW w:w="2192" w:type="dxa"/>
          <w:vAlign w:val="center"/>
        </w:tcPr>
        <w:p w:rsidR="00A56AFF" w:rsidRPr="00F1369F" w:rsidRDefault="00A56AFF" w:rsidP="00A56AFF">
          <w:pPr>
            <w:spacing w:after="0"/>
            <w:jc w:val="center"/>
            <w:rPr>
              <w:rFonts w:cs="Arial"/>
              <w:szCs w:val="20"/>
            </w:rPr>
          </w:pPr>
          <w:r w:rsidRPr="00F1369F">
            <w:rPr>
              <w:rFonts w:cs="Arial"/>
              <w:szCs w:val="20"/>
            </w:rPr>
            <w:t>Aprobación:</w:t>
          </w:r>
        </w:p>
        <w:p w:rsidR="00A56AFF" w:rsidRPr="00F1369F" w:rsidRDefault="00A56AFF" w:rsidP="00A56AFF">
          <w:pPr>
            <w:spacing w:after="0"/>
            <w:jc w:val="center"/>
            <w:rPr>
              <w:rFonts w:cs="Arial"/>
              <w:szCs w:val="20"/>
            </w:rPr>
          </w:pPr>
          <w:r w:rsidRPr="00F1369F">
            <w:rPr>
              <w:rFonts w:cs="Arial"/>
              <w:szCs w:val="20"/>
            </w:rPr>
            <w:t>GERENTE GENERAL</w:t>
          </w:r>
        </w:p>
      </w:tc>
    </w:tr>
    <w:tr w:rsidR="00A56AFF" w:rsidRPr="00BA3737" w:rsidTr="00A56AFF">
      <w:trPr>
        <w:trHeight w:val="368"/>
        <w:jc w:val="center"/>
      </w:trPr>
      <w:tc>
        <w:tcPr>
          <w:tcW w:w="2000" w:type="dxa"/>
          <w:vMerge/>
          <w:vAlign w:val="center"/>
        </w:tcPr>
        <w:p w:rsidR="00A56AFF" w:rsidRPr="00BA3737" w:rsidRDefault="00A56AFF" w:rsidP="00A56AFF">
          <w:pPr>
            <w:spacing w:after="0"/>
            <w:jc w:val="center"/>
            <w:rPr>
              <w:rFonts w:cs="Arial"/>
              <w:b/>
              <w:szCs w:val="20"/>
            </w:rPr>
          </w:pPr>
        </w:p>
      </w:tc>
      <w:tc>
        <w:tcPr>
          <w:tcW w:w="2977" w:type="dxa"/>
          <w:vAlign w:val="center"/>
        </w:tcPr>
        <w:p w:rsidR="00A56AFF" w:rsidRPr="00F1369F" w:rsidRDefault="00A56AFF" w:rsidP="00A56AFF">
          <w:pPr>
            <w:spacing w:after="0"/>
            <w:jc w:val="center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t>Versión 1</w:t>
          </w:r>
        </w:p>
      </w:tc>
      <w:tc>
        <w:tcPr>
          <w:tcW w:w="2835" w:type="dxa"/>
          <w:vAlign w:val="center"/>
        </w:tcPr>
        <w:p w:rsidR="00A56AFF" w:rsidRPr="00F1369F" w:rsidRDefault="00A56AFF" w:rsidP="00A56AFF">
          <w:pPr>
            <w:spacing w:after="0"/>
            <w:jc w:val="center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t>Fecha: 22/10</w:t>
          </w:r>
          <w:r w:rsidRPr="00F1369F">
            <w:rPr>
              <w:rFonts w:cs="Arial"/>
              <w:szCs w:val="20"/>
            </w:rPr>
            <w:t>/2013</w:t>
          </w:r>
        </w:p>
      </w:tc>
      <w:tc>
        <w:tcPr>
          <w:tcW w:w="2192" w:type="dxa"/>
          <w:vAlign w:val="center"/>
        </w:tcPr>
        <w:p w:rsidR="00A56AFF" w:rsidRPr="00F1369F" w:rsidRDefault="00A56AFF" w:rsidP="00A56AFF">
          <w:pPr>
            <w:spacing w:after="0"/>
            <w:jc w:val="center"/>
            <w:rPr>
              <w:rFonts w:cs="Arial"/>
              <w:szCs w:val="20"/>
            </w:rPr>
          </w:pPr>
          <w:r w:rsidRPr="00F1369F">
            <w:rPr>
              <w:rFonts w:cs="Arial"/>
              <w:szCs w:val="20"/>
            </w:rPr>
            <w:t xml:space="preserve">PAG. </w:t>
          </w:r>
          <w:r w:rsidRPr="00F1369F">
            <w:rPr>
              <w:rFonts w:cs="Arial"/>
              <w:szCs w:val="20"/>
            </w:rPr>
            <w:fldChar w:fldCharType="begin"/>
          </w:r>
          <w:r w:rsidRPr="00F1369F">
            <w:rPr>
              <w:rFonts w:cs="Arial"/>
              <w:szCs w:val="20"/>
            </w:rPr>
            <w:instrText xml:space="preserve"> PAGE </w:instrText>
          </w:r>
          <w:r w:rsidRPr="00F1369F">
            <w:rPr>
              <w:rFonts w:cs="Arial"/>
              <w:szCs w:val="20"/>
            </w:rPr>
            <w:fldChar w:fldCharType="separate"/>
          </w:r>
          <w:r w:rsidR="00AC3014">
            <w:rPr>
              <w:rFonts w:cs="Arial"/>
              <w:noProof/>
              <w:szCs w:val="20"/>
            </w:rPr>
            <w:t>2</w:t>
          </w:r>
          <w:r w:rsidRPr="00F1369F">
            <w:rPr>
              <w:rFonts w:cs="Arial"/>
              <w:szCs w:val="20"/>
            </w:rPr>
            <w:fldChar w:fldCharType="end"/>
          </w:r>
          <w:r w:rsidRPr="00F1369F">
            <w:rPr>
              <w:rFonts w:cs="Arial"/>
              <w:szCs w:val="20"/>
            </w:rPr>
            <w:t xml:space="preserve"> DE </w:t>
          </w:r>
          <w:r w:rsidRPr="00F1369F">
            <w:rPr>
              <w:rFonts w:cs="Arial"/>
              <w:szCs w:val="20"/>
            </w:rPr>
            <w:fldChar w:fldCharType="begin"/>
          </w:r>
          <w:r w:rsidRPr="00F1369F">
            <w:rPr>
              <w:rFonts w:cs="Arial"/>
              <w:szCs w:val="20"/>
            </w:rPr>
            <w:instrText xml:space="preserve"> NUMPAGES </w:instrText>
          </w:r>
          <w:r w:rsidRPr="00F1369F">
            <w:rPr>
              <w:rFonts w:cs="Arial"/>
              <w:szCs w:val="20"/>
            </w:rPr>
            <w:fldChar w:fldCharType="separate"/>
          </w:r>
          <w:r w:rsidR="00AC3014">
            <w:rPr>
              <w:rFonts w:cs="Arial"/>
              <w:noProof/>
              <w:szCs w:val="20"/>
            </w:rPr>
            <w:t>3</w:t>
          </w:r>
          <w:r w:rsidRPr="00F1369F">
            <w:rPr>
              <w:rFonts w:cs="Arial"/>
              <w:szCs w:val="20"/>
            </w:rPr>
            <w:fldChar w:fldCharType="end"/>
          </w:r>
        </w:p>
      </w:tc>
    </w:tr>
  </w:tbl>
  <w:p w:rsidR="00A56AFF" w:rsidRDefault="00A56AF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59C5"/>
    <w:multiLevelType w:val="hybridMultilevel"/>
    <w:tmpl w:val="1CAC64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94089"/>
    <w:multiLevelType w:val="hybridMultilevel"/>
    <w:tmpl w:val="6B5035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1202D"/>
    <w:multiLevelType w:val="hybridMultilevel"/>
    <w:tmpl w:val="36027C4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723A91"/>
    <w:multiLevelType w:val="hybridMultilevel"/>
    <w:tmpl w:val="C93EEF8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4D0303C"/>
    <w:multiLevelType w:val="hybridMultilevel"/>
    <w:tmpl w:val="3740184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38192A"/>
    <w:multiLevelType w:val="hybridMultilevel"/>
    <w:tmpl w:val="1B18D2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560B8"/>
    <w:multiLevelType w:val="hybridMultilevel"/>
    <w:tmpl w:val="CE0C2E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6E65F6"/>
    <w:multiLevelType w:val="hybridMultilevel"/>
    <w:tmpl w:val="D562AD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5145F8"/>
    <w:multiLevelType w:val="hybridMultilevel"/>
    <w:tmpl w:val="684483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397571"/>
    <w:multiLevelType w:val="hybridMultilevel"/>
    <w:tmpl w:val="7996F780"/>
    <w:lvl w:ilvl="0" w:tplc="0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407C2490"/>
    <w:multiLevelType w:val="hybridMultilevel"/>
    <w:tmpl w:val="984E76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AE1345"/>
    <w:multiLevelType w:val="hybridMultilevel"/>
    <w:tmpl w:val="F97A72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9A1281"/>
    <w:multiLevelType w:val="hybridMultilevel"/>
    <w:tmpl w:val="94A86E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D021B4"/>
    <w:multiLevelType w:val="hybridMultilevel"/>
    <w:tmpl w:val="7D40744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EFA59F4"/>
    <w:multiLevelType w:val="hybridMultilevel"/>
    <w:tmpl w:val="666CB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04457A"/>
    <w:multiLevelType w:val="hybridMultilevel"/>
    <w:tmpl w:val="256AAE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6FF2335"/>
    <w:multiLevelType w:val="hybridMultilevel"/>
    <w:tmpl w:val="1D34A1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522485"/>
    <w:multiLevelType w:val="hybridMultilevel"/>
    <w:tmpl w:val="EB0E2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A9170B"/>
    <w:multiLevelType w:val="hybridMultilevel"/>
    <w:tmpl w:val="6B5035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C361AC"/>
    <w:multiLevelType w:val="hybridMultilevel"/>
    <w:tmpl w:val="72B613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891553"/>
    <w:multiLevelType w:val="hybridMultilevel"/>
    <w:tmpl w:val="86C6F7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6B12B0"/>
    <w:multiLevelType w:val="hybridMultilevel"/>
    <w:tmpl w:val="3120DE3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7"/>
  </w:num>
  <w:num w:numId="5">
    <w:abstractNumId w:val="13"/>
  </w:num>
  <w:num w:numId="6">
    <w:abstractNumId w:val="2"/>
  </w:num>
  <w:num w:numId="7">
    <w:abstractNumId w:val="20"/>
  </w:num>
  <w:num w:numId="8">
    <w:abstractNumId w:val="9"/>
  </w:num>
  <w:num w:numId="9">
    <w:abstractNumId w:val="14"/>
  </w:num>
  <w:num w:numId="10">
    <w:abstractNumId w:val="17"/>
  </w:num>
  <w:num w:numId="11">
    <w:abstractNumId w:val="3"/>
  </w:num>
  <w:num w:numId="12">
    <w:abstractNumId w:val="10"/>
  </w:num>
  <w:num w:numId="13">
    <w:abstractNumId w:val="16"/>
  </w:num>
  <w:num w:numId="14">
    <w:abstractNumId w:val="21"/>
  </w:num>
  <w:num w:numId="15">
    <w:abstractNumId w:val="5"/>
  </w:num>
  <w:num w:numId="16">
    <w:abstractNumId w:val="8"/>
  </w:num>
  <w:num w:numId="17">
    <w:abstractNumId w:val="6"/>
  </w:num>
  <w:num w:numId="18">
    <w:abstractNumId w:val="12"/>
  </w:num>
  <w:num w:numId="19">
    <w:abstractNumId w:val="15"/>
  </w:num>
  <w:num w:numId="20">
    <w:abstractNumId w:val="19"/>
  </w:num>
  <w:num w:numId="21">
    <w:abstractNumId w:val="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ABF"/>
    <w:rsid w:val="0001686F"/>
    <w:rsid w:val="0002414D"/>
    <w:rsid w:val="000377EC"/>
    <w:rsid w:val="00084BAD"/>
    <w:rsid w:val="000C50EB"/>
    <w:rsid w:val="00110610"/>
    <w:rsid w:val="001166ED"/>
    <w:rsid w:val="0012275E"/>
    <w:rsid w:val="001644FE"/>
    <w:rsid w:val="00192A87"/>
    <w:rsid w:val="00192E82"/>
    <w:rsid w:val="001B1A55"/>
    <w:rsid w:val="001D2A3E"/>
    <w:rsid w:val="001E2F4B"/>
    <w:rsid w:val="00223180"/>
    <w:rsid w:val="00255B96"/>
    <w:rsid w:val="00273601"/>
    <w:rsid w:val="002E04C5"/>
    <w:rsid w:val="002E6EB7"/>
    <w:rsid w:val="00310BF7"/>
    <w:rsid w:val="00335783"/>
    <w:rsid w:val="003362FD"/>
    <w:rsid w:val="0035230C"/>
    <w:rsid w:val="003528A0"/>
    <w:rsid w:val="003A6D34"/>
    <w:rsid w:val="003B15E1"/>
    <w:rsid w:val="00412751"/>
    <w:rsid w:val="00423D40"/>
    <w:rsid w:val="00446FDF"/>
    <w:rsid w:val="00454E8A"/>
    <w:rsid w:val="004953DE"/>
    <w:rsid w:val="004B1C92"/>
    <w:rsid w:val="004F7262"/>
    <w:rsid w:val="005074BC"/>
    <w:rsid w:val="00540711"/>
    <w:rsid w:val="0055143E"/>
    <w:rsid w:val="00555306"/>
    <w:rsid w:val="00566B33"/>
    <w:rsid w:val="00592BEB"/>
    <w:rsid w:val="005B21B6"/>
    <w:rsid w:val="005B6954"/>
    <w:rsid w:val="005C0668"/>
    <w:rsid w:val="006B47DC"/>
    <w:rsid w:val="006C6667"/>
    <w:rsid w:val="00702E5B"/>
    <w:rsid w:val="00703416"/>
    <w:rsid w:val="00746DCD"/>
    <w:rsid w:val="00762C92"/>
    <w:rsid w:val="00782A47"/>
    <w:rsid w:val="007F2040"/>
    <w:rsid w:val="007F6989"/>
    <w:rsid w:val="00813687"/>
    <w:rsid w:val="00821309"/>
    <w:rsid w:val="008544AE"/>
    <w:rsid w:val="008663EA"/>
    <w:rsid w:val="00870ABF"/>
    <w:rsid w:val="00885910"/>
    <w:rsid w:val="00886B59"/>
    <w:rsid w:val="008C6E67"/>
    <w:rsid w:val="008F7280"/>
    <w:rsid w:val="00917EA0"/>
    <w:rsid w:val="00923347"/>
    <w:rsid w:val="00927592"/>
    <w:rsid w:val="00971512"/>
    <w:rsid w:val="00977929"/>
    <w:rsid w:val="009B47A9"/>
    <w:rsid w:val="009C0252"/>
    <w:rsid w:val="009C0507"/>
    <w:rsid w:val="00A13949"/>
    <w:rsid w:val="00A21DD6"/>
    <w:rsid w:val="00A40B33"/>
    <w:rsid w:val="00A56AFF"/>
    <w:rsid w:val="00A73ADC"/>
    <w:rsid w:val="00AA1F9E"/>
    <w:rsid w:val="00AB0BEE"/>
    <w:rsid w:val="00AC3014"/>
    <w:rsid w:val="00AE2EBA"/>
    <w:rsid w:val="00B10C62"/>
    <w:rsid w:val="00B4329C"/>
    <w:rsid w:val="00B52A7B"/>
    <w:rsid w:val="00B533F8"/>
    <w:rsid w:val="00B64DF0"/>
    <w:rsid w:val="00B84480"/>
    <w:rsid w:val="00B94408"/>
    <w:rsid w:val="00BA3737"/>
    <w:rsid w:val="00BC466A"/>
    <w:rsid w:val="00C44DDC"/>
    <w:rsid w:val="00C80508"/>
    <w:rsid w:val="00C95875"/>
    <w:rsid w:val="00CA2123"/>
    <w:rsid w:val="00D063B7"/>
    <w:rsid w:val="00D10701"/>
    <w:rsid w:val="00D213C1"/>
    <w:rsid w:val="00D34A8B"/>
    <w:rsid w:val="00D636BE"/>
    <w:rsid w:val="00DB43A4"/>
    <w:rsid w:val="00DE1143"/>
    <w:rsid w:val="00E05254"/>
    <w:rsid w:val="00E47B3F"/>
    <w:rsid w:val="00E65DDC"/>
    <w:rsid w:val="00ED3CEC"/>
    <w:rsid w:val="00EF28C2"/>
    <w:rsid w:val="00F1369F"/>
    <w:rsid w:val="00F26610"/>
    <w:rsid w:val="00F66878"/>
    <w:rsid w:val="00F83C92"/>
    <w:rsid w:val="00F85832"/>
    <w:rsid w:val="00FC2442"/>
    <w:rsid w:val="00FC7DF4"/>
    <w:rsid w:val="00FF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0A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870A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4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7DC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92E82"/>
    <w:rPr>
      <w:color w:val="808080"/>
    </w:rPr>
  </w:style>
  <w:style w:type="paragraph" w:styleId="Encabezado">
    <w:name w:val="header"/>
    <w:basedOn w:val="Normal"/>
    <w:link w:val="EncabezadoCar"/>
    <w:rsid w:val="003362FD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3362F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A3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0A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870A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4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7DC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92E82"/>
    <w:rPr>
      <w:color w:val="808080"/>
    </w:rPr>
  </w:style>
  <w:style w:type="paragraph" w:styleId="Encabezado">
    <w:name w:val="header"/>
    <w:basedOn w:val="Normal"/>
    <w:link w:val="EncabezadoCar"/>
    <w:rsid w:val="003362FD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3362F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A3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3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4775C-BA53-4CF7-9FF0-A2549158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687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Ramírez</dc:creator>
  <cp:lastModifiedBy>Giselle Santos</cp:lastModifiedBy>
  <cp:revision>4</cp:revision>
  <cp:lastPrinted>2014-03-27T22:13:00Z</cp:lastPrinted>
  <dcterms:created xsi:type="dcterms:W3CDTF">2014-03-27T16:58:00Z</dcterms:created>
  <dcterms:modified xsi:type="dcterms:W3CDTF">2014-03-27T22:20:00Z</dcterms:modified>
</cp:coreProperties>
</file>