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  <w:r>
        <w:rPr>
          <w:rFonts w:ascii="DokChampa" w:hAnsi="DokChampa" w:cs="DokChampa"/>
          <w:b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-45085</wp:posOffset>
            </wp:positionV>
            <wp:extent cx="783771" cy="643094"/>
            <wp:effectExtent l="0" t="0" r="0" b="5080"/>
            <wp:wrapNone/>
            <wp:docPr id="1" name="Imagen 2" descr="LOGO SIMBOLO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SIMBOLO 20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68661" b="2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71" cy="64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01559D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  <w:r w:rsidRPr="005C61E6">
        <w:rPr>
          <w:rFonts w:ascii="DokChampa" w:hAnsi="DokChampa" w:cs="DokChampa"/>
          <w:b/>
          <w:sz w:val="20"/>
          <w:szCs w:val="20"/>
          <w:lang w:val="es-ES_tradnl"/>
        </w:rPr>
        <w:t>PROCESO GESTIÓN</w:t>
      </w:r>
      <w:r w:rsidR="00056442">
        <w:rPr>
          <w:rFonts w:ascii="DokChampa" w:hAnsi="DokChampa" w:cs="DokChampa"/>
          <w:b/>
          <w:sz w:val="20"/>
          <w:szCs w:val="20"/>
          <w:lang w:val="es-ES_tradnl"/>
        </w:rPr>
        <w:t xml:space="preserve"> </w:t>
      </w:r>
      <w:r w:rsidR="00985AC3">
        <w:rPr>
          <w:rFonts w:ascii="DokChampa" w:hAnsi="DokChampa" w:cs="DokChampa"/>
          <w:b/>
          <w:sz w:val="20"/>
          <w:szCs w:val="20"/>
          <w:lang w:val="es-ES_tradnl"/>
        </w:rPr>
        <w:t>OPERACIÓN LINEA DE SERVICIOS</w:t>
      </w:r>
      <w:r w:rsidR="00056442">
        <w:rPr>
          <w:rFonts w:ascii="DokChampa" w:hAnsi="DokChampa" w:cs="DokChampa"/>
          <w:b/>
          <w:sz w:val="20"/>
          <w:szCs w:val="20"/>
          <w:lang w:val="es-ES_tradnl"/>
        </w:rPr>
        <w:t xml:space="preserve"> </w:t>
      </w:r>
      <w:r w:rsidR="0001559D">
        <w:rPr>
          <w:rFonts w:ascii="DokChampa" w:hAnsi="DokChampa" w:cs="DokChampa"/>
          <w:b/>
          <w:sz w:val="20"/>
          <w:szCs w:val="20"/>
          <w:lang w:val="es-ES_tradnl"/>
        </w:rPr>
        <w:t xml:space="preserve">                        </w:t>
      </w:r>
    </w:p>
    <w:p w:rsidR="00D83095" w:rsidRPr="005C61E6" w:rsidRDefault="00D875C5" w:rsidP="00D83095">
      <w:pPr>
        <w:spacing w:after="0" w:line="240" w:lineRule="auto"/>
        <w:jc w:val="center"/>
        <w:rPr>
          <w:rFonts w:ascii="DokChampa" w:hAnsi="DokChampa" w:cs="DokChampa"/>
          <w:b/>
          <w:sz w:val="16"/>
          <w:szCs w:val="16"/>
        </w:rPr>
      </w:pPr>
      <w:r>
        <w:rPr>
          <w:rFonts w:ascii="DokChampa" w:hAnsi="DokChampa" w:cs="DokChampa"/>
          <w:b/>
          <w:sz w:val="20"/>
          <w:szCs w:val="20"/>
          <w:lang w:val="es-ES_tradnl"/>
        </w:rPr>
        <w:t>SERVICIOS AGROINDUSTRIALES</w:t>
      </w: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  <w:r>
        <w:rPr>
          <w:rFonts w:ascii="DokChampa" w:hAnsi="DokChampa" w:cs="DokChampa"/>
          <w:b/>
          <w:sz w:val="20"/>
          <w:szCs w:val="20"/>
          <w:lang w:val="es-ES_tradnl"/>
        </w:rPr>
        <w:t>RECOMENDACIÓN TÉCNICA</w:t>
      </w: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ind w:firstLine="708"/>
        <w:jc w:val="both"/>
        <w:rPr>
          <w:rFonts w:ascii="DokChampa" w:hAnsi="DokChampa" w:cs="DokChampa"/>
          <w:b/>
          <w:sz w:val="16"/>
          <w:szCs w:val="16"/>
        </w:rPr>
      </w:pPr>
      <w:r>
        <w:rPr>
          <w:rFonts w:ascii="DokChampa" w:hAnsi="DokChampa" w:cs="DokChampa"/>
          <w:b/>
          <w:sz w:val="20"/>
          <w:szCs w:val="20"/>
          <w:lang w:val="es-ES_tradnl"/>
        </w:rPr>
        <w:t xml:space="preserve">                                                      NÚMERO: </w:t>
      </w:r>
      <w:r w:rsidRPr="00D83095">
        <w:rPr>
          <w:rFonts w:ascii="DokChampa" w:hAnsi="DokChampa" w:cs="DokChampa"/>
          <w:b/>
          <w:color w:val="FF0000"/>
          <w:sz w:val="20"/>
          <w:szCs w:val="20"/>
          <w:lang w:val="es-ES_tradnl"/>
        </w:rPr>
        <w:t>XXXX</w:t>
      </w:r>
      <w:r>
        <w:rPr>
          <w:rFonts w:ascii="DokChampa" w:hAnsi="DokChampa" w:cs="DokChampa"/>
          <w:b/>
          <w:sz w:val="20"/>
          <w:szCs w:val="20"/>
          <w:lang w:val="es-ES_tradnl"/>
        </w:rPr>
        <w:t xml:space="preserve">   </w:t>
      </w: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  <w:r>
        <w:rPr>
          <w:rFonts w:ascii="DokChampa" w:hAnsi="DokChampa" w:cs="DokChampa"/>
          <w:b/>
          <w:sz w:val="16"/>
          <w:szCs w:val="16"/>
        </w:rPr>
        <w:t>FECHA</w:t>
      </w:r>
      <w:proofErr w:type="gramStart"/>
      <w:r>
        <w:rPr>
          <w:rFonts w:ascii="DokChampa" w:hAnsi="DokChampa" w:cs="DokChampa"/>
          <w:b/>
          <w:sz w:val="16"/>
          <w:szCs w:val="16"/>
        </w:rPr>
        <w:t>:_</w:t>
      </w:r>
      <w:proofErr w:type="gramEnd"/>
      <w:r>
        <w:rPr>
          <w:rFonts w:ascii="DokChampa" w:hAnsi="DokChampa" w:cs="DokChampa"/>
          <w:b/>
          <w:sz w:val="16"/>
          <w:szCs w:val="16"/>
        </w:rPr>
        <w:t>________________________</w:t>
      </w:r>
      <w:r w:rsidR="004B00EF">
        <w:rPr>
          <w:rFonts w:ascii="DokChampa" w:hAnsi="DokChampa" w:cs="DokChampa"/>
          <w:b/>
          <w:sz w:val="16"/>
          <w:szCs w:val="16"/>
        </w:rPr>
        <w:t xml:space="preserve">     LUGAR</w:t>
      </w:r>
      <w:r>
        <w:rPr>
          <w:rFonts w:ascii="DokChampa" w:hAnsi="DokChampa" w:cs="DokChampa"/>
          <w:b/>
          <w:sz w:val="16"/>
          <w:szCs w:val="16"/>
        </w:rPr>
        <w:t>:_______________________________</w:t>
      </w: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</w:p>
    <w:p w:rsidR="00D83095" w:rsidRDefault="00D83095" w:rsidP="00D83095">
      <w:pPr>
        <w:spacing w:after="0" w:line="240" w:lineRule="auto"/>
        <w:jc w:val="both"/>
      </w:pPr>
    </w:p>
    <w:p w:rsidR="00D83095" w:rsidRDefault="00D83095" w:rsidP="00D83095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>
            <wp:extent cx="268130" cy="290272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0" cy="29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/</w:t>
      </w: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310B22" w:rsidRDefault="00310B22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Pr="005C61E6" w:rsidRDefault="00D83095" w:rsidP="00D83095">
      <w:pPr>
        <w:spacing w:after="0" w:line="240" w:lineRule="auto"/>
        <w:rPr>
          <w:rFonts w:ascii="DokChampa" w:hAnsi="DokChampa" w:cs="DokChampa"/>
        </w:rPr>
      </w:pPr>
    </w:p>
    <w:p w:rsidR="00D83095" w:rsidRPr="005C61E6" w:rsidRDefault="00D83095" w:rsidP="00D83095">
      <w:pPr>
        <w:spacing w:after="0" w:line="240" w:lineRule="auto"/>
        <w:rPr>
          <w:rFonts w:ascii="DokChampa" w:hAnsi="DokChampa" w:cs="DokChampa"/>
          <w:sz w:val="20"/>
          <w:szCs w:val="20"/>
        </w:rPr>
      </w:pPr>
      <w:r>
        <w:rPr>
          <w:rFonts w:ascii="DokChampa" w:hAnsi="DokChampa" w:cs="DokChampa"/>
          <w:sz w:val="20"/>
          <w:szCs w:val="20"/>
          <w:lang w:val="es-ES_tradnl"/>
        </w:rPr>
        <w:t xml:space="preserve">                                                                       G</w:t>
      </w:r>
      <w:r w:rsidR="00985AC3">
        <w:rPr>
          <w:rFonts w:ascii="DokChampa" w:hAnsi="DokChampa" w:cs="DokChampa"/>
          <w:sz w:val="20"/>
          <w:szCs w:val="20"/>
          <w:lang w:val="es-ES_tradnl"/>
        </w:rPr>
        <w:t>OL-AIS-FO-14</w:t>
      </w:r>
      <w:r w:rsidRPr="005C61E6">
        <w:rPr>
          <w:rFonts w:ascii="DokChampa" w:hAnsi="DokChampa" w:cs="DokChampa"/>
          <w:sz w:val="20"/>
          <w:szCs w:val="20"/>
          <w:lang w:val="es-ES_tradnl"/>
        </w:rPr>
        <w:t xml:space="preserve">, </w:t>
      </w:r>
      <w:r w:rsidR="00985AC3">
        <w:rPr>
          <w:rFonts w:ascii="DokChampa" w:hAnsi="DokChampa" w:cs="DokChampa"/>
          <w:sz w:val="20"/>
          <w:szCs w:val="20"/>
        </w:rPr>
        <w:t>Versión 2</w:t>
      </w:r>
    </w:p>
    <w:p w:rsidR="00D83095" w:rsidRDefault="00D83095" w:rsidP="00D83095">
      <w:pPr>
        <w:spacing w:after="0" w:line="240" w:lineRule="auto"/>
        <w:rPr>
          <w:rFonts w:ascii="DokChampa" w:hAnsi="DokChampa" w:cs="DokChampa"/>
          <w:sz w:val="20"/>
          <w:szCs w:val="20"/>
        </w:rPr>
      </w:pPr>
      <w:r>
        <w:rPr>
          <w:rFonts w:ascii="DokChampa" w:hAnsi="DokChampa" w:cs="DokChampa"/>
          <w:sz w:val="20"/>
          <w:szCs w:val="20"/>
        </w:rPr>
        <w:t xml:space="preserve">                   </w:t>
      </w:r>
      <w:r w:rsidR="00310B22">
        <w:rPr>
          <w:rFonts w:ascii="DokChampa" w:hAnsi="DokChampa" w:cs="DokChampa"/>
          <w:sz w:val="20"/>
          <w:szCs w:val="20"/>
        </w:rPr>
        <w:t xml:space="preserve">                       Fecha: </w:t>
      </w:r>
      <w:r w:rsidR="00985AC3">
        <w:rPr>
          <w:rFonts w:ascii="DokChampa" w:hAnsi="DokChampa" w:cs="DokChampa"/>
          <w:sz w:val="20"/>
          <w:szCs w:val="20"/>
        </w:rPr>
        <w:t>17/02/2015</w:t>
      </w:r>
      <w:r>
        <w:rPr>
          <w:rFonts w:ascii="DokChampa" w:hAnsi="DokChampa" w:cs="DokChampa"/>
          <w:sz w:val="20"/>
          <w:szCs w:val="20"/>
        </w:rPr>
        <w:t>, Aprobación: Gerente AFA</w:t>
      </w:r>
    </w:p>
    <w:p w:rsidR="00D83095" w:rsidRDefault="00985AC3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  <w:r>
        <w:rPr>
          <w:rFonts w:ascii="DokChampa" w:hAnsi="DokChampa" w:cs="DokChampa"/>
          <w:b/>
          <w:noProof/>
          <w:sz w:val="20"/>
          <w:szCs w:val="20"/>
          <w:lang w:val="es-CO"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02E074F9" wp14:editId="77F41A4B">
            <wp:simplePos x="0" y="0"/>
            <wp:positionH relativeFrom="column">
              <wp:posOffset>-55245</wp:posOffset>
            </wp:positionH>
            <wp:positionV relativeFrom="paragraph">
              <wp:posOffset>-24461</wp:posOffset>
            </wp:positionV>
            <wp:extent cx="783590" cy="642620"/>
            <wp:effectExtent l="0" t="0" r="0" b="5080"/>
            <wp:wrapNone/>
            <wp:docPr id="5" name="Imagen 2" descr="LOGO SIMBOLO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SIMBOLO 20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68661" b="24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5C5">
        <w:rPr>
          <w:rFonts w:ascii="DokChampa" w:hAnsi="DokChampa" w:cs="DokChampa"/>
          <w:b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29D8F2" wp14:editId="39748280">
                <wp:simplePos x="0" y="0"/>
                <wp:positionH relativeFrom="column">
                  <wp:posOffset>-229870</wp:posOffset>
                </wp:positionH>
                <wp:positionV relativeFrom="paragraph">
                  <wp:posOffset>-145415</wp:posOffset>
                </wp:positionV>
                <wp:extent cx="0" cy="7153910"/>
                <wp:effectExtent l="13970" t="6985" r="5080" b="1143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53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D5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.1pt;margin-top:-11.45pt;width:0;height:5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"/>
            </w:pict>
          </mc:Fallback>
        </mc:AlternateContent>
      </w: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985AC3" w:rsidRDefault="00985AC3" w:rsidP="00985AC3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  <w:r w:rsidRPr="005C61E6">
        <w:rPr>
          <w:rFonts w:ascii="DokChampa" w:hAnsi="DokChampa" w:cs="DokChampa"/>
          <w:b/>
          <w:sz w:val="20"/>
          <w:szCs w:val="20"/>
          <w:lang w:val="es-ES_tradnl"/>
        </w:rPr>
        <w:t>PROCESO GESTIÓN</w:t>
      </w:r>
      <w:r>
        <w:rPr>
          <w:rFonts w:ascii="DokChampa" w:hAnsi="DokChampa" w:cs="DokChampa"/>
          <w:b/>
          <w:sz w:val="20"/>
          <w:szCs w:val="20"/>
          <w:lang w:val="es-ES_tradnl"/>
        </w:rPr>
        <w:t xml:space="preserve"> OPERACIÓN LINEA DE SERVICIOS                         </w:t>
      </w:r>
    </w:p>
    <w:p w:rsidR="00D875C5" w:rsidRPr="005C61E6" w:rsidRDefault="00056442" w:rsidP="00D875C5">
      <w:pPr>
        <w:spacing w:after="0" w:line="240" w:lineRule="auto"/>
        <w:jc w:val="center"/>
        <w:rPr>
          <w:rFonts w:ascii="DokChampa" w:hAnsi="DokChampa" w:cs="DokChampa"/>
          <w:b/>
          <w:sz w:val="16"/>
          <w:szCs w:val="16"/>
        </w:rPr>
      </w:pPr>
      <w:bookmarkStart w:id="0" w:name="_GoBack"/>
      <w:bookmarkEnd w:id="0"/>
      <w:r>
        <w:rPr>
          <w:rFonts w:ascii="DokChampa" w:hAnsi="DokChampa" w:cs="DokChampa"/>
          <w:b/>
          <w:sz w:val="20"/>
          <w:szCs w:val="20"/>
          <w:lang w:val="es-ES_tradnl"/>
        </w:rPr>
        <w:t xml:space="preserve"> </w:t>
      </w:r>
      <w:r w:rsidR="00D875C5">
        <w:rPr>
          <w:rFonts w:ascii="DokChampa" w:hAnsi="DokChampa" w:cs="DokChampa"/>
          <w:b/>
          <w:sz w:val="20"/>
          <w:szCs w:val="20"/>
          <w:lang w:val="es-ES_tradnl"/>
        </w:rPr>
        <w:t>SERVICIOS AGROINDUSTRIALES</w:t>
      </w: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  <w:r>
        <w:rPr>
          <w:rFonts w:ascii="DokChampa" w:hAnsi="DokChampa" w:cs="DokChampa"/>
          <w:b/>
          <w:sz w:val="20"/>
          <w:szCs w:val="20"/>
          <w:lang w:val="es-ES_tradnl"/>
        </w:rPr>
        <w:t>RECOMENDACIÓN TÉCNICA</w:t>
      </w: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jc w:val="center"/>
        <w:rPr>
          <w:rFonts w:ascii="DokChampa" w:hAnsi="DokChampa" w:cs="DokChampa"/>
          <w:b/>
          <w:sz w:val="20"/>
          <w:szCs w:val="20"/>
          <w:lang w:val="es-ES_tradnl"/>
        </w:rPr>
      </w:pPr>
    </w:p>
    <w:p w:rsidR="00D83095" w:rsidRDefault="00D83095" w:rsidP="00D83095">
      <w:pPr>
        <w:spacing w:after="0" w:line="240" w:lineRule="auto"/>
        <w:ind w:firstLine="708"/>
        <w:jc w:val="both"/>
        <w:rPr>
          <w:rFonts w:ascii="DokChampa" w:hAnsi="DokChampa" w:cs="DokChampa"/>
          <w:b/>
          <w:sz w:val="16"/>
          <w:szCs w:val="16"/>
        </w:rPr>
      </w:pPr>
      <w:r>
        <w:rPr>
          <w:rFonts w:ascii="DokChampa" w:hAnsi="DokChampa" w:cs="DokChampa"/>
          <w:b/>
          <w:sz w:val="20"/>
          <w:szCs w:val="20"/>
          <w:lang w:val="es-ES_tradnl"/>
        </w:rPr>
        <w:t xml:space="preserve">                                                      NÚMERO: </w:t>
      </w:r>
      <w:r w:rsidRPr="00D83095">
        <w:rPr>
          <w:rFonts w:ascii="DokChampa" w:hAnsi="DokChampa" w:cs="DokChampa"/>
          <w:b/>
          <w:color w:val="FF0000"/>
          <w:sz w:val="20"/>
          <w:szCs w:val="20"/>
          <w:lang w:val="es-ES_tradnl"/>
        </w:rPr>
        <w:t>XXXX</w:t>
      </w:r>
      <w:r>
        <w:rPr>
          <w:rFonts w:ascii="DokChampa" w:hAnsi="DokChampa" w:cs="DokChampa"/>
          <w:b/>
          <w:sz w:val="20"/>
          <w:szCs w:val="20"/>
          <w:lang w:val="es-ES_tradnl"/>
        </w:rPr>
        <w:t xml:space="preserve">   </w:t>
      </w: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  <w:r>
        <w:rPr>
          <w:rFonts w:ascii="DokChampa" w:hAnsi="DokChampa" w:cs="DokChampa"/>
          <w:b/>
          <w:sz w:val="16"/>
          <w:szCs w:val="16"/>
        </w:rPr>
        <w:t>FECHA</w:t>
      </w:r>
      <w:proofErr w:type="gramStart"/>
      <w:r>
        <w:rPr>
          <w:rFonts w:ascii="DokChampa" w:hAnsi="DokChampa" w:cs="DokChampa"/>
          <w:b/>
          <w:sz w:val="16"/>
          <w:szCs w:val="16"/>
        </w:rPr>
        <w:t>:_</w:t>
      </w:r>
      <w:proofErr w:type="gramEnd"/>
      <w:r>
        <w:rPr>
          <w:rFonts w:ascii="DokChampa" w:hAnsi="DokChampa" w:cs="DokChampa"/>
          <w:b/>
          <w:sz w:val="16"/>
          <w:szCs w:val="16"/>
        </w:rPr>
        <w:t>________________________</w:t>
      </w:r>
      <w:r w:rsidR="004B00EF">
        <w:rPr>
          <w:rFonts w:ascii="DokChampa" w:hAnsi="DokChampa" w:cs="DokChampa"/>
          <w:b/>
          <w:sz w:val="16"/>
          <w:szCs w:val="16"/>
        </w:rPr>
        <w:t xml:space="preserve">     LUGAR</w:t>
      </w:r>
      <w:r>
        <w:rPr>
          <w:rFonts w:ascii="DokChampa" w:hAnsi="DokChampa" w:cs="DokChampa"/>
          <w:b/>
          <w:sz w:val="16"/>
          <w:szCs w:val="16"/>
        </w:rPr>
        <w:t>:_______________________________</w:t>
      </w:r>
    </w:p>
    <w:p w:rsidR="00D83095" w:rsidRDefault="00D83095" w:rsidP="00D83095">
      <w:pPr>
        <w:spacing w:after="0" w:line="240" w:lineRule="auto"/>
        <w:jc w:val="both"/>
        <w:rPr>
          <w:rFonts w:ascii="DokChampa" w:hAnsi="DokChampa" w:cs="DokChampa"/>
          <w:b/>
          <w:sz w:val="16"/>
          <w:szCs w:val="16"/>
        </w:rPr>
      </w:pPr>
    </w:p>
    <w:p w:rsidR="00D83095" w:rsidRDefault="00D83095" w:rsidP="00D83095">
      <w:pPr>
        <w:spacing w:after="0" w:line="240" w:lineRule="auto"/>
        <w:jc w:val="both"/>
      </w:pPr>
    </w:p>
    <w:p w:rsidR="00D83095" w:rsidRDefault="00D83095" w:rsidP="00D83095">
      <w:pPr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>
            <wp:extent cx="268130" cy="290272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0" cy="291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/</w:t>
      </w: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D83095" w:rsidRDefault="00D83095" w:rsidP="00D83095">
      <w:pPr>
        <w:spacing w:after="0" w:line="240" w:lineRule="auto"/>
      </w:pPr>
    </w:p>
    <w:p w:rsidR="00985AC3" w:rsidRPr="005C61E6" w:rsidRDefault="00D83095" w:rsidP="00985AC3">
      <w:pPr>
        <w:spacing w:after="0" w:line="240" w:lineRule="auto"/>
        <w:ind w:right="467"/>
        <w:jc w:val="right"/>
        <w:rPr>
          <w:rFonts w:ascii="DokChampa" w:hAnsi="DokChampa" w:cs="DokChampa"/>
          <w:sz w:val="20"/>
          <w:szCs w:val="20"/>
        </w:rPr>
      </w:pPr>
      <w:r>
        <w:rPr>
          <w:rFonts w:ascii="DokChampa" w:hAnsi="DokChampa" w:cs="DokChampa"/>
          <w:sz w:val="20"/>
          <w:szCs w:val="20"/>
          <w:lang w:val="es-ES_tradnl"/>
        </w:rPr>
        <w:t xml:space="preserve">                                                                       </w:t>
      </w:r>
      <w:r w:rsidR="00985AC3">
        <w:rPr>
          <w:rFonts w:ascii="DokChampa" w:hAnsi="DokChampa" w:cs="DokChampa"/>
          <w:sz w:val="20"/>
          <w:szCs w:val="20"/>
          <w:lang w:val="es-ES_tradnl"/>
        </w:rPr>
        <w:t xml:space="preserve">                                       </w:t>
      </w:r>
      <w:r w:rsidR="00985AC3">
        <w:rPr>
          <w:rFonts w:ascii="DokChampa" w:hAnsi="DokChampa" w:cs="DokChampa"/>
          <w:sz w:val="20"/>
          <w:szCs w:val="20"/>
          <w:lang w:val="es-ES_tradnl"/>
        </w:rPr>
        <w:t xml:space="preserve">                              </w:t>
      </w:r>
      <w:r w:rsidR="00985AC3">
        <w:rPr>
          <w:rFonts w:ascii="DokChampa" w:hAnsi="DokChampa" w:cs="DokChampa"/>
          <w:sz w:val="20"/>
          <w:szCs w:val="20"/>
          <w:lang w:val="es-ES_tradnl"/>
        </w:rPr>
        <w:t>GOL-AIS-FO-14</w:t>
      </w:r>
      <w:r w:rsidR="00985AC3" w:rsidRPr="005C61E6">
        <w:rPr>
          <w:rFonts w:ascii="DokChampa" w:hAnsi="DokChampa" w:cs="DokChampa"/>
          <w:sz w:val="20"/>
          <w:szCs w:val="20"/>
          <w:lang w:val="es-ES_tradnl"/>
        </w:rPr>
        <w:t xml:space="preserve">, </w:t>
      </w:r>
      <w:r w:rsidR="00985AC3">
        <w:rPr>
          <w:rFonts w:ascii="DokChampa" w:hAnsi="DokChampa" w:cs="DokChampa"/>
          <w:sz w:val="20"/>
          <w:szCs w:val="20"/>
        </w:rPr>
        <w:t>Versión 2</w:t>
      </w:r>
      <w:r w:rsidR="00985AC3">
        <w:rPr>
          <w:rFonts w:ascii="DokChampa" w:hAnsi="DokChampa" w:cs="DokChampa"/>
          <w:sz w:val="20"/>
          <w:szCs w:val="20"/>
        </w:rPr>
        <w:t xml:space="preserve">  </w:t>
      </w:r>
    </w:p>
    <w:p w:rsidR="00985AC3" w:rsidRDefault="00985AC3" w:rsidP="00985AC3">
      <w:pPr>
        <w:spacing w:after="0" w:line="240" w:lineRule="auto"/>
        <w:rPr>
          <w:rFonts w:ascii="DokChampa" w:hAnsi="DokChampa" w:cs="DokChampa"/>
          <w:sz w:val="20"/>
          <w:szCs w:val="20"/>
        </w:rPr>
      </w:pPr>
      <w:r>
        <w:rPr>
          <w:rFonts w:ascii="DokChampa" w:hAnsi="DokChampa" w:cs="DokChampa"/>
          <w:sz w:val="20"/>
          <w:szCs w:val="20"/>
        </w:rPr>
        <w:t xml:space="preserve">                                          Fecha: 17/02/2015, Aprobación: Gerente AFA</w:t>
      </w:r>
    </w:p>
    <w:p w:rsidR="007237CC" w:rsidRPr="00D83095" w:rsidRDefault="007237CC" w:rsidP="00985AC3">
      <w:pPr>
        <w:spacing w:after="0" w:line="240" w:lineRule="auto"/>
        <w:rPr>
          <w:szCs w:val="20"/>
        </w:rPr>
      </w:pPr>
    </w:p>
    <w:sectPr w:rsidR="007237CC" w:rsidRPr="00D83095" w:rsidSect="007237CC">
      <w:pgSz w:w="15840" w:h="12240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CC"/>
    <w:rsid w:val="000113EA"/>
    <w:rsid w:val="00013624"/>
    <w:rsid w:val="0001559D"/>
    <w:rsid w:val="00056442"/>
    <w:rsid w:val="00086BE2"/>
    <w:rsid w:val="000E7A9D"/>
    <w:rsid w:val="00143159"/>
    <w:rsid w:val="00280E2C"/>
    <w:rsid w:val="00310B22"/>
    <w:rsid w:val="003435F6"/>
    <w:rsid w:val="004A5C5A"/>
    <w:rsid w:val="004B00EF"/>
    <w:rsid w:val="004D029C"/>
    <w:rsid w:val="005C61E6"/>
    <w:rsid w:val="00635892"/>
    <w:rsid w:val="00651672"/>
    <w:rsid w:val="00652EE3"/>
    <w:rsid w:val="007049AD"/>
    <w:rsid w:val="007237CC"/>
    <w:rsid w:val="007703A2"/>
    <w:rsid w:val="007F4E42"/>
    <w:rsid w:val="0095658E"/>
    <w:rsid w:val="00985AC3"/>
    <w:rsid w:val="00B3765B"/>
    <w:rsid w:val="00B52730"/>
    <w:rsid w:val="00C613F8"/>
    <w:rsid w:val="00D01F8E"/>
    <w:rsid w:val="00D070A3"/>
    <w:rsid w:val="00D56316"/>
    <w:rsid w:val="00D83095"/>
    <w:rsid w:val="00D875C5"/>
    <w:rsid w:val="00F01B27"/>
    <w:rsid w:val="00F56A40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492251-C88F-4A75-AA9D-84F7CC70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 DEL UNIVERSO</dc:creator>
  <cp:lastModifiedBy>mroman</cp:lastModifiedBy>
  <cp:revision>3</cp:revision>
  <dcterms:created xsi:type="dcterms:W3CDTF">2015-02-09T21:33:00Z</dcterms:created>
  <dcterms:modified xsi:type="dcterms:W3CDTF">2015-02-16T13:39:00Z</dcterms:modified>
</cp:coreProperties>
</file>