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37"/>
        <w:gridCol w:w="1513"/>
        <w:gridCol w:w="141"/>
        <w:gridCol w:w="1276"/>
        <w:gridCol w:w="284"/>
        <w:gridCol w:w="992"/>
        <w:gridCol w:w="283"/>
        <w:gridCol w:w="1134"/>
        <w:gridCol w:w="993"/>
        <w:gridCol w:w="2230"/>
      </w:tblGrid>
      <w:tr w:rsidR="00804DD3" w:rsidRPr="00804DD3" w:rsidTr="00E84D79">
        <w:trPr>
          <w:jc w:val="center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F47756" w:rsidRDefault="00804DD3" w:rsidP="00211C0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</w:t>
            </w:r>
            <w:r w:rsidR="004E16D1"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</w:t>
            </w:r>
            <w:proofErr w:type="spellStart"/>
            <w:r w:rsidR="004E16D1"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dd</w:t>
            </w:r>
            <w:proofErr w:type="spellEnd"/>
            <w:r w:rsidR="004E16D1"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/mm/</w:t>
            </w:r>
            <w:proofErr w:type="spellStart"/>
            <w:r w:rsidR="004E16D1"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aaaa</w:t>
            </w:r>
            <w:proofErr w:type="spellEnd"/>
            <w:r w:rsidR="004E16D1"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4E16D1" w:rsidRDefault="00804DD3" w:rsidP="00804D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Consecutivo No.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4E16D1" w:rsidRDefault="00804DD3" w:rsidP="00804D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DD3" w:rsidRPr="00804DD3" w:rsidTr="00804DD3">
        <w:tblPrEx>
          <w:shd w:val="clear" w:color="auto" w:fill="auto"/>
        </w:tblPrEx>
        <w:trPr>
          <w:jc w:val="center"/>
        </w:trPr>
        <w:tc>
          <w:tcPr>
            <w:tcW w:w="123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8846" w:type="dxa"/>
            <w:gridSpan w:val="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804DD3" w:rsidRPr="00804DD3" w:rsidTr="00E84D79">
        <w:tblPrEx>
          <w:shd w:val="clear" w:color="auto" w:fill="auto"/>
        </w:tblPrEx>
        <w:trPr>
          <w:jc w:val="center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PRIORIDAD (Días Faltantes):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4E16D1" w:rsidRDefault="00804DD3" w:rsidP="00804DD3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804DD3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CENTRO DE COSTOS:</w:t>
            </w:r>
          </w:p>
        </w:tc>
        <w:tc>
          <w:tcPr>
            <w:tcW w:w="3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D3" w:rsidRPr="004E16D1" w:rsidRDefault="00804DD3" w:rsidP="00804D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DD3" w:rsidRPr="00804DD3" w:rsidTr="00804DD3">
        <w:tblPrEx>
          <w:shd w:val="clear" w:color="auto" w:fill="auto"/>
        </w:tblPrEx>
        <w:trPr>
          <w:jc w:val="center"/>
        </w:trPr>
        <w:tc>
          <w:tcPr>
            <w:tcW w:w="1237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8846" w:type="dxa"/>
            <w:gridSpan w:val="9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413892" w:rsidRPr="00804DD3" w:rsidTr="00E84D79">
        <w:tblPrEx>
          <w:shd w:val="clear" w:color="auto" w:fill="auto"/>
        </w:tblPrEx>
        <w:trPr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3892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bookmarkStart w:id="0" w:name="_GoBack" w:colFirst="2" w:colLast="2"/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DE:</w:t>
            </w:r>
          </w:p>
        </w:tc>
        <w:tc>
          <w:tcPr>
            <w:tcW w:w="88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13892" w:rsidRPr="004E16D1" w:rsidRDefault="00413892" w:rsidP="004E16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804DD3" w:rsidRPr="00804DD3" w:rsidTr="00804DD3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804DD3" w:rsidRPr="00804DD3" w:rsidTr="00E84D79">
        <w:tblPrEx>
          <w:shd w:val="clear" w:color="auto" w:fill="auto"/>
        </w:tblPrEx>
        <w:trPr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F47756" w:rsidRDefault="00804DD3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PARA:</w:t>
            </w:r>
          </w:p>
        </w:tc>
        <w:tc>
          <w:tcPr>
            <w:tcW w:w="88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4E16D1" w:rsidRDefault="00804DD3" w:rsidP="004E16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DD3" w:rsidRPr="00804DD3" w:rsidTr="004E16D1">
        <w:tblPrEx>
          <w:shd w:val="clear" w:color="auto" w:fill="auto"/>
        </w:tblPrEx>
        <w:trPr>
          <w:trHeight w:val="179"/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CB5" w:rsidRPr="00804DD3" w:rsidTr="00E84D79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63CB5" w:rsidRPr="00F47756" w:rsidRDefault="00163CB5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COMUNICADO</w:t>
            </w:r>
          </w:p>
        </w:tc>
      </w:tr>
      <w:tr w:rsidR="00163CB5" w:rsidRPr="00804DD3" w:rsidTr="00804DD3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63CB5" w:rsidRPr="004E16D1" w:rsidRDefault="00163CB5" w:rsidP="004E16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DD3" w:rsidRPr="00804DD3" w:rsidTr="00804DD3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04DD3" w:rsidRPr="00804DD3" w:rsidRDefault="00804DD3" w:rsidP="00804D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3CB5" w:rsidRPr="00804DD3" w:rsidTr="00E84D79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63CB5" w:rsidRPr="00F47756" w:rsidRDefault="00163CB5" w:rsidP="00804DD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ANEXOS</w:t>
            </w:r>
          </w:p>
        </w:tc>
      </w:tr>
      <w:tr w:rsidR="00163CB5" w:rsidRPr="00804DD3" w:rsidTr="00804DD3">
        <w:tblPrEx>
          <w:shd w:val="clear" w:color="auto" w:fill="auto"/>
        </w:tblPrEx>
        <w:trPr>
          <w:jc w:val="center"/>
        </w:trPr>
        <w:tc>
          <w:tcPr>
            <w:tcW w:w="10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63CB5" w:rsidRPr="004E16D1" w:rsidRDefault="00163CB5" w:rsidP="004E16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3CB5" w:rsidRPr="00804DD3" w:rsidRDefault="00163CB5" w:rsidP="004E16D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3767" w:type="dxa"/>
        <w:tblInd w:w="5749" w:type="dxa"/>
        <w:tblLook w:val="04A0" w:firstRow="1" w:lastRow="0" w:firstColumn="1" w:lastColumn="0" w:noHBand="0" w:noVBand="1"/>
      </w:tblPr>
      <w:tblGrid>
        <w:gridCol w:w="3767"/>
      </w:tblGrid>
      <w:tr w:rsidR="00163CB5" w:rsidRPr="00804DD3" w:rsidTr="00E84D79">
        <w:trPr>
          <w:trHeight w:val="457"/>
        </w:trPr>
        <w:tc>
          <w:tcPr>
            <w:tcW w:w="3767" w:type="dxa"/>
            <w:shd w:val="clear" w:color="auto" w:fill="1F497D"/>
            <w:vAlign w:val="center"/>
          </w:tcPr>
          <w:p w:rsidR="00163CB5" w:rsidRPr="00F47756" w:rsidRDefault="00163CB5" w:rsidP="004E16D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477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ELABORADO POR</w:t>
            </w:r>
          </w:p>
        </w:tc>
      </w:tr>
      <w:tr w:rsidR="00163CB5" w:rsidRPr="00804DD3" w:rsidTr="004E16D1">
        <w:trPr>
          <w:trHeight w:val="422"/>
        </w:trPr>
        <w:tc>
          <w:tcPr>
            <w:tcW w:w="3767" w:type="dxa"/>
            <w:vAlign w:val="center"/>
          </w:tcPr>
          <w:p w:rsidR="00163CB5" w:rsidRPr="00804DD3" w:rsidRDefault="00163CB5" w:rsidP="004E16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3CB5" w:rsidRPr="00804DD3" w:rsidRDefault="00163CB5">
      <w:pPr>
        <w:rPr>
          <w:rFonts w:ascii="Arial" w:hAnsi="Arial" w:cs="Arial"/>
          <w:sz w:val="20"/>
          <w:szCs w:val="20"/>
        </w:rPr>
      </w:pPr>
    </w:p>
    <w:p w:rsidR="00163CB5" w:rsidRPr="00804DD3" w:rsidRDefault="00163CB5">
      <w:pPr>
        <w:rPr>
          <w:rFonts w:ascii="Arial" w:hAnsi="Arial" w:cs="Arial"/>
          <w:sz w:val="20"/>
          <w:szCs w:val="20"/>
        </w:rPr>
      </w:pPr>
    </w:p>
    <w:sectPr w:rsidR="00163CB5" w:rsidRPr="00804DD3" w:rsidSect="003A0D0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204" w:rsidRDefault="00535204" w:rsidP="00413892">
      <w:pPr>
        <w:spacing w:after="0" w:line="240" w:lineRule="auto"/>
      </w:pPr>
      <w:r>
        <w:separator/>
      </w:r>
    </w:p>
  </w:endnote>
  <w:endnote w:type="continuationSeparator" w:id="0">
    <w:p w:rsidR="00535204" w:rsidRDefault="00535204" w:rsidP="0041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204" w:rsidRDefault="00535204" w:rsidP="00413892">
      <w:pPr>
        <w:spacing w:after="0" w:line="240" w:lineRule="auto"/>
      </w:pPr>
      <w:r>
        <w:separator/>
      </w:r>
    </w:p>
  </w:footnote>
  <w:footnote w:type="continuationSeparator" w:id="0">
    <w:p w:rsidR="00535204" w:rsidRDefault="00535204" w:rsidP="0041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2" w:type="dxa"/>
      <w:tblInd w:w="-7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0"/>
      <w:gridCol w:w="2842"/>
      <w:gridCol w:w="3139"/>
      <w:gridCol w:w="2381"/>
    </w:tblGrid>
    <w:tr w:rsidR="00010D77" w:rsidTr="00CB22D5">
      <w:trPr>
        <w:trHeight w:val="434"/>
      </w:trPr>
      <w:tc>
        <w:tcPr>
          <w:tcW w:w="2030" w:type="dxa"/>
          <w:vMerge w:val="restart"/>
          <w:vAlign w:val="center"/>
        </w:tcPr>
        <w:p w:rsidR="00010D77" w:rsidRPr="00D13E44" w:rsidRDefault="00010D77" w:rsidP="00010D77">
          <w:pPr>
            <w:spacing w:after="0" w:line="240" w:lineRule="aut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es-CO"/>
            </w:rPr>
            <w:drawing>
              <wp:inline distT="0" distB="0" distL="0" distR="0" wp14:anchorId="788769F3" wp14:editId="7DF887D5">
                <wp:extent cx="768129" cy="683812"/>
                <wp:effectExtent l="19050" t="0" r="0" b="0"/>
                <wp:docPr id="1" name="Imagen 1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104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129" cy="683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1" w:type="dxa"/>
          <w:gridSpan w:val="2"/>
          <w:vAlign w:val="center"/>
        </w:tcPr>
        <w:p w:rsidR="00010D77" w:rsidRPr="00F24C2A" w:rsidRDefault="00F47CBA" w:rsidP="00211C08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47CBA">
            <w:rPr>
              <w:rFonts w:ascii="Arial" w:hAnsi="Arial" w:cs="Arial"/>
              <w:b/>
              <w:sz w:val="20"/>
              <w:szCs w:val="20"/>
            </w:rPr>
            <w:t>PROCESO GESTIÓN OPERACIÓN LÍNEA DE SERVICIO - SERVICIOS AGROINDUSTRIALES</w:t>
          </w:r>
        </w:p>
      </w:tc>
      <w:tc>
        <w:tcPr>
          <w:tcW w:w="2381" w:type="dxa"/>
          <w:vAlign w:val="center"/>
        </w:tcPr>
        <w:p w:rsidR="00010D77" w:rsidRPr="00F24C2A" w:rsidRDefault="00E84D79" w:rsidP="00010D7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GOL-AIS-FO-18</w:t>
          </w:r>
        </w:p>
      </w:tc>
    </w:tr>
    <w:tr w:rsidR="00010D77" w:rsidTr="00CB22D5">
      <w:trPr>
        <w:trHeight w:val="444"/>
      </w:trPr>
      <w:tc>
        <w:tcPr>
          <w:tcW w:w="2030" w:type="dxa"/>
          <w:vMerge/>
          <w:vAlign w:val="center"/>
        </w:tcPr>
        <w:p w:rsidR="00010D77" w:rsidRPr="00D13E44" w:rsidRDefault="00010D77" w:rsidP="00010D77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5981" w:type="dxa"/>
          <w:gridSpan w:val="2"/>
          <w:vAlign w:val="center"/>
        </w:tcPr>
        <w:p w:rsidR="00010D77" w:rsidRPr="00F24C2A" w:rsidRDefault="00010D77" w:rsidP="00010D7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24C2A">
            <w:rPr>
              <w:rFonts w:ascii="Arial" w:hAnsi="Arial" w:cs="Arial"/>
              <w:b/>
              <w:sz w:val="20"/>
              <w:szCs w:val="20"/>
            </w:rPr>
            <w:t>COMUNICADO PRIORITARIO</w:t>
          </w:r>
        </w:p>
      </w:tc>
      <w:tc>
        <w:tcPr>
          <w:tcW w:w="2381" w:type="dxa"/>
          <w:vAlign w:val="center"/>
        </w:tcPr>
        <w:p w:rsidR="00010D77" w:rsidRPr="00F24C2A" w:rsidRDefault="00010D77" w:rsidP="00010D7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24C2A">
            <w:rPr>
              <w:rFonts w:ascii="Arial" w:hAnsi="Arial" w:cs="Arial"/>
              <w:b/>
              <w:sz w:val="20"/>
              <w:szCs w:val="20"/>
            </w:rPr>
            <w:t>Aprobación:</w:t>
          </w:r>
        </w:p>
        <w:p w:rsidR="00010D77" w:rsidRPr="00F24C2A" w:rsidRDefault="00E84D79" w:rsidP="00010D77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DIRECTOR AGROINDUSTRIAL</w:t>
          </w:r>
        </w:p>
      </w:tc>
    </w:tr>
    <w:tr w:rsidR="00010D77" w:rsidTr="00CB22D5">
      <w:trPr>
        <w:trHeight w:val="295"/>
      </w:trPr>
      <w:tc>
        <w:tcPr>
          <w:tcW w:w="2030" w:type="dxa"/>
          <w:vMerge/>
          <w:vAlign w:val="center"/>
        </w:tcPr>
        <w:p w:rsidR="00010D77" w:rsidRPr="00D13E44" w:rsidRDefault="00010D77" w:rsidP="00010D77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2842" w:type="dxa"/>
          <w:vAlign w:val="center"/>
        </w:tcPr>
        <w:p w:rsidR="00010D77" w:rsidRPr="00211C08" w:rsidRDefault="00E84D79" w:rsidP="00010D77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 2</w:t>
          </w:r>
        </w:p>
      </w:tc>
      <w:tc>
        <w:tcPr>
          <w:tcW w:w="3139" w:type="dxa"/>
          <w:vAlign w:val="center"/>
        </w:tcPr>
        <w:p w:rsidR="00010D77" w:rsidRPr="00211C08" w:rsidRDefault="008207A3" w:rsidP="00E84D79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211C08">
            <w:rPr>
              <w:rFonts w:ascii="Arial" w:hAnsi="Arial" w:cs="Arial"/>
              <w:sz w:val="20"/>
              <w:szCs w:val="20"/>
            </w:rPr>
            <w:t xml:space="preserve">Fecha:   </w:t>
          </w:r>
          <w:r w:rsidR="00E84D79">
            <w:rPr>
              <w:rFonts w:ascii="Arial" w:hAnsi="Arial" w:cs="Arial"/>
              <w:sz w:val="20"/>
              <w:szCs w:val="20"/>
            </w:rPr>
            <w:t>19/02/2015</w:t>
          </w:r>
        </w:p>
      </w:tc>
      <w:tc>
        <w:tcPr>
          <w:tcW w:w="2381" w:type="dxa"/>
          <w:vAlign w:val="center"/>
        </w:tcPr>
        <w:p w:rsidR="00010D77" w:rsidRPr="00211C08" w:rsidRDefault="00010D77" w:rsidP="00010D77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211C08">
            <w:rPr>
              <w:rFonts w:ascii="Arial" w:hAnsi="Arial" w:cs="Arial"/>
              <w:sz w:val="20"/>
              <w:szCs w:val="20"/>
            </w:rPr>
            <w:t xml:space="preserve">Pág. </w: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F47CBA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211C08">
            <w:rPr>
              <w:rFonts w:ascii="Arial" w:hAnsi="Arial" w:cs="Arial"/>
              <w:sz w:val="20"/>
              <w:szCs w:val="20"/>
            </w:rPr>
            <w:t xml:space="preserve">De  </w: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F47CBA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="003979B3" w:rsidRPr="00211C0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010D77" w:rsidRDefault="00010D77" w:rsidP="00010D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92"/>
    <w:rsid w:val="00010D77"/>
    <w:rsid w:val="0008469D"/>
    <w:rsid w:val="00163CB5"/>
    <w:rsid w:val="00211C08"/>
    <w:rsid w:val="00260AF9"/>
    <w:rsid w:val="002E57C6"/>
    <w:rsid w:val="003979B3"/>
    <w:rsid w:val="003A0D00"/>
    <w:rsid w:val="003C2643"/>
    <w:rsid w:val="00413892"/>
    <w:rsid w:val="00435715"/>
    <w:rsid w:val="004E16D1"/>
    <w:rsid w:val="00535204"/>
    <w:rsid w:val="005C36FD"/>
    <w:rsid w:val="007116F5"/>
    <w:rsid w:val="007F092A"/>
    <w:rsid w:val="00804DD3"/>
    <w:rsid w:val="008207A3"/>
    <w:rsid w:val="008245C9"/>
    <w:rsid w:val="00942F95"/>
    <w:rsid w:val="00993DC0"/>
    <w:rsid w:val="00AC2053"/>
    <w:rsid w:val="00CB404F"/>
    <w:rsid w:val="00D4379E"/>
    <w:rsid w:val="00E84D79"/>
    <w:rsid w:val="00F24C2A"/>
    <w:rsid w:val="00F47756"/>
    <w:rsid w:val="00F47CBA"/>
    <w:rsid w:val="00F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D8369F5-5564-45C2-B482-5A13F533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92"/>
  </w:style>
  <w:style w:type="paragraph" w:styleId="Piedepgina">
    <w:name w:val="footer"/>
    <w:basedOn w:val="Normal"/>
    <w:link w:val="PiedepginaCar"/>
    <w:uiPriority w:val="99"/>
    <w:unhideWhenUsed/>
    <w:rsid w:val="00413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92"/>
  </w:style>
  <w:style w:type="paragraph" w:styleId="Textodeglobo">
    <w:name w:val="Balloon Text"/>
    <w:basedOn w:val="Normal"/>
    <w:link w:val="TextodegloboCar"/>
    <w:uiPriority w:val="99"/>
    <w:semiHidden/>
    <w:unhideWhenUsed/>
    <w:rsid w:val="0041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010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Cano</dc:creator>
  <cp:lastModifiedBy>mroman</cp:lastModifiedBy>
  <cp:revision>4</cp:revision>
  <dcterms:created xsi:type="dcterms:W3CDTF">2015-02-19T14:11:00Z</dcterms:created>
  <dcterms:modified xsi:type="dcterms:W3CDTF">2015-02-19T15:19:00Z</dcterms:modified>
</cp:coreProperties>
</file>