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3AE" w:rsidRDefault="000C4237">
      <w:pPr>
        <w:rPr>
          <w:b/>
        </w:rPr>
      </w:pPr>
      <w:r>
        <w:rPr>
          <w:b/>
        </w:rPr>
        <w:t>Manual sql</w:t>
      </w:r>
    </w:p>
    <w:p w:rsidR="000C4237" w:rsidRPr="006B61DD" w:rsidRDefault="006B61DD">
      <w:pPr>
        <w:rPr>
          <w:b/>
        </w:rPr>
      </w:pPr>
      <w:r>
        <w:rPr>
          <w:b/>
        </w:rPr>
        <w:t>Agrupar</w:t>
      </w:r>
    </w:p>
    <w:p w:rsidR="000C4237" w:rsidRDefault="000C4237">
      <w:pPr>
        <w:rPr>
          <w:b/>
        </w:rPr>
      </w:pPr>
      <w:r w:rsidRPr="000C4237">
        <w:rPr>
          <w:b/>
        </w:rPr>
        <w:drawing>
          <wp:inline distT="0" distB="0" distL="0" distR="0" wp14:anchorId="68B7EEC5" wp14:editId="09FB4EA3">
            <wp:extent cx="3458058" cy="72400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37" w:rsidRDefault="000C4237">
      <w:r>
        <w:t>Con el group By podemos agrupar los datos de acuerdo a la condición que le pongamos.</w:t>
      </w:r>
    </w:p>
    <w:p w:rsidR="00B57594" w:rsidRDefault="00B57594">
      <w:pPr>
        <w:rPr>
          <w:b/>
        </w:rPr>
      </w:pPr>
      <w:r>
        <w:rPr>
          <w:b/>
        </w:rPr>
        <w:t>Promedio</w:t>
      </w:r>
    </w:p>
    <w:p w:rsidR="00B57594" w:rsidRDefault="00B57594">
      <w:pPr>
        <w:rPr>
          <w:b/>
        </w:rPr>
      </w:pPr>
      <w:r w:rsidRPr="00B57594">
        <w:rPr>
          <w:b/>
        </w:rPr>
        <w:drawing>
          <wp:inline distT="0" distB="0" distL="0" distR="0" wp14:anchorId="5C1E510A" wp14:editId="0A79EC4E">
            <wp:extent cx="3038899" cy="53347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4" w:rsidRDefault="00B57594">
      <w:r>
        <w:t>Con esta consulta se puede sacar el promedio.</w:t>
      </w:r>
    </w:p>
    <w:p w:rsidR="00881ACC" w:rsidRDefault="00881ACC">
      <w:pPr>
        <w:rPr>
          <w:b/>
        </w:rPr>
      </w:pPr>
      <w:r>
        <w:rPr>
          <w:b/>
        </w:rPr>
        <w:t>Round</w:t>
      </w:r>
    </w:p>
    <w:p w:rsidR="00881ACC" w:rsidRDefault="00881ACC">
      <w:r w:rsidRPr="00881ACC">
        <w:rPr>
          <w:b/>
        </w:rPr>
        <w:drawing>
          <wp:inline distT="0" distB="0" distL="0" distR="0" wp14:anchorId="5EF4F05D" wp14:editId="61757DF3">
            <wp:extent cx="2991267" cy="857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2E" w:rsidRPr="00881ACC" w:rsidRDefault="006C552E">
      <w:r>
        <w:t>Se puede manipular los decimales que retornan usando el round.</w:t>
      </w:r>
      <w:bookmarkStart w:id="0" w:name="_GoBack"/>
      <w:bookmarkEnd w:id="0"/>
    </w:p>
    <w:sectPr w:rsidR="006C552E" w:rsidRPr="00881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37"/>
    <w:rsid w:val="000C4237"/>
    <w:rsid w:val="004113AE"/>
    <w:rsid w:val="006B61DD"/>
    <w:rsid w:val="006C552E"/>
    <w:rsid w:val="00881ACC"/>
    <w:rsid w:val="00B5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3FF18-509F-45E2-92BB-ED2A1221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</Words>
  <Characters>198</Characters>
  <Application>Microsoft Office Word</Application>
  <DocSecurity>0</DocSecurity>
  <Lines>1</Lines>
  <Paragraphs>1</Paragraphs>
  <ScaleCrop>false</ScaleCrop>
  <Company>Toshiba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jtorres</dc:creator>
  <cp:keywords/>
  <dc:description/>
  <cp:lastModifiedBy>jtorres</cp:lastModifiedBy>
  <cp:revision>6</cp:revision>
  <dcterms:created xsi:type="dcterms:W3CDTF">2016-07-21T20:05:00Z</dcterms:created>
  <dcterms:modified xsi:type="dcterms:W3CDTF">2016-07-21T20:35:00Z</dcterms:modified>
</cp:coreProperties>
</file>