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7AFAD" w14:textId="77777777" w:rsidR="007656DF" w:rsidRDefault="00567F00" w:rsidP="00567F00">
      <w:pPr>
        <w:pStyle w:val="BodyText"/>
        <w:rPr>
          <w:rFonts w:ascii="Times New Roman"/>
        </w:rPr>
      </w:pPr>
      <w:r>
        <w:rPr>
          <w:rFonts w:ascii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6318F" wp14:editId="6A81CEAC">
                <wp:simplePos x="0" y="0"/>
                <wp:positionH relativeFrom="column">
                  <wp:posOffset>-393700</wp:posOffset>
                </wp:positionH>
                <wp:positionV relativeFrom="paragraph">
                  <wp:posOffset>0</wp:posOffset>
                </wp:positionV>
                <wp:extent cx="7807144" cy="116840"/>
                <wp:effectExtent l="0" t="0" r="0" b="10160"/>
                <wp:wrapThrough wrapText="bothSides">
                  <wp:wrapPolygon edited="0">
                    <wp:start x="0" y="0"/>
                    <wp:lineTo x="0" y="18783"/>
                    <wp:lineTo x="21505" y="18783"/>
                    <wp:lineTo x="2150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144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0840F" id="Rectangle 2" o:spid="_x0000_s1026" style="position:absolute;margin-left:-31pt;margin-top:0;width:614.75pt;height: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Ph/5ECAACEBQAADgAAAGRycy9lMm9Eb2MueG1srFRbb9sgFH6ftP+AeF9tR+ktqlNFrTpNqtqq&#10;7dRniiFGwhwGJE7263cA2+m6ag/T8kA4nPvn75yLy12nyVY4r8DUtDoqKRGGQ6PMuqbfn2++nFHi&#10;AzMN02BETffC08vl508XvV2IGbSgG+EIBjF+0duatiHYRVF43oqO+SOwwqBSgutYQNGti8axHqN3&#10;upiV5UnRg2usAy68x9frrKTLFF9KwcO9lF4EomuKtYV0unS+xrNYXrDF2jHbKj6Uwf6hio4pg0mn&#10;UNcsMLJx6o9QneIOPMhwxKErQErFReoBu6nKd908tcyK1AuC4+0Ek/9/Yfnd9sER1dR0RolhHX6i&#10;RwSNmbUWZBbh6a1foNWTfXCD5PEae91J18V/7ILsEqT7CVKxC4Tj4+lZeVrN55Rw1FXVydk8YV4c&#10;vK3z4auAjsRLTR1mT0iy7a0PmBFNR5OYzINWzY3SOgmRJuJKO7Jl+IHDrooVo8dvVtpEWwPRK6vj&#10;SxEby62kW9hrEe20eRQSEcHiZ6mQxMVDEsa5MKHKqpY1Iuc+LvE3Zh/LSrWkgDGyxPxT7CHAaJmD&#10;jLFzlYN9dBWJypNz+bfCsvPkkTKDCZNzpwy4jwJo7GrInO1HkDI0EaVXaPbIFwd5kLzlNwo/2y3z&#10;4YE5nBycMdwG4R4PqaGvKQw3SlpwPz96j/ZIaNRS0uMk1tT/2DAnKNHfDFL9HPkTRzcJ8+PTGQru&#10;reb1rcZsuitALlS4dyxP12gf9HiVDroXXBqrmBVVzHDMXVMe3ChchbwhcO1wsVolMxxXy8KtebI8&#10;Bo+oRlo+716YswN3A7L+DsapZYt3FM620dPAahNAqsTvA64D3jjqiTjDWoq75K2crA7Lc/kLAAD/&#10;/wMAUEsDBBQABgAIAAAAIQAs3SWB3QAAAAgBAAAPAAAAZHJzL2Rvd25yZXYueG1sTI9BT8MwDIXv&#10;SPyHyEjctnQDylaaTgixK9LKhHbMGtNUbZyqSbvy7/FOcLFsvafn7+W72XViwiE0nhSslgkIpMqb&#10;hmoFx8/9YgMiRE1Gd55QwQ8G2BW3N7nOjL/QAacy1oJDKGRagY2xz6QMlUWnw9L3SKx9+8HpyOdQ&#10;SzPoC4e7Tq6TJJVON8QfrO7xzWLVlqNTUJ/279PcWvSH8FCObb89fnwZpe7v5tcXEBHn+GeGKz6j&#10;Q8FMZz+SCaJTsEjX3CUq4HmVV+nzE4gzb5tHkEUu/xcofgEAAP//AwBQSwECLQAUAAYACAAAACEA&#10;5JnDwPsAAADhAQAAEwAAAAAAAAAAAAAAAAAAAAAAW0NvbnRlbnRfVHlwZXNdLnhtbFBLAQItABQA&#10;BgAIAAAAIQAjsmrh1wAAAJQBAAALAAAAAAAAAAAAAAAAACwBAABfcmVscy8ucmVsc1BLAQItABQA&#10;BgAIAAAAIQBMo+H/kQIAAIQFAAAOAAAAAAAAAAAAAAAAACwCAABkcnMvZTJvRG9jLnhtbFBLAQIt&#10;ABQABgAIAAAAIQAs3SWB3QAAAAgBAAAPAAAAAAAAAAAAAAAAAOkEAABkcnMvZG93bnJldi54bWxQ&#10;SwUGAAAAAAQABADzAAAA8wUAAAAA&#10;" fillcolor="black [3213]" stroked="f" strokeweight="2pt">
                <w10:wrap type="through"/>
              </v:rect>
            </w:pict>
          </mc:Fallback>
        </mc:AlternateContent>
      </w:r>
    </w:p>
    <w:p w14:paraId="2D0B55A4" w14:textId="77777777" w:rsidR="007656DF" w:rsidRPr="00714AE8" w:rsidRDefault="00567F00">
      <w:pPr>
        <w:spacing w:before="260"/>
        <w:ind w:left="100"/>
        <w:rPr>
          <w:b/>
          <w:color w:val="000000" w:themeColor="text1"/>
          <w:sz w:val="32"/>
        </w:rPr>
      </w:pPr>
      <w:r w:rsidRPr="00714AE8">
        <w:rPr>
          <w:b/>
          <w:color w:val="000000" w:themeColor="text1"/>
          <w:sz w:val="32"/>
        </w:rPr>
        <w:t>Sumaiya Saleem</w:t>
      </w:r>
    </w:p>
    <w:p w14:paraId="26E14D98" w14:textId="3CE6F904" w:rsidR="007656DF" w:rsidRPr="00714AE8" w:rsidRDefault="00751A64" w:rsidP="005D64AB">
      <w:pPr>
        <w:pStyle w:val="BodyText"/>
        <w:spacing w:before="64"/>
        <w:ind w:left="100"/>
        <w:rPr>
          <w:color w:val="000000" w:themeColor="text1"/>
        </w:rPr>
      </w:pPr>
      <w:r>
        <w:rPr>
          <w:color w:val="000000" w:themeColor="text1"/>
        </w:rPr>
        <w:t>Toronto</w:t>
      </w:r>
      <w:bookmarkStart w:id="0" w:name="_GoBack"/>
      <w:bookmarkEnd w:id="0"/>
      <w:r w:rsidR="0046795F" w:rsidRPr="00714AE8">
        <w:rPr>
          <w:color w:val="000000" w:themeColor="text1"/>
        </w:rPr>
        <w:t xml:space="preserve">, Ontario, Canada | </w:t>
      </w:r>
      <w:hyperlink r:id="rId5" w:history="1">
        <w:r w:rsidR="00567F00" w:rsidRPr="00714AE8">
          <w:rPr>
            <w:rStyle w:val="Hyperlink"/>
            <w:color w:val="000000" w:themeColor="text1"/>
            <w:u w:val="none"/>
          </w:rPr>
          <w:t>sumaiya.saleem@mail.utoronto.ca</w:t>
        </w:r>
        <w:r w:rsidR="0046795F" w:rsidRPr="00714AE8">
          <w:rPr>
            <w:rStyle w:val="Hyperlink"/>
            <w:color w:val="000000" w:themeColor="text1"/>
            <w:u w:val="none"/>
          </w:rPr>
          <w:t xml:space="preserve"> |</w:t>
        </w:r>
      </w:hyperlink>
      <w:r w:rsidR="0046795F" w:rsidRPr="00714AE8">
        <w:rPr>
          <w:color w:val="000000" w:themeColor="text1"/>
        </w:rPr>
        <w:t xml:space="preserve"> </w:t>
      </w:r>
      <w:hyperlink r:id="rId6" w:history="1">
        <w:r w:rsidR="00567F00" w:rsidRPr="00714AE8">
          <w:rPr>
            <w:rStyle w:val="Hyperlink"/>
            <w:b/>
            <w:bCs/>
            <w:color w:val="000000" w:themeColor="text1"/>
            <w:u w:val="none"/>
          </w:rPr>
          <w:t>sumaiyasaleem.me</w:t>
        </w:r>
      </w:hyperlink>
    </w:p>
    <w:p w14:paraId="2C6A91F8" w14:textId="77777777" w:rsidR="007656DF" w:rsidRPr="00714AE8" w:rsidRDefault="007656DF">
      <w:pPr>
        <w:pStyle w:val="BodyText"/>
        <w:rPr>
          <w:color w:val="000000" w:themeColor="text1"/>
        </w:rPr>
      </w:pPr>
    </w:p>
    <w:p w14:paraId="0F6E9117" w14:textId="77777777" w:rsidR="007656DF" w:rsidRPr="00714AE8" w:rsidRDefault="007656DF">
      <w:pPr>
        <w:pStyle w:val="BodyText"/>
        <w:spacing w:before="4"/>
        <w:rPr>
          <w:color w:val="000000" w:themeColor="text1"/>
        </w:rPr>
      </w:pPr>
    </w:p>
    <w:p w14:paraId="1FC0E976" w14:textId="77777777" w:rsidR="007656DF" w:rsidRPr="00714AE8" w:rsidRDefault="007656DF">
      <w:pPr>
        <w:rPr>
          <w:color w:val="000000" w:themeColor="text1"/>
        </w:rPr>
        <w:sectPr w:rsidR="007656DF" w:rsidRPr="00714AE8">
          <w:type w:val="continuous"/>
          <w:pgSz w:w="12240" w:h="15840"/>
          <w:pgMar w:top="0" w:right="720" w:bottom="280" w:left="620" w:header="720" w:footer="720" w:gutter="0"/>
          <w:cols w:space="720"/>
        </w:sectPr>
      </w:pPr>
    </w:p>
    <w:p w14:paraId="46C91FFF" w14:textId="77777777" w:rsidR="007656DF" w:rsidRPr="00714AE8" w:rsidRDefault="0046795F">
      <w:pPr>
        <w:pStyle w:val="Heading1"/>
        <w:spacing w:before="110"/>
        <w:rPr>
          <w:color w:val="000000" w:themeColor="text1"/>
        </w:rPr>
      </w:pPr>
      <w:r w:rsidRPr="00714AE8">
        <w:rPr>
          <w:color w:val="000000" w:themeColor="text1"/>
        </w:rPr>
        <w:lastRenderedPageBreak/>
        <w:t>EDUCATION</w:t>
      </w:r>
    </w:p>
    <w:p w14:paraId="2CDD4218" w14:textId="5CFBA52A" w:rsidR="007656DF" w:rsidRPr="00714AE8" w:rsidRDefault="007656DF">
      <w:pPr>
        <w:pStyle w:val="BodyText"/>
        <w:rPr>
          <w:b/>
          <w:color w:val="000000" w:themeColor="text1"/>
          <w:sz w:val="38"/>
        </w:rPr>
      </w:pPr>
    </w:p>
    <w:p w14:paraId="3F3D5EFF" w14:textId="5B13E47C" w:rsidR="007656DF" w:rsidRPr="00714AE8" w:rsidRDefault="0046795F">
      <w:pPr>
        <w:ind w:left="440"/>
        <w:rPr>
          <w:b/>
          <w:color w:val="000000" w:themeColor="text1"/>
          <w:sz w:val="20"/>
        </w:rPr>
      </w:pPr>
      <w:r w:rsidRPr="00714AE8">
        <w:rPr>
          <w:b/>
          <w:color w:val="000000" w:themeColor="text1"/>
          <w:sz w:val="20"/>
        </w:rPr>
        <w:t>University of</w:t>
      </w:r>
      <w:r w:rsidRPr="00714AE8">
        <w:rPr>
          <w:b/>
          <w:color w:val="000000" w:themeColor="text1"/>
          <w:spacing w:val="-18"/>
          <w:sz w:val="20"/>
        </w:rPr>
        <w:t xml:space="preserve"> </w:t>
      </w:r>
      <w:r w:rsidRPr="00714AE8">
        <w:rPr>
          <w:b/>
          <w:color w:val="000000" w:themeColor="text1"/>
          <w:spacing w:val="-4"/>
          <w:sz w:val="20"/>
        </w:rPr>
        <w:t>Toronto</w:t>
      </w:r>
    </w:p>
    <w:p w14:paraId="30723308" w14:textId="4E377923" w:rsidR="0015128B" w:rsidRPr="00714AE8" w:rsidRDefault="002469A6" w:rsidP="001D1214">
      <w:pPr>
        <w:pStyle w:val="ListParagraph"/>
        <w:tabs>
          <w:tab w:val="left" w:pos="764"/>
        </w:tabs>
        <w:spacing w:before="4"/>
        <w:ind w:left="440" w:right="38" w:firstLine="0"/>
        <w:rPr>
          <w:color w:val="000000" w:themeColor="text1"/>
          <w:sz w:val="20"/>
        </w:rPr>
      </w:pPr>
      <w:r w:rsidRPr="00714AE8">
        <w:rPr>
          <w:color w:val="000000" w:themeColor="text1"/>
          <w:sz w:val="20"/>
        </w:rPr>
        <w:t>B.A.</w:t>
      </w:r>
      <w:r w:rsidR="00D52A36" w:rsidRPr="00714AE8">
        <w:rPr>
          <w:color w:val="000000" w:themeColor="text1"/>
          <w:sz w:val="20"/>
        </w:rPr>
        <w:t xml:space="preserve"> </w:t>
      </w:r>
      <w:r w:rsidR="00296869" w:rsidRPr="00714AE8">
        <w:rPr>
          <w:color w:val="000000" w:themeColor="text1"/>
          <w:sz w:val="20"/>
        </w:rPr>
        <w:t xml:space="preserve"> </w:t>
      </w:r>
      <w:r w:rsidR="00D52A36" w:rsidRPr="00714AE8">
        <w:rPr>
          <w:color w:val="000000" w:themeColor="text1"/>
          <w:sz w:val="20"/>
        </w:rPr>
        <w:t xml:space="preserve">Digital Enterprise </w:t>
      </w:r>
    </w:p>
    <w:p w14:paraId="281C7DF1" w14:textId="054F3AD9" w:rsidR="007656DF" w:rsidRPr="00714AE8" w:rsidRDefault="001D1214" w:rsidP="001D1214">
      <w:pPr>
        <w:pStyle w:val="ListParagraph"/>
        <w:tabs>
          <w:tab w:val="left" w:pos="764"/>
        </w:tabs>
        <w:spacing w:before="4"/>
        <w:ind w:left="440" w:right="38" w:firstLine="0"/>
        <w:rPr>
          <w:color w:val="000000" w:themeColor="text1"/>
          <w:sz w:val="26"/>
        </w:rPr>
      </w:pPr>
      <w:r w:rsidRPr="00714AE8">
        <w:rPr>
          <w:color w:val="000000" w:themeColor="text1"/>
          <w:sz w:val="20"/>
        </w:rPr>
        <w:t>Management</w:t>
      </w:r>
    </w:p>
    <w:p w14:paraId="68185DB1" w14:textId="156A3D9E" w:rsidR="00BE76EC" w:rsidRPr="00714AE8" w:rsidRDefault="00BE76EC" w:rsidP="00BE76EC">
      <w:pPr>
        <w:tabs>
          <w:tab w:val="left" w:pos="764"/>
        </w:tabs>
        <w:spacing w:before="4"/>
        <w:ind w:left="440" w:right="38"/>
        <w:rPr>
          <w:color w:val="000000" w:themeColor="text1"/>
          <w:sz w:val="4"/>
          <w:szCs w:val="4"/>
        </w:rPr>
      </w:pPr>
    </w:p>
    <w:p w14:paraId="09CF32A9" w14:textId="50646A6F" w:rsidR="00D52A36" w:rsidRPr="00714AE8" w:rsidRDefault="00F91019" w:rsidP="00D52A36">
      <w:pPr>
        <w:pStyle w:val="ListParagraph"/>
        <w:tabs>
          <w:tab w:val="left" w:pos="764"/>
        </w:tabs>
        <w:spacing w:before="4"/>
        <w:ind w:left="440" w:right="38" w:firstLine="0"/>
        <w:rPr>
          <w:color w:val="000000" w:themeColor="text1"/>
          <w:sz w:val="26"/>
        </w:rPr>
      </w:pPr>
      <w:r w:rsidRPr="00714AE8">
        <w:rPr>
          <w:color w:val="000000" w:themeColor="text1"/>
          <w:w w:val="101"/>
          <w:sz w:val="20"/>
        </w:rPr>
        <w:t xml:space="preserve">Sep </w:t>
      </w:r>
      <w:r w:rsidR="00D52A36" w:rsidRPr="00714AE8">
        <w:rPr>
          <w:color w:val="000000" w:themeColor="text1"/>
          <w:w w:val="101"/>
          <w:sz w:val="20"/>
        </w:rPr>
        <w:t>2016-</w:t>
      </w:r>
      <w:r w:rsidRPr="00714AE8">
        <w:rPr>
          <w:color w:val="000000" w:themeColor="text1"/>
          <w:w w:val="101"/>
          <w:sz w:val="20"/>
        </w:rPr>
        <w:t xml:space="preserve"> Apr </w:t>
      </w:r>
      <w:r w:rsidR="00D52A36" w:rsidRPr="00714AE8">
        <w:rPr>
          <w:color w:val="000000" w:themeColor="text1"/>
          <w:w w:val="101"/>
          <w:sz w:val="20"/>
        </w:rPr>
        <w:t>2020</w:t>
      </w:r>
    </w:p>
    <w:p w14:paraId="6CD72B53" w14:textId="75336A7C" w:rsidR="00D52A36" w:rsidRPr="00714AE8" w:rsidRDefault="00D52A36" w:rsidP="00D52A36">
      <w:pPr>
        <w:tabs>
          <w:tab w:val="left" w:pos="764"/>
        </w:tabs>
        <w:spacing w:before="4" w:line="355" w:lineRule="auto"/>
        <w:ind w:left="440" w:right="38"/>
        <w:rPr>
          <w:color w:val="000000" w:themeColor="text1"/>
          <w:sz w:val="26"/>
        </w:rPr>
      </w:pPr>
    </w:p>
    <w:p w14:paraId="15A5F642" w14:textId="77777777" w:rsidR="007656DF" w:rsidRPr="00714AE8" w:rsidRDefault="0046795F" w:rsidP="00DA103A">
      <w:pPr>
        <w:pStyle w:val="Heading1"/>
        <w:rPr>
          <w:color w:val="000000" w:themeColor="text1"/>
        </w:rPr>
      </w:pPr>
      <w:r w:rsidRPr="00714AE8">
        <w:rPr>
          <w:color w:val="000000" w:themeColor="text1"/>
        </w:rPr>
        <w:t>SKILLS</w:t>
      </w:r>
    </w:p>
    <w:p w14:paraId="1AE4F30F" w14:textId="77777777" w:rsidR="00DA103A" w:rsidRPr="00714AE8" w:rsidRDefault="00DA103A" w:rsidP="00DA103A">
      <w:pPr>
        <w:pStyle w:val="Heading1"/>
        <w:rPr>
          <w:color w:val="000000" w:themeColor="text1"/>
          <w:sz w:val="16"/>
          <w:szCs w:val="16"/>
        </w:rPr>
      </w:pPr>
    </w:p>
    <w:p w14:paraId="5C4D38F3" w14:textId="77777777" w:rsidR="00DA103A" w:rsidRPr="00714AE8" w:rsidRDefault="009C123F">
      <w:pPr>
        <w:pStyle w:val="BodyText"/>
        <w:spacing w:line="338" w:lineRule="auto"/>
        <w:ind w:left="440" w:right="838"/>
        <w:rPr>
          <w:color w:val="000000" w:themeColor="text1"/>
        </w:rPr>
      </w:pPr>
      <w:r w:rsidRPr="00714AE8">
        <w:rPr>
          <w:color w:val="000000" w:themeColor="text1"/>
        </w:rPr>
        <w:t xml:space="preserve">User </w:t>
      </w:r>
      <w:r w:rsidR="00DA103A" w:rsidRPr="00714AE8">
        <w:rPr>
          <w:color w:val="000000" w:themeColor="text1"/>
        </w:rPr>
        <w:t xml:space="preserve">Research </w:t>
      </w:r>
    </w:p>
    <w:p w14:paraId="198EAC74" w14:textId="77777777" w:rsidR="00DA103A" w:rsidRPr="00714AE8" w:rsidRDefault="00DA103A">
      <w:pPr>
        <w:pStyle w:val="BodyText"/>
        <w:spacing w:line="338" w:lineRule="auto"/>
        <w:ind w:left="440" w:right="838"/>
        <w:rPr>
          <w:color w:val="000000" w:themeColor="text1"/>
        </w:rPr>
      </w:pPr>
      <w:r w:rsidRPr="00714AE8">
        <w:rPr>
          <w:color w:val="000000" w:themeColor="text1"/>
        </w:rPr>
        <w:t xml:space="preserve">Data Analysis </w:t>
      </w:r>
    </w:p>
    <w:p w14:paraId="117AA061" w14:textId="77777777" w:rsidR="00DA103A" w:rsidRPr="00714AE8" w:rsidRDefault="00DA103A" w:rsidP="00DA103A">
      <w:pPr>
        <w:pStyle w:val="BodyText"/>
        <w:spacing w:line="338" w:lineRule="auto"/>
        <w:ind w:left="440" w:right="838"/>
        <w:rPr>
          <w:color w:val="000000" w:themeColor="text1"/>
          <w:spacing w:val="-4"/>
        </w:rPr>
      </w:pPr>
      <w:r w:rsidRPr="00714AE8">
        <w:rPr>
          <w:color w:val="000000" w:themeColor="text1"/>
          <w:spacing w:val="-4"/>
        </w:rPr>
        <w:t>Usability Testing</w:t>
      </w:r>
      <w:r w:rsidR="0046795F" w:rsidRPr="00714AE8">
        <w:rPr>
          <w:color w:val="000000" w:themeColor="text1"/>
          <w:spacing w:val="-4"/>
        </w:rPr>
        <w:t xml:space="preserve"> </w:t>
      </w:r>
    </w:p>
    <w:p w14:paraId="28677298" w14:textId="77777777" w:rsidR="000A70F0" w:rsidRPr="00714AE8" w:rsidRDefault="000A70F0" w:rsidP="000A70F0">
      <w:pPr>
        <w:pStyle w:val="BodyText"/>
        <w:spacing w:before="15" w:line="333" w:lineRule="auto"/>
        <w:ind w:left="440" w:right="119"/>
        <w:rPr>
          <w:color w:val="000000" w:themeColor="text1"/>
        </w:rPr>
      </w:pPr>
      <w:r w:rsidRPr="00714AE8">
        <w:rPr>
          <w:color w:val="000000" w:themeColor="text1"/>
        </w:rPr>
        <w:t xml:space="preserve">Information Architecture </w:t>
      </w:r>
    </w:p>
    <w:p w14:paraId="23A40464" w14:textId="77777777" w:rsidR="00DA103A" w:rsidRPr="00714AE8" w:rsidRDefault="00DA103A" w:rsidP="00DA103A">
      <w:pPr>
        <w:pStyle w:val="BodyText"/>
        <w:spacing w:line="338" w:lineRule="auto"/>
        <w:ind w:left="440" w:right="838"/>
        <w:rPr>
          <w:color w:val="000000" w:themeColor="text1"/>
        </w:rPr>
      </w:pPr>
      <w:r w:rsidRPr="00714AE8">
        <w:rPr>
          <w:color w:val="000000" w:themeColor="text1"/>
        </w:rPr>
        <w:t>Wireframing</w:t>
      </w:r>
    </w:p>
    <w:p w14:paraId="66493BA1" w14:textId="77777777" w:rsidR="00DA103A" w:rsidRPr="00714AE8" w:rsidRDefault="00DA103A" w:rsidP="00DA103A">
      <w:pPr>
        <w:pStyle w:val="BodyText"/>
        <w:spacing w:line="338" w:lineRule="auto"/>
        <w:ind w:left="440" w:right="838"/>
        <w:rPr>
          <w:color w:val="000000" w:themeColor="text1"/>
        </w:rPr>
      </w:pPr>
      <w:r w:rsidRPr="00714AE8">
        <w:rPr>
          <w:color w:val="000000" w:themeColor="text1"/>
        </w:rPr>
        <w:t>Prototyping</w:t>
      </w:r>
    </w:p>
    <w:p w14:paraId="22817E62" w14:textId="77777777" w:rsidR="007656DF" w:rsidRPr="00714AE8" w:rsidRDefault="00DA103A" w:rsidP="00DA103A">
      <w:pPr>
        <w:pStyle w:val="BodyText"/>
        <w:spacing w:before="15" w:line="333" w:lineRule="auto"/>
        <w:ind w:left="440" w:right="119"/>
        <w:rPr>
          <w:color w:val="000000" w:themeColor="text1"/>
        </w:rPr>
      </w:pPr>
      <w:r w:rsidRPr="00714AE8">
        <w:rPr>
          <w:color w:val="000000" w:themeColor="text1"/>
        </w:rPr>
        <w:t>Web Design &amp; Development</w:t>
      </w:r>
    </w:p>
    <w:p w14:paraId="5CDA48D8" w14:textId="77777777" w:rsidR="00DA103A" w:rsidRPr="00714AE8" w:rsidRDefault="00DA103A" w:rsidP="00DA103A">
      <w:pPr>
        <w:pStyle w:val="BodyText"/>
        <w:spacing w:before="15" w:line="333" w:lineRule="auto"/>
        <w:ind w:left="440" w:right="119"/>
        <w:rPr>
          <w:color w:val="000000" w:themeColor="text1"/>
        </w:rPr>
      </w:pPr>
      <w:r w:rsidRPr="00714AE8">
        <w:rPr>
          <w:color w:val="000000" w:themeColor="text1"/>
        </w:rPr>
        <w:t>Digital Marketing</w:t>
      </w:r>
    </w:p>
    <w:p w14:paraId="3D297F1B" w14:textId="77777777" w:rsidR="00DA103A" w:rsidRPr="00714AE8" w:rsidRDefault="00DA103A" w:rsidP="00DA103A">
      <w:pPr>
        <w:pStyle w:val="BodyText"/>
        <w:spacing w:before="15" w:line="333" w:lineRule="auto"/>
        <w:ind w:left="440" w:right="119"/>
        <w:rPr>
          <w:color w:val="000000" w:themeColor="text1"/>
        </w:rPr>
      </w:pPr>
      <w:r w:rsidRPr="00714AE8">
        <w:rPr>
          <w:color w:val="000000" w:themeColor="text1"/>
        </w:rPr>
        <w:t>Web Analytics</w:t>
      </w:r>
    </w:p>
    <w:p w14:paraId="7BFDF337" w14:textId="77777777" w:rsidR="007656DF" w:rsidRPr="00714AE8" w:rsidRDefault="007656DF">
      <w:pPr>
        <w:pStyle w:val="BodyText"/>
        <w:spacing w:before="10"/>
        <w:rPr>
          <w:color w:val="000000" w:themeColor="text1"/>
          <w:sz w:val="29"/>
        </w:rPr>
      </w:pPr>
    </w:p>
    <w:p w14:paraId="58687EF6" w14:textId="77777777" w:rsidR="007656DF" w:rsidRPr="00714AE8" w:rsidRDefault="0046795F" w:rsidP="00DA103A">
      <w:pPr>
        <w:pStyle w:val="Heading1"/>
        <w:rPr>
          <w:color w:val="000000" w:themeColor="text1"/>
        </w:rPr>
      </w:pPr>
      <w:r w:rsidRPr="00714AE8">
        <w:rPr>
          <w:color w:val="000000" w:themeColor="text1"/>
        </w:rPr>
        <w:t>TOOLS</w:t>
      </w:r>
    </w:p>
    <w:p w14:paraId="3BDB987B" w14:textId="77777777" w:rsidR="00DA103A" w:rsidRPr="00714AE8" w:rsidRDefault="00DA103A" w:rsidP="00DA103A">
      <w:pPr>
        <w:pStyle w:val="Heading1"/>
        <w:rPr>
          <w:color w:val="000000" w:themeColor="text1"/>
          <w:sz w:val="16"/>
          <w:szCs w:val="16"/>
        </w:rPr>
      </w:pPr>
    </w:p>
    <w:p w14:paraId="72757CD9" w14:textId="77777777" w:rsidR="00DA103A" w:rsidRPr="00714AE8" w:rsidRDefault="0046795F" w:rsidP="009C123F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>HTML/CSS</w:t>
      </w:r>
      <w:r w:rsidR="009C123F" w:rsidRPr="00714AE8">
        <w:rPr>
          <w:color w:val="000000" w:themeColor="text1"/>
        </w:rPr>
        <w:t xml:space="preserve">, </w:t>
      </w:r>
      <w:r w:rsidR="00DA103A" w:rsidRPr="00714AE8">
        <w:rPr>
          <w:color w:val="000000" w:themeColor="text1"/>
        </w:rPr>
        <w:t>Javascript</w:t>
      </w:r>
    </w:p>
    <w:p w14:paraId="20438CB1" w14:textId="77777777" w:rsidR="00DA103A" w:rsidRPr="00714AE8" w:rsidRDefault="00DA103A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>Adobe InDesign</w:t>
      </w:r>
    </w:p>
    <w:p w14:paraId="5A791F84" w14:textId="77777777" w:rsidR="00DA103A" w:rsidRPr="00714AE8" w:rsidRDefault="00DA103A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>Adobe Illustrator</w:t>
      </w:r>
    </w:p>
    <w:p w14:paraId="73BAF426" w14:textId="77777777" w:rsidR="00DA103A" w:rsidRPr="00714AE8" w:rsidRDefault="00F831E0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>WordPress</w:t>
      </w:r>
      <w:r w:rsidR="00DA103A" w:rsidRPr="00714AE8">
        <w:rPr>
          <w:color w:val="000000" w:themeColor="text1"/>
        </w:rPr>
        <w:t xml:space="preserve"> </w:t>
      </w:r>
    </w:p>
    <w:p w14:paraId="663556E7" w14:textId="4C360404" w:rsidR="00DA103A" w:rsidRPr="00714AE8" w:rsidRDefault="00EC567B">
      <w:pPr>
        <w:pStyle w:val="BodyText"/>
        <w:spacing w:before="90"/>
        <w:ind w:left="440"/>
        <w:rPr>
          <w:color w:val="000000" w:themeColor="text1"/>
        </w:rPr>
      </w:pPr>
      <w:r>
        <w:rPr>
          <w:color w:val="000000" w:themeColor="text1"/>
        </w:rPr>
        <w:t>Figma</w:t>
      </w:r>
      <w:r w:rsidR="00DA103A" w:rsidRPr="00714AE8">
        <w:rPr>
          <w:color w:val="000000" w:themeColor="text1"/>
        </w:rPr>
        <w:t xml:space="preserve"> </w:t>
      </w:r>
    </w:p>
    <w:p w14:paraId="2753DAEC" w14:textId="77777777" w:rsidR="00DA103A" w:rsidRPr="00714AE8" w:rsidRDefault="00F831E0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>InV</w:t>
      </w:r>
      <w:r w:rsidR="00DA103A" w:rsidRPr="00714AE8">
        <w:rPr>
          <w:color w:val="000000" w:themeColor="text1"/>
        </w:rPr>
        <w:t>ision</w:t>
      </w:r>
    </w:p>
    <w:p w14:paraId="57026500" w14:textId="77777777" w:rsidR="00DA103A" w:rsidRDefault="00DA103A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>Balsamiq</w:t>
      </w:r>
    </w:p>
    <w:p w14:paraId="733C89CF" w14:textId="24697764" w:rsidR="00EC567B" w:rsidRPr="00714AE8" w:rsidRDefault="00EC567B">
      <w:pPr>
        <w:pStyle w:val="BodyText"/>
        <w:spacing w:before="90"/>
        <w:ind w:left="440"/>
        <w:rPr>
          <w:color w:val="000000" w:themeColor="text1"/>
        </w:rPr>
      </w:pPr>
      <w:r>
        <w:rPr>
          <w:color w:val="000000" w:themeColor="text1"/>
        </w:rPr>
        <w:t xml:space="preserve">Tableau </w:t>
      </w:r>
    </w:p>
    <w:p w14:paraId="11E9A5F7" w14:textId="77777777" w:rsidR="007656DF" w:rsidRPr="00714AE8" w:rsidRDefault="007656DF">
      <w:pPr>
        <w:pStyle w:val="BodyText"/>
        <w:rPr>
          <w:color w:val="000000" w:themeColor="text1"/>
          <w:sz w:val="22"/>
        </w:rPr>
      </w:pPr>
    </w:p>
    <w:p w14:paraId="4B90BCF6" w14:textId="77777777" w:rsidR="007656DF" w:rsidRPr="00714AE8" w:rsidRDefault="00DA103A">
      <w:pPr>
        <w:pStyle w:val="Heading1"/>
        <w:spacing w:before="181"/>
        <w:rPr>
          <w:color w:val="000000" w:themeColor="text1"/>
        </w:rPr>
      </w:pPr>
      <w:r w:rsidRPr="00714AE8">
        <w:rPr>
          <w:color w:val="000000" w:themeColor="text1"/>
        </w:rPr>
        <w:t>COURSES</w:t>
      </w:r>
    </w:p>
    <w:p w14:paraId="0AAE071B" w14:textId="77777777" w:rsidR="002469A6" w:rsidRPr="00714AE8" w:rsidRDefault="002469A6" w:rsidP="002469A6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 xml:space="preserve">Communications Research </w:t>
      </w:r>
    </w:p>
    <w:p w14:paraId="51535333" w14:textId="77777777" w:rsidR="002469A6" w:rsidRPr="00714AE8" w:rsidRDefault="002469A6" w:rsidP="002469A6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>Human-Computer Interaction</w:t>
      </w:r>
    </w:p>
    <w:p w14:paraId="04ABB4CE" w14:textId="77777777" w:rsidR="002469A6" w:rsidRPr="00714AE8" w:rsidRDefault="002469A6" w:rsidP="002469A6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 xml:space="preserve">Advanced Web Design </w:t>
      </w:r>
    </w:p>
    <w:p w14:paraId="4A43FE2E" w14:textId="77777777" w:rsidR="002469A6" w:rsidRPr="00714AE8" w:rsidRDefault="002469A6" w:rsidP="002469A6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 xml:space="preserve">IT Consulting </w:t>
      </w:r>
    </w:p>
    <w:p w14:paraId="2D7AFF28" w14:textId="77777777" w:rsidR="002469A6" w:rsidRPr="00714AE8" w:rsidRDefault="002469A6" w:rsidP="002469A6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 xml:space="preserve">Performance Assessment </w:t>
      </w:r>
    </w:p>
    <w:p w14:paraId="629B7034" w14:textId="77777777" w:rsidR="002469A6" w:rsidRPr="00714AE8" w:rsidRDefault="002469A6" w:rsidP="002469A6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>Data Analysis</w:t>
      </w:r>
    </w:p>
    <w:p w14:paraId="002C7075" w14:textId="77777777" w:rsidR="002469A6" w:rsidRPr="00714AE8" w:rsidRDefault="002469A6" w:rsidP="002469A6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>Digital Marketing</w:t>
      </w:r>
    </w:p>
    <w:p w14:paraId="43E2EBC1" w14:textId="77777777" w:rsidR="002469A6" w:rsidRPr="00714AE8" w:rsidRDefault="002469A6" w:rsidP="002469A6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>Web Development</w:t>
      </w:r>
    </w:p>
    <w:p w14:paraId="737B2E3E" w14:textId="77777777" w:rsidR="002469A6" w:rsidRPr="00714AE8" w:rsidRDefault="002469A6" w:rsidP="002469A6">
      <w:pPr>
        <w:pStyle w:val="BodyText"/>
        <w:spacing w:before="90"/>
        <w:ind w:left="440"/>
        <w:rPr>
          <w:color w:val="000000" w:themeColor="text1"/>
        </w:rPr>
      </w:pPr>
      <w:r w:rsidRPr="00714AE8">
        <w:rPr>
          <w:color w:val="000000" w:themeColor="text1"/>
        </w:rPr>
        <w:t>Financial Methods</w:t>
      </w:r>
    </w:p>
    <w:p w14:paraId="57A9F4A9" w14:textId="77777777" w:rsidR="002469A6" w:rsidRPr="00714AE8" w:rsidRDefault="002469A6">
      <w:pPr>
        <w:pStyle w:val="Heading1"/>
        <w:spacing w:before="181"/>
        <w:rPr>
          <w:color w:val="000000" w:themeColor="text1"/>
        </w:rPr>
      </w:pPr>
    </w:p>
    <w:p w14:paraId="2E1BE637" w14:textId="77777777" w:rsidR="007656DF" w:rsidRPr="00714AE8" w:rsidRDefault="0046795F" w:rsidP="002469A6">
      <w:pPr>
        <w:pStyle w:val="Heading1"/>
        <w:spacing w:before="110"/>
        <w:ind w:left="0"/>
        <w:rPr>
          <w:color w:val="000000" w:themeColor="text1"/>
        </w:rPr>
      </w:pPr>
      <w:r w:rsidRPr="00714AE8">
        <w:rPr>
          <w:b w:val="0"/>
          <w:color w:val="000000" w:themeColor="text1"/>
        </w:rPr>
        <w:br w:type="column"/>
      </w:r>
      <w:r w:rsidRPr="00714AE8">
        <w:rPr>
          <w:color w:val="000000" w:themeColor="text1"/>
        </w:rPr>
        <w:lastRenderedPageBreak/>
        <w:t>WORK EXPERIENCE</w:t>
      </w:r>
    </w:p>
    <w:p w14:paraId="7F5B9841" w14:textId="77777777" w:rsidR="007656DF" w:rsidRPr="00714AE8" w:rsidRDefault="007656DF">
      <w:pPr>
        <w:pStyle w:val="BodyText"/>
        <w:spacing w:before="11"/>
        <w:rPr>
          <w:color w:val="000000" w:themeColor="text1"/>
          <w:sz w:val="32"/>
        </w:rPr>
      </w:pPr>
    </w:p>
    <w:p w14:paraId="0348FF9E" w14:textId="2592332A" w:rsidR="00391CE5" w:rsidRPr="00714AE8" w:rsidRDefault="00714AE8" w:rsidP="00714AE8">
      <w:pPr>
        <w:spacing w:line="333" w:lineRule="auto"/>
        <w:ind w:left="440" w:right="1006"/>
        <w:rPr>
          <w:color w:val="000000" w:themeColor="text1"/>
          <w:sz w:val="20"/>
        </w:rPr>
      </w:pPr>
      <w:r w:rsidRPr="00714AE8">
        <w:rPr>
          <w:b/>
          <w:color w:val="000000" w:themeColor="text1"/>
          <w:sz w:val="20"/>
        </w:rPr>
        <w:t>University of Toronto</w:t>
      </w:r>
    </w:p>
    <w:p w14:paraId="2282FFFB" w14:textId="312DB7D7" w:rsidR="00391CE5" w:rsidRPr="00714AE8" w:rsidRDefault="00391CE5" w:rsidP="00391CE5">
      <w:pPr>
        <w:spacing w:line="333" w:lineRule="auto"/>
        <w:ind w:left="440" w:right="1006"/>
        <w:rPr>
          <w:color w:val="000000" w:themeColor="text1"/>
          <w:sz w:val="20"/>
        </w:rPr>
      </w:pPr>
      <w:r w:rsidRPr="00714AE8">
        <w:rPr>
          <w:b/>
          <w:bCs/>
          <w:i/>
          <w:iCs/>
          <w:color w:val="000000" w:themeColor="text1"/>
          <w:sz w:val="20"/>
        </w:rPr>
        <w:t>Teaching Assistant</w:t>
      </w:r>
      <w:r w:rsidRPr="00714AE8">
        <w:rPr>
          <w:color w:val="000000" w:themeColor="text1"/>
          <w:sz w:val="20"/>
        </w:rPr>
        <w:t xml:space="preserve"> | Sep 2019 - Current</w:t>
      </w:r>
    </w:p>
    <w:p w14:paraId="381061E7" w14:textId="41A1887B" w:rsidR="00391CE5" w:rsidRDefault="00A9433A" w:rsidP="00391CE5">
      <w:pPr>
        <w:pStyle w:val="ListParagraph"/>
        <w:numPr>
          <w:ilvl w:val="2"/>
          <w:numId w:val="1"/>
        </w:numPr>
        <w:tabs>
          <w:tab w:val="left" w:pos="999"/>
          <w:tab w:val="left" w:pos="1000"/>
        </w:tabs>
        <w:spacing w:before="23" w:line="292" w:lineRule="auto"/>
        <w:ind w:right="57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Teaching assistant for courses CCT356 (</w:t>
      </w:r>
      <w:r w:rsidR="000D37EE">
        <w:rPr>
          <w:color w:val="000000" w:themeColor="text1"/>
          <w:sz w:val="20"/>
        </w:rPr>
        <w:t>Digital Marketing)</w:t>
      </w:r>
      <w:r w:rsidR="00BE6CF2">
        <w:rPr>
          <w:color w:val="000000" w:themeColor="text1"/>
          <w:sz w:val="20"/>
        </w:rPr>
        <w:t xml:space="preserve"> and CCT260 (Introduction to Web Design)</w:t>
      </w:r>
    </w:p>
    <w:p w14:paraId="5B80DC5B" w14:textId="222AE366" w:rsidR="004F67A8" w:rsidRPr="00714AE8" w:rsidRDefault="004F67A8" w:rsidP="0027176D">
      <w:pPr>
        <w:pStyle w:val="ListParagraph"/>
        <w:numPr>
          <w:ilvl w:val="2"/>
          <w:numId w:val="1"/>
        </w:numPr>
        <w:tabs>
          <w:tab w:val="left" w:pos="999"/>
          <w:tab w:val="left" w:pos="1000"/>
        </w:tabs>
        <w:spacing w:before="23" w:line="292" w:lineRule="auto"/>
        <w:ind w:right="57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Responsible for </w:t>
      </w:r>
      <w:r w:rsidR="004126C4">
        <w:rPr>
          <w:color w:val="000000" w:themeColor="text1"/>
          <w:sz w:val="20"/>
        </w:rPr>
        <w:t xml:space="preserve">assisting students during lectures and tutorials, as well as marking </w:t>
      </w:r>
      <w:r w:rsidR="0027176D">
        <w:rPr>
          <w:color w:val="000000" w:themeColor="text1"/>
          <w:sz w:val="20"/>
        </w:rPr>
        <w:t>assignments</w:t>
      </w:r>
      <w:r w:rsidR="004126C4">
        <w:rPr>
          <w:color w:val="000000" w:themeColor="text1"/>
          <w:sz w:val="20"/>
        </w:rPr>
        <w:t xml:space="preserve">, </w:t>
      </w:r>
      <w:r w:rsidR="0027176D">
        <w:rPr>
          <w:color w:val="000000" w:themeColor="text1"/>
          <w:sz w:val="20"/>
        </w:rPr>
        <w:t>quizzes</w:t>
      </w:r>
      <w:r w:rsidR="00B54EA2">
        <w:rPr>
          <w:color w:val="000000" w:themeColor="text1"/>
          <w:sz w:val="20"/>
        </w:rPr>
        <w:t>, and tests</w:t>
      </w:r>
    </w:p>
    <w:p w14:paraId="6788B9B3" w14:textId="6582E183" w:rsidR="00391CE5" w:rsidRPr="00714AE8" w:rsidRDefault="00DF4226" w:rsidP="00391CE5">
      <w:pPr>
        <w:spacing w:line="333" w:lineRule="auto"/>
        <w:ind w:left="440" w:right="1006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    </w:t>
      </w:r>
      <w:r w:rsidR="00900698">
        <w:rPr>
          <w:b/>
          <w:color w:val="000000" w:themeColor="text1"/>
          <w:sz w:val="20"/>
        </w:rPr>
        <w:t xml:space="preserve">     </w:t>
      </w:r>
    </w:p>
    <w:p w14:paraId="53BB41BE" w14:textId="6EC4592A" w:rsidR="00391CE5" w:rsidRPr="00714AE8" w:rsidRDefault="00391CE5" w:rsidP="00714AE8">
      <w:pPr>
        <w:spacing w:line="333" w:lineRule="auto"/>
        <w:ind w:left="440" w:right="1006"/>
        <w:rPr>
          <w:color w:val="000000" w:themeColor="text1"/>
          <w:sz w:val="20"/>
        </w:rPr>
      </w:pPr>
      <w:r w:rsidRPr="00714AE8">
        <w:rPr>
          <w:b/>
          <w:color w:val="000000" w:themeColor="text1"/>
          <w:sz w:val="20"/>
        </w:rPr>
        <w:t xml:space="preserve">Prepr </w:t>
      </w:r>
    </w:p>
    <w:p w14:paraId="51D605BE" w14:textId="06B82E5C" w:rsidR="00391CE5" w:rsidRPr="00714AE8" w:rsidRDefault="00391CE5" w:rsidP="00391CE5">
      <w:pPr>
        <w:spacing w:line="333" w:lineRule="auto"/>
        <w:ind w:left="440" w:right="1006"/>
        <w:rPr>
          <w:color w:val="000000" w:themeColor="text1"/>
          <w:sz w:val="20"/>
        </w:rPr>
      </w:pPr>
      <w:r w:rsidRPr="00714AE8">
        <w:rPr>
          <w:b/>
          <w:bCs/>
          <w:i/>
          <w:iCs/>
          <w:color w:val="000000" w:themeColor="text1"/>
          <w:sz w:val="20"/>
        </w:rPr>
        <w:t>UX Designer</w:t>
      </w:r>
      <w:r w:rsidRPr="00714AE8">
        <w:rPr>
          <w:color w:val="000000" w:themeColor="text1"/>
          <w:sz w:val="20"/>
        </w:rPr>
        <w:t xml:space="preserve"> | May 2019 - Current</w:t>
      </w:r>
    </w:p>
    <w:p w14:paraId="6DBD9C6A" w14:textId="77777777" w:rsidR="00B54EA2" w:rsidRDefault="00B54EA2" w:rsidP="00391CE5">
      <w:pPr>
        <w:pStyle w:val="ListParagraph"/>
        <w:numPr>
          <w:ilvl w:val="2"/>
          <w:numId w:val="1"/>
        </w:numPr>
        <w:tabs>
          <w:tab w:val="left" w:pos="999"/>
          <w:tab w:val="left" w:pos="1000"/>
        </w:tabs>
        <w:spacing w:before="23" w:line="292" w:lineRule="auto"/>
        <w:ind w:right="57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Created new solutions for improving visual design and usability of the Prepr website and app </w:t>
      </w:r>
    </w:p>
    <w:p w14:paraId="6904215B" w14:textId="5ABF2F26" w:rsidR="00B54EA2" w:rsidRDefault="00B54EA2" w:rsidP="00B54EA2">
      <w:pPr>
        <w:pStyle w:val="ListParagraph"/>
        <w:numPr>
          <w:ilvl w:val="2"/>
          <w:numId w:val="1"/>
        </w:numPr>
        <w:tabs>
          <w:tab w:val="left" w:pos="999"/>
          <w:tab w:val="left" w:pos="1000"/>
        </w:tabs>
        <w:spacing w:before="23" w:line="292" w:lineRule="auto"/>
        <w:ind w:right="57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Used Figma, Adobe Illustrator/InDesign, InVision, to wireframe, design, and prototype various website and app screens</w:t>
      </w:r>
    </w:p>
    <w:p w14:paraId="2D1124E8" w14:textId="3160AEC7" w:rsidR="00391CE5" w:rsidRDefault="00B54EA2" w:rsidP="00B54EA2">
      <w:pPr>
        <w:pStyle w:val="ListParagraph"/>
        <w:numPr>
          <w:ilvl w:val="2"/>
          <w:numId w:val="1"/>
        </w:numPr>
        <w:tabs>
          <w:tab w:val="left" w:pos="999"/>
          <w:tab w:val="left" w:pos="1000"/>
        </w:tabs>
        <w:spacing w:before="23" w:line="292" w:lineRule="auto"/>
        <w:ind w:right="57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Presented design systems and mockups for new features on the application, and improving existing features </w:t>
      </w:r>
    </w:p>
    <w:p w14:paraId="4657CD02" w14:textId="0D0F70F5" w:rsidR="00B54EA2" w:rsidRDefault="00B54EA2" w:rsidP="00B54EA2">
      <w:pPr>
        <w:pStyle w:val="ListParagraph"/>
        <w:numPr>
          <w:ilvl w:val="2"/>
          <w:numId w:val="1"/>
        </w:numPr>
        <w:tabs>
          <w:tab w:val="left" w:pos="999"/>
          <w:tab w:val="left" w:pos="1000"/>
        </w:tabs>
        <w:spacing w:before="23" w:line="292" w:lineRule="auto"/>
        <w:ind w:right="57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Used an agile methodology workflow with JIRA, with having assigned tasks on each sprint helping contribute towards the site and app for IOS and Android  </w:t>
      </w:r>
    </w:p>
    <w:p w14:paraId="217CC4B1" w14:textId="77777777" w:rsidR="003574BE" w:rsidRDefault="003574BE" w:rsidP="003574BE">
      <w:pPr>
        <w:pStyle w:val="ListParagraph"/>
        <w:tabs>
          <w:tab w:val="left" w:pos="999"/>
          <w:tab w:val="left" w:pos="1000"/>
        </w:tabs>
        <w:spacing w:before="23" w:line="292" w:lineRule="auto"/>
        <w:ind w:left="440" w:right="570" w:firstLine="0"/>
        <w:rPr>
          <w:color w:val="000000" w:themeColor="text1"/>
          <w:sz w:val="20"/>
        </w:rPr>
      </w:pPr>
    </w:p>
    <w:p w14:paraId="71B4D87E" w14:textId="70F0DF5E" w:rsidR="003574BE" w:rsidRPr="00714AE8" w:rsidRDefault="003574BE" w:rsidP="003574BE">
      <w:pPr>
        <w:spacing w:line="333" w:lineRule="auto"/>
        <w:ind w:left="440" w:right="1006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Expancio.com </w:t>
      </w:r>
      <w:r w:rsidRPr="00714AE8">
        <w:rPr>
          <w:b/>
          <w:color w:val="000000" w:themeColor="text1"/>
          <w:sz w:val="20"/>
        </w:rPr>
        <w:t xml:space="preserve"> </w:t>
      </w:r>
    </w:p>
    <w:p w14:paraId="41E24E4A" w14:textId="12A47173" w:rsidR="003574BE" w:rsidRPr="00714AE8" w:rsidRDefault="003574BE" w:rsidP="00732591">
      <w:pPr>
        <w:spacing w:line="333" w:lineRule="auto"/>
        <w:ind w:left="440" w:right="1006"/>
        <w:rPr>
          <w:color w:val="000000" w:themeColor="text1"/>
          <w:sz w:val="20"/>
        </w:rPr>
      </w:pPr>
      <w:r>
        <w:rPr>
          <w:b/>
          <w:bCs/>
          <w:i/>
          <w:iCs/>
          <w:color w:val="000000" w:themeColor="text1"/>
          <w:sz w:val="20"/>
        </w:rPr>
        <w:t>IT Consultant</w:t>
      </w:r>
      <w:r w:rsidRPr="00714AE8">
        <w:rPr>
          <w:color w:val="000000" w:themeColor="text1"/>
          <w:sz w:val="20"/>
        </w:rPr>
        <w:t xml:space="preserve"> | </w:t>
      </w:r>
      <w:r w:rsidR="00732591">
        <w:rPr>
          <w:color w:val="000000" w:themeColor="text1"/>
          <w:sz w:val="20"/>
        </w:rPr>
        <w:t>Jan</w:t>
      </w:r>
      <w:r w:rsidRPr="00714AE8">
        <w:rPr>
          <w:color w:val="000000" w:themeColor="text1"/>
          <w:sz w:val="20"/>
        </w:rPr>
        <w:t xml:space="preserve"> 2019 </w:t>
      </w:r>
      <w:r w:rsidR="00732591">
        <w:rPr>
          <w:color w:val="000000" w:themeColor="text1"/>
          <w:sz w:val="20"/>
        </w:rPr>
        <w:t>–</w:t>
      </w:r>
      <w:r w:rsidRPr="00714AE8">
        <w:rPr>
          <w:color w:val="000000" w:themeColor="text1"/>
          <w:sz w:val="20"/>
        </w:rPr>
        <w:t xml:space="preserve"> </w:t>
      </w:r>
      <w:r w:rsidR="00732591">
        <w:rPr>
          <w:color w:val="000000" w:themeColor="text1"/>
          <w:sz w:val="20"/>
        </w:rPr>
        <w:t>Apr 2019</w:t>
      </w:r>
    </w:p>
    <w:p w14:paraId="4A9282E8" w14:textId="5E9B9051" w:rsidR="003574BE" w:rsidRDefault="00016207" w:rsidP="00016207">
      <w:pPr>
        <w:pStyle w:val="ListParagraph"/>
        <w:numPr>
          <w:ilvl w:val="2"/>
          <w:numId w:val="1"/>
        </w:numPr>
        <w:tabs>
          <w:tab w:val="left" w:pos="999"/>
          <w:tab w:val="left" w:pos="1000"/>
        </w:tabs>
        <w:spacing w:before="23" w:line="292" w:lineRule="auto"/>
        <w:ind w:right="57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Produced web application demos for the startup company </w:t>
      </w:r>
    </w:p>
    <w:p w14:paraId="10FC6120" w14:textId="358F7363" w:rsidR="00016207" w:rsidRPr="003574BE" w:rsidRDefault="00016207" w:rsidP="00016207">
      <w:pPr>
        <w:pStyle w:val="ListParagraph"/>
        <w:numPr>
          <w:ilvl w:val="2"/>
          <w:numId w:val="1"/>
        </w:numPr>
        <w:tabs>
          <w:tab w:val="left" w:pos="999"/>
          <w:tab w:val="left" w:pos="1000"/>
        </w:tabs>
        <w:spacing w:before="23" w:line="292" w:lineRule="auto"/>
        <w:ind w:right="57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Used wireframing, pe</w:t>
      </w:r>
      <w:r w:rsidR="00B54EA2">
        <w:rPr>
          <w:color w:val="000000" w:themeColor="text1"/>
          <w:sz w:val="20"/>
        </w:rPr>
        <w:t xml:space="preserve">rsonas, user research analysis, design thinking, and QA analysis to produce the final product </w:t>
      </w:r>
    </w:p>
    <w:p w14:paraId="3EA695EF" w14:textId="77777777" w:rsidR="00391CE5" w:rsidRPr="00714AE8" w:rsidRDefault="00391CE5" w:rsidP="00391CE5">
      <w:pPr>
        <w:spacing w:line="333" w:lineRule="auto"/>
        <w:ind w:right="1006"/>
        <w:rPr>
          <w:b/>
          <w:color w:val="000000" w:themeColor="text1"/>
          <w:sz w:val="20"/>
        </w:rPr>
      </w:pPr>
    </w:p>
    <w:p w14:paraId="77ECF25E" w14:textId="77777777" w:rsidR="002469A6" w:rsidRPr="00714AE8" w:rsidRDefault="00567F00" w:rsidP="002469A6">
      <w:pPr>
        <w:spacing w:line="333" w:lineRule="auto"/>
        <w:ind w:left="440" w:right="1006"/>
        <w:rPr>
          <w:color w:val="000000" w:themeColor="text1"/>
          <w:sz w:val="20"/>
        </w:rPr>
      </w:pPr>
      <w:r w:rsidRPr="00714AE8">
        <w:rPr>
          <w:b/>
          <w:color w:val="000000" w:themeColor="text1"/>
          <w:sz w:val="20"/>
        </w:rPr>
        <w:t>Peel Halton Workforce Development Group</w:t>
      </w:r>
      <w:r w:rsidR="0046795F" w:rsidRPr="00714AE8">
        <w:rPr>
          <w:b/>
          <w:color w:val="000000" w:themeColor="text1"/>
          <w:spacing w:val="-11"/>
          <w:sz w:val="20"/>
        </w:rPr>
        <w:t xml:space="preserve"> </w:t>
      </w:r>
    </w:p>
    <w:p w14:paraId="581AEA9F" w14:textId="4EA12E53" w:rsidR="007656DF" w:rsidRPr="00714AE8" w:rsidRDefault="00567F00" w:rsidP="007C2D9C">
      <w:pPr>
        <w:spacing w:line="333" w:lineRule="auto"/>
        <w:ind w:left="440" w:right="1006"/>
        <w:rPr>
          <w:color w:val="000000" w:themeColor="text1"/>
          <w:sz w:val="20"/>
        </w:rPr>
      </w:pPr>
      <w:r w:rsidRPr="007B30C3">
        <w:rPr>
          <w:b/>
          <w:bCs/>
          <w:i/>
          <w:iCs/>
          <w:color w:val="000000" w:themeColor="text1"/>
          <w:sz w:val="20"/>
        </w:rPr>
        <w:t>Web Research and Design Intern</w:t>
      </w:r>
      <w:r w:rsidRPr="00714AE8">
        <w:rPr>
          <w:color w:val="000000" w:themeColor="text1"/>
          <w:sz w:val="20"/>
        </w:rPr>
        <w:t xml:space="preserve"> | </w:t>
      </w:r>
      <w:r w:rsidR="007C2D9C" w:rsidRPr="00714AE8">
        <w:rPr>
          <w:color w:val="000000" w:themeColor="text1"/>
          <w:sz w:val="20"/>
        </w:rPr>
        <w:t>May</w:t>
      </w:r>
      <w:r w:rsidR="0046795F" w:rsidRPr="00714AE8">
        <w:rPr>
          <w:color w:val="000000" w:themeColor="text1"/>
          <w:sz w:val="20"/>
        </w:rPr>
        <w:t xml:space="preserve"> 2018 - </w:t>
      </w:r>
      <w:r w:rsidR="007C2D9C" w:rsidRPr="00714AE8">
        <w:rPr>
          <w:color w:val="000000" w:themeColor="text1"/>
          <w:sz w:val="20"/>
        </w:rPr>
        <w:t>Aug</w:t>
      </w:r>
      <w:r w:rsidR="0046795F" w:rsidRPr="00714AE8">
        <w:rPr>
          <w:color w:val="000000" w:themeColor="text1"/>
          <w:sz w:val="20"/>
        </w:rPr>
        <w:t xml:space="preserve"> 2018</w:t>
      </w:r>
    </w:p>
    <w:p w14:paraId="1BA7B3F3" w14:textId="77777777" w:rsidR="002469A6" w:rsidRPr="00714AE8" w:rsidRDefault="002469A6" w:rsidP="002469A6">
      <w:pPr>
        <w:pStyle w:val="ListParagraph"/>
        <w:numPr>
          <w:ilvl w:val="2"/>
          <w:numId w:val="1"/>
        </w:numPr>
        <w:tabs>
          <w:tab w:val="left" w:pos="999"/>
          <w:tab w:val="left" w:pos="1000"/>
        </w:tabs>
        <w:spacing w:before="23" w:line="292" w:lineRule="auto"/>
        <w:ind w:right="570"/>
        <w:rPr>
          <w:color w:val="000000" w:themeColor="text1"/>
          <w:sz w:val="20"/>
        </w:rPr>
      </w:pPr>
      <w:r w:rsidRPr="00714AE8">
        <w:rPr>
          <w:color w:val="000000" w:themeColor="text1"/>
          <w:sz w:val="20"/>
        </w:rPr>
        <w:t>Researched and developed website content for the company’s new project on Experiential Learning</w:t>
      </w:r>
    </w:p>
    <w:p w14:paraId="0BAF311F" w14:textId="63CC0B8D" w:rsidR="002469A6" w:rsidRPr="00714AE8" w:rsidRDefault="002469A6" w:rsidP="002469A6">
      <w:pPr>
        <w:pStyle w:val="ListParagraph"/>
        <w:numPr>
          <w:ilvl w:val="2"/>
          <w:numId w:val="1"/>
        </w:numPr>
        <w:tabs>
          <w:tab w:val="left" w:pos="999"/>
          <w:tab w:val="left" w:pos="1000"/>
        </w:tabs>
        <w:spacing w:before="23" w:line="292" w:lineRule="auto"/>
        <w:ind w:right="570"/>
        <w:rPr>
          <w:color w:val="000000" w:themeColor="text1"/>
          <w:sz w:val="20"/>
        </w:rPr>
      </w:pPr>
      <w:r w:rsidRPr="00714AE8">
        <w:rPr>
          <w:color w:val="000000" w:themeColor="text1"/>
          <w:sz w:val="20"/>
        </w:rPr>
        <w:t>Conducted primary and secondary research through metric survey’s and co</w:t>
      </w:r>
      <w:r w:rsidR="0060653D">
        <w:rPr>
          <w:color w:val="000000" w:themeColor="text1"/>
          <w:sz w:val="20"/>
        </w:rPr>
        <w:t>nducted user research to produce</w:t>
      </w:r>
      <w:r w:rsidRPr="00714AE8">
        <w:rPr>
          <w:color w:val="000000" w:themeColor="text1"/>
          <w:sz w:val="20"/>
        </w:rPr>
        <w:t xml:space="preserve"> information packages for the project’s various stakeholders using Adobe InDesign</w:t>
      </w:r>
    </w:p>
    <w:p w14:paraId="5AFC1C72" w14:textId="77777777" w:rsidR="002469A6" w:rsidRPr="00714AE8" w:rsidRDefault="002469A6" w:rsidP="002469A6">
      <w:pPr>
        <w:pStyle w:val="ListParagraph"/>
        <w:numPr>
          <w:ilvl w:val="2"/>
          <w:numId w:val="1"/>
        </w:numPr>
        <w:tabs>
          <w:tab w:val="left" w:pos="999"/>
          <w:tab w:val="left" w:pos="1000"/>
        </w:tabs>
        <w:spacing w:before="23" w:line="292" w:lineRule="auto"/>
        <w:ind w:right="570"/>
        <w:rPr>
          <w:color w:val="000000" w:themeColor="text1"/>
          <w:sz w:val="20"/>
        </w:rPr>
      </w:pPr>
      <w:r w:rsidRPr="00714AE8">
        <w:rPr>
          <w:color w:val="000000" w:themeColor="text1"/>
          <w:sz w:val="20"/>
        </w:rPr>
        <w:t xml:space="preserve">Created and presented plans, wireframes, and website content proposals to project advisory committee </w:t>
      </w:r>
    </w:p>
    <w:p w14:paraId="14DC255F" w14:textId="77777777" w:rsidR="002469A6" w:rsidRPr="00714AE8" w:rsidRDefault="002469A6" w:rsidP="002469A6">
      <w:pPr>
        <w:pStyle w:val="ListParagraph"/>
        <w:tabs>
          <w:tab w:val="left" w:pos="999"/>
          <w:tab w:val="left" w:pos="1000"/>
        </w:tabs>
        <w:spacing w:before="23" w:line="292" w:lineRule="auto"/>
        <w:ind w:right="570" w:firstLine="0"/>
        <w:rPr>
          <w:color w:val="000000" w:themeColor="text1"/>
          <w:sz w:val="20"/>
        </w:rPr>
      </w:pPr>
    </w:p>
    <w:p w14:paraId="566F48A7" w14:textId="77777777" w:rsidR="00567F00" w:rsidRPr="00714AE8" w:rsidRDefault="00567F00" w:rsidP="00567F00">
      <w:pPr>
        <w:tabs>
          <w:tab w:val="left" w:pos="999"/>
          <w:tab w:val="left" w:pos="1000"/>
        </w:tabs>
        <w:spacing w:before="39"/>
        <w:rPr>
          <w:color w:val="000000" w:themeColor="text1"/>
          <w:sz w:val="20"/>
        </w:rPr>
      </w:pPr>
    </w:p>
    <w:p w14:paraId="6A3517FD" w14:textId="77777777" w:rsidR="00296869" w:rsidRPr="00567F00" w:rsidRDefault="00296869" w:rsidP="00567F00">
      <w:pPr>
        <w:tabs>
          <w:tab w:val="left" w:pos="999"/>
          <w:tab w:val="left" w:pos="1000"/>
        </w:tabs>
        <w:spacing w:before="39"/>
        <w:rPr>
          <w:sz w:val="20"/>
        </w:rPr>
      </w:pPr>
    </w:p>
    <w:sectPr w:rsidR="00296869" w:rsidRPr="00567F00">
      <w:type w:val="continuous"/>
      <w:pgSz w:w="12240" w:h="15840"/>
      <w:pgMar w:top="0" w:right="720" w:bottom="280" w:left="620" w:header="720" w:footer="720" w:gutter="0"/>
      <w:cols w:num="2" w:space="720" w:equalWidth="0">
        <w:col w:w="3121" w:space="479"/>
        <w:col w:w="7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1556"/>
    <w:multiLevelType w:val="hybridMultilevel"/>
    <w:tmpl w:val="8D78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F2F75"/>
    <w:multiLevelType w:val="hybridMultilevel"/>
    <w:tmpl w:val="7A187DCC"/>
    <w:lvl w:ilvl="0" w:tplc="F17E0E5E">
      <w:start w:val="2"/>
      <w:numFmt w:val="bullet"/>
      <w:lvlText w:val=""/>
      <w:lvlJc w:val="left"/>
      <w:pPr>
        <w:ind w:left="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0F031467"/>
    <w:multiLevelType w:val="hybridMultilevel"/>
    <w:tmpl w:val="C3CE28F6"/>
    <w:lvl w:ilvl="0" w:tplc="A2A662B8">
      <w:start w:val="2"/>
      <w:numFmt w:val="bullet"/>
      <w:lvlText w:val="—"/>
      <w:lvlJc w:val="left"/>
      <w:pPr>
        <w:ind w:left="800" w:hanging="360"/>
      </w:pPr>
      <w:rPr>
        <w:rFonts w:ascii="Verdana" w:eastAsia="Times New Roman" w:hAnsi="Verdana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>
    <w:nsid w:val="207E3C87"/>
    <w:multiLevelType w:val="multilevel"/>
    <w:tmpl w:val="DDF003A4"/>
    <w:lvl w:ilvl="0">
      <w:start w:val="2"/>
      <w:numFmt w:val="upperLetter"/>
      <w:lvlText w:val="%1"/>
      <w:lvlJc w:val="left"/>
      <w:pPr>
        <w:ind w:left="440" w:hanging="324"/>
      </w:pPr>
      <w:rPr>
        <w:rFonts w:hint="default"/>
      </w:rPr>
    </w:lvl>
    <w:lvl w:ilvl="1">
      <w:start w:val="1"/>
      <w:numFmt w:val="upperLetter"/>
      <w:lvlText w:val="%1.%2"/>
      <w:lvlJc w:val="left"/>
      <w:pPr>
        <w:ind w:left="440" w:hanging="324"/>
      </w:pPr>
      <w:rPr>
        <w:rFonts w:ascii="Arial" w:eastAsia="Arial" w:hAnsi="Arial" w:cs="Arial" w:hint="default"/>
        <w:w w:val="99"/>
        <w:sz w:val="18"/>
        <w:szCs w:val="18"/>
      </w:rPr>
    </w:lvl>
    <w:lvl w:ilvl="2">
      <w:numFmt w:val="bullet"/>
      <w:lvlText w:val="•"/>
      <w:lvlJc w:val="left"/>
      <w:pPr>
        <w:ind w:left="1000" w:hanging="280"/>
      </w:pPr>
      <w:rPr>
        <w:rFonts w:ascii="Arial" w:eastAsia="Arial" w:hAnsi="Arial" w:cs="Aria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671" w:hanging="280"/>
      </w:pPr>
      <w:rPr>
        <w:rFonts w:hint="default"/>
      </w:rPr>
    </w:lvl>
    <w:lvl w:ilvl="4">
      <w:numFmt w:val="bullet"/>
      <w:lvlText w:val="•"/>
      <w:lvlJc w:val="left"/>
      <w:pPr>
        <w:ind w:left="507" w:hanging="280"/>
      </w:pPr>
      <w:rPr>
        <w:rFonts w:hint="default"/>
      </w:rPr>
    </w:lvl>
    <w:lvl w:ilvl="5">
      <w:numFmt w:val="bullet"/>
      <w:lvlText w:val="•"/>
      <w:lvlJc w:val="left"/>
      <w:pPr>
        <w:ind w:left="342" w:hanging="280"/>
      </w:pPr>
      <w:rPr>
        <w:rFonts w:hint="default"/>
      </w:rPr>
    </w:lvl>
    <w:lvl w:ilvl="6">
      <w:numFmt w:val="bullet"/>
      <w:lvlText w:val="•"/>
      <w:lvlJc w:val="left"/>
      <w:pPr>
        <w:ind w:left="178" w:hanging="280"/>
      </w:pPr>
      <w:rPr>
        <w:rFonts w:hint="default"/>
      </w:rPr>
    </w:lvl>
    <w:lvl w:ilvl="7">
      <w:numFmt w:val="bullet"/>
      <w:lvlText w:val="•"/>
      <w:lvlJc w:val="left"/>
      <w:pPr>
        <w:ind w:left="14" w:hanging="280"/>
      </w:pPr>
      <w:rPr>
        <w:rFonts w:hint="default"/>
      </w:rPr>
    </w:lvl>
    <w:lvl w:ilvl="8">
      <w:numFmt w:val="bullet"/>
      <w:lvlText w:val="•"/>
      <w:lvlJc w:val="left"/>
      <w:pPr>
        <w:ind w:left="-151" w:hanging="280"/>
      </w:pPr>
      <w:rPr>
        <w:rFonts w:hint="default"/>
      </w:rPr>
    </w:lvl>
  </w:abstractNum>
  <w:abstractNum w:abstractNumId="4">
    <w:nsid w:val="31291E12"/>
    <w:multiLevelType w:val="hybridMultilevel"/>
    <w:tmpl w:val="31609CC4"/>
    <w:lvl w:ilvl="0" w:tplc="48C63B3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93C22"/>
    <w:multiLevelType w:val="hybridMultilevel"/>
    <w:tmpl w:val="410A6FFE"/>
    <w:lvl w:ilvl="0" w:tplc="0CB49CF0">
      <w:start w:val="2"/>
      <w:numFmt w:val="bullet"/>
      <w:lvlText w:val=""/>
      <w:lvlJc w:val="left"/>
      <w:pPr>
        <w:ind w:left="1160" w:hanging="360"/>
      </w:pPr>
      <w:rPr>
        <w:rFonts w:ascii="Wingdings" w:eastAsia="Arial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>
    <w:nsid w:val="3F6B3B41"/>
    <w:multiLevelType w:val="hybridMultilevel"/>
    <w:tmpl w:val="CB0283E2"/>
    <w:lvl w:ilvl="0" w:tplc="5ED0E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96C19"/>
    <w:multiLevelType w:val="hybridMultilevel"/>
    <w:tmpl w:val="8CAC2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A502A"/>
    <w:multiLevelType w:val="hybridMultilevel"/>
    <w:tmpl w:val="16C86D64"/>
    <w:lvl w:ilvl="0" w:tplc="3CA4AED8">
      <w:start w:val="2"/>
      <w:numFmt w:val="bullet"/>
      <w:lvlText w:val="-"/>
      <w:lvlJc w:val="left"/>
      <w:pPr>
        <w:ind w:left="80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>
    <w:nsid w:val="6D856559"/>
    <w:multiLevelType w:val="hybridMultilevel"/>
    <w:tmpl w:val="B4628036"/>
    <w:lvl w:ilvl="0" w:tplc="3E78DB6C">
      <w:start w:val="307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4D5923"/>
    <w:multiLevelType w:val="hybridMultilevel"/>
    <w:tmpl w:val="B894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DF"/>
    <w:rsid w:val="00016207"/>
    <w:rsid w:val="000352AB"/>
    <w:rsid w:val="0006247E"/>
    <w:rsid w:val="000A70F0"/>
    <w:rsid w:val="000D37EE"/>
    <w:rsid w:val="0015128B"/>
    <w:rsid w:val="00154888"/>
    <w:rsid w:val="0018676D"/>
    <w:rsid w:val="001D1214"/>
    <w:rsid w:val="001E7777"/>
    <w:rsid w:val="002469A6"/>
    <w:rsid w:val="0027176D"/>
    <w:rsid w:val="00296869"/>
    <w:rsid w:val="003574BE"/>
    <w:rsid w:val="00391CE5"/>
    <w:rsid w:val="004126C4"/>
    <w:rsid w:val="00441CA5"/>
    <w:rsid w:val="0046795F"/>
    <w:rsid w:val="004C28A6"/>
    <w:rsid w:val="004F67A8"/>
    <w:rsid w:val="00530A1C"/>
    <w:rsid w:val="00567F00"/>
    <w:rsid w:val="005D64AB"/>
    <w:rsid w:val="005F3594"/>
    <w:rsid w:val="00605903"/>
    <w:rsid w:val="0060653D"/>
    <w:rsid w:val="0065385E"/>
    <w:rsid w:val="00673F5D"/>
    <w:rsid w:val="00714AE8"/>
    <w:rsid w:val="00732591"/>
    <w:rsid w:val="00751A64"/>
    <w:rsid w:val="007656DF"/>
    <w:rsid w:val="007B30C3"/>
    <w:rsid w:val="007C2D9C"/>
    <w:rsid w:val="008B094D"/>
    <w:rsid w:val="00900698"/>
    <w:rsid w:val="00932785"/>
    <w:rsid w:val="009330CC"/>
    <w:rsid w:val="00964CD2"/>
    <w:rsid w:val="009C123F"/>
    <w:rsid w:val="00A0629B"/>
    <w:rsid w:val="00A67E3E"/>
    <w:rsid w:val="00A9433A"/>
    <w:rsid w:val="00AF07EA"/>
    <w:rsid w:val="00B46D83"/>
    <w:rsid w:val="00B54EA2"/>
    <w:rsid w:val="00B667C9"/>
    <w:rsid w:val="00B7381D"/>
    <w:rsid w:val="00BE6CF2"/>
    <w:rsid w:val="00BE76EC"/>
    <w:rsid w:val="00C85973"/>
    <w:rsid w:val="00D52A36"/>
    <w:rsid w:val="00D9150C"/>
    <w:rsid w:val="00DA103A"/>
    <w:rsid w:val="00DF4226"/>
    <w:rsid w:val="00EC567B"/>
    <w:rsid w:val="00EF3023"/>
    <w:rsid w:val="00F831E0"/>
    <w:rsid w:val="00F9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E3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1"/>
      <w:ind w:left="1000" w:hanging="2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7F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992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534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6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977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maiya.saleem@mail.utoronto.ca" TargetMode="External"/><Relationship Id="rId6" Type="http://schemas.openxmlformats.org/officeDocument/2006/relationships/hyperlink" Target="http://sumaiyasaleem.m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EDUCATION</vt:lpstr>
      <vt:lpstr>SKILLS</vt:lpstr>
      <vt:lpstr/>
      <vt:lpstr>TOOLS</vt:lpstr>
      <vt:lpstr/>
      <vt:lpstr>COURSES</vt:lpstr>
      <vt:lpstr/>
      <vt:lpstr>WORK EXPERIENCE</vt:lpstr>
    </vt:vector>
  </TitlesOfParts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Saleem</dc:creator>
  <cp:keywords/>
  <dc:description/>
  <cp:lastModifiedBy>Sumaiya Saleem</cp:lastModifiedBy>
  <cp:revision>4</cp:revision>
  <cp:lastPrinted>2019-04-25T03:40:00Z</cp:lastPrinted>
  <dcterms:created xsi:type="dcterms:W3CDTF">2019-10-25T20:20:00Z</dcterms:created>
  <dcterms:modified xsi:type="dcterms:W3CDTF">2019-11-14T09:20:00Z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2019-04-19T00:00:00Z</vt:filetime>
  </property>
</Properties>
</file>