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CE47" w14:textId="77777777" w:rsidR="00990EE1" w:rsidRPr="00234553" w:rsidRDefault="00990EE1" w:rsidP="00990EE1">
      <w:pPr>
        <w:rPr>
          <w:b/>
          <w:bCs/>
        </w:rPr>
      </w:pPr>
      <w:r w:rsidRPr="00234553">
        <w:rPr>
          <w:b/>
          <w:bCs/>
        </w:rPr>
        <w:t>What is the overall churn rate of bank customers?</w:t>
      </w:r>
    </w:p>
    <w:p w14:paraId="49105449" w14:textId="77777777" w:rsidR="00990EE1" w:rsidRDefault="00990EE1" w:rsidP="00990EE1"/>
    <w:p w14:paraId="61AB5521" w14:textId="77777777" w:rsidR="00990EE1" w:rsidRDefault="00990EE1" w:rsidP="00990EE1">
      <w:r>
        <w:t>How does customer churn vary by geography, gender, or age?</w:t>
      </w:r>
    </w:p>
    <w:p w14:paraId="74311E0D" w14:textId="77777777" w:rsidR="00234553" w:rsidRDefault="00234553" w:rsidP="00990EE1"/>
    <w:p w14:paraId="06831662" w14:textId="545D5CBC" w:rsidR="00234553" w:rsidRPr="00234553" w:rsidRDefault="00234553" w:rsidP="00990EE1">
      <w:pPr>
        <w:rPr>
          <w:b/>
          <w:bCs/>
        </w:rPr>
      </w:pPr>
      <w:r w:rsidRPr="00234553">
        <w:rPr>
          <w:b/>
          <w:bCs/>
        </w:rPr>
        <w:t>Are there any patterns or correlations between credit score, tenure, balance, and customer churn?</w:t>
      </w:r>
    </w:p>
    <w:p w14:paraId="24D15B53" w14:textId="77777777" w:rsidR="0002625A" w:rsidRPr="0002625A" w:rsidRDefault="0002625A" w:rsidP="0002625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There is a very weak positive correlation (0.006268) between </w:t>
      </w:r>
      <w:r w:rsidRPr="000262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CreditScore</w:t>
      </w: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r w:rsidRPr="000262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Balance</w:t>
      </w: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0EA941FE" w14:textId="77777777" w:rsidR="0002625A" w:rsidRPr="0002625A" w:rsidRDefault="0002625A" w:rsidP="0002625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There is a very weak negative correlation (-0.026771) between </w:t>
      </w:r>
      <w:r w:rsidRPr="000262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CreditScore</w:t>
      </w: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r w:rsidRPr="000262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Exited</w:t>
      </w: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(churn status).</w:t>
      </w:r>
    </w:p>
    <w:p w14:paraId="0E5561A7" w14:textId="77777777" w:rsidR="0002625A" w:rsidRPr="0002625A" w:rsidRDefault="0002625A" w:rsidP="0002625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There is a very weak negative correlation (-0.013656) between </w:t>
      </w:r>
      <w:r w:rsidRPr="000262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Tenure</w:t>
      </w: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both </w:t>
      </w:r>
      <w:r w:rsidRPr="000262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Exited</w:t>
      </w: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r w:rsidRPr="000262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CreditScore</w:t>
      </w: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C8FF5DE" w14:textId="77777777" w:rsidR="0002625A" w:rsidRPr="0002625A" w:rsidRDefault="0002625A" w:rsidP="0002625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There is a weak positive correlation (0.118577) between </w:t>
      </w:r>
      <w:r w:rsidRPr="000262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Balance</w:t>
      </w: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r w:rsidRPr="000262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Exited</w:t>
      </w: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39D83A50" w14:textId="5380386C" w:rsidR="0002625A" w:rsidRPr="0002625A" w:rsidRDefault="0002625A" w:rsidP="000262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Overall, the correlations between these variables are quite weak, indicating that there is no strong linear relationship between </w:t>
      </w:r>
      <w:r w:rsidRPr="000262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CreditScore</w:t>
      </w: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0262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Tenure</w:t>
      </w: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 w:rsidRPr="000262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Balance</w:t>
      </w: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 </w:t>
      </w:r>
      <w:r w:rsidRPr="000262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Exited</w:t>
      </w: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(churn status). </w:t>
      </w:r>
      <w:r w:rsidR="007910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</w:t>
      </w: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orrelation does not imply causation, and other factors beyond these variables may be influencing customer churn.</w:t>
      </w:r>
    </w:p>
    <w:p w14:paraId="3741E1DC" w14:textId="1672F8FB" w:rsidR="0002625A" w:rsidRPr="0002625A" w:rsidRDefault="0079103C" w:rsidP="000262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Correlation</w:t>
      </w:r>
      <w:r w:rsidR="0002625A"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coefficients close to zero suggest a weak relationship, while values closer to 1 or -1 indicate stronger correlations. Additionally, the correlation matrix provides insights into linear relationships between variables but does not capture non-linear relationships or other complex interactions. </w:t>
      </w:r>
    </w:p>
    <w:p w14:paraId="6D7E9638" w14:textId="77777777" w:rsidR="00D268A1" w:rsidRDefault="00D268A1" w:rsidP="00990EE1"/>
    <w:p w14:paraId="2F7616E2" w14:textId="77777777" w:rsidR="00990EE1" w:rsidRPr="00234553" w:rsidRDefault="00990EE1" w:rsidP="00990EE1">
      <w:pPr>
        <w:rPr>
          <w:b/>
          <w:bCs/>
        </w:rPr>
      </w:pPr>
      <w:r w:rsidRPr="00234553">
        <w:rPr>
          <w:b/>
          <w:bCs/>
        </w:rPr>
        <w:t>Does the number of products a customer has or their satisfaction score affect churn?</w:t>
      </w:r>
    </w:p>
    <w:p w14:paraId="4E282405" w14:textId="77777777" w:rsidR="0002625A" w:rsidRPr="0002625A" w:rsidRDefault="0002625A" w:rsidP="000262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Churn rate varies based on the number of products a customer has:</w:t>
      </w:r>
    </w:p>
    <w:p w14:paraId="74FAA483" w14:textId="77777777" w:rsidR="0002625A" w:rsidRPr="0002625A" w:rsidRDefault="0002625A" w:rsidP="000262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Customers with 1 product have a churn rate ranging from 25.19% to 31.21%.</w:t>
      </w:r>
    </w:p>
    <w:p w14:paraId="4E86277B" w14:textId="77777777" w:rsidR="0002625A" w:rsidRPr="0002625A" w:rsidRDefault="0002625A" w:rsidP="000262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Customers with 2 products have a relatively lower churn rate ranging from 7.11% to 8.36%.</w:t>
      </w:r>
    </w:p>
    <w:p w14:paraId="0BA5771F" w14:textId="77777777" w:rsidR="0002625A" w:rsidRPr="0002625A" w:rsidRDefault="0002625A" w:rsidP="000262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Customers with 3 products have a higher churn rate ranging from 71.20% to 86.44%.</w:t>
      </w:r>
    </w:p>
    <w:p w14:paraId="65D7A724" w14:textId="77777777" w:rsidR="0002625A" w:rsidRPr="0002625A" w:rsidRDefault="0002625A" w:rsidP="000262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Customers with 4 products have a churn rate of 100% (all churned).</w:t>
      </w:r>
    </w:p>
    <w:p w14:paraId="1D3409D7" w14:textId="77777777" w:rsidR="0002625A" w:rsidRPr="0002625A" w:rsidRDefault="0002625A" w:rsidP="0002625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Churn rate also varies based on the satisfaction score:</w:t>
      </w:r>
    </w:p>
    <w:p w14:paraId="706A36F3" w14:textId="77777777" w:rsidR="0002625A" w:rsidRPr="0002625A" w:rsidRDefault="0002625A" w:rsidP="000262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Customers with a satisfaction score of 1 have a churn rate ranging from 27.57% to 84.44%.</w:t>
      </w:r>
    </w:p>
    <w:p w14:paraId="35CAEACF" w14:textId="77777777" w:rsidR="0002625A" w:rsidRPr="0002625A" w:rsidRDefault="0002625A" w:rsidP="000262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Customers with a satisfaction score of 2 have a churn rate ranging from 31.21% to 86.00%.</w:t>
      </w:r>
    </w:p>
    <w:p w14:paraId="449EDBA5" w14:textId="77777777" w:rsidR="0002625A" w:rsidRPr="0002625A" w:rsidRDefault="0002625A" w:rsidP="000262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Customers with a satisfaction score of 3 have a churn rate ranging from 26.56% to 86.44%.</w:t>
      </w:r>
    </w:p>
    <w:p w14:paraId="1D5D179E" w14:textId="77777777" w:rsidR="0002625A" w:rsidRPr="0002625A" w:rsidRDefault="0002625A" w:rsidP="000262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Customers with a satisfaction score of 4 have a churn rate ranging from 28.11% to 72.00%.</w:t>
      </w:r>
    </w:p>
    <w:p w14:paraId="175FD79A" w14:textId="77777777" w:rsidR="0002625A" w:rsidRPr="0002625A" w:rsidRDefault="0002625A" w:rsidP="0002625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262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Customers with a satisfaction score of 5 have a churn rate ranging from 25.19% to 83.87%.</w:t>
      </w:r>
    </w:p>
    <w:p w14:paraId="094387FB" w14:textId="77777777" w:rsidR="0002625A" w:rsidRDefault="0002625A" w:rsidP="00990EE1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5F5AEC1" w14:textId="790160FF" w:rsidR="005730F2" w:rsidRDefault="005730F2" w:rsidP="00990EE1"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Result is inconclusive</w:t>
      </w:r>
      <w:r w:rsidR="0079103C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C8D449F" w14:textId="77777777" w:rsidR="0002625A" w:rsidRDefault="0002625A" w:rsidP="00990EE1"/>
    <w:p w14:paraId="6058B1D1" w14:textId="77777777" w:rsidR="00990EE1" w:rsidRDefault="00990EE1" w:rsidP="00990EE1">
      <w:pPr>
        <w:rPr>
          <w:b/>
          <w:bCs/>
        </w:rPr>
      </w:pPr>
      <w:r w:rsidRPr="00234553">
        <w:rPr>
          <w:b/>
          <w:bCs/>
        </w:rPr>
        <w:t>Are there differences in churn rates between customers with or without a credit card?</w:t>
      </w:r>
    </w:p>
    <w:p w14:paraId="037DC46B" w14:textId="77777777" w:rsidR="0079103C" w:rsidRDefault="0079103C" w:rsidP="00791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10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Churn Rates by Credit Card Status:</w:t>
      </w:r>
    </w:p>
    <w:p w14:paraId="6C2CEBC3" w14:textId="77777777" w:rsidR="0079103C" w:rsidRPr="0079103C" w:rsidRDefault="0079103C" w:rsidP="00791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E4E02A" w14:textId="77777777" w:rsidR="0079103C" w:rsidRPr="0079103C" w:rsidRDefault="0079103C" w:rsidP="00791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10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HasCrCard  churn_rate</w:t>
      </w:r>
    </w:p>
    <w:p w14:paraId="097873F1" w14:textId="1116842D" w:rsidR="0079103C" w:rsidRPr="0079103C" w:rsidRDefault="0079103C" w:rsidP="00791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10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0    0.208149</w:t>
      </w:r>
    </w:p>
    <w:p w14:paraId="6D049F5E" w14:textId="27D96A79" w:rsidR="0079103C" w:rsidRPr="0079103C" w:rsidRDefault="0079103C" w:rsidP="00791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9103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1    0.201984</w:t>
      </w:r>
    </w:p>
    <w:p w14:paraId="62214BD4" w14:textId="77777777" w:rsidR="00234553" w:rsidRDefault="00234553" w:rsidP="00990EE1">
      <w:pPr>
        <w:rPr>
          <w:b/>
          <w:bCs/>
        </w:rPr>
      </w:pPr>
    </w:p>
    <w:p w14:paraId="312B9748" w14:textId="1AE87FB4" w:rsidR="00234553" w:rsidRPr="0079103C" w:rsidRDefault="0079103C" w:rsidP="00990EE1">
      <w:r w:rsidRPr="0079103C">
        <w:t xml:space="preserve">There is a minor difference </w:t>
      </w:r>
      <w:r>
        <w:t>in</w:t>
      </w:r>
      <w:r w:rsidRPr="0079103C">
        <w:t xml:space="preserve"> the churn rate </w:t>
      </w:r>
      <w:r>
        <w:t>between</w:t>
      </w:r>
      <w:r w:rsidRPr="0079103C">
        <w:t xml:space="preserve"> customers with or without a credit card</w:t>
      </w:r>
      <w:r w:rsidRPr="0079103C">
        <w:t>. Customers with a credit card ha</w:t>
      </w:r>
      <w:r>
        <w:t>ve</w:t>
      </w:r>
      <w:r w:rsidRPr="0079103C">
        <w:t xml:space="preserve"> a lower churn rate than those without it.</w:t>
      </w:r>
    </w:p>
    <w:p w14:paraId="654E69B9" w14:textId="77777777" w:rsidR="00234553" w:rsidRPr="00234553" w:rsidRDefault="00234553" w:rsidP="00990EE1">
      <w:pPr>
        <w:rPr>
          <w:b/>
          <w:bCs/>
        </w:rPr>
      </w:pPr>
    </w:p>
    <w:p w14:paraId="45AA9756" w14:textId="77777777" w:rsidR="00990EE1" w:rsidRDefault="00990EE1" w:rsidP="00990EE1">
      <w:pPr>
        <w:rPr>
          <w:b/>
          <w:bCs/>
        </w:rPr>
      </w:pPr>
      <w:r w:rsidRPr="00234553">
        <w:rPr>
          <w:b/>
          <w:bCs/>
        </w:rPr>
        <w:t>Do active members have lower churn rates compared to inactive members?</w:t>
      </w:r>
    </w:p>
    <w:p w14:paraId="47ADE0A2" w14:textId="77777777" w:rsidR="0079103C" w:rsidRDefault="0079103C" w:rsidP="007910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Churn Rates by Active Member Status:</w:t>
      </w:r>
    </w:p>
    <w:p w14:paraId="748F73F3" w14:textId="77777777" w:rsidR="0079103C" w:rsidRDefault="0079103C" w:rsidP="007910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IsActiveMember  churn_rate</w:t>
      </w:r>
    </w:p>
    <w:p w14:paraId="3E602DF5" w14:textId="3A108C48" w:rsidR="0079103C" w:rsidRDefault="0079103C" w:rsidP="007910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0    0.268715</w:t>
      </w:r>
    </w:p>
    <w:p w14:paraId="0ACFF370" w14:textId="64BCCCFA" w:rsidR="0079103C" w:rsidRDefault="0079103C" w:rsidP="007910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1    0.142691</w:t>
      </w:r>
    </w:p>
    <w:p w14:paraId="3A7B61FA" w14:textId="77777777" w:rsidR="0079103C" w:rsidRDefault="0079103C" w:rsidP="00990EE1">
      <w:pPr>
        <w:rPr>
          <w:b/>
          <w:bCs/>
        </w:rPr>
      </w:pPr>
    </w:p>
    <w:p w14:paraId="5408C6BB" w14:textId="21C07D15" w:rsidR="0079103C" w:rsidRPr="0079103C" w:rsidRDefault="0079103C" w:rsidP="00990EE1">
      <w:r w:rsidRPr="0079103C">
        <w:t>There is a significant difference between the two cases. Active members have a much lower churn rate than inactive members.</w:t>
      </w:r>
    </w:p>
    <w:p w14:paraId="3C7C941C" w14:textId="77777777" w:rsidR="00990EE1" w:rsidRDefault="00990EE1" w:rsidP="00990EE1">
      <w:pPr>
        <w:rPr>
          <w:b/>
          <w:bCs/>
        </w:rPr>
      </w:pPr>
      <w:r w:rsidRPr="00234553">
        <w:rPr>
          <w:b/>
          <w:bCs/>
        </w:rPr>
        <w:t>What is the relationship between estimated salary and customer churn?</w:t>
      </w:r>
    </w:p>
    <w:p w14:paraId="2CB571FA" w14:textId="061EBBC0" w:rsidR="0079103C" w:rsidRDefault="006C492D" w:rsidP="00990EE1">
      <w:r w:rsidRPr="006C492D">
        <w:t>Inconclusive.</w:t>
      </w:r>
    </w:p>
    <w:p w14:paraId="345235EE" w14:textId="77777777" w:rsidR="006C492D" w:rsidRDefault="006C492D" w:rsidP="00990EE1"/>
    <w:p w14:paraId="7C5C766A" w14:textId="77777777" w:rsidR="006C492D" w:rsidRDefault="006C492D" w:rsidP="00990EE1"/>
    <w:p w14:paraId="2E1A0CC3" w14:textId="77777777" w:rsidR="006C492D" w:rsidRPr="006C492D" w:rsidRDefault="006C492D" w:rsidP="00990EE1"/>
    <w:p w14:paraId="124AD628" w14:textId="77777777" w:rsidR="00990EE1" w:rsidRDefault="00990EE1" w:rsidP="00990EE1">
      <w:pPr>
        <w:rPr>
          <w:b/>
          <w:bCs/>
        </w:rPr>
      </w:pPr>
      <w:r w:rsidRPr="00234553">
        <w:rPr>
          <w:b/>
          <w:bCs/>
        </w:rPr>
        <w:lastRenderedPageBreak/>
        <w:t>Is there any association between customer complaints and churn?</w:t>
      </w:r>
    </w:p>
    <w:p w14:paraId="319A20F5" w14:textId="77777777" w:rsidR="006C492D" w:rsidRDefault="006C492D" w:rsidP="006C49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Association between Customer Complaints and Churn:</w:t>
      </w:r>
    </w:p>
    <w:p w14:paraId="00EF339F" w14:textId="77777777" w:rsidR="006C492D" w:rsidRDefault="006C492D" w:rsidP="006C49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Complain  churn_rate</w:t>
      </w:r>
    </w:p>
    <w:p w14:paraId="739BFB5A" w14:textId="77777777" w:rsidR="006C492D" w:rsidRDefault="006C492D" w:rsidP="006C49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0         0    0.000503</w:t>
      </w:r>
    </w:p>
    <w:p w14:paraId="4206AC6C" w14:textId="77777777" w:rsidR="006C492D" w:rsidRDefault="006C492D" w:rsidP="006C49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1         1    0.995108</w:t>
      </w:r>
    </w:p>
    <w:p w14:paraId="1762A94C" w14:textId="77777777" w:rsidR="006C492D" w:rsidRDefault="006C492D" w:rsidP="006C49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E2468D" w14:textId="590DA484" w:rsidR="006C492D" w:rsidRDefault="006C492D" w:rsidP="00990EE1">
      <w:r w:rsidRPr="006C492D">
        <w:t>Significant difference.</w:t>
      </w:r>
    </w:p>
    <w:p w14:paraId="71EF35D2" w14:textId="77777777" w:rsidR="004D67E7" w:rsidRPr="006C492D" w:rsidRDefault="004D67E7" w:rsidP="00990EE1"/>
    <w:p w14:paraId="27EB74BD" w14:textId="5C068A28" w:rsidR="00463C59" w:rsidRDefault="00990EE1" w:rsidP="00990EE1">
      <w:pPr>
        <w:rPr>
          <w:b/>
          <w:bCs/>
        </w:rPr>
      </w:pPr>
      <w:r w:rsidRPr="00234553">
        <w:rPr>
          <w:b/>
          <w:bCs/>
        </w:rPr>
        <w:t>Does the type of card or points earned impact customer churn?</w:t>
      </w:r>
    </w:p>
    <w:p w14:paraId="042F0D5B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Impact of Card Type and Points Earned on Customer Churn:</w:t>
      </w:r>
    </w:p>
    <w:p w14:paraId="1C201F1F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Card Type  Point Earned  churn_rate</w:t>
      </w:r>
    </w:p>
    <w:p w14:paraId="1756B18B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    DIAMOND           219    0.666667</w:t>
      </w:r>
    </w:p>
    <w:p w14:paraId="73E5EDB2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    DIAMOND           220    0.333333</w:t>
      </w:r>
    </w:p>
    <w:p w14:paraId="56DCBB73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    DIAMOND           221    0.000000</w:t>
      </w:r>
    </w:p>
    <w:p w14:paraId="6D10194B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    DIAMOND           222    0.333333</w:t>
      </w:r>
    </w:p>
    <w:p w14:paraId="1DA74F61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     DIAMOND           223    0.333333</w:t>
      </w:r>
    </w:p>
    <w:p w14:paraId="369CFCE7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...        ...           ...         ...</w:t>
      </w:r>
    </w:p>
    <w:p w14:paraId="3F9EFA64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2997    SILVER           995    0.000000</w:t>
      </w:r>
    </w:p>
    <w:p w14:paraId="50F8AB50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2998    SILVER           996    0.000000</w:t>
      </w:r>
    </w:p>
    <w:p w14:paraId="6ED105DC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2999    SILVER           997    0.500000</w:t>
      </w:r>
    </w:p>
    <w:p w14:paraId="63DAB50B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3000    SILVER           998    0.000000</w:t>
      </w:r>
    </w:p>
    <w:p w14:paraId="58604508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3001    SILVER          1000    0.000000</w:t>
      </w:r>
    </w:p>
    <w:p w14:paraId="00451C2D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569CC5" w14:textId="77777777" w:rsidR="004D67E7" w:rsidRPr="004D67E7" w:rsidRDefault="004D67E7" w:rsidP="004D6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D67E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[3002 rows x 3 columns]</w:t>
      </w:r>
    </w:p>
    <w:p w14:paraId="73C93B22" w14:textId="51BB1ADC" w:rsidR="004D67E7" w:rsidRPr="004D67E7" w:rsidRDefault="004D67E7" w:rsidP="004D67E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4D67E7">
        <w:rPr>
          <w:b/>
          <w:bCs/>
          <w:noProof/>
        </w:rPr>
        <w:lastRenderedPageBreak/>
        <w:drawing>
          <wp:inline distT="0" distB="0" distL="0" distR="0" wp14:anchorId="6E45BB4B" wp14:editId="77FA3E3D">
            <wp:extent cx="4598136" cy="3867150"/>
            <wp:effectExtent l="0" t="0" r="0" b="0"/>
            <wp:docPr id="196106225" name="Picture 1" descr="A picture containing text, screenshot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6225" name="Picture 1" descr="A picture containing text, screenshot, line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86" cy="387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4567" w14:textId="77777777" w:rsidR="006C492D" w:rsidRPr="00234553" w:rsidRDefault="006C492D" w:rsidP="00990EE1">
      <w:pPr>
        <w:rPr>
          <w:b/>
          <w:bCs/>
        </w:rPr>
      </w:pPr>
    </w:p>
    <w:sectPr w:rsidR="006C492D" w:rsidRPr="0023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475C9"/>
    <w:multiLevelType w:val="multilevel"/>
    <w:tmpl w:val="CA4E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547497"/>
    <w:multiLevelType w:val="multilevel"/>
    <w:tmpl w:val="24CA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C0D2B"/>
    <w:multiLevelType w:val="multilevel"/>
    <w:tmpl w:val="C7E0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567252">
    <w:abstractNumId w:val="1"/>
  </w:num>
  <w:num w:numId="2" w16cid:durableId="661854592">
    <w:abstractNumId w:val="0"/>
  </w:num>
  <w:num w:numId="3" w16cid:durableId="66644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E1"/>
    <w:rsid w:val="0002625A"/>
    <w:rsid w:val="00191B8C"/>
    <w:rsid w:val="00234553"/>
    <w:rsid w:val="00463C59"/>
    <w:rsid w:val="004D67E7"/>
    <w:rsid w:val="005730F2"/>
    <w:rsid w:val="006C492D"/>
    <w:rsid w:val="0079103C"/>
    <w:rsid w:val="008C3E00"/>
    <w:rsid w:val="00990EE1"/>
    <w:rsid w:val="00A96148"/>
    <w:rsid w:val="00AA5E17"/>
    <w:rsid w:val="00B73E93"/>
    <w:rsid w:val="00D268A1"/>
    <w:rsid w:val="00E0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F631"/>
  <w15:chartTrackingRefBased/>
  <w15:docId w15:val="{A60E8EAA-9325-409B-8AFC-15DF6FB2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62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9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Mahmud</dc:creator>
  <cp:keywords/>
  <dc:description/>
  <cp:lastModifiedBy>Sumaiya Mahmud</cp:lastModifiedBy>
  <cp:revision>4</cp:revision>
  <dcterms:created xsi:type="dcterms:W3CDTF">2023-06-23T23:08:00Z</dcterms:created>
  <dcterms:modified xsi:type="dcterms:W3CDTF">2023-06-24T18:05:00Z</dcterms:modified>
</cp:coreProperties>
</file>