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47C5DCB2" w:rsidR="00F52EFC" w:rsidRDefault="007A0926" w:rsidP="00F52EFC">
      <w:pPr>
        <w:jc w:val="cente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3E418497">
            <wp:simplePos x="0" y="0"/>
            <wp:positionH relativeFrom="margin">
              <wp:posOffset>2619375</wp:posOffset>
            </wp:positionH>
            <wp:positionV relativeFrom="paragraph">
              <wp:posOffset>-28575</wp:posOffset>
            </wp:positionV>
            <wp:extent cx="643890" cy="6477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647700"/>
                    </a:xfrm>
                    <a:prstGeom prst="rect">
                      <a:avLst/>
                    </a:prstGeom>
                    <a:ln/>
                  </pic:spPr>
                </pic:pic>
              </a:graphicData>
            </a:graphic>
            <wp14:sizeRelH relativeFrom="margin">
              <wp14:pctWidth>0</wp14:pctWidth>
            </wp14:sizeRelH>
            <wp14:sizeRelV relativeFrom="margin">
              <wp14:pctHeight>0</wp14:pctHeight>
            </wp14:sizeRelV>
          </wp:anchor>
        </w:drawing>
      </w:r>
    </w:p>
    <w:p w14:paraId="135391C5" w14:textId="40243303" w:rsidR="00490338" w:rsidRPr="00490338" w:rsidRDefault="00490338" w:rsidP="00F52EFC">
      <w:pPr>
        <w:jc w:val="center"/>
        <w:rPr>
          <w:rFonts w:ascii="Times New Roman" w:hAnsi="Times New Roman" w:cs="Times New Roman"/>
          <w:b/>
          <w:bCs/>
          <w:sz w:val="32"/>
          <w:szCs w:val="32"/>
          <w:lang w:val="da-DK"/>
        </w:rPr>
      </w:pPr>
    </w:p>
    <w:p w14:paraId="0DCE3AAE" w14:textId="527D8043" w:rsidR="00F52EFC" w:rsidRPr="00D92BEE" w:rsidRDefault="00D92BEE" w:rsidP="00F52EFC">
      <w:pPr>
        <w:spacing w:after="0" w:line="360" w:lineRule="auto"/>
        <w:jc w:val="center"/>
        <w:rPr>
          <w:rFonts w:ascii="Times New Roman" w:eastAsia="Times New Roman" w:hAnsi="Times New Roman" w:cs="Times New Roman"/>
          <w:sz w:val="24"/>
          <w:szCs w:val="24"/>
          <w:vertAlign w:val="superscript"/>
        </w:rPr>
      </w:pPr>
      <w:bookmarkStart w:id="0" w:name="_Hlk206439749"/>
      <w:bookmarkStart w:id="1" w:name="_Hlk206439984"/>
      <w:r w:rsidRPr="00D92BEE">
        <w:rPr>
          <w:rFonts w:ascii="Times New Roman" w:eastAsia="Times New Roman" w:hAnsi="Times New Roman" w:cs="Times New Roman"/>
          <w:b/>
          <w:smallCaps/>
          <w:sz w:val="28"/>
          <w:szCs w:val="28"/>
        </w:rPr>
        <w:t>DAFFODIL INTERNATIONAL UNIVERSITY</w:t>
      </w:r>
      <w:r w:rsidRPr="00D92BEE">
        <w:rPr>
          <w:rFonts w:ascii="Times New Roman" w:eastAsia="Times New Roman" w:hAnsi="Times New Roman" w:cs="Times New Roman"/>
          <w:sz w:val="24"/>
          <w:szCs w:val="24"/>
          <w:vertAlign w:val="superscript"/>
        </w:rPr>
        <w:t xml:space="preserve"> </w:t>
      </w:r>
    </w:p>
    <w:bookmarkEnd w:id="0"/>
    <w:p w14:paraId="56A48ACB" w14:textId="7130F4FC" w:rsidR="00D92BEE" w:rsidRPr="00D92BEE" w:rsidRDefault="00D92BEE" w:rsidP="00F52EFC">
      <w:pPr>
        <w:spacing w:after="0" w:line="360" w:lineRule="auto"/>
        <w:jc w:val="center"/>
        <w:rPr>
          <w:rFonts w:ascii="Times New Roman" w:eastAsia="Times New Roman" w:hAnsi="Times New Roman" w:cs="Times New Roman"/>
          <w:smallCaps/>
          <w:sz w:val="24"/>
          <w:szCs w:val="24"/>
          <w:vertAlign w:val="superscript"/>
        </w:rPr>
      </w:pPr>
      <w:r w:rsidRPr="00D92BEE">
        <w:rPr>
          <w:rFonts w:ascii="Times New Roman" w:eastAsia="Times New Roman" w:hAnsi="Times New Roman" w:cs="Times New Roman"/>
          <w:b/>
          <w:smallCaps/>
          <w:sz w:val="28"/>
          <w:szCs w:val="28"/>
        </w:rPr>
        <w:t>DEPARTMENT OF COMPUTER SCIENCE AND ENGINEERING</w:t>
      </w:r>
    </w:p>
    <w:p w14:paraId="69646F17" w14:textId="47BCDDEA" w:rsidR="00F52EFC" w:rsidRPr="00D92BEE" w:rsidRDefault="00590255" w:rsidP="00F52EFC">
      <w:pPr>
        <w:jc w:val="center"/>
        <w:rPr>
          <w:rFonts w:ascii="Times New Roman" w:eastAsia="Times New Roman" w:hAnsi="Times New Roman" w:cs="Times New Roman"/>
          <w:b/>
          <w:smallCaps/>
          <w:sz w:val="28"/>
          <w:szCs w:val="28"/>
        </w:rPr>
      </w:pPr>
      <w:r w:rsidRPr="00D92BEE">
        <w:rPr>
          <w:rFonts w:ascii="Times New Roman" w:eastAsia="Times New Roman" w:hAnsi="Times New Roman" w:cs="Times New Roman"/>
          <w:b/>
          <w:smallCaps/>
          <w:sz w:val="28"/>
          <w:szCs w:val="28"/>
        </w:rPr>
        <w:t>FYDP (Phase-I)</w:t>
      </w:r>
      <w:r w:rsidR="00F52EFC" w:rsidRPr="00D92BEE">
        <w:rPr>
          <w:rFonts w:ascii="Times New Roman" w:eastAsia="Times New Roman" w:hAnsi="Times New Roman" w:cs="Times New Roman"/>
          <w:b/>
          <w:smallCaps/>
          <w:sz w:val="28"/>
          <w:szCs w:val="28"/>
        </w:rPr>
        <w:t xml:space="preserve"> </w:t>
      </w:r>
      <w:r w:rsidR="007F0E6D" w:rsidRPr="00D92BEE">
        <w:rPr>
          <w:rFonts w:ascii="Times New Roman" w:eastAsia="Times New Roman" w:hAnsi="Times New Roman" w:cs="Times New Roman"/>
          <w:b/>
          <w:smallCaps/>
          <w:sz w:val="28"/>
          <w:szCs w:val="28"/>
        </w:rPr>
        <w:t>Evaluation</w:t>
      </w:r>
      <w:r w:rsidR="00F52EFC" w:rsidRPr="00D92BEE">
        <w:rPr>
          <w:rFonts w:ascii="Times New Roman" w:eastAsia="Times New Roman" w:hAnsi="Times New Roman" w:cs="Times New Roman"/>
          <w:b/>
          <w:smallCaps/>
          <w:sz w:val="28"/>
          <w:szCs w:val="28"/>
        </w:rPr>
        <w:t xml:space="preserve"> Report</w:t>
      </w:r>
    </w:p>
    <w:p w14:paraId="11798162" w14:textId="0FC6BFB5" w:rsidR="00F52EFC" w:rsidRPr="00D92BEE" w:rsidRDefault="009A73AC" w:rsidP="00F52EFC">
      <w:pPr>
        <w:spacing w:after="120" w:line="360" w:lineRule="auto"/>
        <w:jc w:val="center"/>
        <w:rPr>
          <w:rFonts w:ascii="Times New Roman" w:eastAsia="Times New Roman" w:hAnsi="Times New Roman" w:cs="Times New Roman"/>
          <w:b/>
          <w:smallCaps/>
          <w:sz w:val="26"/>
          <w:szCs w:val="26"/>
        </w:rPr>
      </w:pPr>
      <w:r w:rsidRPr="00D92BEE">
        <w:rPr>
          <w:rFonts w:ascii="Times New Roman" w:eastAsia="Times New Roman" w:hAnsi="Times New Roman" w:cs="Times New Roman"/>
          <w:b/>
          <w:smallCaps/>
          <w:sz w:val="26"/>
          <w:szCs w:val="26"/>
        </w:rPr>
        <w:t>reporting period- s</w:t>
      </w:r>
      <w:r w:rsidR="005F4340">
        <w:rPr>
          <w:rFonts w:ascii="Times New Roman" w:eastAsia="Times New Roman" w:hAnsi="Times New Roman" w:cs="Times New Roman"/>
          <w:b/>
          <w:smallCaps/>
          <w:sz w:val="26"/>
          <w:szCs w:val="26"/>
        </w:rPr>
        <w:t>pring</w:t>
      </w:r>
      <w:r w:rsidRPr="00D92BEE">
        <w:rPr>
          <w:rFonts w:ascii="Times New Roman" w:eastAsia="Times New Roman" w:hAnsi="Times New Roman" w:cs="Times New Roman"/>
          <w:b/>
          <w:smallCaps/>
          <w:sz w:val="26"/>
          <w:szCs w:val="26"/>
        </w:rPr>
        <w:t xml:space="preserve"> 202</w:t>
      </w:r>
      <w:r w:rsidR="005F4340">
        <w:rPr>
          <w:rFonts w:ascii="Times New Roman" w:eastAsia="Times New Roman" w:hAnsi="Times New Roman" w:cs="Times New Roman"/>
          <w:b/>
          <w:smallCaps/>
          <w:sz w:val="26"/>
          <w:szCs w:val="26"/>
        </w:rPr>
        <w:t>6</w:t>
      </w:r>
    </w:p>
    <w:bookmarkEnd w:id="1"/>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274"/>
        <w:gridCol w:w="4052"/>
        <w:gridCol w:w="3186"/>
      </w:tblGrid>
      <w:tr w:rsidR="00D60449" w14:paraId="0FFE5F65" w14:textId="77777777" w:rsidTr="00DB61CD">
        <w:tc>
          <w:tcPr>
            <w:tcW w:w="2473"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039" w:type="dxa"/>
            <w:gridSpan w:val="2"/>
          </w:tcPr>
          <w:p w14:paraId="19C75B18" w14:textId="7FC31C03" w:rsidR="00F52EFC" w:rsidRPr="005F4340" w:rsidRDefault="005F4340" w:rsidP="00394BA3">
            <w:pPr>
              <w:pStyle w:val="ListParagraph"/>
              <w:ind w:left="0"/>
              <w:rPr>
                <w:rFonts w:ascii="Times New Roman" w:hAnsi="Times New Roman" w:cs="Times New Roman"/>
                <w:b/>
                <w:bCs/>
                <w:sz w:val="24"/>
                <w:szCs w:val="24"/>
              </w:rPr>
            </w:pPr>
            <w:r w:rsidRPr="005F4340">
              <w:rPr>
                <w:rFonts w:ascii="Times New Roman" w:hAnsi="Times New Roman" w:cs="Times New Roman"/>
                <w:b/>
                <w:bCs/>
                <w:sz w:val="24"/>
                <w:szCs w:val="24"/>
              </w:rPr>
              <w:t>AI-Based Early Detection of Depression from Twitter Data</w:t>
            </w:r>
          </w:p>
        </w:tc>
      </w:tr>
      <w:tr w:rsidR="00D60449" w14:paraId="3A41173B" w14:textId="77777777" w:rsidTr="00DB61CD">
        <w:tc>
          <w:tcPr>
            <w:tcW w:w="2473"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039" w:type="dxa"/>
            <w:gridSpan w:val="2"/>
          </w:tcPr>
          <w:p w14:paraId="1783E6FC" w14:textId="7A7A53E5" w:rsidR="00590255" w:rsidRPr="003842BE" w:rsidRDefault="00DE610D" w:rsidP="003842BE">
            <w:pPr>
              <w:rPr>
                <w:rFonts w:ascii="Times New Roman" w:hAnsi="Times New Roman" w:cs="Times New Roman"/>
                <w:color w:val="FF0000"/>
                <w:sz w:val="24"/>
                <w:szCs w:val="24"/>
              </w:rPr>
            </w:pPr>
            <w:r w:rsidRPr="003842BE">
              <w:rPr>
                <w:rFonts w:ascii="Times New Roman" w:hAnsi="Times New Roman" w:cs="Times New Roman"/>
                <w:sz w:val="24"/>
                <w:szCs w:val="24"/>
              </w:rPr>
              <w:t>Name:</w:t>
            </w:r>
            <w:r w:rsidR="00D55C4F" w:rsidRPr="003842BE">
              <w:rPr>
                <w:rFonts w:ascii="Times New Roman" w:hAnsi="Times New Roman" w:cs="Times New Roman"/>
                <w:sz w:val="24"/>
                <w:szCs w:val="24"/>
              </w:rPr>
              <w:t xml:space="preserve"> M</w:t>
            </w:r>
            <w:r w:rsidR="003842BE">
              <w:rPr>
                <w:rFonts w:ascii="Times New Roman" w:hAnsi="Times New Roman" w:cs="Times New Roman"/>
                <w:sz w:val="24"/>
                <w:szCs w:val="24"/>
              </w:rPr>
              <w:t>ost. Sumaiya Akter Sithi</w:t>
            </w:r>
            <w:r w:rsidR="007D2A66">
              <w:rPr>
                <w:rFonts w:ascii="Times New Roman" w:hAnsi="Times New Roman" w:cs="Times New Roman"/>
                <w:sz w:val="24"/>
                <w:szCs w:val="24"/>
              </w:rPr>
              <w:t>.</w:t>
            </w:r>
            <w:r w:rsidR="00D55C4F" w:rsidRPr="003842BE">
              <w:rPr>
                <w:rFonts w:ascii="Times New Roman" w:hAnsi="Times New Roman" w:cs="Times New Roman"/>
                <w:sz w:val="24"/>
                <w:szCs w:val="24"/>
              </w:rPr>
              <w:t xml:space="preserve">  </w:t>
            </w:r>
            <w:r w:rsidR="007D2A66">
              <w:rPr>
                <w:rFonts w:ascii="Times New Roman" w:hAnsi="Times New Roman" w:cs="Times New Roman"/>
                <w:sz w:val="24"/>
                <w:szCs w:val="24"/>
              </w:rPr>
              <w:t xml:space="preserve"> </w:t>
            </w:r>
            <w:r w:rsidRPr="003842BE">
              <w:rPr>
                <w:rFonts w:ascii="Times New Roman" w:hAnsi="Times New Roman" w:cs="Times New Roman"/>
                <w:sz w:val="24"/>
                <w:szCs w:val="24"/>
              </w:rPr>
              <w:t>Student ID:</w:t>
            </w:r>
            <w:r w:rsidR="00D55C4F" w:rsidRPr="003842BE">
              <w:rPr>
                <w:rFonts w:ascii="Times New Roman" w:hAnsi="Times New Roman" w:cs="Times New Roman"/>
                <w:sz w:val="24"/>
                <w:szCs w:val="24"/>
              </w:rPr>
              <w:t xml:space="preserve"> 0242220005101</w:t>
            </w:r>
            <w:r w:rsidR="003842BE">
              <w:rPr>
                <w:rFonts w:ascii="Times New Roman" w:hAnsi="Times New Roman" w:cs="Times New Roman"/>
                <w:sz w:val="24"/>
                <w:szCs w:val="24"/>
              </w:rPr>
              <w:t>915</w:t>
            </w:r>
          </w:p>
        </w:tc>
      </w:tr>
      <w:tr w:rsidR="00D60449" w14:paraId="170BB0FB" w14:textId="77777777" w:rsidTr="00DB61CD">
        <w:tc>
          <w:tcPr>
            <w:tcW w:w="2473" w:type="dxa"/>
          </w:tcPr>
          <w:p w14:paraId="75ED1183" w14:textId="21DBDA96"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III. </w:t>
            </w:r>
            <w:r w:rsidR="00650CA1">
              <w:rPr>
                <w:rFonts w:ascii="Times New Roman" w:hAnsi="Times New Roman" w:cs="Times New Roman"/>
                <w:b/>
                <w:bCs/>
                <w:sz w:val="24"/>
                <w:szCs w:val="24"/>
              </w:rPr>
              <w:t>Supervisor</w:t>
            </w:r>
          </w:p>
        </w:tc>
        <w:tc>
          <w:tcPr>
            <w:tcW w:w="7039" w:type="dxa"/>
            <w:gridSpan w:val="2"/>
          </w:tcPr>
          <w:p w14:paraId="32389DA4" w14:textId="44062D9A" w:rsidR="00650CA1" w:rsidRPr="0043332E" w:rsidRDefault="00650CA1" w:rsidP="00590255">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00D55C4F" w:rsidRPr="00D55C4F">
              <w:rPr>
                <w:rFonts w:ascii="Times New Roman" w:hAnsi="Times New Roman" w:cs="Times New Roman"/>
                <w:sz w:val="24"/>
                <w:szCs w:val="24"/>
              </w:rPr>
              <w:t>Dr. Arif Mahmud</w:t>
            </w:r>
          </w:p>
          <w:p w14:paraId="22C5BDB6" w14:textId="78F76C7C"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00D55C4F" w:rsidRPr="00D55C4F">
              <w:rPr>
                <w:rFonts w:ascii="Times New Roman" w:hAnsi="Times New Roman" w:cs="Times New Roman"/>
                <w:sz w:val="24"/>
                <w:szCs w:val="24"/>
              </w:rPr>
              <w:t>Associate Professor &amp; Associate Head</w:t>
            </w:r>
            <w:r w:rsidR="007471A4">
              <w:rPr>
                <w:rFonts w:ascii="Times New Roman" w:hAnsi="Times New Roman" w:cs="Times New Roman"/>
                <w:sz w:val="24"/>
                <w:szCs w:val="24"/>
              </w:rPr>
              <w:t xml:space="preserve"> </w:t>
            </w:r>
          </w:p>
        </w:tc>
      </w:tr>
      <w:tr w:rsidR="00D60449" w14:paraId="613ADE61" w14:textId="77777777" w:rsidTr="00DB61CD">
        <w:tc>
          <w:tcPr>
            <w:tcW w:w="2473" w:type="dxa"/>
          </w:tcPr>
          <w:p w14:paraId="7F97E50F" w14:textId="4DC1D372"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IV. </w:t>
            </w:r>
            <w:r w:rsidR="00650CA1">
              <w:rPr>
                <w:rFonts w:ascii="Times New Roman" w:hAnsi="Times New Roman" w:cs="Times New Roman"/>
                <w:b/>
                <w:bCs/>
                <w:sz w:val="24"/>
                <w:szCs w:val="24"/>
              </w:rPr>
              <w:t>Co-Supervisor</w:t>
            </w:r>
          </w:p>
        </w:tc>
        <w:tc>
          <w:tcPr>
            <w:tcW w:w="7039" w:type="dxa"/>
            <w:gridSpan w:val="2"/>
          </w:tcPr>
          <w:p w14:paraId="29C0997A" w14:textId="5A5F75A7"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00D55C4F" w:rsidRPr="00D55C4F">
              <w:rPr>
                <w:rFonts w:ascii="Times New Roman" w:hAnsi="Times New Roman" w:cs="Times New Roman"/>
                <w:sz w:val="24"/>
                <w:szCs w:val="24"/>
              </w:rPr>
              <w:t xml:space="preserve">Mr. Md. </w:t>
            </w:r>
            <w:proofErr w:type="spellStart"/>
            <w:r w:rsidR="00D55C4F" w:rsidRPr="00D55C4F">
              <w:rPr>
                <w:rFonts w:ascii="Times New Roman" w:hAnsi="Times New Roman" w:cs="Times New Roman"/>
                <w:sz w:val="24"/>
                <w:szCs w:val="24"/>
              </w:rPr>
              <w:t>Sadekur</w:t>
            </w:r>
            <w:proofErr w:type="spellEnd"/>
            <w:r w:rsidR="00D55C4F" w:rsidRPr="00D55C4F">
              <w:rPr>
                <w:rFonts w:ascii="Times New Roman" w:hAnsi="Times New Roman" w:cs="Times New Roman"/>
                <w:sz w:val="24"/>
                <w:szCs w:val="24"/>
              </w:rPr>
              <w:t xml:space="preserve"> Rahman</w:t>
            </w:r>
          </w:p>
          <w:p w14:paraId="013B766D" w14:textId="5504E20A"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008D1CCA" w:rsidRPr="008D1CCA">
              <w:rPr>
                <w:rFonts w:ascii="Times New Roman" w:hAnsi="Times New Roman" w:cs="Times New Roman"/>
                <w:sz w:val="24"/>
                <w:szCs w:val="24"/>
              </w:rPr>
              <w:t>Assistant Professor</w:t>
            </w:r>
          </w:p>
        </w:tc>
      </w:tr>
      <w:tr w:rsidR="00D60449" w14:paraId="21F3B14C" w14:textId="77777777" w:rsidTr="00DB61CD">
        <w:tc>
          <w:tcPr>
            <w:tcW w:w="2473"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039" w:type="dxa"/>
            <w:gridSpan w:val="2"/>
          </w:tcPr>
          <w:p w14:paraId="652D9D2D" w14:textId="6D9A32A7" w:rsidR="00590255" w:rsidRDefault="008D1CCA" w:rsidP="00590255">
            <w:pPr>
              <w:rPr>
                <w:rFonts w:ascii="Times New Roman" w:hAnsi="Times New Roman" w:cs="Times New Roman"/>
                <w:color w:val="FF0000"/>
                <w:sz w:val="24"/>
                <w:szCs w:val="24"/>
              </w:rPr>
            </w:pPr>
            <w:r w:rsidRPr="003842BE">
              <w:rPr>
                <w:rFonts w:ascii="Times New Roman" w:hAnsi="Times New Roman" w:cs="Times New Roman"/>
                <w:sz w:val="24"/>
                <w:szCs w:val="24"/>
              </w:rPr>
              <w:t>1</w:t>
            </w:r>
            <w:r w:rsidR="003842BE">
              <w:rPr>
                <w:rFonts w:ascii="Times New Roman" w:hAnsi="Times New Roman" w:cs="Times New Roman"/>
                <w:sz w:val="24"/>
                <w:szCs w:val="24"/>
              </w:rPr>
              <w:t>3</w:t>
            </w:r>
            <w:r w:rsidRPr="003842BE">
              <w:rPr>
                <w:rFonts w:ascii="Times New Roman" w:hAnsi="Times New Roman" w:cs="Times New Roman"/>
                <w:sz w:val="24"/>
                <w:szCs w:val="24"/>
              </w:rPr>
              <w:t>-04-2026</w:t>
            </w:r>
          </w:p>
        </w:tc>
      </w:tr>
      <w:tr w:rsidR="00D60449" w14:paraId="0215ED23" w14:textId="77777777" w:rsidTr="00DB61CD">
        <w:trPr>
          <w:trHeight w:val="1619"/>
        </w:trPr>
        <w:tc>
          <w:tcPr>
            <w:tcW w:w="2473" w:type="dxa"/>
          </w:tcPr>
          <w:p w14:paraId="2280FB8A" w14:textId="51AFE450"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370B44" w:rsidRPr="00650CA1">
              <w:rPr>
                <w:rFonts w:ascii="Times New Roman" w:hAnsi="Times New Roman" w:cs="Times New Roman"/>
                <w:b/>
                <w:bCs/>
                <w:sz w:val="24"/>
                <w:szCs w:val="24"/>
              </w:rPr>
              <w:t>Certificate</w:t>
            </w:r>
            <w:r w:rsidR="00370B44">
              <w:rPr>
                <w:rFonts w:ascii="Times New Roman" w:hAnsi="Times New Roman" w:cs="Times New Roman"/>
                <w:b/>
                <w:bCs/>
                <w:sz w:val="24"/>
                <w:szCs w:val="24"/>
              </w:rPr>
              <w:t>:</w:t>
            </w:r>
            <w:r w:rsidR="00650CA1">
              <w:rPr>
                <w:rFonts w:ascii="Times New Roman" w:hAnsi="Times New Roman" w:cs="Times New Roman"/>
                <w:b/>
                <w:bCs/>
                <w:sz w:val="24"/>
                <w:szCs w:val="24"/>
              </w:rPr>
              <w:t xml:space="preserve"> </w:t>
            </w:r>
          </w:p>
        </w:tc>
        <w:tc>
          <w:tcPr>
            <w:tcW w:w="4434" w:type="dxa"/>
          </w:tcPr>
          <w:p w14:paraId="6C2501BE" w14:textId="60043A06" w:rsidR="00650CA1" w:rsidRDefault="00650CA1" w:rsidP="00F270C4">
            <w:pPr>
              <w:jc w:val="both"/>
              <w:rPr>
                <w:rFonts w:ascii="Times New Roman" w:hAnsi="Times New Roman" w:cs="Times New Roman"/>
                <w:color w:val="FF0000"/>
                <w:sz w:val="24"/>
                <w:szCs w:val="24"/>
              </w:rPr>
            </w:pPr>
            <w:r w:rsidRPr="00DB61CD">
              <w:rPr>
                <w:rFonts w:asciiTheme="majorBidi" w:hAnsiTheme="majorBidi" w:cstheme="majorBidi"/>
                <w:szCs w:val="21"/>
              </w:rPr>
              <w:t xml:space="preserve">“This is to certify that the final year </w:t>
            </w:r>
            <w:r w:rsidR="00F270C4" w:rsidRPr="00DB61CD">
              <w:rPr>
                <w:rFonts w:asciiTheme="majorBidi" w:hAnsiTheme="majorBidi" w:cstheme="majorBidi"/>
                <w:szCs w:val="21"/>
              </w:rPr>
              <w:t xml:space="preserve">design </w:t>
            </w:r>
            <w:r w:rsidRPr="00DB61CD">
              <w:rPr>
                <w:rFonts w:asciiTheme="majorBidi" w:hAnsiTheme="majorBidi" w:cstheme="majorBidi"/>
                <w:szCs w:val="21"/>
              </w:rPr>
              <w:t xml:space="preserve">project work until </w:t>
            </w:r>
            <w:r w:rsidR="00F270C4" w:rsidRPr="00DB61CD">
              <w:rPr>
                <w:rFonts w:asciiTheme="majorBidi" w:hAnsiTheme="majorBidi" w:cstheme="majorBidi"/>
                <w:szCs w:val="21"/>
              </w:rPr>
              <w:t>Phase-I</w:t>
            </w:r>
            <w:r w:rsidRPr="00DB61CD">
              <w:rPr>
                <w:rFonts w:asciiTheme="majorBidi" w:hAnsiTheme="majorBidi" w:cstheme="majorBidi"/>
                <w:szCs w:val="21"/>
              </w:rPr>
              <w:t xml:space="preserve"> evaluation held on </w:t>
            </w:r>
            <w:r w:rsidRPr="00DB61CD">
              <w:rPr>
                <w:rFonts w:asciiTheme="majorBidi" w:hAnsiTheme="majorBidi" w:cstheme="majorBidi"/>
                <w:b/>
                <w:szCs w:val="21"/>
              </w:rPr>
              <w:t>___________________</w:t>
            </w:r>
            <w:r w:rsidRPr="00DB61CD">
              <w:rPr>
                <w:rFonts w:asciiTheme="majorBidi" w:hAnsiTheme="majorBidi" w:cstheme="majorBidi"/>
                <w:szCs w:val="21"/>
              </w:rPr>
              <w:t>, titled as stated in</w:t>
            </w:r>
            <w:r w:rsidRPr="00DB61CD">
              <w:rPr>
                <w:rFonts w:asciiTheme="majorBidi" w:hAnsiTheme="majorBidi" w:cstheme="majorBidi"/>
                <w:i/>
                <w:szCs w:val="21"/>
              </w:rPr>
              <w:t xml:space="preserve"> Sec. </w:t>
            </w:r>
            <w:r w:rsidR="00F270C4" w:rsidRPr="00DB61CD">
              <w:rPr>
                <w:rFonts w:asciiTheme="majorBidi" w:hAnsiTheme="majorBidi" w:cstheme="majorBidi"/>
                <w:i/>
                <w:szCs w:val="21"/>
              </w:rPr>
              <w:t>I</w:t>
            </w:r>
            <w:r w:rsidRPr="00DB61CD">
              <w:rPr>
                <w:rFonts w:asciiTheme="majorBidi" w:hAnsiTheme="majorBidi" w:cstheme="majorBidi"/>
                <w:szCs w:val="21"/>
              </w:rPr>
              <w:t>, executed by the students’ group mentioned in</w:t>
            </w:r>
            <w:r w:rsidRPr="00DB61CD">
              <w:rPr>
                <w:rFonts w:asciiTheme="majorBidi" w:hAnsiTheme="majorBidi" w:cstheme="majorBidi"/>
                <w:i/>
                <w:szCs w:val="21"/>
              </w:rPr>
              <w:t xml:space="preserve"> Sec. </w:t>
            </w:r>
            <w:r w:rsidR="00F270C4" w:rsidRPr="00DB61CD">
              <w:rPr>
                <w:rFonts w:asciiTheme="majorBidi" w:hAnsiTheme="majorBidi" w:cstheme="majorBidi"/>
                <w:i/>
                <w:szCs w:val="21"/>
              </w:rPr>
              <w:t>II</w:t>
            </w:r>
            <w:r w:rsidRPr="00DB61CD">
              <w:rPr>
                <w:rFonts w:asciiTheme="majorBidi" w:hAnsiTheme="majorBidi" w:cstheme="majorBidi"/>
                <w:szCs w:val="21"/>
              </w:rPr>
              <w:t xml:space="preserve">, </w:t>
            </w:r>
            <w:r w:rsidR="00F270C4" w:rsidRPr="00DB61CD">
              <w:rPr>
                <w:rFonts w:asciiTheme="majorBidi" w:hAnsiTheme="majorBidi" w:cstheme="majorBidi"/>
                <w:szCs w:val="21"/>
              </w:rPr>
              <w:t>have</w:t>
            </w:r>
            <w:r w:rsidRPr="00DB61CD">
              <w:rPr>
                <w:rFonts w:asciiTheme="majorBidi" w:hAnsiTheme="majorBidi" w:cstheme="majorBidi"/>
                <w:szCs w:val="21"/>
              </w:rPr>
              <w:t xml:space="preserve"> been found satisfactory and every section of this report is reflecting the same.”</w:t>
            </w:r>
          </w:p>
        </w:tc>
        <w:tc>
          <w:tcPr>
            <w:tcW w:w="2605" w:type="dxa"/>
            <w:vAlign w:val="center"/>
          </w:tcPr>
          <w:p w14:paraId="172DAE64" w14:textId="0FC905B9" w:rsidR="00DB61CD" w:rsidRDefault="00D60449" w:rsidP="00D60449">
            <w:pPr>
              <w:rPr>
                <w:rFonts w:asciiTheme="majorBidi" w:hAnsiTheme="majorBidi" w:cstheme="majorBidi"/>
                <w:i/>
                <w:sz w:val="18"/>
              </w:rPr>
            </w:pPr>
            <w:r w:rsidRPr="00D60449">
              <w:rPr>
                <w:rFonts w:asciiTheme="majorBidi" w:hAnsiTheme="majorBidi" w:cstheme="majorBidi"/>
                <w:i/>
                <w:sz w:val="18"/>
              </w:rPr>
              <w:drawing>
                <wp:inline distT="0" distB="0" distL="0" distR="0" wp14:anchorId="04E8A21C" wp14:editId="707D3567">
                  <wp:extent cx="1885950" cy="1062279"/>
                  <wp:effectExtent l="0" t="0" r="0" b="5080"/>
                  <wp:docPr id="185569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95581" name=""/>
                          <pic:cNvPicPr/>
                        </pic:nvPicPr>
                        <pic:blipFill>
                          <a:blip r:embed="rId9">
                            <a:biLevel thresh="50000"/>
                          </a:blip>
                          <a:stretch>
                            <a:fillRect/>
                          </a:stretch>
                        </pic:blipFill>
                        <pic:spPr>
                          <a:xfrm>
                            <a:off x="0" y="0"/>
                            <a:ext cx="1931729" cy="1088065"/>
                          </a:xfrm>
                          <a:prstGeom prst="rect">
                            <a:avLst/>
                          </a:prstGeom>
                        </pic:spPr>
                      </pic:pic>
                    </a:graphicData>
                  </a:graphic>
                </wp:inline>
              </w:drawing>
            </w:r>
          </w:p>
          <w:p w14:paraId="052FC88A" w14:textId="77777777" w:rsidR="00D60449" w:rsidRDefault="00D60449" w:rsidP="00D60449">
            <w:pPr>
              <w:rPr>
                <w:rFonts w:asciiTheme="majorBidi" w:hAnsiTheme="majorBidi" w:cstheme="majorBidi"/>
                <w:i/>
                <w:sz w:val="18"/>
              </w:rPr>
            </w:pPr>
          </w:p>
          <w:p w14:paraId="493E9CE6" w14:textId="139A07E6" w:rsidR="00650CA1" w:rsidRPr="00650CA1" w:rsidRDefault="00650CA1" w:rsidP="00DB61CD">
            <w:pPr>
              <w:jc w:val="cente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w:t>
      </w:r>
      <w:r w:rsidR="00FC31C1" w:rsidRPr="00A02D4D">
        <w:rPr>
          <w:rFonts w:ascii="Times New Roman" w:hAnsi="Times New Roman" w:cs="Times New Roman"/>
          <w:b/>
          <w:bCs/>
          <w:sz w:val="28"/>
          <w:szCs w:val="28"/>
        </w:rPr>
        <w:t>Insights</w:t>
      </w:r>
    </w:p>
    <w:tbl>
      <w:tblPr>
        <w:tblStyle w:val="TableGrid"/>
        <w:tblW w:w="9671" w:type="dxa"/>
        <w:tblInd w:w="-113" w:type="dxa"/>
        <w:tblLook w:val="04A0" w:firstRow="1" w:lastRow="0" w:firstColumn="1" w:lastColumn="0" w:noHBand="0" w:noVBand="1"/>
      </w:tblPr>
      <w:tblGrid>
        <w:gridCol w:w="2358"/>
        <w:gridCol w:w="4590"/>
        <w:gridCol w:w="2723"/>
      </w:tblGrid>
      <w:tr w:rsidR="00AC3C12" w14:paraId="032C0A3C" w14:textId="77777777" w:rsidTr="005344D6">
        <w:trPr>
          <w:trHeight w:val="350"/>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r>
            <w:r w:rsidR="00FC31C1">
              <w:rPr>
                <w:rFonts w:ascii="Times New Roman" w:hAnsi="Times New Roman" w:cs="Times New Roman"/>
                <w:b/>
                <w:bCs/>
                <w:sz w:val="24"/>
                <w:szCs w:val="24"/>
              </w:rPr>
              <w:t>:</w:t>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t>[Just click the check box]</w:t>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sdt>
          <w:sdtPr>
            <w:rPr>
              <w:rFonts w:ascii="Times New Roman" w:hAnsi="Times New Roman" w:cs="Times New Roman"/>
            </w:rPr>
            <w:id w:val="-987010710"/>
            <w14:checkbox>
              <w14:checked w14:val="1"/>
              <w14:checkedState w14:val="2612" w14:font="Arial Unicode MS"/>
              <w14:uncheckedState w14:val="2610" w14:font="Arial Unicode MS"/>
            </w14:checkbox>
          </w:sdtPr>
          <w:sdtContent>
            <w:tc>
              <w:tcPr>
                <w:tcW w:w="2723" w:type="dxa"/>
              </w:tcPr>
              <w:p w14:paraId="57C6DD7E" w14:textId="0403DEE3" w:rsidR="00AC3C12" w:rsidRPr="00A02D4D" w:rsidRDefault="00085FC5" w:rsidP="00AC3C12">
                <w:pPr>
                  <w:tabs>
                    <w:tab w:val="left" w:pos="987"/>
                  </w:tabs>
                  <w:jc w:val="center"/>
                  <w:rPr>
                    <w:rFonts w:ascii="Times New Roman" w:hAnsi="Times New Roman" w:cs="Times New Roman"/>
                  </w:rPr>
                </w:pPr>
                <w:r>
                  <w:rPr>
                    <w:rFonts w:ascii="Arial Unicode MS" w:hAnsi="Arial Unicode MS" w:cs="Times New Roman"/>
                  </w:rPr>
                  <w:t>☒</w:t>
                </w:r>
              </w:p>
            </w:tc>
          </w:sdtContent>
        </w:sdt>
      </w:tr>
      <w:tr w:rsidR="00AC3C12" w14:paraId="6C5BEB26" w14:textId="77777777" w:rsidTr="005344D6">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p>
        </w:tc>
        <w:tc>
          <w:tcPr>
            <w:tcW w:w="4590" w:type="dxa"/>
          </w:tcPr>
          <w:p w14:paraId="2DE2DE59" w14:textId="4B03ADF7"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Deep Learning</w:t>
            </w:r>
          </w:p>
        </w:tc>
        <w:sdt>
          <w:sdtPr>
            <w:rPr>
              <w:rFonts w:ascii="Times New Roman" w:hAnsi="Times New Roman" w:cs="Times New Roman"/>
            </w:rPr>
            <w:id w:val="1244986545"/>
            <w14:checkbox>
              <w14:checked w14:val="1"/>
              <w14:checkedState w14:val="2612" w14:font="Arial Unicode MS"/>
              <w14:uncheckedState w14:val="2610" w14:font="Arial Unicode MS"/>
            </w14:checkbox>
          </w:sdtPr>
          <w:sdtContent>
            <w:tc>
              <w:tcPr>
                <w:tcW w:w="2723" w:type="dxa"/>
              </w:tcPr>
              <w:p w14:paraId="00879496" w14:textId="7D67A6F5" w:rsidR="00AC3C12" w:rsidRPr="00A02D4D" w:rsidRDefault="00967144"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5344D6" w14:paraId="2E07BEF3" w14:textId="77777777" w:rsidTr="005344D6">
        <w:trPr>
          <w:trHeight w:val="102"/>
        </w:trPr>
        <w:tc>
          <w:tcPr>
            <w:tcW w:w="2358" w:type="dxa"/>
            <w:vMerge/>
          </w:tcPr>
          <w:p w14:paraId="1D58F48A" w14:textId="77777777" w:rsidR="005344D6" w:rsidRDefault="005344D6" w:rsidP="005344D6">
            <w:pPr>
              <w:rPr>
                <w:rFonts w:ascii="Times New Roman" w:hAnsi="Times New Roman" w:cs="Times New Roman"/>
                <w:b/>
                <w:bCs/>
                <w:sz w:val="24"/>
                <w:szCs w:val="24"/>
              </w:rPr>
            </w:pPr>
          </w:p>
        </w:tc>
        <w:tc>
          <w:tcPr>
            <w:tcW w:w="4590" w:type="dxa"/>
          </w:tcPr>
          <w:p w14:paraId="7354D779" w14:textId="397EE782" w:rsidR="005344D6" w:rsidRPr="00A02D4D" w:rsidRDefault="005344D6" w:rsidP="005344D6">
            <w:pPr>
              <w:tabs>
                <w:tab w:val="left" w:pos="164"/>
              </w:tabs>
              <w:rPr>
                <w:rFonts w:ascii="Times New Roman" w:hAnsi="Times New Roman" w:cs="Times New Roman"/>
              </w:rPr>
            </w:pPr>
            <w:r>
              <w:rPr>
                <w:rFonts w:ascii="Times New Roman" w:hAnsi="Times New Roman" w:cs="Times New Roman"/>
              </w:rPr>
              <w:t xml:space="preserve">Health Informatics </w:t>
            </w:r>
          </w:p>
        </w:tc>
        <w:sdt>
          <w:sdtPr>
            <w:rPr>
              <w:rFonts w:ascii="Times New Roman" w:hAnsi="Times New Roman" w:cs="Times New Roman"/>
            </w:rPr>
            <w:id w:val="1839962707"/>
            <w14:checkbox>
              <w14:checked w14:val="1"/>
              <w14:checkedState w14:val="2612" w14:font="Arial Unicode MS"/>
              <w14:uncheckedState w14:val="2610" w14:font="Arial Unicode MS"/>
            </w14:checkbox>
          </w:sdtPr>
          <w:sdtContent>
            <w:tc>
              <w:tcPr>
                <w:tcW w:w="2723" w:type="dxa"/>
              </w:tcPr>
              <w:p w14:paraId="78AA0827" w14:textId="3085F34C" w:rsidR="005344D6" w:rsidRPr="00A02D4D" w:rsidRDefault="00967144" w:rsidP="005344D6">
                <w:pPr>
                  <w:tabs>
                    <w:tab w:val="left" w:pos="164"/>
                  </w:tabs>
                  <w:jc w:val="center"/>
                  <w:rPr>
                    <w:rFonts w:ascii="Times New Roman" w:hAnsi="Times New Roman" w:cs="Times New Roman"/>
                  </w:rPr>
                </w:pPr>
                <w:r>
                  <w:rPr>
                    <w:rFonts w:ascii="Arial Unicode MS" w:hAnsi="Arial Unicode MS" w:cs="Times New Roman"/>
                  </w:rPr>
                  <w:t>☒</w:t>
                </w:r>
              </w:p>
            </w:tc>
          </w:sdtContent>
        </w:sdt>
      </w:tr>
      <w:tr w:rsidR="005344D6" w14:paraId="0E4141C2" w14:textId="77777777" w:rsidTr="005344D6">
        <w:trPr>
          <w:trHeight w:val="102"/>
        </w:trPr>
        <w:tc>
          <w:tcPr>
            <w:tcW w:w="2358" w:type="dxa"/>
            <w:vMerge/>
          </w:tcPr>
          <w:p w14:paraId="7A3530A3" w14:textId="77777777" w:rsidR="005344D6" w:rsidRDefault="005344D6" w:rsidP="005344D6">
            <w:pPr>
              <w:rPr>
                <w:rFonts w:ascii="Times New Roman" w:hAnsi="Times New Roman" w:cs="Times New Roman"/>
                <w:b/>
                <w:bCs/>
                <w:sz w:val="24"/>
                <w:szCs w:val="24"/>
              </w:rPr>
            </w:pPr>
          </w:p>
        </w:tc>
        <w:tc>
          <w:tcPr>
            <w:tcW w:w="4590" w:type="dxa"/>
          </w:tcPr>
          <w:p w14:paraId="00694F1C" w14:textId="6677446F"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723" w:type="dxa"/>
              </w:tcPr>
              <w:p w14:paraId="6597DE8A" w14:textId="7ED855A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04B5F13" w14:textId="77777777" w:rsidTr="005344D6">
        <w:trPr>
          <w:trHeight w:val="102"/>
        </w:trPr>
        <w:tc>
          <w:tcPr>
            <w:tcW w:w="2358" w:type="dxa"/>
            <w:vMerge/>
          </w:tcPr>
          <w:p w14:paraId="788458FC" w14:textId="77777777" w:rsidR="005344D6" w:rsidRDefault="005344D6" w:rsidP="005344D6">
            <w:pPr>
              <w:rPr>
                <w:rFonts w:ascii="Times New Roman" w:hAnsi="Times New Roman" w:cs="Times New Roman"/>
                <w:b/>
                <w:bCs/>
                <w:sz w:val="24"/>
                <w:szCs w:val="24"/>
              </w:rPr>
            </w:pPr>
          </w:p>
        </w:tc>
        <w:tc>
          <w:tcPr>
            <w:tcW w:w="4590" w:type="dxa"/>
          </w:tcPr>
          <w:p w14:paraId="0AF8B21D" w14:textId="1406560B"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723" w:type="dxa"/>
              </w:tcPr>
              <w:p w14:paraId="0856AD84" w14:textId="21F5250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449A5CED" w14:textId="77777777" w:rsidTr="005344D6">
        <w:trPr>
          <w:trHeight w:val="102"/>
        </w:trPr>
        <w:tc>
          <w:tcPr>
            <w:tcW w:w="2358" w:type="dxa"/>
            <w:vMerge/>
          </w:tcPr>
          <w:p w14:paraId="668AFF44" w14:textId="77777777" w:rsidR="005344D6" w:rsidRDefault="005344D6" w:rsidP="005344D6">
            <w:pPr>
              <w:rPr>
                <w:rFonts w:ascii="Times New Roman" w:hAnsi="Times New Roman" w:cs="Times New Roman"/>
                <w:b/>
                <w:bCs/>
                <w:sz w:val="24"/>
                <w:szCs w:val="24"/>
              </w:rPr>
            </w:pPr>
          </w:p>
        </w:tc>
        <w:tc>
          <w:tcPr>
            <w:tcW w:w="4590" w:type="dxa"/>
          </w:tcPr>
          <w:p w14:paraId="1BE38E27" w14:textId="20DD7050"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723" w:type="dxa"/>
              </w:tcPr>
              <w:p w14:paraId="7D6FC9B7" w14:textId="4358616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83937C9" w14:textId="77777777" w:rsidTr="005344D6">
        <w:trPr>
          <w:trHeight w:val="102"/>
        </w:trPr>
        <w:tc>
          <w:tcPr>
            <w:tcW w:w="2358" w:type="dxa"/>
            <w:vMerge/>
          </w:tcPr>
          <w:p w14:paraId="70EBDC37" w14:textId="77777777" w:rsidR="005344D6" w:rsidRDefault="005344D6" w:rsidP="005344D6">
            <w:pPr>
              <w:rPr>
                <w:rFonts w:ascii="Times New Roman" w:hAnsi="Times New Roman" w:cs="Times New Roman"/>
                <w:b/>
                <w:bCs/>
                <w:sz w:val="24"/>
                <w:szCs w:val="24"/>
              </w:rPr>
            </w:pPr>
          </w:p>
        </w:tc>
        <w:tc>
          <w:tcPr>
            <w:tcW w:w="4590" w:type="dxa"/>
          </w:tcPr>
          <w:p w14:paraId="3CED6193" w14:textId="78FCA653"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723" w:type="dxa"/>
              </w:tcPr>
              <w:p w14:paraId="236C2E4E" w14:textId="2A056B0D"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57DBCB57" w14:textId="77777777" w:rsidTr="005344D6">
        <w:trPr>
          <w:trHeight w:val="102"/>
        </w:trPr>
        <w:tc>
          <w:tcPr>
            <w:tcW w:w="2358" w:type="dxa"/>
            <w:vMerge/>
          </w:tcPr>
          <w:p w14:paraId="4DA5951C" w14:textId="77777777" w:rsidR="005344D6" w:rsidRDefault="005344D6" w:rsidP="005344D6">
            <w:pPr>
              <w:rPr>
                <w:rFonts w:ascii="Times New Roman" w:hAnsi="Times New Roman" w:cs="Times New Roman"/>
                <w:b/>
                <w:bCs/>
                <w:sz w:val="24"/>
                <w:szCs w:val="24"/>
              </w:rPr>
            </w:pPr>
          </w:p>
        </w:tc>
        <w:tc>
          <w:tcPr>
            <w:tcW w:w="4590" w:type="dxa"/>
          </w:tcPr>
          <w:p w14:paraId="7867BFDB" w14:textId="17E4A665"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723" w:type="dxa"/>
              </w:tcPr>
              <w:p w14:paraId="64562524" w14:textId="7CD574E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5344D6">
        <w:trPr>
          <w:trHeight w:val="102"/>
        </w:trPr>
        <w:tc>
          <w:tcPr>
            <w:tcW w:w="2358" w:type="dxa"/>
            <w:vMerge/>
          </w:tcPr>
          <w:p w14:paraId="2614ACB6" w14:textId="77777777" w:rsidR="00AC3C12" w:rsidRDefault="00AC3C12" w:rsidP="00F52EFC">
            <w:pPr>
              <w:rPr>
                <w:rFonts w:ascii="Times New Roman" w:hAnsi="Times New Roman" w:cs="Times New Roman"/>
                <w:b/>
                <w:bCs/>
                <w:sz w:val="24"/>
                <w:szCs w:val="24"/>
              </w:rPr>
            </w:pP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sdt>
          <w:sdtPr>
            <w:rPr>
              <w:rFonts w:ascii="Times New Roman" w:hAnsi="Times New Roman" w:cs="Times New Roman"/>
            </w:rPr>
            <w:id w:val="-415940183"/>
            <w14:checkbox>
              <w14:checked w14:val="0"/>
              <w14:checkedState w14:val="2612" w14:font="Arial Unicode MS"/>
              <w14:uncheckedState w14:val="2610" w14:font="Arial Unicode MS"/>
            </w14:checkbox>
          </w:sdtPr>
          <w:sdtContent>
            <w:tc>
              <w:tcPr>
                <w:tcW w:w="2723" w:type="dxa"/>
              </w:tcPr>
              <w:p w14:paraId="02328F5F" w14:textId="1F11D498" w:rsidR="00AC3C12" w:rsidRPr="00A02D4D" w:rsidRDefault="001E2EEA"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AC3C12" w14:paraId="636A5705" w14:textId="77777777" w:rsidTr="005344D6">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1"/>
              <w14:checkedState w14:val="2612" w14:font="Arial Unicode MS"/>
              <w14:uncheckedState w14:val="2610" w14:font="Arial Unicode MS"/>
            </w14:checkbox>
          </w:sdtPr>
          <w:sdtContent>
            <w:tc>
              <w:tcPr>
                <w:tcW w:w="2723" w:type="dxa"/>
              </w:tcPr>
              <w:p w14:paraId="47DC2453" w14:textId="57815675" w:rsidR="00AC3C12" w:rsidRPr="00A02D4D" w:rsidRDefault="00967144"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AC3C12" w14:paraId="0E505EB5" w14:textId="77777777" w:rsidTr="005344D6">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723"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5344D6">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723"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5344D6">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723"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5344D6">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p>
        </w:tc>
        <w:tc>
          <w:tcPr>
            <w:tcW w:w="4590" w:type="dxa"/>
          </w:tcPr>
          <w:p w14:paraId="63B3AE2E" w14:textId="71CEEB86"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Image Processing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723" w:type="dxa"/>
              </w:tcPr>
              <w:p w14:paraId="61904BA3" w14:textId="325ECFF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FC31C1" w14:paraId="3724E8A8" w14:textId="77777777" w:rsidTr="005344D6">
        <w:trPr>
          <w:trHeight w:val="890"/>
        </w:trPr>
        <w:tc>
          <w:tcPr>
            <w:tcW w:w="2358" w:type="dxa"/>
            <w:vMerge/>
          </w:tcPr>
          <w:p w14:paraId="16BC5989" w14:textId="77777777" w:rsidR="00FC31C1" w:rsidRDefault="00FC31C1" w:rsidP="00F52EFC">
            <w:pPr>
              <w:rPr>
                <w:rFonts w:ascii="Times New Roman" w:hAnsi="Times New Roman" w:cs="Times New Roman"/>
                <w:b/>
                <w:bCs/>
                <w:sz w:val="24"/>
                <w:szCs w:val="24"/>
              </w:rPr>
            </w:pPr>
          </w:p>
        </w:tc>
        <w:tc>
          <w:tcPr>
            <w:tcW w:w="7313" w:type="dxa"/>
            <w:gridSpan w:val="2"/>
          </w:tcPr>
          <w:p w14:paraId="472E250B" w14:textId="77777777" w:rsidR="00FC31C1" w:rsidRPr="00FC31C1" w:rsidRDefault="00FC31C1" w:rsidP="00AC3C12">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p>
          <w:p w14:paraId="52C3A885" w14:textId="568C88CB" w:rsidR="00FC31C1" w:rsidRDefault="00FC31C1" w:rsidP="00AC3C12">
            <w:pPr>
              <w:tabs>
                <w:tab w:val="left" w:pos="164"/>
              </w:tabs>
              <w:ind w:left="-106" w:firstLine="106"/>
              <w:rPr>
                <w:rFonts w:ascii="Times New Roman" w:hAnsi="Times New Roman" w:cs="Times New Roman"/>
                <w:sz w:val="24"/>
                <w:szCs w:val="24"/>
              </w:rPr>
            </w:pPr>
          </w:p>
        </w:tc>
      </w:tr>
      <w:tr w:rsidR="00FC31C1" w14:paraId="4A421AA0" w14:textId="77777777" w:rsidTr="005344D6">
        <w:trPr>
          <w:trHeight w:val="1250"/>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313" w:type="dxa"/>
            <w:gridSpan w:val="2"/>
          </w:tcPr>
          <w:p w14:paraId="6729D0F4" w14:textId="26009AD7" w:rsidR="00FC31C1" w:rsidRPr="001E2EEA" w:rsidRDefault="005A2339" w:rsidP="001E2EEA">
            <w:pPr>
              <w:tabs>
                <w:tab w:val="left" w:pos="344"/>
              </w:tabs>
              <w:jc w:val="both"/>
              <w:rPr>
                <w:rFonts w:ascii="Times New Roman" w:hAnsi="Times New Roman" w:cs="Times New Roman"/>
                <w:color w:val="000000" w:themeColor="text1"/>
                <w:sz w:val="24"/>
                <w:szCs w:val="24"/>
              </w:rPr>
            </w:pPr>
            <w:r w:rsidRPr="005A2339">
              <w:rPr>
                <w:rFonts w:ascii="Times New Roman" w:hAnsi="Times New Roman" w:cs="Times New Roman"/>
                <w:color w:val="000000" w:themeColor="text1"/>
                <w:sz w:val="24"/>
                <w:szCs w:val="24"/>
              </w:rPr>
              <w:t>Kaggle dataset source</w:t>
            </w:r>
            <w:r>
              <w:rPr>
                <w:rFonts w:ascii="Times New Roman" w:hAnsi="Times New Roman" w:cs="Times New Roman"/>
                <w:color w:val="000000" w:themeColor="text1"/>
                <w:sz w:val="24"/>
                <w:szCs w:val="24"/>
              </w:rPr>
              <w:t xml:space="preserve">, </w:t>
            </w:r>
            <w:r w:rsidR="001E2EEA" w:rsidRPr="001E2EEA">
              <w:rPr>
                <w:rFonts w:ascii="Times New Roman" w:hAnsi="Times New Roman" w:cs="Times New Roman"/>
                <w:color w:val="000000" w:themeColor="text1"/>
                <w:sz w:val="24"/>
                <w:szCs w:val="24"/>
              </w:rPr>
              <w:t xml:space="preserve">Python, Google </w:t>
            </w:r>
            <w:proofErr w:type="spellStart"/>
            <w:r w:rsidR="001E2EEA" w:rsidRPr="001E2EEA">
              <w:rPr>
                <w:rFonts w:ascii="Times New Roman" w:hAnsi="Times New Roman" w:cs="Times New Roman"/>
                <w:color w:val="000000" w:themeColor="text1"/>
                <w:sz w:val="24"/>
                <w:szCs w:val="24"/>
              </w:rPr>
              <w:t>Colab</w:t>
            </w:r>
            <w:proofErr w:type="spellEnd"/>
            <w:r w:rsidR="001E2EEA" w:rsidRPr="001E2EEA">
              <w:rPr>
                <w:rFonts w:ascii="Times New Roman" w:hAnsi="Times New Roman" w:cs="Times New Roman"/>
                <w:color w:val="000000" w:themeColor="text1"/>
                <w:sz w:val="24"/>
                <w:szCs w:val="24"/>
              </w:rPr>
              <w:t>, Pandas, NumPy, Scikit-learn, TensorFlow/</w:t>
            </w:r>
            <w:proofErr w:type="spellStart"/>
            <w:r w:rsidR="001E2EEA" w:rsidRPr="001E2EEA">
              <w:rPr>
                <w:rFonts w:ascii="Times New Roman" w:hAnsi="Times New Roman" w:cs="Times New Roman"/>
                <w:color w:val="000000" w:themeColor="text1"/>
                <w:sz w:val="24"/>
                <w:szCs w:val="24"/>
              </w:rPr>
              <w:t>Keras</w:t>
            </w:r>
            <w:proofErr w:type="spellEnd"/>
            <w:r w:rsidR="001E2EEA" w:rsidRPr="001E2EEA">
              <w:rPr>
                <w:rFonts w:ascii="Times New Roman" w:hAnsi="Times New Roman" w:cs="Times New Roman"/>
                <w:color w:val="000000" w:themeColor="text1"/>
                <w:sz w:val="24"/>
                <w:szCs w:val="24"/>
              </w:rPr>
              <w:t xml:space="preserve">, Matplotlib, Seaborn, NLTK, and </w:t>
            </w:r>
            <w:proofErr w:type="spellStart"/>
            <w:r w:rsidR="001E2EEA" w:rsidRPr="001E2EEA">
              <w:rPr>
                <w:rFonts w:ascii="Times New Roman" w:hAnsi="Times New Roman" w:cs="Times New Roman"/>
                <w:color w:val="000000" w:themeColor="text1"/>
                <w:sz w:val="24"/>
                <w:szCs w:val="24"/>
              </w:rPr>
              <w:t>Colab</w:t>
            </w:r>
            <w:proofErr w:type="spellEnd"/>
            <w:r w:rsidR="001E2EEA" w:rsidRPr="001E2EEA">
              <w:rPr>
                <w:rFonts w:ascii="Times New Roman" w:hAnsi="Times New Roman" w:cs="Times New Roman"/>
                <w:color w:val="000000" w:themeColor="text1"/>
                <w:sz w:val="24"/>
                <w:szCs w:val="24"/>
              </w:rPr>
              <w:t xml:space="preserve"> notebooks</w:t>
            </w:r>
            <w:r w:rsidR="001E2EEA">
              <w:rPr>
                <w:rFonts w:ascii="Times New Roman" w:hAnsi="Times New Roman" w:cs="Times New Roman"/>
                <w:color w:val="000000" w:themeColor="text1"/>
                <w:sz w:val="24"/>
                <w:szCs w:val="24"/>
              </w:rPr>
              <w:t>.</w:t>
            </w:r>
          </w:p>
        </w:tc>
      </w:tr>
    </w:tbl>
    <w:p w14:paraId="30F17A6F" w14:textId="77777777" w:rsidR="00F52EFC" w:rsidRDefault="00F52EFC" w:rsidP="00F52EFC">
      <w:pPr>
        <w:rPr>
          <w:rFonts w:ascii="Times New Roman" w:hAnsi="Times New Roman" w:cs="Times New Roman"/>
          <w:sz w:val="24"/>
          <w:szCs w:val="24"/>
        </w:rPr>
      </w:pPr>
    </w:p>
    <w:p w14:paraId="59614D4C" w14:textId="77777777"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6"/>
        <w:gridCol w:w="7744"/>
        <w:gridCol w:w="790"/>
      </w:tblGrid>
      <w:tr w:rsidR="00830072" w14:paraId="5D2A987E" w14:textId="77777777" w:rsidTr="00AC7756">
        <w:trPr>
          <w:trHeight w:val="258"/>
        </w:trPr>
        <w:tc>
          <w:tcPr>
            <w:tcW w:w="436"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E670F">
            <w:pPr>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4141"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AC7756" w14:paraId="4C849A37" w14:textId="77777777" w:rsidTr="00AC7756">
        <w:trPr>
          <w:cantSplit/>
          <w:trHeight w:val="170"/>
        </w:trPr>
        <w:tc>
          <w:tcPr>
            <w:tcW w:w="436" w:type="pct"/>
            <w:tcBorders>
              <w:top w:val="single" w:sz="4" w:space="0" w:color="000000"/>
              <w:left w:val="single" w:sz="4" w:space="0" w:color="000000"/>
              <w:bottom w:val="single" w:sz="4" w:space="0" w:color="000000"/>
              <w:right w:val="single" w:sz="4" w:space="0" w:color="000000"/>
            </w:tcBorders>
          </w:tcPr>
          <w:p w14:paraId="4628F66C" w14:textId="36FA47F6"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4</w:t>
            </w:r>
          </w:p>
        </w:tc>
        <w:tc>
          <w:tcPr>
            <w:tcW w:w="4141" w:type="pct"/>
          </w:tcPr>
          <w:p w14:paraId="2C826AE5" w14:textId="5D0DBBEA"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 xml:space="preserve">Perform economic evaluation, cost estimation, and apply suitable project management procedures throughout the FYDP lifecycle </w:t>
            </w:r>
            <w:r w:rsidRPr="005F4340">
              <w:rPr>
                <w:rFonts w:ascii="Times New Roman" w:hAnsi="Times New Roman" w:cs="Times New Roman"/>
                <w:sz w:val="24"/>
                <w:szCs w:val="24"/>
              </w:rPr>
              <w:t>in the context of developing the “</w:t>
            </w:r>
            <w:r w:rsidR="005F4340" w:rsidRPr="005F4340">
              <w:rPr>
                <w:rFonts w:ascii="Times New Roman" w:hAnsi="Times New Roman" w:cs="Times New Roman"/>
                <w:b/>
                <w:bCs/>
                <w:sz w:val="24"/>
                <w:szCs w:val="24"/>
              </w:rPr>
              <w:t>AI-Based Early Detection of Depression from Twitter Data</w:t>
            </w:r>
            <w:r w:rsidRPr="005F4340">
              <w:rPr>
                <w:rFonts w:ascii="Times New Roman" w:hAnsi="Times New Roman" w:cs="Times New Roman"/>
                <w:sz w:val="24"/>
                <w:szCs w:val="24"/>
              </w:rPr>
              <w:t>” project.</w:t>
            </w:r>
          </w:p>
        </w:tc>
        <w:tc>
          <w:tcPr>
            <w:tcW w:w="422" w:type="pct"/>
          </w:tcPr>
          <w:p w14:paraId="224BAEFB" w14:textId="384F68E2"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r>
              <w:rPr>
                <w:rFonts w:ascii="Times New Roman" w:hAnsi="Times New Roman" w:cs="Times New Roman"/>
                <w:b/>
                <w:bCs/>
                <w:sz w:val="24"/>
                <w:szCs w:val="24"/>
              </w:rPr>
              <w:t>1</w:t>
            </w:r>
          </w:p>
        </w:tc>
      </w:tr>
      <w:tr w:rsidR="00AC7756" w14:paraId="2E4FD10E"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161D1151" w14:textId="59AA8441"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6</w:t>
            </w:r>
          </w:p>
        </w:tc>
        <w:tc>
          <w:tcPr>
            <w:tcW w:w="4141" w:type="pct"/>
          </w:tcPr>
          <w:p w14:paraId="742E0207" w14:textId="594BC8E3"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 xml:space="preserve">Select and apply appropriate methodologies, resources, and contemporary engineering/IT </w:t>
            </w:r>
            <w:r w:rsidRPr="001E2EEA">
              <w:rPr>
                <w:rFonts w:ascii="Times New Roman" w:hAnsi="Times New Roman" w:cs="Times New Roman"/>
                <w:sz w:val="24"/>
                <w:szCs w:val="24"/>
              </w:rPr>
              <w:t>tools for prediction, modeling, and solving complex engineering processes for the “</w:t>
            </w:r>
            <w:r w:rsidR="001E2EEA" w:rsidRPr="001E2EEA">
              <w:rPr>
                <w:rFonts w:ascii="Times New Roman" w:hAnsi="Times New Roman" w:cs="Times New Roman"/>
                <w:b/>
                <w:bCs/>
                <w:sz w:val="24"/>
                <w:szCs w:val="24"/>
              </w:rPr>
              <w:t>AI-Based Early Detection of Depression from Twitter Data</w:t>
            </w:r>
            <w:r w:rsidRPr="001E2EEA">
              <w:rPr>
                <w:rFonts w:ascii="Times New Roman" w:hAnsi="Times New Roman" w:cs="Times New Roman"/>
                <w:sz w:val="24"/>
                <w:szCs w:val="24"/>
              </w:rPr>
              <w:t>” project.</w:t>
            </w:r>
          </w:p>
        </w:tc>
        <w:tc>
          <w:tcPr>
            <w:tcW w:w="422" w:type="pct"/>
          </w:tcPr>
          <w:p w14:paraId="2410A9D3" w14:textId="24E49D04"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5</w:t>
            </w:r>
          </w:p>
        </w:tc>
      </w:tr>
      <w:tr w:rsidR="00AC7756" w14:paraId="041A2D51"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4713D1EA" w14:textId="4D55FEDF"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7</w:t>
            </w:r>
          </w:p>
        </w:tc>
        <w:tc>
          <w:tcPr>
            <w:tcW w:w="4141" w:type="pct"/>
          </w:tcPr>
          <w:p w14:paraId="5E68D0F4" w14:textId="0F4428B3"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Assess societal, health, safety, legal, and cultural issues and responsibilities in professional engineering practice related to the FYDP problem.</w:t>
            </w:r>
          </w:p>
        </w:tc>
        <w:tc>
          <w:tcPr>
            <w:tcW w:w="422" w:type="pct"/>
          </w:tcPr>
          <w:p w14:paraId="7624FD66" w14:textId="7D513230"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6</w:t>
            </w:r>
          </w:p>
        </w:tc>
      </w:tr>
      <w:tr w:rsidR="00AC7756" w14:paraId="6B04AE6D" w14:textId="77777777" w:rsidTr="00AC7756">
        <w:trPr>
          <w:cantSplit/>
          <w:trHeight w:val="377"/>
        </w:trPr>
        <w:tc>
          <w:tcPr>
            <w:tcW w:w="436" w:type="pct"/>
            <w:tcBorders>
              <w:top w:val="single" w:sz="4" w:space="0" w:color="000000"/>
              <w:left w:val="single" w:sz="4" w:space="0" w:color="000000"/>
              <w:bottom w:val="single" w:sz="4" w:space="0" w:color="000000"/>
              <w:right w:val="single" w:sz="4" w:space="0" w:color="000000"/>
            </w:tcBorders>
          </w:tcPr>
          <w:p w14:paraId="7B492841" w14:textId="11F05C6B"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4141" w:type="pct"/>
          </w:tcPr>
          <w:p w14:paraId="409A4FC8" w14:textId="68CB70D6"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Operate effectively as an individual and as a member/leader in multidisciplinary teams during FYDP.</w:t>
            </w:r>
          </w:p>
        </w:tc>
        <w:tc>
          <w:tcPr>
            <w:tcW w:w="422" w:type="pct"/>
          </w:tcPr>
          <w:p w14:paraId="7AF38365" w14:textId="2F540E35"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2D538DD8" w14:textId="77777777" w:rsidR="00CD643B" w:rsidRDefault="00CD643B" w:rsidP="00CD643B">
      <w:pPr>
        <w:pStyle w:val="ListParagraph"/>
        <w:ind w:left="360"/>
        <w:rPr>
          <w:rFonts w:ascii="Times New Roman" w:hAnsi="Times New Roman" w:cs="Times New Roman"/>
          <w:b/>
          <w:bCs/>
          <w:sz w:val="28"/>
          <w:szCs w:val="28"/>
        </w:rPr>
      </w:pPr>
    </w:p>
    <w:p w14:paraId="3C318687" w14:textId="401CD63C" w:rsid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Project Overview</w:t>
      </w:r>
    </w:p>
    <w:p w14:paraId="0748C39C" w14:textId="77777777" w:rsidR="006F1BE3" w:rsidRPr="006F1BE3" w:rsidRDefault="006F1BE3" w:rsidP="006F1BE3">
      <w:pPr>
        <w:pStyle w:val="ListParagraph"/>
        <w:ind w:left="360"/>
        <w:rPr>
          <w:rFonts w:ascii="Times New Roman" w:hAnsi="Times New Roman" w:cs="Times New Roman"/>
          <w:b/>
          <w:bCs/>
          <w:sz w:val="14"/>
          <w:szCs w:val="28"/>
        </w:rPr>
      </w:pPr>
    </w:p>
    <w:p w14:paraId="5302B1B9" w14:textId="5AAEDEBD"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2968E764" w14:textId="35712D74" w:rsidR="00A02D4D" w:rsidRDefault="001E2EEA" w:rsidP="001E2EEA">
      <w:pPr>
        <w:jc w:val="both"/>
        <w:rPr>
          <w:rFonts w:ascii="Times New Roman" w:hAnsi="Times New Roman" w:cs="Times New Roman"/>
          <w:sz w:val="24"/>
          <w:szCs w:val="24"/>
        </w:rPr>
      </w:pPr>
      <w:r w:rsidRPr="001E2EEA">
        <w:rPr>
          <w:rFonts w:ascii="Times New Roman" w:hAnsi="Times New Roman" w:cs="Times New Roman"/>
          <w:sz w:val="24"/>
          <w:szCs w:val="24"/>
        </w:rPr>
        <w:t xml:space="preserve">The </w:t>
      </w:r>
      <w:r w:rsidR="006D0234" w:rsidRPr="006D0234">
        <w:rPr>
          <w:rFonts w:ascii="Times New Roman" w:hAnsi="Times New Roman" w:cs="Times New Roman"/>
          <w:sz w:val="24"/>
          <w:szCs w:val="24"/>
        </w:rPr>
        <w:t xml:space="preserve">project aims to develop an artificial </w:t>
      </w:r>
      <w:proofErr w:type="gramStart"/>
      <w:r w:rsidR="006D0234" w:rsidRPr="006D0234">
        <w:rPr>
          <w:rFonts w:ascii="Times New Roman" w:hAnsi="Times New Roman" w:cs="Times New Roman"/>
          <w:sz w:val="24"/>
          <w:szCs w:val="24"/>
        </w:rPr>
        <w:t>intelligence based</w:t>
      </w:r>
      <w:proofErr w:type="gramEnd"/>
      <w:r w:rsidR="006D0234" w:rsidRPr="006D0234">
        <w:rPr>
          <w:rFonts w:ascii="Times New Roman" w:hAnsi="Times New Roman" w:cs="Times New Roman"/>
          <w:sz w:val="24"/>
          <w:szCs w:val="24"/>
        </w:rPr>
        <w:t xml:space="preserve"> system for the early detection of depression-related signals from Twitter data. The main objective of Phase-I was to build a complete baseline pipeline starting from data collection and preprocessing to model development and preliminary evaluation. The system is designed as a depression-related text classification framework rather than a clinical diagnostic tool. It analyzes linguistic patterns in social media posts and predicts whether a text is likely to indicate depression-related content or not. Furthermore, the project investigates how different computational approaches perform on noisy and short social media texts, which are often challenging for automated classification. By comparing multiple models under a consistent preprocessing and evaluation pipeline, this study provides an initial research foundation for selecting the most suitable approach for the final phase of the thesis</w:t>
      </w:r>
      <w:r w:rsidR="00A02D4D" w:rsidRPr="00A02D4D">
        <w:rPr>
          <w:rFonts w:ascii="Times New Roman" w:hAnsi="Times New Roman" w:cs="Times New Roman"/>
          <w:sz w:val="24"/>
          <w:szCs w:val="24"/>
        </w:rPr>
        <w:t>.</w:t>
      </w:r>
    </w:p>
    <w:p w14:paraId="40AFDD04" w14:textId="77777777" w:rsidR="006F1BE3" w:rsidRPr="00A02D4D" w:rsidRDefault="006F1BE3" w:rsidP="006F1BE3">
      <w:pPr>
        <w:rPr>
          <w:rFonts w:ascii="Times New Roman" w:hAnsi="Times New Roman" w:cs="Times New Roman"/>
          <w:sz w:val="24"/>
          <w:szCs w:val="24"/>
        </w:rPr>
      </w:pPr>
    </w:p>
    <w:p w14:paraId="3881B15C" w14:textId="678A5DC0"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Background</w:t>
      </w:r>
      <w:r w:rsidR="006F1BE3">
        <w:rPr>
          <w:rFonts w:ascii="Times New Roman" w:hAnsi="Times New Roman" w:cs="Times New Roman"/>
          <w:b/>
          <w:bCs/>
          <w:sz w:val="24"/>
          <w:szCs w:val="24"/>
        </w:rPr>
        <w:t xml:space="preserve"> Study</w:t>
      </w:r>
    </w:p>
    <w:p w14:paraId="79B14B3C" w14:textId="13801BB1" w:rsidR="00711BCA" w:rsidRPr="00711BCA" w:rsidRDefault="00711BCA" w:rsidP="00711BCA">
      <w:pPr>
        <w:jc w:val="both"/>
        <w:rPr>
          <w:rFonts w:ascii="Times New Roman" w:hAnsi="Times New Roman" w:cs="Times New Roman"/>
          <w:sz w:val="24"/>
          <w:szCs w:val="24"/>
        </w:rPr>
      </w:pPr>
      <w:r w:rsidRPr="00711BCA">
        <w:rPr>
          <w:rFonts w:ascii="Times New Roman" w:hAnsi="Times New Roman" w:cs="Times New Roman"/>
          <w:sz w:val="24"/>
          <w:szCs w:val="24"/>
        </w:rPr>
        <w:t>Depression is a major public health concern, and social media platforms provide large volumes of user-generated text that may reflect mood, stress, hopelessness, or emotional distress. Recent studies from 2022 onward show that depression detection from social media has increasingly shifted toward stronger comparative pipelines, transformer-based models, explainable systems, and deeper contextual representations. At the same time, researchers continue to report key limitations such as noisy labels, short-text ambiguity, platform-specific bias, and weak generalization across datasets [1]-[6].</w:t>
      </w:r>
    </w:p>
    <w:tbl>
      <w:tblPr>
        <w:tblW w:w="0" w:type="auto"/>
        <w:jc w:val="center"/>
        <w:tblLayout w:type="fixed"/>
        <w:tblLook w:val="04A0" w:firstRow="1" w:lastRow="0" w:firstColumn="1" w:lastColumn="0" w:noHBand="0" w:noVBand="1"/>
      </w:tblPr>
      <w:tblGrid>
        <w:gridCol w:w="684"/>
        <w:gridCol w:w="1291"/>
        <w:gridCol w:w="1559"/>
        <w:gridCol w:w="1418"/>
        <w:gridCol w:w="2126"/>
        <w:gridCol w:w="2262"/>
      </w:tblGrid>
      <w:tr w:rsidR="005809D0" w:rsidRPr="00711BCA" w14:paraId="3182BCBA" w14:textId="77777777" w:rsidTr="008E721B">
        <w:trPr>
          <w:trHeight w:val="728"/>
          <w:jc w:val="center"/>
        </w:trPr>
        <w:tc>
          <w:tcPr>
            <w:tcW w:w="684"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21A039EE"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b/>
              </w:rPr>
              <w:t>Ref.</w:t>
            </w:r>
            <w:r w:rsidRPr="00711BCA">
              <w:rPr>
                <w:rFonts w:ascii="Times New Roman" w:hAnsi="Times New Roman" w:cs="Times New Roman"/>
                <w:b/>
              </w:rPr>
              <w:br/>
              <w:t>No.</w:t>
            </w:r>
          </w:p>
        </w:tc>
        <w:tc>
          <w:tcPr>
            <w:tcW w:w="1291"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1ADB2020"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b/>
              </w:rPr>
              <w:t>Author(s) &amp; Year</w:t>
            </w:r>
          </w:p>
        </w:tc>
        <w:tc>
          <w:tcPr>
            <w:tcW w:w="1559"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636C3C19" w14:textId="77777777" w:rsidR="00711BCA" w:rsidRPr="00711BCA" w:rsidRDefault="00711BCA" w:rsidP="000A069D">
            <w:pPr>
              <w:rPr>
                <w:rFonts w:ascii="Times New Roman" w:hAnsi="Times New Roman" w:cs="Times New Roman"/>
              </w:rPr>
            </w:pPr>
            <w:r w:rsidRPr="00711BCA">
              <w:rPr>
                <w:rFonts w:ascii="Times New Roman" w:hAnsi="Times New Roman" w:cs="Times New Roman"/>
                <w:b/>
              </w:rPr>
              <w:t>Method / Model Used</w:t>
            </w:r>
          </w:p>
        </w:tc>
        <w:tc>
          <w:tcPr>
            <w:tcW w:w="1418"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4A4A6811" w14:textId="77777777" w:rsidR="00711BCA" w:rsidRPr="00711BCA" w:rsidRDefault="00711BCA" w:rsidP="005809D0">
            <w:pPr>
              <w:rPr>
                <w:rFonts w:ascii="Times New Roman" w:hAnsi="Times New Roman" w:cs="Times New Roman"/>
              </w:rPr>
            </w:pPr>
            <w:r w:rsidRPr="00711BCA">
              <w:rPr>
                <w:rFonts w:ascii="Times New Roman" w:hAnsi="Times New Roman" w:cs="Times New Roman"/>
                <w:b/>
              </w:rPr>
              <w:t>Dataset / Platform</w:t>
            </w:r>
          </w:p>
        </w:tc>
        <w:tc>
          <w:tcPr>
            <w:tcW w:w="2126"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23873DFA"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b/>
              </w:rPr>
              <w:t>Key Contribution</w:t>
            </w:r>
          </w:p>
        </w:tc>
        <w:tc>
          <w:tcPr>
            <w:tcW w:w="2262"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16616595" w14:textId="77777777" w:rsidR="00711BCA" w:rsidRPr="00711BCA" w:rsidRDefault="00711BCA" w:rsidP="000A069D">
            <w:pPr>
              <w:rPr>
                <w:rFonts w:ascii="Times New Roman" w:hAnsi="Times New Roman" w:cs="Times New Roman"/>
              </w:rPr>
            </w:pPr>
            <w:r w:rsidRPr="00711BCA">
              <w:rPr>
                <w:rFonts w:ascii="Times New Roman" w:hAnsi="Times New Roman" w:cs="Times New Roman"/>
                <w:b/>
              </w:rPr>
              <w:t>Limitations / Remarks</w:t>
            </w:r>
          </w:p>
        </w:tc>
      </w:tr>
      <w:tr w:rsidR="005809D0" w:rsidRPr="00711BCA" w14:paraId="01822DC4" w14:textId="77777777" w:rsidTr="008E721B">
        <w:trPr>
          <w:trHeight w:val="1369"/>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7F8EFCDD"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t>[1]</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2B87AD90"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J. Cha et al. (2022)</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F1A29C8"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Lexicon-based + deep learning analysis</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79C1A788"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Twitter + university community</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1545105C"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Explored early-stage depression detection using social-media language signals.</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159147F5"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Useful for signal analysis, but context sensitivity remains limited.</w:t>
            </w:r>
          </w:p>
        </w:tc>
      </w:tr>
      <w:tr w:rsidR="005809D0" w:rsidRPr="00711BCA" w14:paraId="6212813D" w14:textId="77777777" w:rsidTr="008E721B">
        <w:trPr>
          <w:trHeight w:val="1545"/>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7A226EAC"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t>[2]</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15FCBEB7"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 xml:space="preserve">R. </w:t>
            </w:r>
            <w:proofErr w:type="spellStart"/>
            <w:r w:rsidRPr="00711BCA">
              <w:rPr>
                <w:rFonts w:ascii="Times New Roman" w:hAnsi="Times New Roman" w:cs="Times New Roman"/>
              </w:rPr>
              <w:t>Poświata</w:t>
            </w:r>
            <w:proofErr w:type="spellEnd"/>
            <w:r w:rsidRPr="00711BCA">
              <w:rPr>
                <w:rFonts w:ascii="Times New Roman" w:hAnsi="Times New Roman" w:cs="Times New Roman"/>
              </w:rPr>
              <w:t xml:space="preserve"> and M. </w:t>
            </w:r>
            <w:proofErr w:type="spellStart"/>
            <w:r w:rsidRPr="00711BCA">
              <w:rPr>
                <w:rFonts w:ascii="Times New Roman" w:hAnsi="Times New Roman" w:cs="Times New Roman"/>
              </w:rPr>
              <w:t>Perełkiewicz</w:t>
            </w:r>
            <w:proofErr w:type="spellEnd"/>
            <w:r w:rsidRPr="00711BCA">
              <w:rPr>
                <w:rFonts w:ascii="Times New Roman" w:hAnsi="Times New Roman" w:cs="Times New Roman"/>
              </w:rPr>
              <w:t xml:space="preserve"> (2022)</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1C2D25A9" w14:textId="77777777" w:rsidR="00711BCA" w:rsidRPr="00711BCA" w:rsidRDefault="00711BCA" w:rsidP="005809D0">
            <w:pPr>
              <w:rPr>
                <w:rFonts w:ascii="Times New Roman" w:hAnsi="Times New Roman" w:cs="Times New Roman"/>
              </w:rPr>
            </w:pPr>
            <w:proofErr w:type="spellStart"/>
            <w:r w:rsidRPr="00711BCA">
              <w:rPr>
                <w:rFonts w:ascii="Times New Roman" w:hAnsi="Times New Roman" w:cs="Times New Roman"/>
              </w:rPr>
              <w:t>RoBERTa</w:t>
            </w:r>
            <w:proofErr w:type="spellEnd"/>
            <w:r w:rsidRPr="00711BCA">
              <w:rPr>
                <w:rFonts w:ascii="Times New Roman" w:hAnsi="Times New Roman" w:cs="Times New Roman"/>
              </w:rPr>
              <w:t xml:space="preserve">, </w:t>
            </w:r>
            <w:proofErr w:type="spellStart"/>
            <w:r w:rsidRPr="00711BCA">
              <w:rPr>
                <w:rFonts w:ascii="Times New Roman" w:hAnsi="Times New Roman" w:cs="Times New Roman"/>
              </w:rPr>
              <w:t>XLNet</w:t>
            </w:r>
            <w:proofErr w:type="spellEnd"/>
            <w:r w:rsidRPr="00711BCA">
              <w:rPr>
                <w:rFonts w:ascii="Times New Roman" w:hAnsi="Times New Roman" w:cs="Times New Roman"/>
              </w:rPr>
              <w:t xml:space="preserve">, </w:t>
            </w:r>
            <w:proofErr w:type="spellStart"/>
            <w:r w:rsidRPr="00711BCA">
              <w:rPr>
                <w:rFonts w:ascii="Times New Roman" w:hAnsi="Times New Roman" w:cs="Times New Roman"/>
              </w:rPr>
              <w:t>DepRoBERTa</w:t>
            </w:r>
            <w:proofErr w:type="spellEnd"/>
            <w:r w:rsidRPr="00711BCA">
              <w:rPr>
                <w:rFonts w:ascii="Times New Roman" w:hAnsi="Times New Roman" w:cs="Times New Roman"/>
              </w:rPr>
              <w:t xml:space="preserve"> ensemble</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0B0A7A32" w14:textId="0B9CAD2C" w:rsidR="00711BCA" w:rsidRPr="00711BCA" w:rsidRDefault="00711BCA" w:rsidP="005809D0">
            <w:pPr>
              <w:rPr>
                <w:rFonts w:ascii="Times New Roman" w:hAnsi="Times New Roman" w:cs="Times New Roman"/>
              </w:rPr>
            </w:pPr>
            <w:r w:rsidRPr="00711BCA">
              <w:rPr>
                <w:rFonts w:ascii="Times New Roman" w:hAnsi="Times New Roman" w:cs="Times New Roman"/>
              </w:rPr>
              <w:t>LT-EDI depression shared-task data</w:t>
            </w:r>
            <w:r w:rsidR="005809D0">
              <w:rPr>
                <w:rFonts w:ascii="Times New Roman" w:hAnsi="Times New Roman" w:cs="Times New Roman"/>
              </w:rPr>
              <w:t>.</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2BFE93AD"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Showed transformer-based models are strong for depression text classification.</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60742093"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Task-specific dataset; multiclass setting differs from binary tweet classification.</w:t>
            </w:r>
          </w:p>
        </w:tc>
      </w:tr>
      <w:tr w:rsidR="005809D0" w:rsidRPr="00711BCA" w14:paraId="2EF7C0DD" w14:textId="77777777" w:rsidTr="008E721B">
        <w:trPr>
          <w:trHeight w:val="1552"/>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7AF4F931"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t>[3]</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2308CC8E"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M. A. Al-</w:t>
            </w:r>
            <w:proofErr w:type="spellStart"/>
            <w:r w:rsidRPr="00711BCA">
              <w:rPr>
                <w:rFonts w:ascii="Times New Roman" w:hAnsi="Times New Roman" w:cs="Times New Roman"/>
              </w:rPr>
              <w:t>Garadi</w:t>
            </w:r>
            <w:proofErr w:type="spellEnd"/>
            <w:r w:rsidRPr="00711BCA">
              <w:rPr>
                <w:rFonts w:ascii="Times New Roman" w:hAnsi="Times New Roman" w:cs="Times New Roman"/>
              </w:rPr>
              <w:t xml:space="preserve"> et al. (2023)</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239C31E3"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Systematic review + classification framework</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3A32A430"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50 social-media depression studies</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43D18D4B"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Summarized textual, visual, behavioral, temporal, and demographic feature trends.</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59265780"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Framework paper, not a direct deployment model.</w:t>
            </w:r>
          </w:p>
        </w:tc>
      </w:tr>
      <w:tr w:rsidR="005809D0" w:rsidRPr="00711BCA" w14:paraId="48A2A3C3" w14:textId="77777777" w:rsidTr="008E721B">
        <w:trPr>
          <w:trHeight w:val="1674"/>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71AE9F52"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t>[4]</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5323001A"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 xml:space="preserve">D. S. </w:t>
            </w:r>
            <w:proofErr w:type="spellStart"/>
            <w:r w:rsidRPr="00711BCA">
              <w:rPr>
                <w:rFonts w:ascii="Times New Roman" w:hAnsi="Times New Roman" w:cs="Times New Roman"/>
              </w:rPr>
              <w:t>Khafaga</w:t>
            </w:r>
            <w:proofErr w:type="spellEnd"/>
            <w:r w:rsidRPr="00711BCA">
              <w:rPr>
                <w:rFonts w:ascii="Times New Roman" w:hAnsi="Times New Roman" w:cs="Times New Roman"/>
              </w:rPr>
              <w:t xml:space="preserve"> et al. (2023)</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0C7D445"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Hierarchical attention deep learning (MDHAN)</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0D2700FC"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Twitter depression data</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2C5D7394"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Reported strong performance using deep learning and optimized feature selection.</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1827C44E"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Reported very high accuracy; real-world generalization should be interpreted carefully.</w:t>
            </w:r>
          </w:p>
        </w:tc>
      </w:tr>
      <w:tr w:rsidR="005809D0" w:rsidRPr="00711BCA" w14:paraId="05C3A759" w14:textId="77777777" w:rsidTr="008E721B">
        <w:trPr>
          <w:trHeight w:val="1965"/>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2271539C"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t>[5]</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70A148B5"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 xml:space="preserve">M. </w:t>
            </w:r>
            <w:proofErr w:type="spellStart"/>
            <w:r w:rsidRPr="00711BCA">
              <w:rPr>
                <w:rFonts w:ascii="Times New Roman" w:hAnsi="Times New Roman" w:cs="Times New Roman"/>
              </w:rPr>
              <w:t>Kanahuati</w:t>
            </w:r>
            <w:proofErr w:type="spellEnd"/>
            <w:r w:rsidRPr="00711BCA">
              <w:rPr>
                <w:rFonts w:ascii="Times New Roman" w:hAnsi="Times New Roman" w:cs="Times New Roman"/>
              </w:rPr>
              <w:t>-Ceballos and L. J. Valdivia (2024)</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766F3B11"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 xml:space="preserve">RNN, LSTM, </w:t>
            </w:r>
            <w:proofErr w:type="spellStart"/>
            <w:r w:rsidRPr="00711BCA">
              <w:rPr>
                <w:rFonts w:ascii="Times New Roman" w:hAnsi="Times New Roman" w:cs="Times New Roman"/>
              </w:rPr>
              <w:t>BiLSTM</w:t>
            </w:r>
            <w:proofErr w:type="spellEnd"/>
            <w:r w:rsidRPr="00711BCA">
              <w:rPr>
                <w:rFonts w:ascii="Times New Roman" w:hAnsi="Times New Roman" w:cs="Times New Roman"/>
              </w:rPr>
              <w:t>, Random Forest</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2439E9FF"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Social-media depressive comments</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5CD2A7FD"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Compared recurrent models with Random Forest for depressive comment detection.</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18837246"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Focused on comment-level detection rather than a broader workflow.</w:t>
            </w:r>
          </w:p>
        </w:tc>
      </w:tr>
      <w:tr w:rsidR="005809D0" w:rsidRPr="00711BCA" w14:paraId="663A0590" w14:textId="77777777" w:rsidTr="008E721B">
        <w:trPr>
          <w:trHeight w:val="1256"/>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3DF7B27C" w14:textId="77777777" w:rsidR="00711BCA" w:rsidRPr="00711BCA" w:rsidRDefault="00711BCA" w:rsidP="00711BCA">
            <w:pPr>
              <w:jc w:val="both"/>
              <w:rPr>
                <w:rFonts w:ascii="Times New Roman" w:hAnsi="Times New Roman" w:cs="Times New Roman"/>
              </w:rPr>
            </w:pPr>
            <w:r w:rsidRPr="00711BCA">
              <w:rPr>
                <w:rFonts w:ascii="Times New Roman" w:hAnsi="Times New Roman" w:cs="Times New Roman"/>
              </w:rPr>
              <w:lastRenderedPageBreak/>
              <w:t>[6]</w:t>
            </w:r>
          </w:p>
        </w:tc>
        <w:tc>
          <w:tcPr>
            <w:tcW w:w="1291" w:type="dxa"/>
            <w:tcBorders>
              <w:top w:val="single" w:sz="8" w:space="0" w:color="000000"/>
              <w:left w:val="single" w:sz="8" w:space="0" w:color="000000"/>
              <w:bottom w:val="single" w:sz="8" w:space="0" w:color="000000"/>
              <w:right w:val="single" w:sz="8" w:space="0" w:color="000000"/>
            </w:tcBorders>
            <w:vAlign w:val="center"/>
            <w:hideMark/>
          </w:tcPr>
          <w:p w14:paraId="62871EE1"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P. Ta et al. (2025)</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74B883CA"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Survey + experimental analysis</w:t>
            </w: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65A4C55B"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Social-media depression detection literature</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7D342054"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Highlighted current benchmarks, post-level vs. user-level issues, and future directions.</w:t>
            </w:r>
          </w:p>
        </w:tc>
        <w:tc>
          <w:tcPr>
            <w:tcW w:w="2262" w:type="dxa"/>
            <w:tcBorders>
              <w:top w:val="single" w:sz="8" w:space="0" w:color="000000"/>
              <w:left w:val="single" w:sz="8" w:space="0" w:color="000000"/>
              <w:bottom w:val="single" w:sz="8" w:space="0" w:color="000000"/>
              <w:right w:val="single" w:sz="8" w:space="0" w:color="000000"/>
            </w:tcBorders>
            <w:vAlign w:val="center"/>
            <w:hideMark/>
          </w:tcPr>
          <w:p w14:paraId="53C92269" w14:textId="77777777" w:rsidR="00711BCA" w:rsidRPr="00711BCA" w:rsidRDefault="00711BCA" w:rsidP="005809D0">
            <w:pPr>
              <w:rPr>
                <w:rFonts w:ascii="Times New Roman" w:hAnsi="Times New Roman" w:cs="Times New Roman"/>
              </w:rPr>
            </w:pPr>
            <w:r w:rsidRPr="00711BCA">
              <w:rPr>
                <w:rFonts w:ascii="Times New Roman" w:hAnsi="Times New Roman" w:cs="Times New Roman"/>
              </w:rPr>
              <w:t>Provides strategic guidance rather than a single best-performing model.</w:t>
            </w:r>
          </w:p>
        </w:tc>
      </w:tr>
    </w:tbl>
    <w:p w14:paraId="4876FA1C" w14:textId="77777777" w:rsidR="006D0234" w:rsidRDefault="006D0234" w:rsidP="00711BCA">
      <w:pPr>
        <w:jc w:val="both"/>
        <w:rPr>
          <w:rFonts w:ascii="Times New Roman" w:hAnsi="Times New Roman" w:cs="Times New Roman"/>
          <w:sz w:val="24"/>
          <w:szCs w:val="24"/>
        </w:rPr>
      </w:pPr>
    </w:p>
    <w:p w14:paraId="5AF442F9" w14:textId="7E2ABBE3" w:rsidR="00711BCA" w:rsidRPr="00711BCA" w:rsidRDefault="00711BCA" w:rsidP="00711BCA">
      <w:pPr>
        <w:jc w:val="both"/>
        <w:rPr>
          <w:rFonts w:ascii="Times New Roman" w:hAnsi="Times New Roman" w:cs="Times New Roman"/>
          <w:sz w:val="24"/>
          <w:szCs w:val="24"/>
        </w:rPr>
      </w:pPr>
      <w:r w:rsidRPr="00711BCA">
        <w:rPr>
          <w:rFonts w:ascii="Times New Roman" w:hAnsi="Times New Roman" w:cs="Times New Roman"/>
          <w:sz w:val="24"/>
          <w:szCs w:val="24"/>
        </w:rPr>
        <w:t xml:space="preserve">Recent literature suggests that deep contextual models are increasingly important for depression detection from social-media text. Cha et al. [1] showed that language-based cues can capture early depressive tendencies, while </w:t>
      </w:r>
      <w:proofErr w:type="spellStart"/>
      <w:r w:rsidRPr="00711BCA">
        <w:rPr>
          <w:rFonts w:ascii="Times New Roman" w:hAnsi="Times New Roman" w:cs="Times New Roman"/>
          <w:sz w:val="24"/>
          <w:szCs w:val="24"/>
        </w:rPr>
        <w:t>Poświata</w:t>
      </w:r>
      <w:proofErr w:type="spellEnd"/>
      <w:r w:rsidRPr="00711BCA">
        <w:rPr>
          <w:rFonts w:ascii="Times New Roman" w:hAnsi="Times New Roman" w:cs="Times New Roman"/>
          <w:sz w:val="24"/>
          <w:szCs w:val="24"/>
        </w:rPr>
        <w:t xml:space="preserve"> and </w:t>
      </w:r>
      <w:proofErr w:type="spellStart"/>
      <w:r w:rsidRPr="00711BCA">
        <w:rPr>
          <w:rFonts w:ascii="Times New Roman" w:hAnsi="Times New Roman" w:cs="Times New Roman"/>
          <w:sz w:val="24"/>
          <w:szCs w:val="24"/>
        </w:rPr>
        <w:t>Perełkiewicz</w:t>
      </w:r>
      <w:proofErr w:type="spellEnd"/>
      <w:r w:rsidRPr="00711BCA">
        <w:rPr>
          <w:rFonts w:ascii="Times New Roman" w:hAnsi="Times New Roman" w:cs="Times New Roman"/>
          <w:sz w:val="24"/>
          <w:szCs w:val="24"/>
        </w:rPr>
        <w:t xml:space="preserve"> [2] demonstrated that </w:t>
      </w:r>
      <w:proofErr w:type="spellStart"/>
      <w:r w:rsidRPr="00711BCA">
        <w:rPr>
          <w:rFonts w:ascii="Times New Roman" w:hAnsi="Times New Roman" w:cs="Times New Roman"/>
          <w:sz w:val="24"/>
          <w:szCs w:val="24"/>
        </w:rPr>
        <w:t>RoBERTa</w:t>
      </w:r>
      <w:proofErr w:type="spellEnd"/>
      <w:r w:rsidRPr="00711BCA">
        <w:rPr>
          <w:rFonts w:ascii="Times New Roman" w:hAnsi="Times New Roman" w:cs="Times New Roman"/>
          <w:sz w:val="24"/>
          <w:szCs w:val="24"/>
        </w:rPr>
        <w:t>-style transformer models can perform strongly on depression-related social-media classification tasks. Al-</w:t>
      </w:r>
      <w:proofErr w:type="spellStart"/>
      <w:r w:rsidRPr="00711BCA">
        <w:rPr>
          <w:rFonts w:ascii="Times New Roman" w:hAnsi="Times New Roman" w:cs="Times New Roman"/>
          <w:sz w:val="24"/>
          <w:szCs w:val="24"/>
        </w:rPr>
        <w:t>Garadi</w:t>
      </w:r>
      <w:proofErr w:type="spellEnd"/>
      <w:r w:rsidRPr="00711BCA">
        <w:rPr>
          <w:rFonts w:ascii="Times New Roman" w:hAnsi="Times New Roman" w:cs="Times New Roman"/>
          <w:sz w:val="24"/>
          <w:szCs w:val="24"/>
        </w:rPr>
        <w:t xml:space="preserve"> et al. [3] further emphasized that the field is no longer limited to simple text features and now incorporates multidimensional signals such as temporal, demographic, and behavioral patterns.</w:t>
      </w:r>
    </w:p>
    <w:p w14:paraId="627DDB94" w14:textId="41988701" w:rsidR="00A02D4D" w:rsidRDefault="00711BCA" w:rsidP="00711BCA">
      <w:pPr>
        <w:jc w:val="both"/>
        <w:rPr>
          <w:rFonts w:ascii="Times New Roman" w:hAnsi="Times New Roman" w:cs="Times New Roman"/>
          <w:sz w:val="24"/>
          <w:szCs w:val="24"/>
        </w:rPr>
      </w:pPr>
      <w:r w:rsidRPr="00711BCA">
        <w:rPr>
          <w:rFonts w:ascii="Times New Roman" w:hAnsi="Times New Roman" w:cs="Times New Roman"/>
          <w:sz w:val="24"/>
          <w:szCs w:val="24"/>
        </w:rPr>
        <w:t xml:space="preserve">At the same time, deep-learning studies continue to show promise but also reveal practical concerns. </w:t>
      </w:r>
      <w:proofErr w:type="spellStart"/>
      <w:r w:rsidRPr="00711BCA">
        <w:rPr>
          <w:rFonts w:ascii="Times New Roman" w:hAnsi="Times New Roman" w:cs="Times New Roman"/>
          <w:sz w:val="24"/>
          <w:szCs w:val="24"/>
        </w:rPr>
        <w:t>Khafaga</w:t>
      </w:r>
      <w:proofErr w:type="spellEnd"/>
      <w:r w:rsidRPr="00711BCA">
        <w:rPr>
          <w:rFonts w:ascii="Times New Roman" w:hAnsi="Times New Roman" w:cs="Times New Roman"/>
          <w:sz w:val="24"/>
          <w:szCs w:val="24"/>
        </w:rPr>
        <w:t xml:space="preserve"> et al. [4] reported high performance with a hierarchical attention model on Twitter data, whereas </w:t>
      </w:r>
      <w:proofErr w:type="spellStart"/>
      <w:r w:rsidRPr="00711BCA">
        <w:rPr>
          <w:rFonts w:ascii="Times New Roman" w:hAnsi="Times New Roman" w:cs="Times New Roman"/>
          <w:sz w:val="24"/>
          <w:szCs w:val="24"/>
        </w:rPr>
        <w:t>Kanahuati</w:t>
      </w:r>
      <w:proofErr w:type="spellEnd"/>
      <w:r w:rsidRPr="00711BCA">
        <w:rPr>
          <w:rFonts w:ascii="Times New Roman" w:hAnsi="Times New Roman" w:cs="Times New Roman"/>
          <w:sz w:val="24"/>
          <w:szCs w:val="24"/>
        </w:rPr>
        <w:t xml:space="preserve">-Ceballos and Valdivia [5] compared RNN, LSTM, </w:t>
      </w:r>
      <w:proofErr w:type="spellStart"/>
      <w:r w:rsidRPr="00711BCA">
        <w:rPr>
          <w:rFonts w:ascii="Times New Roman" w:hAnsi="Times New Roman" w:cs="Times New Roman"/>
          <w:sz w:val="24"/>
          <w:szCs w:val="24"/>
        </w:rPr>
        <w:t>BiLSTM</w:t>
      </w:r>
      <w:proofErr w:type="spellEnd"/>
      <w:r w:rsidRPr="00711BCA">
        <w:rPr>
          <w:rFonts w:ascii="Times New Roman" w:hAnsi="Times New Roman" w:cs="Times New Roman"/>
          <w:sz w:val="24"/>
          <w:szCs w:val="24"/>
        </w:rPr>
        <w:t xml:space="preserve">, and Random Forest to study trade-offs between sequential models and classical machine learning approaches. More recently, Ta et al. [6] highlighted that depression detection research must balance accuracy, interpretability, and generalization, especially when datasets are noisy and social-media posts are short [6]. Based on these studies, this project adopts a comparative framework using Logistic Regression, SVM, Random Forest, and </w:t>
      </w:r>
      <w:proofErr w:type="spellStart"/>
      <w:r w:rsidRPr="00711BCA">
        <w:rPr>
          <w:rFonts w:ascii="Times New Roman" w:hAnsi="Times New Roman" w:cs="Times New Roman"/>
          <w:sz w:val="24"/>
          <w:szCs w:val="24"/>
        </w:rPr>
        <w:t>BiLSTM</w:t>
      </w:r>
      <w:proofErr w:type="spellEnd"/>
      <w:r w:rsidRPr="00711BCA">
        <w:rPr>
          <w:rFonts w:ascii="Times New Roman" w:hAnsi="Times New Roman" w:cs="Times New Roman"/>
          <w:sz w:val="24"/>
          <w:szCs w:val="24"/>
        </w:rPr>
        <w:t xml:space="preserve"> on one consistent Twitter dataset</w:t>
      </w:r>
      <w:r w:rsidR="00A02D4D" w:rsidRPr="00A02D4D">
        <w:rPr>
          <w:rFonts w:ascii="Times New Roman" w:hAnsi="Times New Roman" w:cs="Times New Roman"/>
          <w:sz w:val="24"/>
          <w:szCs w:val="24"/>
        </w:rPr>
        <w:t>.</w:t>
      </w:r>
    </w:p>
    <w:p w14:paraId="0D091CD7" w14:textId="77777777" w:rsidR="006F1BE3" w:rsidRDefault="006F1BE3" w:rsidP="006F1BE3">
      <w:pPr>
        <w:rPr>
          <w:rFonts w:ascii="Times New Roman" w:hAnsi="Times New Roman" w:cs="Times New Roman"/>
          <w:sz w:val="24"/>
          <w:szCs w:val="24"/>
        </w:rPr>
      </w:pPr>
    </w:p>
    <w:p w14:paraId="737AE1B2" w14:textId="6CC0EF1F" w:rsidR="006F1BE3" w:rsidRPr="006F1BE3" w:rsidRDefault="006F1BE3" w:rsidP="006F1BE3">
      <w:pPr>
        <w:pStyle w:val="ListParagraph"/>
        <w:numPr>
          <w:ilvl w:val="1"/>
          <w:numId w:val="7"/>
        </w:numPr>
        <w:ind w:left="540" w:hanging="540"/>
        <w:rPr>
          <w:rFonts w:ascii="Times New Roman" w:hAnsi="Times New Roman" w:cs="Times New Roman"/>
          <w:b/>
          <w:bCs/>
          <w:sz w:val="24"/>
          <w:szCs w:val="24"/>
        </w:rPr>
      </w:pPr>
      <w:r w:rsidRPr="006F1BE3">
        <w:rPr>
          <w:rFonts w:ascii="Times New Roman" w:hAnsi="Times New Roman" w:cs="Times New Roman"/>
          <w:b/>
          <w:bCs/>
          <w:sz w:val="24"/>
          <w:szCs w:val="24"/>
        </w:rPr>
        <w:t>Gap Analysis</w:t>
      </w:r>
    </w:p>
    <w:p w14:paraId="2317C359" w14:textId="40D5B74D" w:rsidR="003E48AE" w:rsidRPr="003E48AE" w:rsidRDefault="003E48AE" w:rsidP="003E48AE">
      <w:pPr>
        <w:jc w:val="both"/>
        <w:rPr>
          <w:sz w:val="23"/>
          <w:lang w:val="en-SG"/>
        </w:rPr>
      </w:pPr>
      <w:r w:rsidRPr="003E48AE">
        <w:rPr>
          <w:sz w:val="23"/>
          <w:lang w:val="en-SG"/>
        </w:rPr>
        <w:t xml:space="preserve">Based on the background study and review of recent depression detection research using social media text, several important limitations have been identified. Although many recent studies have reported promising results, a large number of them focus primarily on a single </w:t>
      </w:r>
      <w:proofErr w:type="spellStart"/>
      <w:r w:rsidRPr="003E48AE">
        <w:rPr>
          <w:sz w:val="23"/>
          <w:lang w:val="en-SG"/>
        </w:rPr>
        <w:t>modeling</w:t>
      </w:r>
      <w:proofErr w:type="spellEnd"/>
      <w:r w:rsidRPr="003E48AE">
        <w:rPr>
          <w:sz w:val="23"/>
          <w:lang w:val="en-SG"/>
        </w:rPr>
        <w:t xml:space="preserve"> strategy, such as only traditional machine learning or only deep learning, without presenting a clear and consistent comparative framework. As a result, it often becomes difficult to determine how much actual improvement a deep learning model provides over classical machine learning models when both are applied under the same preprocessing and evaluation settings.</w:t>
      </w:r>
    </w:p>
    <w:p w14:paraId="61ADEEF8" w14:textId="77777777" w:rsidR="003E48AE" w:rsidRPr="003E48AE" w:rsidRDefault="003E48AE" w:rsidP="003E48AE">
      <w:pPr>
        <w:jc w:val="both"/>
        <w:rPr>
          <w:rFonts w:ascii="Times New Roman" w:hAnsi="Times New Roman"/>
          <w:sz w:val="23"/>
          <w:lang w:val="en-SG"/>
        </w:rPr>
      </w:pPr>
      <w:r w:rsidRPr="003E48AE">
        <w:rPr>
          <w:rFonts w:ascii="Times New Roman" w:hAnsi="Times New Roman"/>
          <w:sz w:val="23"/>
          <w:lang w:val="en-SG"/>
        </w:rPr>
        <w:t xml:space="preserve">Another major limitation is related to the nature of Twitter data itself. Tweets are usually short, noisy, informal, and highly context-dependent. They often contain abbreviations, emojis, repeated characters, incomplete thoughts, and ambiguous emotional expressions. Because of these characteristics, identifying depression-related linguistic signals from Twitter text becomes more difficult than classification on longer and more structured text sources. In many cases, short posts do not provide enough semantic context, which may lead to unstable predictions and inconsistent model </w:t>
      </w:r>
      <w:proofErr w:type="spellStart"/>
      <w:r w:rsidRPr="003E48AE">
        <w:rPr>
          <w:rFonts w:ascii="Times New Roman" w:hAnsi="Times New Roman"/>
          <w:sz w:val="23"/>
          <w:lang w:val="en-SG"/>
        </w:rPr>
        <w:t>behavior</w:t>
      </w:r>
      <w:proofErr w:type="spellEnd"/>
      <w:r w:rsidRPr="003E48AE">
        <w:rPr>
          <w:rFonts w:ascii="Times New Roman" w:hAnsi="Times New Roman"/>
          <w:sz w:val="23"/>
          <w:lang w:val="en-SG"/>
        </w:rPr>
        <w:t xml:space="preserve"> [3], [5], [6].</w:t>
      </w:r>
    </w:p>
    <w:p w14:paraId="68B57E6D" w14:textId="77777777" w:rsidR="003E48AE" w:rsidRPr="003E48AE" w:rsidRDefault="003E48AE" w:rsidP="003E48AE">
      <w:pPr>
        <w:jc w:val="both"/>
        <w:rPr>
          <w:rFonts w:ascii="Times New Roman" w:hAnsi="Times New Roman"/>
          <w:sz w:val="23"/>
          <w:lang w:val="en-SG"/>
        </w:rPr>
      </w:pPr>
      <w:r w:rsidRPr="003E48AE">
        <w:rPr>
          <w:rFonts w:ascii="Times New Roman" w:hAnsi="Times New Roman"/>
          <w:sz w:val="23"/>
          <w:lang w:val="en-SG"/>
        </w:rPr>
        <w:lastRenderedPageBreak/>
        <w:t xml:space="preserve">In addition, many existing studies rely on task-specific datasets and different preprocessing pipelines, making fair comparison across models difficult. When different studies use different cleaning rules, feature extraction methods, train-test settings, and evaluation metrics, it becomes challenging to identify which </w:t>
      </w:r>
      <w:proofErr w:type="spellStart"/>
      <w:r w:rsidRPr="003E48AE">
        <w:rPr>
          <w:rFonts w:ascii="Times New Roman" w:hAnsi="Times New Roman"/>
          <w:sz w:val="23"/>
          <w:lang w:val="en-SG"/>
        </w:rPr>
        <w:t>modeling</w:t>
      </w:r>
      <w:proofErr w:type="spellEnd"/>
      <w:r w:rsidRPr="003E48AE">
        <w:rPr>
          <w:rFonts w:ascii="Times New Roman" w:hAnsi="Times New Roman"/>
          <w:sz w:val="23"/>
          <w:lang w:val="en-SG"/>
        </w:rPr>
        <w:t xml:space="preserve"> approach is genuinely more effective. Some studies report accuracy only, while others do not provide a balanced evaluation using precision, recall, F1-score, confusion matrix, and ROC-AUC together. This limits the practical understanding of model robustness, especially for sensitive tasks like depression-related text classification.</w:t>
      </w:r>
    </w:p>
    <w:p w14:paraId="15C00FBD" w14:textId="77777777" w:rsidR="003E48AE" w:rsidRPr="003E48AE" w:rsidRDefault="003E48AE" w:rsidP="003E48AE">
      <w:pPr>
        <w:jc w:val="both"/>
        <w:rPr>
          <w:rFonts w:ascii="Times New Roman" w:hAnsi="Times New Roman"/>
          <w:sz w:val="23"/>
          <w:lang w:val="en-SG"/>
        </w:rPr>
      </w:pPr>
      <w:r w:rsidRPr="003E48AE">
        <w:rPr>
          <w:rFonts w:ascii="Times New Roman" w:hAnsi="Times New Roman"/>
          <w:sz w:val="23"/>
          <w:lang w:val="en-SG"/>
        </w:rPr>
        <w:t xml:space="preserve">Furthermore, weakly aligned or noisy labels remain a significant issue in social media based mental health datasets. In many publicly available datasets, labels may not fully reflect clinically validated depression status; instead, they often represent depression-related language patterns or </w:t>
      </w:r>
      <w:proofErr w:type="spellStart"/>
      <w:r w:rsidRPr="003E48AE">
        <w:rPr>
          <w:rFonts w:ascii="Times New Roman" w:hAnsi="Times New Roman"/>
          <w:sz w:val="23"/>
          <w:lang w:val="en-SG"/>
        </w:rPr>
        <w:t>behavioral</w:t>
      </w:r>
      <w:proofErr w:type="spellEnd"/>
      <w:r w:rsidRPr="003E48AE">
        <w:rPr>
          <w:rFonts w:ascii="Times New Roman" w:hAnsi="Times New Roman"/>
          <w:sz w:val="23"/>
          <w:lang w:val="en-SG"/>
        </w:rPr>
        <w:t xml:space="preserve"> signals. This makes the problem more challenging and increases the need for careful model comparison, error analysis, and balanced interpretation of results [5], [6].</w:t>
      </w:r>
    </w:p>
    <w:p w14:paraId="04288DF8" w14:textId="77777777" w:rsidR="003E48AE" w:rsidRPr="003E48AE" w:rsidRDefault="003E48AE" w:rsidP="003E48AE">
      <w:pPr>
        <w:jc w:val="both"/>
        <w:rPr>
          <w:rFonts w:ascii="Times New Roman" w:hAnsi="Times New Roman"/>
          <w:sz w:val="23"/>
          <w:lang w:val="en-SG"/>
        </w:rPr>
      </w:pPr>
      <w:r w:rsidRPr="003E48AE">
        <w:rPr>
          <w:rFonts w:ascii="Times New Roman" w:hAnsi="Times New Roman"/>
          <w:sz w:val="23"/>
          <w:lang w:val="en-SG"/>
        </w:rPr>
        <w:t>Another important gap is that many studies are not presented in a simple, reproducible workflow that can be easily implemented at student project level. For academic project work, it is important to have a complete end-to-end pipeline starting from dataset preparation and text preprocessing to model training, evaluation, and final model selection. However, such practical and clearly structured comparative implementations are still limited in many previous works.</w:t>
      </w:r>
    </w:p>
    <w:p w14:paraId="6FE771F6" w14:textId="6240B25F" w:rsidR="006F1BE3" w:rsidRDefault="003E48AE" w:rsidP="00690D9F">
      <w:pPr>
        <w:jc w:val="both"/>
        <w:rPr>
          <w:rFonts w:ascii="Times New Roman" w:hAnsi="Times New Roman" w:cs="Times New Roman"/>
          <w:sz w:val="24"/>
          <w:szCs w:val="24"/>
        </w:rPr>
      </w:pPr>
      <w:r w:rsidRPr="003E48AE">
        <w:rPr>
          <w:rFonts w:ascii="Times New Roman" w:hAnsi="Times New Roman"/>
          <w:sz w:val="23"/>
          <w:lang w:val="en-SG"/>
        </w:rPr>
        <w:t xml:space="preserve">To address these gaps, this study develops a unified and reproducible depression detection framework using a single labelled Twitter dataset. The work applies the same preprocessing pipeline to both traditional machine learning models and a sequence-based deep learning model, allowing a fair comparison among Logistic Regression, SVM, Random Forest, and </w:t>
      </w:r>
      <w:proofErr w:type="spellStart"/>
      <w:r w:rsidRPr="003E48AE">
        <w:rPr>
          <w:rFonts w:ascii="Times New Roman" w:hAnsi="Times New Roman"/>
          <w:sz w:val="23"/>
          <w:lang w:val="en-SG"/>
        </w:rPr>
        <w:t>BiLSTM</w:t>
      </w:r>
      <w:proofErr w:type="spellEnd"/>
      <w:r w:rsidRPr="003E48AE">
        <w:rPr>
          <w:rFonts w:ascii="Times New Roman" w:hAnsi="Times New Roman"/>
          <w:sz w:val="23"/>
          <w:lang w:val="en-SG"/>
        </w:rPr>
        <w:t>. Through this approach, the study aims to identify the most suitable model for Twitter-based depression detection and to establish a strong experimental foundation for further improvement in the final phase of the thesis</w:t>
      </w:r>
      <w:r w:rsidR="001E2EEA">
        <w:rPr>
          <w:rFonts w:ascii="Times New Roman" w:hAnsi="Times New Roman" w:cs="Times New Roman"/>
          <w:sz w:val="24"/>
          <w:szCs w:val="24"/>
        </w:rPr>
        <w:t>.</w:t>
      </w:r>
    </w:p>
    <w:p w14:paraId="5F85AFD6" w14:textId="77777777" w:rsidR="004113F2" w:rsidRPr="003E48AE" w:rsidRDefault="004113F2" w:rsidP="00690D9F">
      <w:pPr>
        <w:jc w:val="both"/>
        <w:rPr>
          <w:rFonts w:ascii="Times New Roman" w:hAnsi="Times New Roman"/>
          <w:sz w:val="23"/>
          <w:lang w:val="en-SG"/>
        </w:rPr>
      </w:pPr>
    </w:p>
    <w:p w14:paraId="522A7EA8" w14:textId="5D165131" w:rsidR="00A02D4D" w:rsidRP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6E4C3F90" w14:textId="3EDBD8BE"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The specific objectives of Phase-I were to:</w:t>
      </w:r>
    </w:p>
    <w:p w14:paraId="7E2F5FC2" w14:textId="77777777"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1. Collect and prepare a suitable Twitter-based depression dataset for analysis.</w:t>
      </w:r>
    </w:p>
    <w:p w14:paraId="7A799DC5" w14:textId="77777777"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2. Perform preprocessing and exploratory data analysis on the dataset.</w:t>
      </w:r>
    </w:p>
    <w:p w14:paraId="26A677FE" w14:textId="77777777"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3. Develop baseline machine learning models using TF-IDF text features.</w:t>
      </w:r>
    </w:p>
    <w:p w14:paraId="5B5614A0" w14:textId="77777777"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 xml:space="preserve">4. Develop a </w:t>
      </w:r>
      <w:proofErr w:type="spellStart"/>
      <w:r w:rsidRPr="001E2EEA">
        <w:rPr>
          <w:rFonts w:ascii="Times New Roman" w:hAnsi="Times New Roman" w:cs="Times New Roman"/>
          <w:b/>
          <w:bCs/>
          <w:sz w:val="24"/>
          <w:szCs w:val="24"/>
        </w:rPr>
        <w:t>BiLSTM</w:t>
      </w:r>
      <w:proofErr w:type="spellEnd"/>
      <w:r w:rsidRPr="001E2EEA">
        <w:rPr>
          <w:rFonts w:ascii="Times New Roman" w:hAnsi="Times New Roman" w:cs="Times New Roman"/>
          <w:sz w:val="24"/>
          <w:szCs w:val="24"/>
        </w:rPr>
        <w:t>-based deep learning model for sequence classification.</w:t>
      </w:r>
    </w:p>
    <w:p w14:paraId="106237A9" w14:textId="77777777" w:rsidR="001E2EEA" w:rsidRPr="001E2EEA"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5. Compare all models using Accuracy, Precision, Recall, F1-score, and ROC-AUC.</w:t>
      </w:r>
    </w:p>
    <w:p w14:paraId="4349CCF2" w14:textId="15247DA9" w:rsidR="00A02D4D" w:rsidRDefault="001E2EEA" w:rsidP="00690D9F">
      <w:pPr>
        <w:jc w:val="both"/>
        <w:rPr>
          <w:rFonts w:ascii="Times New Roman" w:hAnsi="Times New Roman" w:cs="Times New Roman"/>
          <w:sz w:val="24"/>
          <w:szCs w:val="24"/>
        </w:rPr>
      </w:pPr>
      <w:r w:rsidRPr="001E2EEA">
        <w:rPr>
          <w:rFonts w:ascii="Times New Roman" w:hAnsi="Times New Roman" w:cs="Times New Roman"/>
          <w:sz w:val="24"/>
          <w:szCs w:val="24"/>
        </w:rPr>
        <w:t>6. Identify the best-performing model for continuation into</w:t>
      </w:r>
      <w:r w:rsidR="00416E66">
        <w:rPr>
          <w:rFonts w:ascii="Times New Roman" w:hAnsi="Times New Roman" w:cs="Times New Roman"/>
          <w:sz w:val="24"/>
          <w:szCs w:val="24"/>
        </w:rPr>
        <w:t xml:space="preserve"> Final Defense</w:t>
      </w:r>
      <w:r w:rsidR="00A02D4D" w:rsidRPr="00A02D4D">
        <w:rPr>
          <w:rFonts w:ascii="Times New Roman" w:hAnsi="Times New Roman" w:cs="Times New Roman"/>
          <w:sz w:val="24"/>
          <w:szCs w:val="24"/>
        </w:rPr>
        <w:t>.</w:t>
      </w:r>
    </w:p>
    <w:p w14:paraId="4ACB1026" w14:textId="77777777" w:rsidR="008B5B78" w:rsidRPr="00A02D4D" w:rsidRDefault="008B5B78" w:rsidP="00690D9F">
      <w:pPr>
        <w:jc w:val="both"/>
        <w:rPr>
          <w:rFonts w:ascii="Times New Roman" w:hAnsi="Times New Roman" w:cs="Times New Roman"/>
          <w:sz w:val="24"/>
          <w:szCs w:val="24"/>
        </w:rPr>
      </w:pPr>
    </w:p>
    <w:p w14:paraId="4AAE74DB" w14:textId="4D77EB04" w:rsidR="00A02D4D" w:rsidRDefault="00A02D4D" w:rsidP="00722B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lastRenderedPageBreak/>
        <w:t>Methodology</w:t>
      </w:r>
      <w:r w:rsidR="001C6E49">
        <w:rPr>
          <w:rFonts w:ascii="Times New Roman" w:hAnsi="Times New Roman" w:cs="Times New Roman"/>
          <w:b/>
          <w:bCs/>
          <w:sz w:val="28"/>
          <w:szCs w:val="28"/>
        </w:rPr>
        <w:t>/ Requirement Specification</w:t>
      </w:r>
      <w:r w:rsidRPr="00A02D4D">
        <w:rPr>
          <w:rFonts w:ascii="Times New Roman" w:hAnsi="Times New Roman" w:cs="Times New Roman"/>
          <w:b/>
          <w:bCs/>
          <w:sz w:val="28"/>
          <w:szCs w:val="28"/>
        </w:rPr>
        <w:t>:</w:t>
      </w:r>
      <w:r w:rsidR="005B5E2A">
        <w:rPr>
          <w:rFonts w:ascii="Times New Roman" w:hAnsi="Times New Roman" w:cs="Times New Roman"/>
          <w:b/>
          <w:bCs/>
          <w:sz w:val="28"/>
          <w:szCs w:val="28"/>
        </w:rPr>
        <w:br/>
      </w:r>
      <w:r w:rsidR="005B5E2A">
        <w:rPr>
          <w:rFonts w:ascii="Times New Roman" w:hAnsi="Times New Roman" w:cs="Times New Roman"/>
          <w:b/>
          <w:bCs/>
          <w:sz w:val="28"/>
          <w:szCs w:val="28"/>
        </w:rPr>
        <w:br/>
      </w:r>
      <w:r w:rsidR="00722BDA">
        <w:rPr>
          <w:rFonts w:ascii="Times New Roman" w:hAnsi="Times New Roman" w:cs="Times New Roman"/>
          <w:b/>
          <w:bCs/>
          <w:sz w:val="28"/>
          <w:szCs w:val="28"/>
        </w:rPr>
        <w:t xml:space="preserve">                       </w:t>
      </w:r>
      <w:r w:rsidR="00CE05F9">
        <w:rPr>
          <w:rFonts w:ascii="Times New Roman" w:hAnsi="Times New Roman" w:cs="Times New Roman"/>
          <w:b/>
          <w:bCs/>
          <w:sz w:val="28"/>
          <w:szCs w:val="28"/>
        </w:rPr>
        <w:t xml:space="preserve">  </w:t>
      </w:r>
      <w:r w:rsidR="00722BDA">
        <w:rPr>
          <w:rFonts w:ascii="Times New Roman" w:hAnsi="Times New Roman" w:cs="Times New Roman"/>
          <w:b/>
          <w:bCs/>
          <w:sz w:val="28"/>
          <w:szCs w:val="28"/>
        </w:rPr>
        <w:t xml:space="preserve"> </w:t>
      </w:r>
      <w:r w:rsidR="00CF3E48">
        <w:rPr>
          <w:rFonts w:ascii="Times New Roman" w:hAnsi="Times New Roman" w:cs="Times New Roman"/>
          <w:b/>
          <w:bCs/>
          <w:noProof/>
          <w:sz w:val="28"/>
          <w:szCs w:val="28"/>
        </w:rPr>
        <w:drawing>
          <wp:inline distT="0" distB="0" distL="0" distR="0" wp14:anchorId="0C7FE0E8" wp14:editId="2C09F472">
            <wp:extent cx="3345815" cy="4523509"/>
            <wp:effectExtent l="0" t="0" r="6985" b="0"/>
            <wp:docPr id="1886418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8010" name="Picture 18864180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9415" cy="4555416"/>
                    </a:xfrm>
                    <a:prstGeom prst="rect">
                      <a:avLst/>
                    </a:prstGeom>
                  </pic:spPr>
                </pic:pic>
              </a:graphicData>
            </a:graphic>
          </wp:inline>
        </w:drawing>
      </w:r>
    </w:p>
    <w:p w14:paraId="6D703D4C" w14:textId="77777777" w:rsidR="005D6B4D" w:rsidRPr="005D6B4D" w:rsidRDefault="005D6B4D" w:rsidP="005D6B4D">
      <w:pPr>
        <w:pStyle w:val="ListParagraph"/>
        <w:ind w:left="360"/>
        <w:rPr>
          <w:rFonts w:ascii="Times New Roman" w:hAnsi="Times New Roman" w:cs="Times New Roman"/>
          <w:b/>
          <w:bCs/>
          <w:sz w:val="14"/>
          <w:szCs w:val="28"/>
        </w:rPr>
      </w:pPr>
    </w:p>
    <w:p w14:paraId="21C5C429" w14:textId="606EA911"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Research Design</w:t>
      </w:r>
      <w:r w:rsidR="001C6E49">
        <w:rPr>
          <w:rFonts w:ascii="Times New Roman" w:hAnsi="Times New Roman" w:cs="Times New Roman"/>
          <w:b/>
          <w:bCs/>
          <w:sz w:val="24"/>
          <w:szCs w:val="24"/>
        </w:rPr>
        <w:t>/ Prototype Design</w:t>
      </w:r>
    </w:p>
    <w:p w14:paraId="3973BAEA" w14:textId="77777777" w:rsidR="00134DC6" w:rsidRPr="00134DC6" w:rsidRDefault="00416E66" w:rsidP="00134DC6">
      <w:pPr>
        <w:pStyle w:val="NormalWeb"/>
        <w:jc w:val="both"/>
        <w:rPr>
          <w:rFonts w:eastAsia="Times New Roman"/>
          <w:lang w:val="en-SG" w:eastAsia="en-SG"/>
        </w:rPr>
      </w:pPr>
      <w:r w:rsidRPr="00416E66">
        <w:t xml:space="preserve">The </w:t>
      </w:r>
      <w:r w:rsidR="00134DC6" w:rsidRPr="00134DC6">
        <w:rPr>
          <w:rFonts w:eastAsia="Times New Roman"/>
          <w:lang w:val="en-SG" w:eastAsia="en-SG"/>
        </w:rPr>
        <w:t>The project is designed as an experimental text classification framework consisting of the following main components:</w:t>
      </w:r>
    </w:p>
    <w:p w14:paraId="27D67009" w14:textId="77777777" w:rsidR="00134DC6" w:rsidRPr="00134DC6" w:rsidRDefault="00134DC6" w:rsidP="00134DC6">
      <w:pPr>
        <w:numPr>
          <w:ilvl w:val="0"/>
          <w:numId w:val="16"/>
        </w:numPr>
        <w:spacing w:before="100" w:beforeAutospacing="1" w:after="100" w:afterAutospacing="1" w:line="240" w:lineRule="auto"/>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b/>
          <w:bCs/>
          <w:sz w:val="24"/>
          <w:szCs w:val="24"/>
          <w:lang w:val="en-SG" w:eastAsia="en-SG"/>
        </w:rPr>
        <w:t>Twitter Dataset Collection</w:t>
      </w:r>
      <w:r w:rsidRPr="00134DC6">
        <w:rPr>
          <w:rFonts w:ascii="Times New Roman" w:eastAsia="Times New Roman" w:hAnsi="Times New Roman" w:cs="Times New Roman"/>
          <w:sz w:val="24"/>
          <w:szCs w:val="24"/>
          <w:lang w:val="en-SG" w:eastAsia="en-SG"/>
        </w:rPr>
        <w:br/>
        <w:t xml:space="preserve">A labelled Kaggle Twitter depression dataset is used as the primary data source. </w:t>
      </w:r>
    </w:p>
    <w:p w14:paraId="6894D89E" w14:textId="77777777" w:rsidR="00134DC6" w:rsidRPr="00134DC6" w:rsidRDefault="00134DC6" w:rsidP="00134DC6">
      <w:pPr>
        <w:numPr>
          <w:ilvl w:val="0"/>
          <w:numId w:val="16"/>
        </w:numPr>
        <w:spacing w:before="100" w:beforeAutospacing="1" w:after="100" w:afterAutospacing="1" w:line="240" w:lineRule="auto"/>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b/>
          <w:bCs/>
          <w:sz w:val="24"/>
          <w:szCs w:val="24"/>
          <w:lang w:val="en-SG" w:eastAsia="en-SG"/>
        </w:rPr>
        <w:t>Text Preprocessing</w:t>
      </w:r>
      <w:r w:rsidRPr="00134DC6">
        <w:rPr>
          <w:rFonts w:ascii="Times New Roman" w:eastAsia="Times New Roman" w:hAnsi="Times New Roman" w:cs="Times New Roman"/>
          <w:sz w:val="24"/>
          <w:szCs w:val="24"/>
          <w:lang w:val="en-SG" w:eastAsia="en-SG"/>
        </w:rPr>
        <w:br/>
        <w:t xml:space="preserve">The tweets are cleaned by removing URLs, mentions, retweet tags, special characters, and extra spaces. </w:t>
      </w:r>
    </w:p>
    <w:p w14:paraId="31470CF3" w14:textId="77777777" w:rsidR="00134DC6" w:rsidRPr="00134DC6" w:rsidRDefault="00134DC6" w:rsidP="00134DC6">
      <w:pPr>
        <w:numPr>
          <w:ilvl w:val="0"/>
          <w:numId w:val="16"/>
        </w:numPr>
        <w:spacing w:before="100" w:beforeAutospacing="1" w:after="100" w:afterAutospacing="1" w:line="240" w:lineRule="auto"/>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b/>
          <w:bCs/>
          <w:sz w:val="24"/>
          <w:szCs w:val="24"/>
          <w:lang w:val="en-SG" w:eastAsia="en-SG"/>
        </w:rPr>
        <w:t>Machine Learning Models</w:t>
      </w:r>
      <w:r w:rsidRPr="00134DC6">
        <w:rPr>
          <w:rFonts w:ascii="Times New Roman" w:eastAsia="Times New Roman" w:hAnsi="Times New Roman" w:cs="Times New Roman"/>
          <w:sz w:val="24"/>
          <w:szCs w:val="24"/>
          <w:lang w:val="en-SG" w:eastAsia="en-SG"/>
        </w:rPr>
        <w:br/>
        <w:t xml:space="preserve">TF-IDF features are used to train Logistic Regression, SVM, and Random Forest classifiers. </w:t>
      </w:r>
    </w:p>
    <w:p w14:paraId="0DC8A12B" w14:textId="77777777" w:rsidR="00134DC6" w:rsidRPr="00134DC6" w:rsidRDefault="00134DC6" w:rsidP="00134DC6">
      <w:pPr>
        <w:numPr>
          <w:ilvl w:val="0"/>
          <w:numId w:val="16"/>
        </w:numPr>
        <w:spacing w:before="100" w:beforeAutospacing="1" w:after="100" w:afterAutospacing="1" w:line="240" w:lineRule="auto"/>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b/>
          <w:bCs/>
          <w:sz w:val="24"/>
          <w:szCs w:val="24"/>
          <w:lang w:val="en-SG" w:eastAsia="en-SG"/>
        </w:rPr>
        <w:t>Deep Learning Model</w:t>
      </w:r>
      <w:r w:rsidRPr="00134DC6">
        <w:rPr>
          <w:rFonts w:ascii="Times New Roman" w:eastAsia="Times New Roman" w:hAnsi="Times New Roman" w:cs="Times New Roman"/>
          <w:sz w:val="24"/>
          <w:szCs w:val="24"/>
          <w:lang w:val="en-SG" w:eastAsia="en-SG"/>
        </w:rPr>
        <w:br/>
        <w:t xml:space="preserve">A </w:t>
      </w:r>
      <w:proofErr w:type="spellStart"/>
      <w:r w:rsidRPr="00134DC6">
        <w:rPr>
          <w:rFonts w:ascii="Times New Roman" w:eastAsia="Times New Roman" w:hAnsi="Times New Roman" w:cs="Times New Roman"/>
          <w:sz w:val="24"/>
          <w:szCs w:val="24"/>
          <w:lang w:val="en-SG" w:eastAsia="en-SG"/>
        </w:rPr>
        <w:t>BiLSTM</w:t>
      </w:r>
      <w:proofErr w:type="spellEnd"/>
      <w:r w:rsidRPr="00134DC6">
        <w:rPr>
          <w:rFonts w:ascii="Times New Roman" w:eastAsia="Times New Roman" w:hAnsi="Times New Roman" w:cs="Times New Roman"/>
          <w:sz w:val="24"/>
          <w:szCs w:val="24"/>
          <w:lang w:val="en-SG" w:eastAsia="en-SG"/>
        </w:rPr>
        <w:t xml:space="preserve"> model is developed using tokenization and sequence padding for sequence-based classification. </w:t>
      </w:r>
    </w:p>
    <w:p w14:paraId="64DBAEC2" w14:textId="77777777" w:rsidR="00134DC6" w:rsidRPr="00134DC6" w:rsidRDefault="00134DC6" w:rsidP="00134DC6">
      <w:pPr>
        <w:numPr>
          <w:ilvl w:val="0"/>
          <w:numId w:val="16"/>
        </w:numPr>
        <w:spacing w:before="100" w:beforeAutospacing="1" w:after="100" w:afterAutospacing="1" w:line="240" w:lineRule="auto"/>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b/>
          <w:bCs/>
          <w:sz w:val="24"/>
          <w:szCs w:val="24"/>
          <w:lang w:val="en-SG" w:eastAsia="en-SG"/>
        </w:rPr>
        <w:lastRenderedPageBreak/>
        <w:t>Comparative Evaluation</w:t>
      </w:r>
      <w:r w:rsidRPr="00134DC6">
        <w:rPr>
          <w:rFonts w:ascii="Times New Roman" w:eastAsia="Times New Roman" w:hAnsi="Times New Roman" w:cs="Times New Roman"/>
          <w:sz w:val="24"/>
          <w:szCs w:val="24"/>
          <w:lang w:val="en-SG" w:eastAsia="en-SG"/>
        </w:rPr>
        <w:br/>
        <w:t xml:space="preserve">All models are evaluated using Accuracy, Precision, Recall, F1-score, confusion matrix, and ROC-AUC. </w:t>
      </w:r>
    </w:p>
    <w:p w14:paraId="3B032C97" w14:textId="58FB46CF" w:rsidR="00A02D4D" w:rsidRPr="00134DC6" w:rsidRDefault="00134DC6" w:rsidP="00134DC6">
      <w:pPr>
        <w:spacing w:before="100" w:beforeAutospacing="1" w:after="100" w:afterAutospacing="1" w:line="240" w:lineRule="auto"/>
        <w:jc w:val="both"/>
        <w:rPr>
          <w:rFonts w:ascii="Times New Roman" w:eastAsia="Times New Roman" w:hAnsi="Times New Roman" w:cs="Times New Roman"/>
          <w:sz w:val="24"/>
          <w:szCs w:val="24"/>
          <w:lang w:val="en-SG" w:eastAsia="en-SG"/>
        </w:rPr>
      </w:pPr>
      <w:r w:rsidRPr="00134DC6">
        <w:rPr>
          <w:rFonts w:ascii="Times New Roman" w:eastAsia="Times New Roman" w:hAnsi="Times New Roman" w:cs="Times New Roman"/>
          <w:sz w:val="24"/>
          <w:szCs w:val="24"/>
          <w:lang w:val="en-SG" w:eastAsia="en-SG"/>
        </w:rPr>
        <w:t xml:space="preserve">The final prototype output is a system that predicts whether a given Twitter text is </w:t>
      </w:r>
      <w:r w:rsidRPr="00134DC6">
        <w:rPr>
          <w:rFonts w:ascii="Times New Roman" w:eastAsia="Times New Roman" w:hAnsi="Times New Roman" w:cs="Times New Roman"/>
          <w:b/>
          <w:bCs/>
          <w:sz w:val="24"/>
          <w:szCs w:val="24"/>
          <w:lang w:val="en-SG" w:eastAsia="en-SG"/>
        </w:rPr>
        <w:t>Depressed</w:t>
      </w:r>
      <w:r w:rsidRPr="00134DC6">
        <w:rPr>
          <w:rFonts w:ascii="Times New Roman" w:eastAsia="Times New Roman" w:hAnsi="Times New Roman" w:cs="Times New Roman"/>
          <w:sz w:val="24"/>
          <w:szCs w:val="24"/>
          <w:lang w:val="en-SG" w:eastAsia="en-SG"/>
        </w:rPr>
        <w:t xml:space="preserve"> or </w:t>
      </w:r>
      <w:r w:rsidRPr="00134DC6">
        <w:rPr>
          <w:rFonts w:ascii="Times New Roman" w:eastAsia="Times New Roman" w:hAnsi="Times New Roman" w:cs="Times New Roman"/>
          <w:b/>
          <w:bCs/>
          <w:sz w:val="24"/>
          <w:szCs w:val="24"/>
          <w:lang w:val="en-SG" w:eastAsia="en-SG"/>
        </w:rPr>
        <w:t>Not Depressed</w:t>
      </w:r>
      <w:r w:rsidR="00A02D4D" w:rsidRPr="00A02D4D">
        <w:rPr>
          <w:rFonts w:ascii="Times New Roman" w:hAnsi="Times New Roman" w:cs="Times New Roman"/>
          <w:sz w:val="24"/>
          <w:szCs w:val="24"/>
        </w:rPr>
        <w:t>.</w:t>
      </w:r>
    </w:p>
    <w:p w14:paraId="11D05C30" w14:textId="77777777" w:rsidR="005D6B4D" w:rsidRPr="00A02D4D" w:rsidRDefault="005D6B4D" w:rsidP="005D6B4D">
      <w:pPr>
        <w:rPr>
          <w:rFonts w:ascii="Times New Roman" w:hAnsi="Times New Roman" w:cs="Times New Roman"/>
          <w:sz w:val="24"/>
          <w:szCs w:val="24"/>
        </w:rPr>
      </w:pPr>
    </w:p>
    <w:p w14:paraId="3B824373" w14:textId="25483827"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Data Collection</w:t>
      </w:r>
      <w:r w:rsidR="001C6E49">
        <w:rPr>
          <w:rFonts w:ascii="Times New Roman" w:hAnsi="Times New Roman" w:cs="Times New Roman"/>
          <w:b/>
          <w:bCs/>
          <w:sz w:val="24"/>
          <w:szCs w:val="24"/>
        </w:rPr>
        <w:t>/ Need Assessment</w:t>
      </w:r>
    </w:p>
    <w:p w14:paraId="0F6268A6" w14:textId="081225A9" w:rsidR="00A02D4D"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The dataset used in this phase was the Kaggle dataset “Depression: Twitter Dataset + Feature Extraction”, containing 20,000 labeled English tweets. After initial inspection, the project retained the main text column and class label. Text cleaning steps included lowercasing, removal of URLs, mentions, retweet tags, non-alphabetic symbols, and extra spaces. The data was then split into training, validation, and test subsets. This dataset was selected because it is sufficiently large, labeled, and directly aligned with the project objective</w:t>
      </w:r>
      <w:r w:rsidR="00A02D4D" w:rsidRPr="00A02D4D">
        <w:rPr>
          <w:rFonts w:ascii="Times New Roman" w:hAnsi="Times New Roman" w:cs="Times New Roman"/>
          <w:sz w:val="24"/>
          <w:szCs w:val="24"/>
        </w:rPr>
        <w:t>.</w:t>
      </w:r>
    </w:p>
    <w:p w14:paraId="4C658D2A" w14:textId="77777777" w:rsidR="005D6B4D" w:rsidRPr="00A02D4D" w:rsidRDefault="005D6B4D" w:rsidP="005D6B4D">
      <w:pPr>
        <w:rPr>
          <w:rFonts w:ascii="Times New Roman" w:hAnsi="Times New Roman" w:cs="Times New Roman"/>
          <w:sz w:val="24"/>
          <w:szCs w:val="24"/>
        </w:rPr>
      </w:pPr>
    </w:p>
    <w:p w14:paraId="5F9A8EB9" w14:textId="18F35AE5"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Analysis Techniques</w:t>
      </w:r>
    </w:p>
    <w:p w14:paraId="2FC16E0E" w14:textId="1BEC6438" w:rsidR="006C784A" w:rsidRPr="006C784A" w:rsidRDefault="006C784A" w:rsidP="006C784A">
      <w:pPr>
        <w:jc w:val="both"/>
        <w:rPr>
          <w:lang w:val="en-SG"/>
        </w:rPr>
      </w:pPr>
      <w:r w:rsidRPr="006C784A">
        <w:rPr>
          <w:lang w:val="en-SG"/>
        </w:rPr>
        <w:t>The analysis and experimentation of the dataset were carried out using both machine learning and deep learning techniques. For the traditional machine learning part, TF-IDF vectorization was applied to the cleaned tweet texts in order to convert them into numerical feature representations. Based on these features, Logistic Regression, Support Vector Machine (SVM), and Random Forest classifiers were trained and evaluated for depression-related text classification.</w:t>
      </w:r>
    </w:p>
    <w:p w14:paraId="2AA7E747" w14:textId="77777777" w:rsidR="006C784A" w:rsidRPr="006C784A" w:rsidRDefault="006C784A" w:rsidP="006C784A">
      <w:pPr>
        <w:jc w:val="both"/>
        <w:rPr>
          <w:rFonts w:ascii="Times New Roman" w:hAnsi="Times New Roman" w:cs="Times New Roman"/>
          <w:sz w:val="24"/>
          <w:szCs w:val="24"/>
          <w:lang w:val="en-SG"/>
        </w:rPr>
      </w:pPr>
      <w:r w:rsidRPr="006C784A">
        <w:rPr>
          <w:rFonts w:ascii="Times New Roman" w:hAnsi="Times New Roman" w:cs="Times New Roman"/>
          <w:sz w:val="24"/>
          <w:szCs w:val="24"/>
          <w:lang w:val="en-SG"/>
        </w:rPr>
        <w:t xml:space="preserve">For the deep learning part, tokenization and sequence padding were used to prepare the tweet texts for a </w:t>
      </w:r>
      <w:proofErr w:type="spellStart"/>
      <w:r w:rsidRPr="006C784A">
        <w:rPr>
          <w:rFonts w:ascii="Times New Roman" w:hAnsi="Times New Roman" w:cs="Times New Roman"/>
          <w:sz w:val="24"/>
          <w:szCs w:val="24"/>
          <w:lang w:val="en-SG"/>
        </w:rPr>
        <w:t>BiLSTM</w:t>
      </w:r>
      <w:proofErr w:type="spellEnd"/>
      <w:r w:rsidRPr="006C784A">
        <w:rPr>
          <w:rFonts w:ascii="Times New Roman" w:hAnsi="Times New Roman" w:cs="Times New Roman"/>
          <w:sz w:val="24"/>
          <w:szCs w:val="24"/>
          <w:lang w:val="en-SG"/>
        </w:rPr>
        <w:t xml:space="preserve"> model. This sequence-based architecture was selected because it can capture contextual and sequential information from text more effectively than traditional feature-based methods. The dataset was divided into training, validation, and testing subsets to ensure proper evaluation and to monitor model generalization during training.</w:t>
      </w:r>
    </w:p>
    <w:p w14:paraId="47622FF0" w14:textId="59D76604" w:rsidR="00A02D4D" w:rsidRPr="006C784A" w:rsidRDefault="006C784A" w:rsidP="00690D9F">
      <w:pPr>
        <w:jc w:val="both"/>
        <w:rPr>
          <w:rFonts w:ascii="Times New Roman" w:hAnsi="Times New Roman" w:cs="Times New Roman"/>
          <w:sz w:val="24"/>
          <w:szCs w:val="24"/>
          <w:lang w:val="en-SG"/>
        </w:rPr>
      </w:pPr>
      <w:r w:rsidRPr="006C784A">
        <w:rPr>
          <w:rFonts w:ascii="Times New Roman" w:hAnsi="Times New Roman" w:cs="Times New Roman"/>
          <w:sz w:val="24"/>
          <w:szCs w:val="24"/>
          <w:lang w:val="en-SG"/>
        </w:rPr>
        <w:t xml:space="preserve">During model development, standard evaluation metrics such as Accuracy, Precision, Recall, F1-score, confusion matrix, and ROC-AUC were used to compare the performance of all implemented models. In the case of </w:t>
      </w:r>
      <w:proofErr w:type="spellStart"/>
      <w:r w:rsidRPr="006C784A">
        <w:rPr>
          <w:rFonts w:ascii="Times New Roman" w:hAnsi="Times New Roman" w:cs="Times New Roman"/>
          <w:sz w:val="24"/>
          <w:szCs w:val="24"/>
          <w:lang w:val="en-SG"/>
        </w:rPr>
        <w:t>BiLSTM</w:t>
      </w:r>
      <w:proofErr w:type="spellEnd"/>
      <w:r w:rsidRPr="006C784A">
        <w:rPr>
          <w:rFonts w:ascii="Times New Roman" w:hAnsi="Times New Roman" w:cs="Times New Roman"/>
          <w:sz w:val="24"/>
          <w:szCs w:val="24"/>
          <w:lang w:val="en-SG"/>
        </w:rPr>
        <w:t>, early stopping and learning-rate reduction were applied to reduce overfitting and preserve the best model weights. Based on the comparative analysis, the best-performing model was selected for continuation into the next phase of the project</w:t>
      </w:r>
      <w:r w:rsidR="00A02D4D" w:rsidRPr="00A02D4D">
        <w:rPr>
          <w:rFonts w:ascii="Times New Roman" w:hAnsi="Times New Roman" w:cs="Times New Roman"/>
          <w:sz w:val="24"/>
          <w:szCs w:val="24"/>
        </w:rPr>
        <w:t>.</w:t>
      </w:r>
    </w:p>
    <w:p w14:paraId="622F7AEA" w14:textId="77777777" w:rsidR="005D6B4D" w:rsidRPr="00A02D4D" w:rsidRDefault="005D6B4D" w:rsidP="005D6B4D">
      <w:pPr>
        <w:rPr>
          <w:rFonts w:ascii="Times New Roman" w:hAnsi="Times New Roman" w:cs="Times New Roman"/>
          <w:sz w:val="24"/>
          <w:szCs w:val="24"/>
        </w:rPr>
      </w:pPr>
    </w:p>
    <w:p w14:paraId="5776B13C" w14:textId="2331A8C4" w:rsid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43242E3C" w14:textId="77777777" w:rsidR="005D6B4D" w:rsidRPr="005D6B4D" w:rsidRDefault="005D6B4D" w:rsidP="005D6B4D">
      <w:pPr>
        <w:pStyle w:val="ListParagraph"/>
        <w:ind w:left="360"/>
        <w:rPr>
          <w:rFonts w:ascii="Times New Roman" w:hAnsi="Times New Roman" w:cs="Times New Roman"/>
          <w:b/>
          <w:bCs/>
          <w:sz w:val="14"/>
          <w:szCs w:val="28"/>
        </w:rPr>
      </w:pPr>
    </w:p>
    <w:p w14:paraId="7F7A3B7C" w14:textId="560F67E3"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5C09831D" w14:textId="5DDE775D"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The following tasks were completed during the reporting period:</w:t>
      </w:r>
    </w:p>
    <w:p w14:paraId="73F7D090"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1. Finalized the project topic and problem formulation.</w:t>
      </w:r>
    </w:p>
    <w:p w14:paraId="05092D23"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lastRenderedPageBreak/>
        <w:t>2. Collected and inspected a labeled Twitter depression dataset.</w:t>
      </w:r>
    </w:p>
    <w:p w14:paraId="4C153EE7"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3. Completed text preprocessing and data cleaning.</w:t>
      </w:r>
    </w:p>
    <w:p w14:paraId="661AFDAE"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4. Performed exploratory data analysis and generated relevant graphs.</w:t>
      </w:r>
    </w:p>
    <w:p w14:paraId="3482ED47"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5. Developed and tested three machine learning models: Logistic Regression, SVM, and Random Forest.</w:t>
      </w:r>
    </w:p>
    <w:p w14:paraId="1DD59A4E" w14:textId="77777777" w:rsidR="00416E66" w:rsidRPr="00416E66"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 xml:space="preserve">6. Developed and evaluated a </w:t>
      </w:r>
      <w:proofErr w:type="spellStart"/>
      <w:r w:rsidRPr="00416E66">
        <w:rPr>
          <w:rFonts w:ascii="Times New Roman" w:hAnsi="Times New Roman" w:cs="Times New Roman"/>
          <w:sz w:val="24"/>
          <w:szCs w:val="24"/>
        </w:rPr>
        <w:t>BiLSTM</w:t>
      </w:r>
      <w:proofErr w:type="spellEnd"/>
      <w:r w:rsidRPr="00416E66">
        <w:rPr>
          <w:rFonts w:ascii="Times New Roman" w:hAnsi="Times New Roman" w:cs="Times New Roman"/>
          <w:sz w:val="24"/>
          <w:szCs w:val="24"/>
        </w:rPr>
        <w:t xml:space="preserve"> deep learning model.</w:t>
      </w:r>
    </w:p>
    <w:p w14:paraId="0F490B72" w14:textId="6E91D509" w:rsidR="00A02D4D" w:rsidRDefault="00416E66" w:rsidP="00690D9F">
      <w:pPr>
        <w:jc w:val="both"/>
        <w:rPr>
          <w:rFonts w:ascii="Times New Roman" w:hAnsi="Times New Roman" w:cs="Times New Roman"/>
          <w:sz w:val="24"/>
          <w:szCs w:val="24"/>
        </w:rPr>
      </w:pPr>
      <w:r w:rsidRPr="00416E66">
        <w:rPr>
          <w:rFonts w:ascii="Times New Roman" w:hAnsi="Times New Roman" w:cs="Times New Roman"/>
          <w:sz w:val="24"/>
          <w:szCs w:val="24"/>
        </w:rPr>
        <w:t>7. Generated confusion matrices, comparison tables, and ROC-AUC curves for all models</w:t>
      </w:r>
      <w:r w:rsidR="00A02D4D" w:rsidRPr="00A02D4D">
        <w:rPr>
          <w:rFonts w:ascii="Times New Roman" w:hAnsi="Times New Roman" w:cs="Times New Roman"/>
          <w:sz w:val="24"/>
          <w:szCs w:val="24"/>
        </w:rPr>
        <w:t>.</w:t>
      </w:r>
    </w:p>
    <w:p w14:paraId="3F69ACD0" w14:textId="77777777" w:rsidR="005D6B4D" w:rsidRPr="00A02D4D" w:rsidRDefault="005D6B4D" w:rsidP="005D6B4D">
      <w:pPr>
        <w:rPr>
          <w:rFonts w:ascii="Times New Roman" w:hAnsi="Times New Roman" w:cs="Times New Roman"/>
          <w:sz w:val="24"/>
          <w:szCs w:val="24"/>
        </w:rPr>
      </w:pPr>
    </w:p>
    <w:p w14:paraId="0476B881" w14:textId="60D7E5EB"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Results Obtained</w:t>
      </w:r>
    </w:p>
    <w:p w14:paraId="6A7F0BA7" w14:textId="642E0CD1" w:rsidR="00416E66" w:rsidRDefault="004F38F3" w:rsidP="00690D9F">
      <w:pPr>
        <w:jc w:val="both"/>
        <w:rPr>
          <w:rFonts w:ascii="Times New Roman" w:hAnsi="Times New Roman" w:cs="Times New Roman"/>
          <w:sz w:val="24"/>
          <w:szCs w:val="24"/>
        </w:rPr>
      </w:pPr>
      <w:r w:rsidRPr="004F38F3">
        <w:rPr>
          <w:rFonts w:ascii="Times New Roman" w:hAnsi="Times New Roman" w:cs="Times New Roman"/>
          <w:sz w:val="24"/>
          <w:szCs w:val="24"/>
        </w:rPr>
        <w:t xml:space="preserve">The preliminary results indicate that the </w:t>
      </w:r>
      <w:proofErr w:type="spellStart"/>
      <w:r w:rsidRPr="004F38F3">
        <w:rPr>
          <w:rFonts w:ascii="Times New Roman" w:hAnsi="Times New Roman" w:cs="Times New Roman"/>
          <w:sz w:val="24"/>
          <w:szCs w:val="24"/>
        </w:rPr>
        <w:t>BiLSTM</w:t>
      </w:r>
      <w:proofErr w:type="spellEnd"/>
      <w:r w:rsidRPr="004F38F3">
        <w:rPr>
          <w:rFonts w:ascii="Times New Roman" w:hAnsi="Times New Roman" w:cs="Times New Roman"/>
          <w:sz w:val="24"/>
          <w:szCs w:val="24"/>
        </w:rPr>
        <w:t xml:space="preserve"> model achieved the best overall performance among all implemented models. As shown in Table </w:t>
      </w:r>
      <w:r>
        <w:rPr>
          <w:rFonts w:ascii="Times New Roman" w:hAnsi="Times New Roman" w:cs="Times New Roman"/>
          <w:sz w:val="24"/>
          <w:szCs w:val="24"/>
        </w:rPr>
        <w:t>1</w:t>
      </w:r>
      <w:r w:rsidRPr="004F38F3">
        <w:rPr>
          <w:rFonts w:ascii="Times New Roman" w:hAnsi="Times New Roman" w:cs="Times New Roman"/>
          <w:sz w:val="24"/>
          <w:szCs w:val="24"/>
        </w:rPr>
        <w:t xml:space="preserve">, </w:t>
      </w:r>
      <w:proofErr w:type="spellStart"/>
      <w:r w:rsidRPr="004F38F3">
        <w:rPr>
          <w:rFonts w:ascii="Times New Roman" w:hAnsi="Times New Roman" w:cs="Times New Roman"/>
          <w:sz w:val="24"/>
          <w:szCs w:val="24"/>
        </w:rPr>
        <w:t>BiLSTM</w:t>
      </w:r>
      <w:proofErr w:type="spellEnd"/>
      <w:r w:rsidRPr="004F38F3">
        <w:rPr>
          <w:rFonts w:ascii="Times New Roman" w:hAnsi="Times New Roman" w:cs="Times New Roman"/>
          <w:sz w:val="24"/>
          <w:szCs w:val="24"/>
        </w:rPr>
        <w:t xml:space="preserve"> obtained the highest Accuracy (0.77625), F1-score (0.77753), and ROC-AUC (0.865). Logistic Regression and SVM also produced competitive results, while Random Forest showed comparatively lower overall performance despite achieving a relatively higher recall. Therefore, </w:t>
      </w:r>
      <w:proofErr w:type="spellStart"/>
      <w:r w:rsidRPr="004F38F3">
        <w:rPr>
          <w:rFonts w:ascii="Times New Roman" w:hAnsi="Times New Roman" w:cs="Times New Roman"/>
          <w:sz w:val="24"/>
          <w:szCs w:val="24"/>
        </w:rPr>
        <w:t>BiLSTM</w:t>
      </w:r>
      <w:proofErr w:type="spellEnd"/>
      <w:r w:rsidRPr="004F38F3">
        <w:rPr>
          <w:rFonts w:ascii="Times New Roman" w:hAnsi="Times New Roman" w:cs="Times New Roman"/>
          <w:sz w:val="24"/>
          <w:szCs w:val="24"/>
        </w:rPr>
        <w:t xml:space="preserve"> was selected as the most suitable model for the next phase of the project.</w:t>
      </w:r>
    </w:p>
    <w:p w14:paraId="710977D4" w14:textId="3AEAF4F9" w:rsidR="004F38F3" w:rsidRDefault="004F38F3" w:rsidP="005D6B4D">
      <w:pPr>
        <w:rPr>
          <w:rFonts w:ascii="Times New Roman" w:hAnsi="Times New Roman" w:cs="Times New Roman"/>
          <w:sz w:val="24"/>
          <w:szCs w:val="24"/>
        </w:rPr>
      </w:pPr>
      <w:r w:rsidRPr="004F38F3">
        <w:rPr>
          <w:rFonts w:ascii="Times New Roman" w:hAnsi="Times New Roman" w:cs="Times New Roman"/>
          <w:sz w:val="24"/>
          <w:szCs w:val="24"/>
        </w:rPr>
        <w:t xml:space="preserve">Table </w:t>
      </w:r>
      <w:r w:rsidR="007471A4">
        <w:rPr>
          <w:rFonts w:ascii="Times New Roman" w:hAnsi="Times New Roman" w:cs="Times New Roman"/>
          <w:sz w:val="24"/>
          <w:szCs w:val="24"/>
        </w:rPr>
        <w:t>1</w:t>
      </w:r>
      <w:r w:rsidRPr="004F38F3">
        <w:rPr>
          <w:rFonts w:ascii="Times New Roman" w:hAnsi="Times New Roman" w:cs="Times New Roman"/>
          <w:sz w:val="24"/>
          <w:szCs w:val="24"/>
        </w:rPr>
        <w:t>: Performance Comparison of Implemented Models</w:t>
      </w:r>
    </w:p>
    <w:tbl>
      <w:tblPr>
        <w:tblStyle w:val="TableGrid"/>
        <w:tblW w:w="9348" w:type="dxa"/>
        <w:jc w:val="center"/>
        <w:tblLook w:val="04A0" w:firstRow="1" w:lastRow="0" w:firstColumn="1" w:lastColumn="0" w:noHBand="0" w:noVBand="1"/>
      </w:tblPr>
      <w:tblGrid>
        <w:gridCol w:w="2128"/>
        <w:gridCol w:w="1478"/>
        <w:gridCol w:w="1473"/>
        <w:gridCol w:w="1435"/>
        <w:gridCol w:w="1435"/>
        <w:gridCol w:w="1399"/>
      </w:tblGrid>
      <w:tr w:rsidR="004F38F3" w14:paraId="66668130" w14:textId="77777777" w:rsidTr="00097786">
        <w:trPr>
          <w:trHeight w:val="369"/>
          <w:jc w:val="center"/>
        </w:trPr>
        <w:tc>
          <w:tcPr>
            <w:tcW w:w="2128" w:type="dxa"/>
            <w:shd w:val="clear" w:color="auto" w:fill="DEEAF6" w:themeFill="accent5" w:themeFillTint="33"/>
          </w:tcPr>
          <w:p w14:paraId="61755D34" w14:textId="6D6B93E9"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Model</w:t>
            </w:r>
          </w:p>
        </w:tc>
        <w:tc>
          <w:tcPr>
            <w:tcW w:w="1478" w:type="dxa"/>
            <w:shd w:val="clear" w:color="auto" w:fill="DEEAF6" w:themeFill="accent5" w:themeFillTint="33"/>
          </w:tcPr>
          <w:p w14:paraId="6E8580D5" w14:textId="5316427C"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Accuracy</w:t>
            </w:r>
          </w:p>
        </w:tc>
        <w:tc>
          <w:tcPr>
            <w:tcW w:w="1473" w:type="dxa"/>
            <w:shd w:val="clear" w:color="auto" w:fill="DEEAF6" w:themeFill="accent5" w:themeFillTint="33"/>
          </w:tcPr>
          <w:p w14:paraId="12AC6FA1" w14:textId="18017E2B"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Precision</w:t>
            </w:r>
          </w:p>
        </w:tc>
        <w:tc>
          <w:tcPr>
            <w:tcW w:w="1435" w:type="dxa"/>
            <w:shd w:val="clear" w:color="auto" w:fill="DEEAF6" w:themeFill="accent5" w:themeFillTint="33"/>
          </w:tcPr>
          <w:p w14:paraId="7C433DE4" w14:textId="0C51F969"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Recall</w:t>
            </w:r>
          </w:p>
        </w:tc>
        <w:tc>
          <w:tcPr>
            <w:tcW w:w="1435" w:type="dxa"/>
            <w:shd w:val="clear" w:color="auto" w:fill="DEEAF6" w:themeFill="accent5" w:themeFillTint="33"/>
          </w:tcPr>
          <w:p w14:paraId="3AAA3BD4" w14:textId="3FD9F70E"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F1-Score</w:t>
            </w:r>
          </w:p>
        </w:tc>
        <w:tc>
          <w:tcPr>
            <w:tcW w:w="1399" w:type="dxa"/>
            <w:shd w:val="clear" w:color="auto" w:fill="DEEAF6" w:themeFill="accent5" w:themeFillTint="33"/>
          </w:tcPr>
          <w:p w14:paraId="2FC6125A" w14:textId="27E7999F" w:rsidR="004F38F3" w:rsidRDefault="004F38F3" w:rsidP="004F38F3">
            <w:pPr>
              <w:rPr>
                <w:rFonts w:ascii="Times New Roman" w:hAnsi="Times New Roman" w:cs="Times New Roman"/>
                <w:sz w:val="24"/>
                <w:szCs w:val="24"/>
              </w:rPr>
            </w:pPr>
            <w:r w:rsidRPr="00416E66">
              <w:rPr>
                <w:rFonts w:ascii="Times New Roman" w:hAnsi="Times New Roman" w:cs="Times New Roman"/>
                <w:b/>
                <w:bCs/>
                <w:sz w:val="24"/>
                <w:szCs w:val="24"/>
                <w:lang w:val="en-SG"/>
              </w:rPr>
              <w:t>ROC-AUC</w:t>
            </w:r>
          </w:p>
        </w:tc>
      </w:tr>
      <w:tr w:rsidR="004F38F3" w:rsidRPr="00416E66" w14:paraId="79CBF5D0" w14:textId="77777777" w:rsidTr="00690D9F">
        <w:trPr>
          <w:jc w:val="center"/>
        </w:trPr>
        <w:tc>
          <w:tcPr>
            <w:tcW w:w="0" w:type="auto"/>
            <w:hideMark/>
          </w:tcPr>
          <w:p w14:paraId="1910B87E"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Logistic Regression</w:t>
            </w:r>
          </w:p>
        </w:tc>
        <w:tc>
          <w:tcPr>
            <w:tcW w:w="0" w:type="auto"/>
            <w:hideMark/>
          </w:tcPr>
          <w:p w14:paraId="31826BD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0.76075</w:t>
            </w:r>
          </w:p>
        </w:tc>
        <w:tc>
          <w:tcPr>
            <w:tcW w:w="0" w:type="auto"/>
            <w:hideMark/>
          </w:tcPr>
          <w:p w14:paraId="736F6460"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0.74564</w:t>
            </w:r>
          </w:p>
        </w:tc>
        <w:tc>
          <w:tcPr>
            <w:tcW w:w="0" w:type="auto"/>
            <w:hideMark/>
          </w:tcPr>
          <w:p w14:paraId="136AB83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0.79150</w:t>
            </w:r>
          </w:p>
        </w:tc>
        <w:tc>
          <w:tcPr>
            <w:tcW w:w="0" w:type="auto"/>
            <w:hideMark/>
          </w:tcPr>
          <w:p w14:paraId="00296A27"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0.76789</w:t>
            </w:r>
          </w:p>
        </w:tc>
        <w:tc>
          <w:tcPr>
            <w:tcW w:w="0" w:type="auto"/>
            <w:hideMark/>
          </w:tcPr>
          <w:p w14:paraId="4FDA03AD"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0.856</w:t>
            </w:r>
          </w:p>
        </w:tc>
      </w:tr>
      <w:tr w:rsidR="004F38F3" w:rsidRPr="00416E66" w14:paraId="15505EC7" w14:textId="77777777" w:rsidTr="00690D9F">
        <w:trPr>
          <w:jc w:val="center"/>
        </w:trPr>
        <w:tc>
          <w:tcPr>
            <w:tcW w:w="0" w:type="auto"/>
            <w:hideMark/>
          </w:tcPr>
          <w:p w14:paraId="5B0544C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SVM</w:t>
            </w:r>
          </w:p>
        </w:tc>
        <w:tc>
          <w:tcPr>
            <w:tcW w:w="0" w:type="auto"/>
            <w:hideMark/>
          </w:tcPr>
          <w:p w14:paraId="742BF62E"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0.76000</w:t>
            </w:r>
          </w:p>
        </w:tc>
        <w:tc>
          <w:tcPr>
            <w:tcW w:w="0" w:type="auto"/>
            <w:hideMark/>
          </w:tcPr>
          <w:p w14:paraId="559040E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0.75540</w:t>
            </w:r>
          </w:p>
        </w:tc>
        <w:tc>
          <w:tcPr>
            <w:tcW w:w="0" w:type="auto"/>
            <w:hideMark/>
          </w:tcPr>
          <w:p w14:paraId="1A16402D"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0.76900</w:t>
            </w:r>
          </w:p>
        </w:tc>
        <w:tc>
          <w:tcPr>
            <w:tcW w:w="0" w:type="auto"/>
            <w:hideMark/>
          </w:tcPr>
          <w:p w14:paraId="62A8AD8D"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0.76214</w:t>
            </w:r>
          </w:p>
        </w:tc>
        <w:tc>
          <w:tcPr>
            <w:tcW w:w="0" w:type="auto"/>
            <w:hideMark/>
          </w:tcPr>
          <w:p w14:paraId="7C16E4B1"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0.851</w:t>
            </w:r>
          </w:p>
        </w:tc>
      </w:tr>
      <w:tr w:rsidR="004F38F3" w:rsidRPr="00416E66" w14:paraId="4AEEFCC7" w14:textId="77777777" w:rsidTr="00690D9F">
        <w:trPr>
          <w:jc w:val="center"/>
        </w:trPr>
        <w:tc>
          <w:tcPr>
            <w:tcW w:w="0" w:type="auto"/>
            <w:hideMark/>
          </w:tcPr>
          <w:p w14:paraId="78F4C74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Random Forest</w:t>
            </w:r>
          </w:p>
        </w:tc>
        <w:tc>
          <w:tcPr>
            <w:tcW w:w="0" w:type="auto"/>
            <w:hideMark/>
          </w:tcPr>
          <w:p w14:paraId="618D6CB1"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0.73700</w:t>
            </w:r>
          </w:p>
        </w:tc>
        <w:tc>
          <w:tcPr>
            <w:tcW w:w="0" w:type="auto"/>
            <w:hideMark/>
          </w:tcPr>
          <w:p w14:paraId="098FBF36"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0.70771</w:t>
            </w:r>
          </w:p>
        </w:tc>
        <w:tc>
          <w:tcPr>
            <w:tcW w:w="0" w:type="auto"/>
            <w:hideMark/>
          </w:tcPr>
          <w:p w14:paraId="6AA72639"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0.80750</w:t>
            </w:r>
          </w:p>
        </w:tc>
        <w:tc>
          <w:tcPr>
            <w:tcW w:w="0" w:type="auto"/>
            <w:hideMark/>
          </w:tcPr>
          <w:p w14:paraId="29724DF9"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0.75432</w:t>
            </w:r>
          </w:p>
        </w:tc>
        <w:tc>
          <w:tcPr>
            <w:tcW w:w="0" w:type="auto"/>
            <w:hideMark/>
          </w:tcPr>
          <w:p w14:paraId="21260733"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0.826</w:t>
            </w:r>
          </w:p>
        </w:tc>
      </w:tr>
      <w:tr w:rsidR="004F38F3" w:rsidRPr="00416E66" w14:paraId="782D8542" w14:textId="77777777" w:rsidTr="00690D9F">
        <w:trPr>
          <w:jc w:val="center"/>
        </w:trPr>
        <w:tc>
          <w:tcPr>
            <w:tcW w:w="0" w:type="auto"/>
            <w:hideMark/>
          </w:tcPr>
          <w:p w14:paraId="16482475" w14:textId="77777777" w:rsidR="004F38F3" w:rsidRPr="00416E66" w:rsidRDefault="004F38F3" w:rsidP="001D5DED">
            <w:pPr>
              <w:spacing w:after="160" w:line="259" w:lineRule="auto"/>
              <w:rPr>
                <w:rFonts w:ascii="Times New Roman" w:hAnsi="Times New Roman" w:cs="Times New Roman"/>
                <w:sz w:val="24"/>
                <w:szCs w:val="24"/>
                <w:lang w:val="en-SG"/>
              </w:rPr>
            </w:pPr>
            <w:proofErr w:type="spellStart"/>
            <w:r w:rsidRPr="00416E66">
              <w:rPr>
                <w:rFonts w:ascii="Times New Roman" w:hAnsi="Times New Roman" w:cs="Times New Roman"/>
                <w:sz w:val="24"/>
                <w:szCs w:val="24"/>
                <w:lang w:val="en-SG"/>
              </w:rPr>
              <w:t>BiLSTM</w:t>
            </w:r>
            <w:proofErr w:type="spellEnd"/>
          </w:p>
        </w:tc>
        <w:tc>
          <w:tcPr>
            <w:tcW w:w="0" w:type="auto"/>
            <w:hideMark/>
          </w:tcPr>
          <w:p w14:paraId="68AB6016"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0.77625</w:t>
            </w:r>
          </w:p>
        </w:tc>
        <w:tc>
          <w:tcPr>
            <w:tcW w:w="0" w:type="auto"/>
            <w:hideMark/>
          </w:tcPr>
          <w:p w14:paraId="1192260E"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0.77311</w:t>
            </w:r>
          </w:p>
        </w:tc>
        <w:tc>
          <w:tcPr>
            <w:tcW w:w="0" w:type="auto"/>
            <w:hideMark/>
          </w:tcPr>
          <w:p w14:paraId="2ECA9671"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0.78200</w:t>
            </w:r>
          </w:p>
        </w:tc>
        <w:tc>
          <w:tcPr>
            <w:tcW w:w="0" w:type="auto"/>
            <w:hideMark/>
          </w:tcPr>
          <w:p w14:paraId="2CFA3F19"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0.77753</w:t>
            </w:r>
          </w:p>
        </w:tc>
        <w:tc>
          <w:tcPr>
            <w:tcW w:w="0" w:type="auto"/>
            <w:hideMark/>
          </w:tcPr>
          <w:p w14:paraId="175377F4" w14:textId="77777777" w:rsidR="004F38F3" w:rsidRPr="00416E66" w:rsidRDefault="004F38F3" w:rsidP="001D5DED">
            <w:pPr>
              <w:spacing w:after="160" w:line="259" w:lineRule="auto"/>
              <w:rPr>
                <w:rFonts w:ascii="Times New Roman" w:hAnsi="Times New Roman" w:cs="Times New Roman"/>
                <w:sz w:val="24"/>
                <w:szCs w:val="24"/>
                <w:lang w:val="en-SG"/>
              </w:rPr>
            </w:pPr>
            <w:r w:rsidRPr="00416E66">
              <w:rPr>
                <w:rFonts w:ascii="Times New Roman" w:hAnsi="Times New Roman" w:cs="Times New Roman"/>
                <w:sz w:val="24"/>
                <w:szCs w:val="24"/>
                <w:lang w:val="en-SG"/>
              </w:rPr>
              <w:t>0.865</w:t>
            </w:r>
          </w:p>
        </w:tc>
      </w:tr>
    </w:tbl>
    <w:p w14:paraId="5990CE35" w14:textId="12464929" w:rsidR="00A02D4D" w:rsidRDefault="00A02D4D" w:rsidP="005D6B4D">
      <w:pPr>
        <w:rPr>
          <w:rFonts w:ascii="Times New Roman" w:hAnsi="Times New Roman" w:cs="Times New Roman"/>
          <w:sz w:val="24"/>
          <w:szCs w:val="24"/>
        </w:rPr>
      </w:pPr>
    </w:p>
    <w:p w14:paraId="04955CED" w14:textId="77777777" w:rsidR="005D6B4D" w:rsidRDefault="005D6B4D" w:rsidP="005D6B4D">
      <w:pPr>
        <w:rPr>
          <w:rFonts w:ascii="Times New Roman" w:hAnsi="Times New Roman" w:cs="Times New Roman"/>
          <w:sz w:val="24"/>
          <w:szCs w:val="24"/>
        </w:rPr>
      </w:pPr>
    </w:p>
    <w:p w14:paraId="18851CBA" w14:textId="4E290CBB" w:rsidR="004F38F3" w:rsidRPr="00C20695"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Challenges Faced:</w:t>
      </w:r>
    </w:p>
    <w:tbl>
      <w:tblPr>
        <w:tblStyle w:val="TableGrid"/>
        <w:tblW w:w="0" w:type="auto"/>
        <w:tblLook w:val="04A0" w:firstRow="1" w:lastRow="0" w:firstColumn="1" w:lastColumn="0" w:noHBand="0" w:noVBand="1"/>
      </w:tblPr>
      <w:tblGrid>
        <w:gridCol w:w="805"/>
        <w:gridCol w:w="4797"/>
        <w:gridCol w:w="3748"/>
      </w:tblGrid>
      <w:tr w:rsidR="004F38F3" w:rsidRPr="00C20695" w14:paraId="37E0BC17" w14:textId="77777777" w:rsidTr="00097786">
        <w:tc>
          <w:tcPr>
            <w:tcW w:w="805" w:type="dxa"/>
            <w:shd w:val="clear" w:color="auto" w:fill="DEEAF6" w:themeFill="accent5" w:themeFillTint="33"/>
            <w:hideMark/>
          </w:tcPr>
          <w:p w14:paraId="45ABBB13" w14:textId="77777777" w:rsidR="004F38F3" w:rsidRPr="00C20695" w:rsidRDefault="004F38F3">
            <w:pPr>
              <w:rPr>
                <w:rFonts w:ascii="Times New Roman" w:hAnsi="Times New Roman" w:cs="Times New Roman"/>
                <w:sz w:val="24"/>
                <w:szCs w:val="24"/>
              </w:rPr>
            </w:pPr>
            <w:proofErr w:type="spellStart"/>
            <w:r w:rsidRPr="00C20695">
              <w:rPr>
                <w:rFonts w:ascii="Times New Roman" w:hAnsi="Times New Roman" w:cs="Times New Roman"/>
                <w:b/>
                <w:sz w:val="24"/>
                <w:szCs w:val="24"/>
              </w:rPr>
              <w:t>S.No</w:t>
            </w:r>
            <w:proofErr w:type="spellEnd"/>
            <w:r w:rsidRPr="00C20695">
              <w:rPr>
                <w:rFonts w:ascii="Times New Roman" w:hAnsi="Times New Roman" w:cs="Times New Roman"/>
                <w:b/>
                <w:sz w:val="24"/>
                <w:szCs w:val="24"/>
              </w:rPr>
              <w:t>.</w:t>
            </w:r>
          </w:p>
        </w:tc>
        <w:tc>
          <w:tcPr>
            <w:tcW w:w="4797" w:type="dxa"/>
            <w:shd w:val="clear" w:color="auto" w:fill="DEEAF6" w:themeFill="accent5" w:themeFillTint="33"/>
            <w:hideMark/>
          </w:tcPr>
          <w:p w14:paraId="6834A7E2"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b/>
                <w:sz w:val="24"/>
                <w:szCs w:val="24"/>
              </w:rPr>
              <w:t>Issues and Challenges</w:t>
            </w:r>
          </w:p>
        </w:tc>
        <w:tc>
          <w:tcPr>
            <w:tcW w:w="3748" w:type="dxa"/>
            <w:shd w:val="clear" w:color="auto" w:fill="DEEAF6" w:themeFill="accent5" w:themeFillTint="33"/>
            <w:hideMark/>
          </w:tcPr>
          <w:p w14:paraId="47197D17"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b/>
                <w:sz w:val="24"/>
                <w:szCs w:val="24"/>
              </w:rPr>
              <w:t>Strategies or Plans</w:t>
            </w:r>
          </w:p>
        </w:tc>
      </w:tr>
      <w:tr w:rsidR="004F38F3" w:rsidRPr="00C20695" w14:paraId="78BCC076" w14:textId="77777777" w:rsidTr="004F38F3">
        <w:tc>
          <w:tcPr>
            <w:tcW w:w="805" w:type="dxa"/>
            <w:hideMark/>
          </w:tcPr>
          <w:p w14:paraId="439C84F0"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sz w:val="24"/>
                <w:szCs w:val="24"/>
              </w:rPr>
              <w:t>1</w:t>
            </w:r>
          </w:p>
        </w:tc>
        <w:tc>
          <w:tcPr>
            <w:tcW w:w="4797" w:type="dxa"/>
            <w:hideMark/>
          </w:tcPr>
          <w:p w14:paraId="66A4C912"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Noisy and weakly aligned labels in the dataset.</w:t>
            </w:r>
          </w:p>
        </w:tc>
        <w:tc>
          <w:tcPr>
            <w:tcW w:w="3748" w:type="dxa"/>
            <w:hideMark/>
          </w:tcPr>
          <w:p w14:paraId="5AC2A83B"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Used comparative evaluation across multiple models and relied on F1-score and ROC-AUC instead of accuracy alone.</w:t>
            </w:r>
          </w:p>
        </w:tc>
      </w:tr>
      <w:tr w:rsidR="004F38F3" w:rsidRPr="00C20695" w14:paraId="559331EC" w14:textId="77777777" w:rsidTr="004F38F3">
        <w:tc>
          <w:tcPr>
            <w:tcW w:w="805" w:type="dxa"/>
            <w:hideMark/>
          </w:tcPr>
          <w:p w14:paraId="7C3077AF"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sz w:val="24"/>
                <w:szCs w:val="24"/>
              </w:rPr>
              <w:t>2</w:t>
            </w:r>
          </w:p>
        </w:tc>
        <w:tc>
          <w:tcPr>
            <w:tcW w:w="4797" w:type="dxa"/>
            <w:hideMark/>
          </w:tcPr>
          <w:p w14:paraId="6A6C687C"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Short and context-poor tweets caused unstable predictions.</w:t>
            </w:r>
          </w:p>
        </w:tc>
        <w:tc>
          <w:tcPr>
            <w:tcW w:w="3748" w:type="dxa"/>
            <w:hideMark/>
          </w:tcPr>
          <w:p w14:paraId="5BF15D3F"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Applied text cleaning, sequence modeling, and error analysis to understand model behavior.</w:t>
            </w:r>
          </w:p>
        </w:tc>
      </w:tr>
      <w:tr w:rsidR="004F38F3" w:rsidRPr="00C20695" w14:paraId="5DCA4941" w14:textId="77777777" w:rsidTr="004F38F3">
        <w:tc>
          <w:tcPr>
            <w:tcW w:w="805" w:type="dxa"/>
            <w:hideMark/>
          </w:tcPr>
          <w:p w14:paraId="0AEF0421"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sz w:val="24"/>
                <w:szCs w:val="24"/>
              </w:rPr>
              <w:lastRenderedPageBreak/>
              <w:t>3</w:t>
            </w:r>
          </w:p>
        </w:tc>
        <w:tc>
          <w:tcPr>
            <w:tcW w:w="4797" w:type="dxa"/>
            <w:hideMark/>
          </w:tcPr>
          <w:p w14:paraId="0E7E0DDA" w14:textId="77777777" w:rsidR="004F38F3" w:rsidRPr="00C20695" w:rsidRDefault="004F38F3" w:rsidP="00690D9F">
            <w:pPr>
              <w:jc w:val="both"/>
              <w:rPr>
                <w:rFonts w:ascii="Times New Roman" w:hAnsi="Times New Roman" w:cs="Times New Roman"/>
                <w:sz w:val="24"/>
                <w:szCs w:val="24"/>
              </w:rPr>
            </w:pPr>
            <w:proofErr w:type="spellStart"/>
            <w:r w:rsidRPr="00C20695">
              <w:rPr>
                <w:rFonts w:ascii="Times New Roman" w:hAnsi="Times New Roman" w:cs="Times New Roman"/>
                <w:sz w:val="24"/>
                <w:szCs w:val="24"/>
              </w:rPr>
              <w:t>BiLSTM</w:t>
            </w:r>
            <w:proofErr w:type="spellEnd"/>
            <w:r w:rsidRPr="00C20695">
              <w:rPr>
                <w:rFonts w:ascii="Times New Roman" w:hAnsi="Times New Roman" w:cs="Times New Roman"/>
                <w:sz w:val="24"/>
                <w:szCs w:val="24"/>
              </w:rPr>
              <w:t xml:space="preserve"> training showed overfitting after early epochs.</w:t>
            </w:r>
          </w:p>
        </w:tc>
        <w:tc>
          <w:tcPr>
            <w:tcW w:w="3748" w:type="dxa"/>
            <w:hideMark/>
          </w:tcPr>
          <w:p w14:paraId="14E62FF3"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Used early stopping and learning-rate reduction to preserve the best weights.</w:t>
            </w:r>
          </w:p>
        </w:tc>
      </w:tr>
      <w:tr w:rsidR="004F38F3" w:rsidRPr="00C20695" w14:paraId="1416DCEE" w14:textId="77777777" w:rsidTr="004F38F3">
        <w:tc>
          <w:tcPr>
            <w:tcW w:w="805" w:type="dxa"/>
            <w:hideMark/>
          </w:tcPr>
          <w:p w14:paraId="3469237F" w14:textId="77777777" w:rsidR="004F38F3" w:rsidRPr="00C20695" w:rsidRDefault="004F38F3">
            <w:pPr>
              <w:rPr>
                <w:rFonts w:ascii="Times New Roman" w:hAnsi="Times New Roman" w:cs="Times New Roman"/>
                <w:sz w:val="24"/>
                <w:szCs w:val="24"/>
              </w:rPr>
            </w:pPr>
            <w:r w:rsidRPr="00C20695">
              <w:rPr>
                <w:rFonts w:ascii="Times New Roman" w:hAnsi="Times New Roman" w:cs="Times New Roman"/>
                <w:sz w:val="24"/>
                <w:szCs w:val="24"/>
              </w:rPr>
              <w:t>4</w:t>
            </w:r>
          </w:p>
        </w:tc>
        <w:tc>
          <w:tcPr>
            <w:tcW w:w="4797" w:type="dxa"/>
            <w:hideMark/>
          </w:tcPr>
          <w:p w14:paraId="408393A8"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Manual demonstration sentences sometimes produced inconsistent outputs.</w:t>
            </w:r>
          </w:p>
        </w:tc>
        <w:tc>
          <w:tcPr>
            <w:tcW w:w="3748" w:type="dxa"/>
            <w:hideMark/>
          </w:tcPr>
          <w:p w14:paraId="12C469AD" w14:textId="77777777" w:rsidR="004F38F3" w:rsidRPr="00C20695" w:rsidRDefault="004F38F3" w:rsidP="00690D9F">
            <w:pPr>
              <w:jc w:val="both"/>
              <w:rPr>
                <w:rFonts w:ascii="Times New Roman" w:hAnsi="Times New Roman" w:cs="Times New Roman"/>
                <w:sz w:val="24"/>
                <w:szCs w:val="24"/>
              </w:rPr>
            </w:pPr>
            <w:r w:rsidRPr="00C20695">
              <w:rPr>
                <w:rFonts w:ascii="Times New Roman" w:hAnsi="Times New Roman" w:cs="Times New Roman"/>
                <w:sz w:val="24"/>
                <w:szCs w:val="24"/>
              </w:rPr>
              <w:t>Focused on evaluation metrics and real test-set performance rather than relying only on handcrafted examples.</w:t>
            </w:r>
          </w:p>
        </w:tc>
      </w:tr>
      <w:tr w:rsidR="00D73D24" w:rsidRPr="00C20695" w14:paraId="3D8C5112" w14:textId="77777777" w:rsidTr="00DB2798">
        <w:trPr>
          <w:trHeight w:val="442"/>
        </w:trPr>
        <w:tc>
          <w:tcPr>
            <w:tcW w:w="805" w:type="dxa"/>
          </w:tcPr>
          <w:p w14:paraId="4A06B7A6" w14:textId="4B0EF269" w:rsidR="00D73D24" w:rsidRPr="00C20695" w:rsidRDefault="00D73D24">
            <w:pPr>
              <w:rPr>
                <w:rFonts w:ascii="Times New Roman" w:hAnsi="Times New Roman" w:cs="Times New Roman"/>
                <w:sz w:val="24"/>
                <w:szCs w:val="24"/>
              </w:rPr>
            </w:pPr>
            <w:r>
              <w:rPr>
                <w:rFonts w:ascii="Times New Roman" w:hAnsi="Times New Roman" w:cs="Times New Roman"/>
                <w:sz w:val="24"/>
                <w:szCs w:val="24"/>
              </w:rPr>
              <w:t>5</w:t>
            </w:r>
          </w:p>
        </w:tc>
        <w:tc>
          <w:tcPr>
            <w:tcW w:w="4797" w:type="dxa"/>
          </w:tcPr>
          <w:p w14:paraId="7EC02555" w14:textId="09EAD075" w:rsidR="00D73D24" w:rsidRPr="00C20695" w:rsidRDefault="00F20781" w:rsidP="00690D9F">
            <w:pPr>
              <w:jc w:val="both"/>
              <w:rPr>
                <w:rFonts w:ascii="Times New Roman" w:hAnsi="Times New Roman" w:cs="Times New Roman"/>
                <w:sz w:val="24"/>
                <w:szCs w:val="24"/>
              </w:rPr>
            </w:pPr>
            <w:r w:rsidRPr="00F20781">
              <w:rPr>
                <w:rFonts w:ascii="Times New Roman" w:hAnsi="Times New Roman" w:cs="Times New Roman"/>
                <w:sz w:val="24"/>
                <w:szCs w:val="24"/>
              </w:rPr>
              <w:t xml:space="preserve">Slow training on CPU </w:t>
            </w:r>
          </w:p>
        </w:tc>
        <w:tc>
          <w:tcPr>
            <w:tcW w:w="3748" w:type="dxa"/>
          </w:tcPr>
          <w:p w14:paraId="2C651967" w14:textId="791F2D81" w:rsidR="00DB2798" w:rsidRPr="00C20695" w:rsidRDefault="00F20781" w:rsidP="00690D9F">
            <w:pPr>
              <w:jc w:val="both"/>
              <w:rPr>
                <w:rFonts w:ascii="Times New Roman" w:hAnsi="Times New Roman" w:cs="Times New Roman"/>
                <w:sz w:val="24"/>
                <w:szCs w:val="24"/>
              </w:rPr>
            </w:pPr>
            <w:r w:rsidRPr="00F20781">
              <w:rPr>
                <w:rFonts w:ascii="Times New Roman" w:hAnsi="Times New Roman" w:cs="Times New Roman"/>
                <w:sz w:val="24"/>
                <w:szCs w:val="24"/>
              </w:rPr>
              <w:t>Switched to GPU</w:t>
            </w:r>
          </w:p>
        </w:tc>
      </w:tr>
      <w:tr w:rsidR="00DB2798" w:rsidRPr="00C20695" w14:paraId="1F74DE43" w14:textId="77777777" w:rsidTr="00DB2798">
        <w:trPr>
          <w:trHeight w:val="562"/>
        </w:trPr>
        <w:tc>
          <w:tcPr>
            <w:tcW w:w="805" w:type="dxa"/>
          </w:tcPr>
          <w:p w14:paraId="700D9838" w14:textId="5AC26A61" w:rsidR="00DB2798" w:rsidRDefault="00DB2798">
            <w:pPr>
              <w:rPr>
                <w:rFonts w:ascii="Times New Roman" w:hAnsi="Times New Roman" w:cs="Times New Roman"/>
                <w:sz w:val="24"/>
                <w:szCs w:val="24"/>
              </w:rPr>
            </w:pPr>
            <w:r>
              <w:rPr>
                <w:rFonts w:ascii="Times New Roman" w:hAnsi="Times New Roman" w:cs="Times New Roman"/>
                <w:sz w:val="24"/>
                <w:szCs w:val="24"/>
              </w:rPr>
              <w:t>6</w:t>
            </w:r>
          </w:p>
        </w:tc>
        <w:tc>
          <w:tcPr>
            <w:tcW w:w="4797" w:type="dxa"/>
          </w:tcPr>
          <w:p w14:paraId="549582B2" w14:textId="6EACC124" w:rsidR="00DB2798" w:rsidRPr="00F20781" w:rsidRDefault="00DB2798" w:rsidP="00690D9F">
            <w:pPr>
              <w:jc w:val="both"/>
              <w:rPr>
                <w:rFonts w:ascii="Times New Roman" w:hAnsi="Times New Roman" w:cs="Times New Roman"/>
                <w:sz w:val="24"/>
                <w:szCs w:val="24"/>
              </w:rPr>
            </w:pPr>
            <w:r w:rsidRPr="00DB2798">
              <w:rPr>
                <w:rFonts w:ascii="Times New Roman" w:hAnsi="Times New Roman" w:cs="Times New Roman"/>
                <w:sz w:val="24"/>
                <w:szCs w:val="24"/>
              </w:rPr>
              <w:t xml:space="preserve">Large dataset handling </w:t>
            </w:r>
          </w:p>
        </w:tc>
        <w:tc>
          <w:tcPr>
            <w:tcW w:w="3748" w:type="dxa"/>
          </w:tcPr>
          <w:p w14:paraId="06C3C54D" w14:textId="747A6A86" w:rsidR="00DB2798" w:rsidRPr="00DB2798" w:rsidRDefault="00DB2798" w:rsidP="00690D9F">
            <w:pPr>
              <w:jc w:val="both"/>
              <w:rPr>
                <w:rFonts w:ascii="Times New Roman" w:hAnsi="Times New Roman" w:cs="Times New Roman"/>
                <w:b/>
                <w:bCs/>
                <w:sz w:val="24"/>
                <w:szCs w:val="24"/>
              </w:rPr>
            </w:pPr>
            <w:r w:rsidRPr="00DB2798">
              <w:rPr>
                <w:rFonts w:ascii="Times New Roman" w:hAnsi="Times New Roman" w:cs="Times New Roman"/>
                <w:sz w:val="24"/>
                <w:szCs w:val="24"/>
              </w:rPr>
              <w:t>Optimized batch size and pipeline</w:t>
            </w:r>
          </w:p>
        </w:tc>
      </w:tr>
    </w:tbl>
    <w:p w14:paraId="6F4BA925" w14:textId="77777777" w:rsidR="00A02D4D" w:rsidRPr="00A02D4D" w:rsidRDefault="00A02D4D" w:rsidP="00A02D4D">
      <w:pPr>
        <w:ind w:left="360"/>
        <w:rPr>
          <w:rFonts w:ascii="Times New Roman" w:hAnsi="Times New Roman" w:cs="Times New Roman"/>
          <w:sz w:val="24"/>
          <w:szCs w:val="24"/>
        </w:rPr>
      </w:pPr>
    </w:p>
    <w:p w14:paraId="3920C4F8" w14:textId="6B090743" w:rsidR="00A02D4D" w:rsidRPr="00C20695" w:rsidRDefault="00A02D4D" w:rsidP="00853A6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Next Steps:</w:t>
      </w:r>
    </w:p>
    <w:tbl>
      <w:tblPr>
        <w:tblStyle w:val="TableGrid"/>
        <w:tblW w:w="0" w:type="auto"/>
        <w:tblLook w:val="04A0" w:firstRow="1" w:lastRow="0" w:firstColumn="1" w:lastColumn="0" w:noHBand="0" w:noVBand="1"/>
      </w:tblPr>
      <w:tblGrid>
        <w:gridCol w:w="805"/>
        <w:gridCol w:w="4797"/>
        <w:gridCol w:w="3748"/>
      </w:tblGrid>
      <w:tr w:rsidR="00C20695" w:rsidRPr="00C20695" w14:paraId="307EF35F" w14:textId="77777777" w:rsidTr="00097786">
        <w:tc>
          <w:tcPr>
            <w:tcW w:w="805" w:type="dxa"/>
            <w:shd w:val="clear" w:color="auto" w:fill="DEEAF6" w:themeFill="accent5" w:themeFillTint="33"/>
            <w:hideMark/>
          </w:tcPr>
          <w:p w14:paraId="164406B8" w14:textId="77777777" w:rsidR="00C20695" w:rsidRPr="00C20695" w:rsidRDefault="00C20695">
            <w:pPr>
              <w:rPr>
                <w:rFonts w:ascii="Times New Roman" w:hAnsi="Times New Roman" w:cs="Times New Roman"/>
                <w:sz w:val="24"/>
                <w:szCs w:val="24"/>
              </w:rPr>
            </w:pPr>
            <w:proofErr w:type="spellStart"/>
            <w:r w:rsidRPr="00C20695">
              <w:rPr>
                <w:rFonts w:ascii="Times New Roman" w:hAnsi="Times New Roman" w:cs="Times New Roman"/>
                <w:b/>
                <w:sz w:val="24"/>
                <w:szCs w:val="24"/>
              </w:rPr>
              <w:t>S.No</w:t>
            </w:r>
            <w:proofErr w:type="spellEnd"/>
            <w:r w:rsidRPr="00C20695">
              <w:rPr>
                <w:rFonts w:ascii="Times New Roman" w:hAnsi="Times New Roman" w:cs="Times New Roman"/>
                <w:b/>
                <w:sz w:val="24"/>
                <w:szCs w:val="24"/>
              </w:rPr>
              <w:t>.</w:t>
            </w:r>
          </w:p>
        </w:tc>
        <w:tc>
          <w:tcPr>
            <w:tcW w:w="4797" w:type="dxa"/>
            <w:shd w:val="clear" w:color="auto" w:fill="DEEAF6" w:themeFill="accent5" w:themeFillTint="33"/>
            <w:hideMark/>
          </w:tcPr>
          <w:p w14:paraId="4AC27DD6" w14:textId="77777777" w:rsidR="00C20695" w:rsidRPr="00C20695" w:rsidRDefault="00C20695" w:rsidP="00690D9F">
            <w:pPr>
              <w:jc w:val="center"/>
              <w:rPr>
                <w:rFonts w:ascii="Times New Roman" w:hAnsi="Times New Roman" w:cs="Times New Roman"/>
                <w:sz w:val="24"/>
                <w:szCs w:val="24"/>
              </w:rPr>
            </w:pPr>
            <w:r w:rsidRPr="00C20695">
              <w:rPr>
                <w:rFonts w:ascii="Times New Roman" w:hAnsi="Times New Roman" w:cs="Times New Roman"/>
                <w:b/>
                <w:sz w:val="24"/>
                <w:szCs w:val="24"/>
              </w:rPr>
              <w:t>Next Task</w:t>
            </w:r>
          </w:p>
        </w:tc>
        <w:tc>
          <w:tcPr>
            <w:tcW w:w="3748" w:type="dxa"/>
            <w:shd w:val="clear" w:color="auto" w:fill="DEEAF6" w:themeFill="accent5" w:themeFillTint="33"/>
            <w:hideMark/>
          </w:tcPr>
          <w:p w14:paraId="22624F0A"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b/>
                <w:sz w:val="24"/>
                <w:szCs w:val="24"/>
              </w:rPr>
              <w:t>Estimated completion time (MM-YY)</w:t>
            </w:r>
          </w:p>
        </w:tc>
      </w:tr>
      <w:tr w:rsidR="00C20695" w:rsidRPr="00C20695" w14:paraId="4D3857DE" w14:textId="77777777" w:rsidTr="00C20695">
        <w:tc>
          <w:tcPr>
            <w:tcW w:w="805" w:type="dxa"/>
            <w:hideMark/>
          </w:tcPr>
          <w:p w14:paraId="114B5AF5"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1</w:t>
            </w:r>
          </w:p>
        </w:tc>
        <w:tc>
          <w:tcPr>
            <w:tcW w:w="4797" w:type="dxa"/>
            <w:hideMark/>
          </w:tcPr>
          <w:p w14:paraId="12ED1B82"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Complete final literature review and improve Chapter 2.</w:t>
            </w:r>
          </w:p>
        </w:tc>
        <w:tc>
          <w:tcPr>
            <w:tcW w:w="3748" w:type="dxa"/>
            <w:hideMark/>
          </w:tcPr>
          <w:p w14:paraId="2D450E0A" w14:textId="77777777" w:rsidR="00C20695" w:rsidRPr="00C20695" w:rsidRDefault="00C20695" w:rsidP="00690D9F">
            <w:pPr>
              <w:jc w:val="center"/>
              <w:rPr>
                <w:rFonts w:ascii="Times New Roman" w:hAnsi="Times New Roman" w:cs="Times New Roman"/>
                <w:sz w:val="24"/>
                <w:szCs w:val="24"/>
              </w:rPr>
            </w:pPr>
            <w:r w:rsidRPr="00C20695">
              <w:rPr>
                <w:rFonts w:ascii="Times New Roman" w:hAnsi="Times New Roman" w:cs="Times New Roman"/>
                <w:sz w:val="24"/>
                <w:szCs w:val="24"/>
              </w:rPr>
              <w:t>04-26</w:t>
            </w:r>
          </w:p>
        </w:tc>
      </w:tr>
      <w:tr w:rsidR="00C20695" w:rsidRPr="00C20695" w14:paraId="3BF7FE53" w14:textId="77777777" w:rsidTr="00C20695">
        <w:tc>
          <w:tcPr>
            <w:tcW w:w="805" w:type="dxa"/>
            <w:hideMark/>
          </w:tcPr>
          <w:p w14:paraId="058FCF5F"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2</w:t>
            </w:r>
          </w:p>
        </w:tc>
        <w:tc>
          <w:tcPr>
            <w:tcW w:w="4797" w:type="dxa"/>
            <w:hideMark/>
          </w:tcPr>
          <w:p w14:paraId="79131C51"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Refine methodology, results, and discussion chapters.</w:t>
            </w:r>
          </w:p>
        </w:tc>
        <w:tc>
          <w:tcPr>
            <w:tcW w:w="3748" w:type="dxa"/>
            <w:hideMark/>
          </w:tcPr>
          <w:p w14:paraId="6D324117" w14:textId="77777777" w:rsidR="00C20695" w:rsidRPr="00C20695" w:rsidRDefault="00C20695" w:rsidP="00690D9F">
            <w:pPr>
              <w:jc w:val="center"/>
              <w:rPr>
                <w:rFonts w:ascii="Times New Roman" w:hAnsi="Times New Roman" w:cs="Times New Roman"/>
                <w:sz w:val="24"/>
                <w:szCs w:val="24"/>
              </w:rPr>
            </w:pPr>
            <w:r w:rsidRPr="00C20695">
              <w:rPr>
                <w:rFonts w:ascii="Times New Roman" w:hAnsi="Times New Roman" w:cs="Times New Roman"/>
                <w:sz w:val="24"/>
                <w:szCs w:val="24"/>
              </w:rPr>
              <w:t>04-26</w:t>
            </w:r>
          </w:p>
        </w:tc>
      </w:tr>
      <w:tr w:rsidR="00C20695" w:rsidRPr="00C20695" w14:paraId="14465CC8" w14:textId="77777777" w:rsidTr="00C20695">
        <w:tc>
          <w:tcPr>
            <w:tcW w:w="805" w:type="dxa"/>
            <w:hideMark/>
          </w:tcPr>
          <w:p w14:paraId="33E49071"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3</w:t>
            </w:r>
          </w:p>
        </w:tc>
        <w:tc>
          <w:tcPr>
            <w:tcW w:w="4797" w:type="dxa"/>
            <w:hideMark/>
          </w:tcPr>
          <w:p w14:paraId="6286142B"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Prepare presentation slides and defense materials for the next phase.</w:t>
            </w:r>
          </w:p>
        </w:tc>
        <w:tc>
          <w:tcPr>
            <w:tcW w:w="3748" w:type="dxa"/>
            <w:hideMark/>
          </w:tcPr>
          <w:p w14:paraId="4CC09CA6" w14:textId="77777777" w:rsidR="00C20695" w:rsidRPr="00C20695" w:rsidRDefault="00C20695" w:rsidP="00690D9F">
            <w:pPr>
              <w:jc w:val="center"/>
              <w:rPr>
                <w:rFonts w:ascii="Times New Roman" w:hAnsi="Times New Roman" w:cs="Times New Roman"/>
                <w:sz w:val="24"/>
                <w:szCs w:val="24"/>
              </w:rPr>
            </w:pPr>
            <w:r w:rsidRPr="00C20695">
              <w:rPr>
                <w:rFonts w:ascii="Times New Roman" w:hAnsi="Times New Roman" w:cs="Times New Roman"/>
                <w:sz w:val="24"/>
                <w:szCs w:val="24"/>
              </w:rPr>
              <w:t>04-26</w:t>
            </w:r>
          </w:p>
        </w:tc>
      </w:tr>
      <w:tr w:rsidR="00C20695" w:rsidRPr="00C20695" w14:paraId="137D6CC9" w14:textId="77777777" w:rsidTr="00C20695">
        <w:tc>
          <w:tcPr>
            <w:tcW w:w="805" w:type="dxa"/>
            <w:hideMark/>
          </w:tcPr>
          <w:p w14:paraId="6A621B47"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4</w:t>
            </w:r>
          </w:p>
        </w:tc>
        <w:tc>
          <w:tcPr>
            <w:tcW w:w="4797" w:type="dxa"/>
            <w:hideMark/>
          </w:tcPr>
          <w:p w14:paraId="50BD5C97" w14:textId="77777777" w:rsidR="00C20695" w:rsidRPr="00C20695" w:rsidRDefault="00C20695">
            <w:pPr>
              <w:rPr>
                <w:rFonts w:ascii="Times New Roman" w:hAnsi="Times New Roman" w:cs="Times New Roman"/>
                <w:sz w:val="24"/>
                <w:szCs w:val="24"/>
              </w:rPr>
            </w:pPr>
            <w:r w:rsidRPr="00C20695">
              <w:rPr>
                <w:rFonts w:ascii="Times New Roman" w:hAnsi="Times New Roman" w:cs="Times New Roman"/>
                <w:sz w:val="24"/>
                <w:szCs w:val="24"/>
              </w:rPr>
              <w:t>Build a simple demonstration interface and finalize the thesis draft.</w:t>
            </w:r>
          </w:p>
        </w:tc>
        <w:tc>
          <w:tcPr>
            <w:tcW w:w="3748" w:type="dxa"/>
            <w:hideMark/>
          </w:tcPr>
          <w:p w14:paraId="0B95F8FB" w14:textId="77777777" w:rsidR="00C20695" w:rsidRPr="00C20695" w:rsidRDefault="00C20695" w:rsidP="00690D9F">
            <w:pPr>
              <w:jc w:val="center"/>
              <w:rPr>
                <w:rFonts w:ascii="Times New Roman" w:hAnsi="Times New Roman" w:cs="Times New Roman"/>
                <w:sz w:val="24"/>
                <w:szCs w:val="24"/>
              </w:rPr>
            </w:pPr>
            <w:r w:rsidRPr="00C20695">
              <w:rPr>
                <w:rFonts w:ascii="Times New Roman" w:hAnsi="Times New Roman" w:cs="Times New Roman"/>
                <w:sz w:val="24"/>
                <w:szCs w:val="24"/>
              </w:rPr>
              <w:t>05-26</w:t>
            </w:r>
          </w:p>
        </w:tc>
      </w:tr>
    </w:tbl>
    <w:p w14:paraId="5EE95C51" w14:textId="77777777" w:rsidR="00260C9A" w:rsidRDefault="00260C9A" w:rsidP="004D4ADA">
      <w:pPr>
        <w:pStyle w:val="ListParagraph"/>
        <w:ind w:left="360"/>
        <w:rPr>
          <w:rFonts w:ascii="Times New Roman" w:hAnsi="Times New Roman" w:cs="Times New Roman"/>
          <w:b/>
          <w:bCs/>
          <w:sz w:val="28"/>
          <w:szCs w:val="28"/>
        </w:rPr>
      </w:pPr>
    </w:p>
    <w:p w14:paraId="3107B451" w14:textId="70F4C767" w:rsidR="00A02D4D" w:rsidRPr="00A02D4D" w:rsidRDefault="00AF49C3" w:rsidP="004D4ADA">
      <w:pPr>
        <w:pStyle w:val="ListParagraph"/>
        <w:numPr>
          <w:ilvl w:val="0"/>
          <w:numId w:val="7"/>
        </w:numPr>
        <w:ind w:left="360"/>
        <w:rPr>
          <w:rFonts w:ascii="Times New Roman" w:hAnsi="Times New Roman" w:cs="Times New Roman"/>
          <w:b/>
          <w:bCs/>
          <w:sz w:val="28"/>
          <w:szCs w:val="28"/>
        </w:rPr>
      </w:pPr>
      <w:r>
        <w:rPr>
          <w:rFonts w:ascii="Times New Roman" w:hAnsi="Times New Roman" w:cs="Times New Roman"/>
          <w:b/>
          <w:bCs/>
          <w:sz w:val="28"/>
          <w:szCs w:val="28"/>
        </w:rPr>
        <w:t>Updated Timeline</w:t>
      </w:r>
      <w:r w:rsidR="00A02D4D" w:rsidRPr="00A02D4D">
        <w:rPr>
          <w:rFonts w:ascii="Times New Roman" w:hAnsi="Times New Roman" w:cs="Times New Roman"/>
          <w:b/>
          <w:bCs/>
          <w:sz w:val="28"/>
          <w:szCs w:val="28"/>
        </w:rPr>
        <w:t>:</w:t>
      </w:r>
    </w:p>
    <w:p w14:paraId="2A84A7C9" w14:textId="678C3A5E" w:rsidR="000C2F15" w:rsidRDefault="007471A4" w:rsidP="004D4ADA">
      <w:pPr>
        <w:rPr>
          <w:rFonts w:ascii="Times New Roman" w:hAnsi="Times New Roman" w:cs="Times New Roman"/>
          <w:sz w:val="24"/>
          <w:szCs w:val="24"/>
        </w:rPr>
      </w:pPr>
      <w:r w:rsidRPr="007471A4">
        <w:rPr>
          <w:rFonts w:ascii="Times New Roman" w:hAnsi="Times New Roman" w:cs="Times New Roman"/>
          <w:sz w:val="24"/>
          <w:szCs w:val="24"/>
        </w:rPr>
        <w:t>The updated timeline for the remaining work is summarized below:</w:t>
      </w:r>
    </w:p>
    <w:p w14:paraId="5E9D4727" w14:textId="124CFD14" w:rsidR="007471A4" w:rsidRDefault="007471A4" w:rsidP="007471A4">
      <w:pPr>
        <w:rPr>
          <w:rFonts w:ascii="Times New Roman" w:hAnsi="Times New Roman" w:cs="Times New Roman"/>
          <w:sz w:val="24"/>
          <w:szCs w:val="24"/>
        </w:rPr>
      </w:pPr>
      <w:r w:rsidRPr="007471A4">
        <w:rPr>
          <w:rFonts w:ascii="Times New Roman" w:hAnsi="Times New Roman" w:cs="Times New Roman"/>
          <w:noProof/>
          <w:sz w:val="24"/>
          <w:szCs w:val="24"/>
        </w:rPr>
        <w:drawing>
          <wp:inline distT="0" distB="0" distL="0" distR="0" wp14:anchorId="732FE6DF" wp14:editId="699EDD3F">
            <wp:extent cx="5951161" cy="2202180"/>
            <wp:effectExtent l="0" t="0" r="0" b="7620"/>
            <wp:docPr id="38069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98462" name=""/>
                    <pic:cNvPicPr/>
                  </pic:nvPicPr>
                  <pic:blipFill>
                    <a:blip r:embed="rId11"/>
                    <a:stretch>
                      <a:fillRect/>
                    </a:stretch>
                  </pic:blipFill>
                  <pic:spPr>
                    <a:xfrm>
                      <a:off x="0" y="0"/>
                      <a:ext cx="6001177" cy="222068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704"/>
        <w:gridCol w:w="1154"/>
      </w:tblGrid>
      <w:tr w:rsidR="00C32EC8" w14:paraId="13397440" w14:textId="77777777" w:rsidTr="007471A4">
        <w:trPr>
          <w:trHeight w:val="257"/>
          <w:jc w:val="center"/>
        </w:trPr>
        <w:tc>
          <w:tcPr>
            <w:tcW w:w="2704"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154" w:type="dxa"/>
            <w:shd w:val="clear" w:color="auto" w:fill="0070C0"/>
          </w:tcPr>
          <w:p w14:paraId="255D9C14" w14:textId="77777777" w:rsidR="00C32EC8" w:rsidRDefault="00C32EC8" w:rsidP="00C32EC8">
            <w:pPr>
              <w:jc w:val="center"/>
              <w:rPr>
                <w:rFonts w:ascii="Times New Roman" w:hAnsi="Times New Roman" w:cs="Times New Roman"/>
                <w:sz w:val="24"/>
                <w:szCs w:val="24"/>
              </w:rPr>
            </w:pPr>
          </w:p>
        </w:tc>
      </w:tr>
      <w:tr w:rsidR="00C32EC8" w14:paraId="39786F81" w14:textId="77777777" w:rsidTr="007471A4">
        <w:trPr>
          <w:trHeight w:val="246"/>
          <w:jc w:val="center"/>
        </w:trPr>
        <w:tc>
          <w:tcPr>
            <w:tcW w:w="2704"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154" w:type="dxa"/>
            <w:shd w:val="clear" w:color="auto" w:fill="70AD47" w:themeFill="accent6"/>
          </w:tcPr>
          <w:p w14:paraId="4F84ECAC" w14:textId="77777777" w:rsidR="00C32EC8" w:rsidRDefault="00C32EC8" w:rsidP="00A02D4D">
            <w:pPr>
              <w:rPr>
                <w:rFonts w:ascii="Times New Roman" w:hAnsi="Times New Roman" w:cs="Times New Roman"/>
                <w:sz w:val="24"/>
                <w:szCs w:val="24"/>
              </w:rPr>
            </w:pPr>
          </w:p>
        </w:tc>
      </w:tr>
    </w:tbl>
    <w:p w14:paraId="3400106B" w14:textId="77777777" w:rsidR="00C32EC8" w:rsidRPr="004D4ADA" w:rsidRDefault="00C32EC8" w:rsidP="004D4ADA">
      <w:pPr>
        <w:pStyle w:val="ListParagraph"/>
        <w:ind w:left="360"/>
        <w:rPr>
          <w:rFonts w:ascii="Times New Roman" w:hAnsi="Times New Roman" w:cs="Times New Roman"/>
          <w:b/>
          <w:bCs/>
          <w:sz w:val="28"/>
          <w:szCs w:val="28"/>
        </w:rPr>
      </w:pPr>
    </w:p>
    <w:p w14:paraId="52FFDD04" w14:textId="1846085F"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lastRenderedPageBreak/>
        <w:t>Resources Utilized:</w:t>
      </w:r>
    </w:p>
    <w:p w14:paraId="3CCECFA0" w14:textId="7C774385" w:rsidR="00A02D4D" w:rsidRDefault="00C20695" w:rsidP="00690D9F">
      <w:pPr>
        <w:jc w:val="both"/>
        <w:rPr>
          <w:rFonts w:ascii="Times New Roman" w:hAnsi="Times New Roman" w:cs="Times New Roman"/>
          <w:sz w:val="24"/>
          <w:szCs w:val="24"/>
        </w:rPr>
      </w:pPr>
      <w:r w:rsidRPr="00C20695">
        <w:rPr>
          <w:rFonts w:ascii="Times New Roman" w:hAnsi="Times New Roman" w:cs="Times New Roman"/>
          <w:sz w:val="24"/>
          <w:szCs w:val="24"/>
        </w:rPr>
        <w:t xml:space="preserve">The main resources utilized during this phase were a laptop computer with internet connection, Google </w:t>
      </w:r>
      <w:proofErr w:type="spellStart"/>
      <w:r w:rsidRPr="00C20695">
        <w:rPr>
          <w:rFonts w:ascii="Times New Roman" w:hAnsi="Times New Roman" w:cs="Times New Roman"/>
          <w:sz w:val="24"/>
          <w:szCs w:val="24"/>
        </w:rPr>
        <w:t>Colab</w:t>
      </w:r>
      <w:proofErr w:type="spellEnd"/>
      <w:r w:rsidRPr="00C20695">
        <w:rPr>
          <w:rFonts w:ascii="Times New Roman" w:hAnsi="Times New Roman" w:cs="Times New Roman"/>
          <w:sz w:val="24"/>
          <w:szCs w:val="24"/>
        </w:rPr>
        <w:t xml:space="preserve"> for cloud-based model execution, the Kaggle dataset for experimentation, and software libraries including Python, Pandas, NumPy, Scikit-learn, TensorFlow/</w:t>
      </w:r>
      <w:proofErr w:type="spellStart"/>
      <w:r w:rsidRPr="00C20695">
        <w:rPr>
          <w:rFonts w:ascii="Times New Roman" w:hAnsi="Times New Roman" w:cs="Times New Roman"/>
          <w:sz w:val="24"/>
          <w:szCs w:val="24"/>
        </w:rPr>
        <w:t>Keras</w:t>
      </w:r>
      <w:proofErr w:type="spellEnd"/>
      <w:r w:rsidRPr="00C20695">
        <w:rPr>
          <w:rFonts w:ascii="Times New Roman" w:hAnsi="Times New Roman" w:cs="Times New Roman"/>
          <w:sz w:val="24"/>
          <w:szCs w:val="24"/>
        </w:rPr>
        <w:t>, Matplotlib, Seaborn, and NLTK</w:t>
      </w:r>
      <w:r w:rsidR="00A02D4D" w:rsidRPr="00A02D4D">
        <w:rPr>
          <w:rFonts w:ascii="Times New Roman" w:hAnsi="Times New Roman" w:cs="Times New Roman"/>
          <w:sz w:val="24"/>
          <w:szCs w:val="24"/>
        </w:rPr>
        <w:t>.</w:t>
      </w:r>
    </w:p>
    <w:p w14:paraId="6EF4176D" w14:textId="77777777" w:rsidR="004D4ADA" w:rsidRDefault="004D4ADA" w:rsidP="004D4ADA">
      <w:pPr>
        <w:rPr>
          <w:rFonts w:ascii="Times New Roman" w:hAnsi="Times New Roman" w:cs="Times New Roman"/>
          <w:sz w:val="24"/>
          <w:szCs w:val="24"/>
        </w:rPr>
      </w:pPr>
    </w:p>
    <w:p w14:paraId="0D5A692E" w14:textId="5D8E7BF9" w:rsidR="001574C0" w:rsidRPr="001574C0" w:rsidRDefault="007148BF" w:rsidP="001574C0">
      <w:pPr>
        <w:pStyle w:val="ListParagraph"/>
        <w:numPr>
          <w:ilvl w:val="0"/>
          <w:numId w:val="7"/>
        </w:numPr>
        <w:ind w:left="360"/>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tbl>
      <w:tblPr>
        <w:tblStyle w:val="TableGridLight"/>
        <w:tblW w:w="0" w:type="auto"/>
        <w:tblLook w:val="04A0" w:firstRow="1" w:lastRow="0" w:firstColumn="1" w:lastColumn="0" w:noHBand="0" w:noVBand="1"/>
      </w:tblPr>
      <w:tblGrid>
        <w:gridCol w:w="763"/>
        <w:gridCol w:w="2198"/>
        <w:gridCol w:w="4803"/>
        <w:gridCol w:w="1586"/>
      </w:tblGrid>
      <w:tr w:rsidR="001574C0" w:rsidRPr="001574C0" w14:paraId="25E96C67" w14:textId="77777777" w:rsidTr="001574C0">
        <w:tc>
          <w:tcPr>
            <w:tcW w:w="0" w:type="auto"/>
            <w:shd w:val="clear" w:color="auto" w:fill="DEEAF6" w:themeFill="accent5" w:themeFillTint="33"/>
            <w:hideMark/>
          </w:tcPr>
          <w:p w14:paraId="6081B83D" w14:textId="77777777" w:rsidR="001574C0" w:rsidRPr="001574C0" w:rsidRDefault="001574C0" w:rsidP="001574C0">
            <w:pPr>
              <w:spacing w:after="160" w:line="259" w:lineRule="auto"/>
              <w:jc w:val="both"/>
              <w:rPr>
                <w:rFonts w:ascii="Times New Roman" w:hAnsi="Times New Roman" w:cs="Times New Roman"/>
                <w:b/>
                <w:bCs/>
                <w:sz w:val="24"/>
                <w:szCs w:val="24"/>
                <w:lang w:val="en-SG"/>
              </w:rPr>
            </w:pPr>
            <w:proofErr w:type="spellStart"/>
            <w:r w:rsidRPr="001574C0">
              <w:rPr>
                <w:rFonts w:ascii="Times New Roman" w:hAnsi="Times New Roman" w:cs="Times New Roman"/>
                <w:b/>
                <w:bCs/>
                <w:sz w:val="24"/>
                <w:szCs w:val="24"/>
                <w:lang w:val="en-SG"/>
              </w:rPr>
              <w:t>S.No</w:t>
            </w:r>
            <w:proofErr w:type="spellEnd"/>
            <w:r w:rsidRPr="001574C0">
              <w:rPr>
                <w:rFonts w:ascii="Times New Roman" w:hAnsi="Times New Roman" w:cs="Times New Roman"/>
                <w:b/>
                <w:bCs/>
                <w:sz w:val="24"/>
                <w:szCs w:val="24"/>
                <w:lang w:val="en-SG"/>
              </w:rPr>
              <w:t>.</w:t>
            </w:r>
          </w:p>
        </w:tc>
        <w:tc>
          <w:tcPr>
            <w:tcW w:w="0" w:type="auto"/>
            <w:shd w:val="clear" w:color="auto" w:fill="DEEAF6" w:themeFill="accent5" w:themeFillTint="33"/>
            <w:hideMark/>
          </w:tcPr>
          <w:p w14:paraId="6B85F4A4" w14:textId="77777777" w:rsidR="001574C0" w:rsidRPr="001574C0" w:rsidRDefault="001574C0" w:rsidP="001574C0">
            <w:pPr>
              <w:spacing w:after="160" w:line="259" w:lineRule="auto"/>
              <w:jc w:val="both"/>
              <w:rPr>
                <w:rFonts w:ascii="Times New Roman" w:hAnsi="Times New Roman" w:cs="Times New Roman"/>
                <w:b/>
                <w:bCs/>
                <w:sz w:val="24"/>
                <w:szCs w:val="24"/>
                <w:lang w:val="en-SG"/>
              </w:rPr>
            </w:pPr>
            <w:r w:rsidRPr="001574C0">
              <w:rPr>
                <w:rFonts w:ascii="Times New Roman" w:hAnsi="Times New Roman" w:cs="Times New Roman"/>
                <w:b/>
                <w:bCs/>
                <w:sz w:val="24"/>
                <w:szCs w:val="24"/>
                <w:lang w:val="en-SG"/>
              </w:rPr>
              <w:t>Component</w:t>
            </w:r>
          </w:p>
        </w:tc>
        <w:tc>
          <w:tcPr>
            <w:tcW w:w="0" w:type="auto"/>
            <w:shd w:val="clear" w:color="auto" w:fill="DEEAF6" w:themeFill="accent5" w:themeFillTint="33"/>
            <w:hideMark/>
          </w:tcPr>
          <w:p w14:paraId="0D073AC8" w14:textId="77777777" w:rsidR="001574C0" w:rsidRPr="001574C0" w:rsidRDefault="001574C0" w:rsidP="001574C0">
            <w:pPr>
              <w:spacing w:after="160" w:line="259" w:lineRule="auto"/>
              <w:jc w:val="both"/>
              <w:rPr>
                <w:rFonts w:ascii="Times New Roman" w:hAnsi="Times New Roman" w:cs="Times New Roman"/>
                <w:b/>
                <w:bCs/>
                <w:sz w:val="24"/>
                <w:szCs w:val="24"/>
                <w:lang w:val="en-SG"/>
              </w:rPr>
            </w:pPr>
            <w:r w:rsidRPr="001574C0">
              <w:rPr>
                <w:rFonts w:ascii="Times New Roman" w:hAnsi="Times New Roman" w:cs="Times New Roman"/>
                <w:b/>
                <w:bCs/>
                <w:sz w:val="24"/>
                <w:szCs w:val="24"/>
                <w:lang w:val="en-SG"/>
              </w:rPr>
              <w:t>Description</w:t>
            </w:r>
          </w:p>
        </w:tc>
        <w:tc>
          <w:tcPr>
            <w:tcW w:w="0" w:type="auto"/>
            <w:shd w:val="clear" w:color="auto" w:fill="DEEAF6" w:themeFill="accent5" w:themeFillTint="33"/>
            <w:hideMark/>
          </w:tcPr>
          <w:p w14:paraId="6966C03A" w14:textId="77777777" w:rsidR="001574C0" w:rsidRPr="001574C0" w:rsidRDefault="001574C0" w:rsidP="001574C0">
            <w:pPr>
              <w:spacing w:after="160" w:line="259" w:lineRule="auto"/>
              <w:jc w:val="both"/>
              <w:rPr>
                <w:rFonts w:ascii="Times New Roman" w:hAnsi="Times New Roman" w:cs="Times New Roman"/>
                <w:b/>
                <w:bCs/>
                <w:sz w:val="24"/>
                <w:szCs w:val="24"/>
                <w:lang w:val="en-SG"/>
              </w:rPr>
            </w:pPr>
            <w:r w:rsidRPr="001574C0">
              <w:rPr>
                <w:rFonts w:ascii="Times New Roman" w:hAnsi="Times New Roman" w:cs="Times New Roman"/>
                <w:b/>
                <w:bCs/>
                <w:sz w:val="24"/>
                <w:szCs w:val="24"/>
                <w:lang w:val="en-SG"/>
              </w:rPr>
              <w:t>Cost</w:t>
            </w:r>
          </w:p>
        </w:tc>
      </w:tr>
      <w:tr w:rsidR="001574C0" w:rsidRPr="001574C0" w14:paraId="47463DE4" w14:textId="77777777" w:rsidTr="001574C0">
        <w:tc>
          <w:tcPr>
            <w:tcW w:w="0" w:type="auto"/>
            <w:hideMark/>
          </w:tcPr>
          <w:p w14:paraId="06F08483"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1</w:t>
            </w:r>
          </w:p>
        </w:tc>
        <w:tc>
          <w:tcPr>
            <w:tcW w:w="0" w:type="auto"/>
            <w:hideMark/>
          </w:tcPr>
          <w:p w14:paraId="541847F1"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Internet Cost</w:t>
            </w:r>
          </w:p>
        </w:tc>
        <w:tc>
          <w:tcPr>
            <w:tcW w:w="0" w:type="auto"/>
            <w:hideMark/>
          </w:tcPr>
          <w:p w14:paraId="428CC4CA"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Data usage for literature review, dataset download, model training, and report preparation</w:t>
            </w:r>
          </w:p>
        </w:tc>
        <w:tc>
          <w:tcPr>
            <w:tcW w:w="0" w:type="auto"/>
            <w:hideMark/>
          </w:tcPr>
          <w:p w14:paraId="2D6643DD"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500/month</w:t>
            </w:r>
          </w:p>
        </w:tc>
      </w:tr>
      <w:tr w:rsidR="001574C0" w:rsidRPr="001574C0" w14:paraId="45B5030A" w14:textId="77777777" w:rsidTr="001574C0">
        <w:tc>
          <w:tcPr>
            <w:tcW w:w="0" w:type="auto"/>
            <w:hideMark/>
          </w:tcPr>
          <w:p w14:paraId="6CC12E0A"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2</w:t>
            </w:r>
          </w:p>
        </w:tc>
        <w:tc>
          <w:tcPr>
            <w:tcW w:w="0" w:type="auto"/>
            <w:hideMark/>
          </w:tcPr>
          <w:p w14:paraId="4A102A25"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 xml:space="preserve">Google </w:t>
            </w:r>
            <w:proofErr w:type="spellStart"/>
            <w:r w:rsidRPr="001574C0">
              <w:rPr>
                <w:rFonts w:ascii="Times New Roman" w:hAnsi="Times New Roman" w:cs="Times New Roman"/>
                <w:sz w:val="24"/>
                <w:szCs w:val="24"/>
                <w:lang w:val="en-SG"/>
              </w:rPr>
              <w:t>Colab</w:t>
            </w:r>
            <w:proofErr w:type="spellEnd"/>
          </w:p>
        </w:tc>
        <w:tc>
          <w:tcPr>
            <w:tcW w:w="0" w:type="auto"/>
            <w:hideMark/>
          </w:tcPr>
          <w:p w14:paraId="692DB8A9"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Cloud-based notebook environment for model training and experimentation</w:t>
            </w:r>
          </w:p>
        </w:tc>
        <w:tc>
          <w:tcPr>
            <w:tcW w:w="0" w:type="auto"/>
            <w:hideMark/>
          </w:tcPr>
          <w:p w14:paraId="1A1228D4"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0</w:t>
            </w:r>
          </w:p>
        </w:tc>
      </w:tr>
      <w:tr w:rsidR="001574C0" w:rsidRPr="001574C0" w14:paraId="4382D479" w14:textId="77777777" w:rsidTr="001574C0">
        <w:tc>
          <w:tcPr>
            <w:tcW w:w="0" w:type="auto"/>
            <w:hideMark/>
          </w:tcPr>
          <w:p w14:paraId="4C426F0C"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3</w:t>
            </w:r>
          </w:p>
        </w:tc>
        <w:tc>
          <w:tcPr>
            <w:tcW w:w="0" w:type="auto"/>
            <w:hideMark/>
          </w:tcPr>
          <w:p w14:paraId="2BAB0616"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Electricity Cost</w:t>
            </w:r>
          </w:p>
        </w:tc>
        <w:tc>
          <w:tcPr>
            <w:tcW w:w="0" w:type="auto"/>
            <w:hideMark/>
          </w:tcPr>
          <w:p w14:paraId="5B1554F4"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Laptop usage for coding, training, testing, and documentation</w:t>
            </w:r>
          </w:p>
        </w:tc>
        <w:tc>
          <w:tcPr>
            <w:tcW w:w="0" w:type="auto"/>
            <w:hideMark/>
          </w:tcPr>
          <w:p w14:paraId="5C69021C"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300/month</w:t>
            </w:r>
          </w:p>
        </w:tc>
      </w:tr>
      <w:tr w:rsidR="001574C0" w:rsidRPr="001574C0" w14:paraId="54F9EAB9" w14:textId="77777777" w:rsidTr="001574C0">
        <w:tc>
          <w:tcPr>
            <w:tcW w:w="0" w:type="auto"/>
            <w:hideMark/>
          </w:tcPr>
          <w:p w14:paraId="0D1DF9CE"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4</w:t>
            </w:r>
          </w:p>
        </w:tc>
        <w:tc>
          <w:tcPr>
            <w:tcW w:w="0" w:type="auto"/>
            <w:hideMark/>
          </w:tcPr>
          <w:p w14:paraId="52051120"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Dataset Source</w:t>
            </w:r>
          </w:p>
        </w:tc>
        <w:tc>
          <w:tcPr>
            <w:tcW w:w="0" w:type="auto"/>
            <w:hideMark/>
          </w:tcPr>
          <w:p w14:paraId="276EE8CB"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Kaggle Twitter depression dataset used for experimentation</w:t>
            </w:r>
          </w:p>
        </w:tc>
        <w:tc>
          <w:tcPr>
            <w:tcW w:w="0" w:type="auto"/>
            <w:hideMark/>
          </w:tcPr>
          <w:p w14:paraId="64E58A5C"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0</w:t>
            </w:r>
          </w:p>
        </w:tc>
      </w:tr>
      <w:tr w:rsidR="001574C0" w:rsidRPr="001574C0" w14:paraId="73B97540" w14:textId="77777777" w:rsidTr="001574C0">
        <w:tc>
          <w:tcPr>
            <w:tcW w:w="0" w:type="auto"/>
            <w:hideMark/>
          </w:tcPr>
          <w:p w14:paraId="12AEAC5A"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5</w:t>
            </w:r>
          </w:p>
        </w:tc>
        <w:tc>
          <w:tcPr>
            <w:tcW w:w="0" w:type="auto"/>
            <w:hideMark/>
          </w:tcPr>
          <w:p w14:paraId="5216B6CF"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Software Tools</w:t>
            </w:r>
          </w:p>
        </w:tc>
        <w:tc>
          <w:tcPr>
            <w:tcW w:w="0" w:type="auto"/>
            <w:hideMark/>
          </w:tcPr>
          <w:p w14:paraId="4C70134B"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Python, Pandas, NumPy, Scikit-learn, TensorFlow/</w:t>
            </w:r>
            <w:proofErr w:type="spellStart"/>
            <w:r w:rsidRPr="001574C0">
              <w:rPr>
                <w:rFonts w:ascii="Times New Roman" w:hAnsi="Times New Roman" w:cs="Times New Roman"/>
                <w:sz w:val="24"/>
                <w:szCs w:val="24"/>
                <w:lang w:val="en-SG"/>
              </w:rPr>
              <w:t>Keras</w:t>
            </w:r>
            <w:proofErr w:type="spellEnd"/>
            <w:r w:rsidRPr="001574C0">
              <w:rPr>
                <w:rFonts w:ascii="Times New Roman" w:hAnsi="Times New Roman" w:cs="Times New Roman"/>
                <w:sz w:val="24"/>
                <w:szCs w:val="24"/>
                <w:lang w:val="en-SG"/>
              </w:rPr>
              <w:t>, Matplotlib, Seaborn, NLTK</w:t>
            </w:r>
          </w:p>
        </w:tc>
        <w:tc>
          <w:tcPr>
            <w:tcW w:w="0" w:type="auto"/>
            <w:hideMark/>
          </w:tcPr>
          <w:p w14:paraId="02A0F3E6"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0</w:t>
            </w:r>
          </w:p>
        </w:tc>
      </w:tr>
      <w:tr w:rsidR="001574C0" w:rsidRPr="001574C0" w14:paraId="56E9D1A3" w14:textId="77777777" w:rsidTr="001574C0">
        <w:tc>
          <w:tcPr>
            <w:tcW w:w="0" w:type="auto"/>
            <w:hideMark/>
          </w:tcPr>
          <w:p w14:paraId="2CD40905"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6</w:t>
            </w:r>
          </w:p>
        </w:tc>
        <w:tc>
          <w:tcPr>
            <w:tcW w:w="0" w:type="auto"/>
            <w:hideMark/>
          </w:tcPr>
          <w:p w14:paraId="5D6ADD75"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Storage</w:t>
            </w:r>
          </w:p>
        </w:tc>
        <w:tc>
          <w:tcPr>
            <w:tcW w:w="0" w:type="auto"/>
            <w:hideMark/>
          </w:tcPr>
          <w:p w14:paraId="67BEA6C5"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Google Drive / local storage for dataset and result files</w:t>
            </w:r>
          </w:p>
        </w:tc>
        <w:tc>
          <w:tcPr>
            <w:tcW w:w="0" w:type="auto"/>
            <w:hideMark/>
          </w:tcPr>
          <w:p w14:paraId="1810C888"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0</w:t>
            </w:r>
          </w:p>
        </w:tc>
      </w:tr>
      <w:tr w:rsidR="001574C0" w:rsidRPr="001574C0" w14:paraId="14B82F51" w14:textId="77777777" w:rsidTr="001574C0">
        <w:tc>
          <w:tcPr>
            <w:tcW w:w="0" w:type="auto"/>
            <w:hideMark/>
          </w:tcPr>
          <w:p w14:paraId="631C37F3"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7</w:t>
            </w:r>
          </w:p>
        </w:tc>
        <w:tc>
          <w:tcPr>
            <w:tcW w:w="0" w:type="auto"/>
            <w:hideMark/>
          </w:tcPr>
          <w:p w14:paraId="4C9B4808"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Hardware</w:t>
            </w:r>
          </w:p>
        </w:tc>
        <w:tc>
          <w:tcPr>
            <w:tcW w:w="0" w:type="auto"/>
            <w:hideMark/>
          </w:tcPr>
          <w:p w14:paraId="7C27442D"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Personal laptop used for implementation and report writing</w:t>
            </w:r>
          </w:p>
        </w:tc>
        <w:tc>
          <w:tcPr>
            <w:tcW w:w="0" w:type="auto"/>
            <w:hideMark/>
          </w:tcPr>
          <w:p w14:paraId="096F7A6C"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Existing</w:t>
            </w:r>
          </w:p>
        </w:tc>
      </w:tr>
      <w:tr w:rsidR="001574C0" w:rsidRPr="001574C0" w14:paraId="6DD4E1FE" w14:textId="77777777" w:rsidTr="001574C0">
        <w:tc>
          <w:tcPr>
            <w:tcW w:w="0" w:type="auto"/>
            <w:hideMark/>
          </w:tcPr>
          <w:p w14:paraId="78FC0519"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8</w:t>
            </w:r>
          </w:p>
        </w:tc>
        <w:tc>
          <w:tcPr>
            <w:tcW w:w="0" w:type="auto"/>
            <w:hideMark/>
          </w:tcPr>
          <w:p w14:paraId="775C85A4"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Printing and Documentation</w:t>
            </w:r>
          </w:p>
        </w:tc>
        <w:tc>
          <w:tcPr>
            <w:tcW w:w="0" w:type="auto"/>
            <w:hideMark/>
          </w:tcPr>
          <w:p w14:paraId="337FE4A2"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imes New Roman" w:hAnsi="Times New Roman" w:cs="Times New Roman"/>
                <w:sz w:val="24"/>
                <w:szCs w:val="24"/>
                <w:lang w:val="en-SG"/>
              </w:rPr>
              <w:t>Printing draft report, presentation materials, and related documents</w:t>
            </w:r>
          </w:p>
        </w:tc>
        <w:tc>
          <w:tcPr>
            <w:tcW w:w="0" w:type="auto"/>
            <w:hideMark/>
          </w:tcPr>
          <w:p w14:paraId="4C72DEA9" w14:textId="77777777" w:rsidR="001574C0" w:rsidRPr="001574C0" w:rsidRDefault="001574C0" w:rsidP="001574C0">
            <w:pPr>
              <w:spacing w:after="160" w:line="259" w:lineRule="auto"/>
              <w:jc w:val="both"/>
              <w:rPr>
                <w:rFonts w:ascii="Times New Roman" w:hAnsi="Times New Roman" w:cs="Times New Roman"/>
                <w:sz w:val="24"/>
                <w:szCs w:val="24"/>
                <w:lang w:val="en-SG"/>
              </w:rPr>
            </w:pPr>
            <w:r w:rsidRPr="001574C0">
              <w:rPr>
                <w:rFonts w:ascii="Tahoma" w:hAnsi="Tahoma" w:cs="Tahoma"/>
                <w:sz w:val="24"/>
                <w:szCs w:val="24"/>
                <w:lang w:val="en-SG"/>
              </w:rPr>
              <w:t>৳</w:t>
            </w:r>
            <w:r w:rsidRPr="001574C0">
              <w:rPr>
                <w:rFonts w:ascii="Times New Roman" w:hAnsi="Times New Roman" w:cs="Times New Roman"/>
                <w:sz w:val="24"/>
                <w:szCs w:val="24"/>
                <w:lang w:val="en-SG"/>
              </w:rPr>
              <w:t>300 (one-time)</w:t>
            </w:r>
          </w:p>
        </w:tc>
      </w:tr>
    </w:tbl>
    <w:p w14:paraId="1AB1C776" w14:textId="1D98E373" w:rsidR="001574C0" w:rsidRDefault="001574C0" w:rsidP="00690D9F">
      <w:pPr>
        <w:jc w:val="both"/>
        <w:rPr>
          <w:rFonts w:ascii="Times New Roman" w:hAnsi="Times New Roman" w:cs="Times New Roman"/>
          <w:sz w:val="24"/>
          <w:szCs w:val="24"/>
        </w:rPr>
      </w:pPr>
    </w:p>
    <w:p w14:paraId="212D5A2F" w14:textId="77777777" w:rsidR="008A66CE" w:rsidRPr="008A66CE" w:rsidRDefault="008A66CE" w:rsidP="00D71A64">
      <w:pPr>
        <w:jc w:val="both"/>
        <w:rPr>
          <w:rFonts w:ascii="Times New Roman" w:hAnsi="Times New Roman" w:cs="Times New Roman"/>
          <w:b/>
          <w:bCs/>
          <w:sz w:val="24"/>
          <w:szCs w:val="24"/>
          <w:lang w:val="en-SG"/>
        </w:rPr>
      </w:pPr>
      <w:r w:rsidRPr="008A66CE">
        <w:rPr>
          <w:rFonts w:ascii="Times New Roman" w:hAnsi="Times New Roman" w:cs="Times New Roman"/>
          <w:b/>
          <w:bCs/>
          <w:sz w:val="24"/>
          <w:szCs w:val="24"/>
          <w:lang w:val="en-SG"/>
        </w:rPr>
        <w:t>Total Estimated Cost</w:t>
      </w:r>
    </w:p>
    <w:p w14:paraId="63E98BBF" w14:textId="77777777" w:rsidR="008A66CE" w:rsidRPr="008A66CE" w:rsidRDefault="008A66CE" w:rsidP="008A66CE">
      <w:pPr>
        <w:numPr>
          <w:ilvl w:val="0"/>
          <w:numId w:val="17"/>
        </w:numPr>
        <w:jc w:val="both"/>
        <w:rPr>
          <w:rFonts w:ascii="Times New Roman" w:hAnsi="Times New Roman" w:cs="Times New Roman"/>
          <w:sz w:val="24"/>
          <w:szCs w:val="24"/>
          <w:lang w:val="en-SG"/>
        </w:rPr>
      </w:pPr>
      <w:r w:rsidRPr="008A66CE">
        <w:rPr>
          <w:rFonts w:ascii="Times New Roman" w:hAnsi="Times New Roman" w:cs="Times New Roman"/>
          <w:b/>
          <w:bCs/>
          <w:sz w:val="24"/>
          <w:szCs w:val="24"/>
          <w:lang w:val="en-SG"/>
        </w:rPr>
        <w:t xml:space="preserve">One-time Cost ≈ </w:t>
      </w:r>
      <w:r w:rsidRPr="008A66CE">
        <w:rPr>
          <w:rFonts w:ascii="Tahoma" w:hAnsi="Tahoma" w:cs="Tahoma"/>
          <w:b/>
          <w:bCs/>
          <w:sz w:val="24"/>
          <w:szCs w:val="24"/>
          <w:lang w:val="en-SG"/>
        </w:rPr>
        <w:t>৳</w:t>
      </w:r>
      <w:r w:rsidRPr="008A66CE">
        <w:rPr>
          <w:rFonts w:ascii="Times New Roman" w:hAnsi="Times New Roman" w:cs="Times New Roman"/>
          <w:b/>
          <w:bCs/>
          <w:sz w:val="24"/>
          <w:szCs w:val="24"/>
          <w:lang w:val="en-SG"/>
        </w:rPr>
        <w:t>300</w:t>
      </w:r>
      <w:r w:rsidRPr="008A66CE">
        <w:rPr>
          <w:rFonts w:ascii="Times New Roman" w:hAnsi="Times New Roman" w:cs="Times New Roman"/>
          <w:sz w:val="24"/>
          <w:szCs w:val="24"/>
          <w:lang w:val="en-SG"/>
        </w:rPr>
        <w:t xml:space="preserve"> </w:t>
      </w:r>
    </w:p>
    <w:p w14:paraId="11A313F4" w14:textId="77777777" w:rsidR="008A66CE" w:rsidRPr="008A66CE" w:rsidRDefault="008A66CE" w:rsidP="008A66CE">
      <w:pPr>
        <w:numPr>
          <w:ilvl w:val="0"/>
          <w:numId w:val="17"/>
        </w:numPr>
        <w:jc w:val="both"/>
        <w:rPr>
          <w:rFonts w:ascii="Times New Roman" w:hAnsi="Times New Roman" w:cs="Times New Roman"/>
          <w:sz w:val="24"/>
          <w:szCs w:val="24"/>
          <w:lang w:val="en-SG"/>
        </w:rPr>
      </w:pPr>
      <w:r w:rsidRPr="008A66CE">
        <w:rPr>
          <w:rFonts w:ascii="Times New Roman" w:hAnsi="Times New Roman" w:cs="Times New Roman"/>
          <w:b/>
          <w:bCs/>
          <w:sz w:val="24"/>
          <w:szCs w:val="24"/>
          <w:lang w:val="en-SG"/>
        </w:rPr>
        <w:t xml:space="preserve">Monthly Cost ≈ </w:t>
      </w:r>
      <w:r w:rsidRPr="008A66CE">
        <w:rPr>
          <w:rFonts w:ascii="Tahoma" w:hAnsi="Tahoma" w:cs="Tahoma"/>
          <w:b/>
          <w:bCs/>
          <w:sz w:val="24"/>
          <w:szCs w:val="24"/>
          <w:lang w:val="en-SG"/>
        </w:rPr>
        <w:t>৳</w:t>
      </w:r>
      <w:r w:rsidRPr="008A66CE">
        <w:rPr>
          <w:rFonts w:ascii="Times New Roman" w:hAnsi="Times New Roman" w:cs="Times New Roman"/>
          <w:b/>
          <w:bCs/>
          <w:sz w:val="24"/>
          <w:szCs w:val="24"/>
          <w:lang w:val="en-SG"/>
        </w:rPr>
        <w:t>800</w:t>
      </w:r>
    </w:p>
    <w:p w14:paraId="4AD8FCCE" w14:textId="7A7F03B2" w:rsidR="004D4ADA" w:rsidRPr="004D4ADA" w:rsidRDefault="00965770" w:rsidP="004C41B1">
      <w:pPr>
        <w:jc w:val="both"/>
        <w:rPr>
          <w:rFonts w:ascii="Times New Roman" w:hAnsi="Times New Roman" w:cs="Times New Roman"/>
          <w:sz w:val="24"/>
          <w:szCs w:val="24"/>
        </w:rPr>
      </w:pPr>
      <w:r w:rsidRPr="00965770">
        <w:rPr>
          <w:rFonts w:ascii="Times New Roman" w:hAnsi="Times New Roman" w:cs="Times New Roman"/>
          <w:sz w:val="24"/>
          <w:szCs w:val="24"/>
        </w:rPr>
        <w:t xml:space="preserve">The project was managed in a structured sequence of phases, including topic selection, background study, dataset collection, preprocessing, machine learning model development, deep learning model development, evaluation, and report preparation. Since the work is based mainly on a publicly available Twitter depression dataset and open-source software tools, the financial cost of </w:t>
      </w:r>
      <w:r w:rsidRPr="00965770">
        <w:rPr>
          <w:rFonts w:ascii="Times New Roman" w:hAnsi="Times New Roman" w:cs="Times New Roman"/>
          <w:sz w:val="24"/>
          <w:szCs w:val="24"/>
        </w:rPr>
        <w:lastRenderedPageBreak/>
        <w:t xml:space="preserve">the project remained minimal during Phase-I. The principal recurring costs were internet usage for literature review, dataset download, cloud-based experimentation, and electricity required for laptop-based coding and documentation. Because the dataset was collected from Kaggle and tools such as Google </w:t>
      </w:r>
      <w:proofErr w:type="spellStart"/>
      <w:r w:rsidRPr="00965770">
        <w:rPr>
          <w:rFonts w:ascii="Times New Roman" w:hAnsi="Times New Roman" w:cs="Times New Roman"/>
          <w:sz w:val="24"/>
          <w:szCs w:val="24"/>
        </w:rPr>
        <w:t>Colab</w:t>
      </w:r>
      <w:proofErr w:type="spellEnd"/>
      <w:r w:rsidRPr="00965770">
        <w:rPr>
          <w:rFonts w:ascii="Times New Roman" w:hAnsi="Times New Roman" w:cs="Times New Roman"/>
          <w:sz w:val="24"/>
          <w:szCs w:val="24"/>
        </w:rPr>
        <w:t>, Python, Scikit-learn, TensorFlow/</w:t>
      </w:r>
      <w:proofErr w:type="spellStart"/>
      <w:r w:rsidRPr="00965770">
        <w:rPr>
          <w:rFonts w:ascii="Times New Roman" w:hAnsi="Times New Roman" w:cs="Times New Roman"/>
          <w:sz w:val="24"/>
          <w:szCs w:val="24"/>
        </w:rPr>
        <w:t>Keras</w:t>
      </w:r>
      <w:proofErr w:type="spellEnd"/>
      <w:r w:rsidRPr="00965770">
        <w:rPr>
          <w:rFonts w:ascii="Times New Roman" w:hAnsi="Times New Roman" w:cs="Times New Roman"/>
          <w:sz w:val="24"/>
          <w:szCs w:val="24"/>
        </w:rPr>
        <w:t>, and other libraries were freely available, no major implementation cost was involved. Only a small one-time expense may be considered for printing and documentation purposes. Therefore, the project can be considered cost-effective, practical, and economically feasible for student-level thesis research</w:t>
      </w:r>
      <w:r w:rsidR="00841E2F" w:rsidRPr="004D4ADA">
        <w:rPr>
          <w:rFonts w:ascii="Times New Roman" w:hAnsi="Times New Roman" w:cs="Times New Roman"/>
          <w:sz w:val="24"/>
          <w:szCs w:val="24"/>
        </w:rPr>
        <w:t>.</w:t>
      </w:r>
    </w:p>
    <w:p w14:paraId="4B157A8D" w14:textId="0C0E86CB" w:rsidR="00A02D4D" w:rsidRPr="00A02D4D" w:rsidRDefault="00A02D4D" w:rsidP="00690D9F">
      <w:pPr>
        <w:pStyle w:val="ListParagraph"/>
        <w:numPr>
          <w:ilvl w:val="0"/>
          <w:numId w:val="7"/>
        </w:numPr>
        <w:ind w:left="360"/>
        <w:jc w:val="both"/>
        <w:rPr>
          <w:rFonts w:ascii="Times New Roman" w:hAnsi="Times New Roman" w:cs="Times New Roman"/>
          <w:b/>
          <w:bCs/>
          <w:sz w:val="28"/>
          <w:szCs w:val="28"/>
        </w:rPr>
      </w:pPr>
      <w:r w:rsidRPr="00A02D4D">
        <w:rPr>
          <w:rFonts w:ascii="Times New Roman" w:hAnsi="Times New Roman" w:cs="Times New Roman"/>
          <w:b/>
          <w:bCs/>
          <w:sz w:val="28"/>
          <w:szCs w:val="28"/>
        </w:rPr>
        <w:t>Future Considerations:</w:t>
      </w:r>
    </w:p>
    <w:p w14:paraId="02859DE4" w14:textId="415986B2" w:rsidR="004D4ADA" w:rsidRPr="004C41B1" w:rsidRDefault="00C20695" w:rsidP="004C41B1">
      <w:pPr>
        <w:jc w:val="both"/>
        <w:rPr>
          <w:rFonts w:ascii="Times New Roman" w:hAnsi="Times New Roman" w:cs="Times New Roman"/>
          <w:sz w:val="24"/>
          <w:szCs w:val="24"/>
        </w:rPr>
      </w:pPr>
      <w:r w:rsidRPr="00C20695">
        <w:rPr>
          <w:rFonts w:ascii="Times New Roman" w:hAnsi="Times New Roman" w:cs="Times New Roman"/>
          <w:sz w:val="24"/>
          <w:szCs w:val="24"/>
        </w:rPr>
        <w:t xml:space="preserve">In </w:t>
      </w:r>
      <w:r>
        <w:rPr>
          <w:rFonts w:ascii="Times New Roman" w:hAnsi="Times New Roman" w:cs="Times New Roman"/>
          <w:sz w:val="24"/>
          <w:szCs w:val="24"/>
        </w:rPr>
        <w:t>next p</w:t>
      </w:r>
      <w:r w:rsidRPr="00C20695">
        <w:rPr>
          <w:rFonts w:ascii="Times New Roman" w:hAnsi="Times New Roman" w:cs="Times New Roman"/>
          <w:sz w:val="24"/>
          <w:szCs w:val="24"/>
        </w:rPr>
        <w:t>hase, attention will be given to improving model robustness, refining the literature review, preparing a full thesis manuscript, and building a clearer demonstration interface for prediction. Since the dataset may contain noisy labels and short-context text, future work will also consider better preprocessing strategies, additional model tuning, and more detailed error analysis</w:t>
      </w:r>
      <w:r w:rsidR="00A02D4D" w:rsidRPr="00A02D4D">
        <w:rPr>
          <w:rFonts w:ascii="Times New Roman" w:hAnsi="Times New Roman" w:cs="Times New Roman"/>
          <w:sz w:val="24"/>
          <w:szCs w:val="24"/>
        </w:rPr>
        <w:t>.</w:t>
      </w:r>
    </w:p>
    <w:p w14:paraId="7810C84C" w14:textId="61E1BC84"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0C184889" w14:textId="5627DD2F" w:rsidR="004113F2" w:rsidRPr="004113F2" w:rsidRDefault="004113F2" w:rsidP="004113F2">
      <w:pPr>
        <w:jc w:val="both"/>
        <w:rPr>
          <w:lang w:val="en-SG"/>
        </w:rPr>
      </w:pPr>
      <w:r w:rsidRPr="004113F2">
        <w:rPr>
          <w:lang w:val="en-SG"/>
        </w:rPr>
        <w:t>This Phase-I work successfully established a complete AI-based framework for depression-related text classification using Twitter data. The project covered the major tasks required at this stage, including dataset preparation, text preprocessing, exploratory analysis, feature preparation, machine learning model development, deep learning model development, and comparative performance evaluation. As a result, a clear and reproducible baseline pipeline has been developed for identifying depression-related signals from short social media text.</w:t>
      </w:r>
    </w:p>
    <w:p w14:paraId="1AA36A5E" w14:textId="77777777" w:rsidR="004113F2" w:rsidRPr="004113F2" w:rsidRDefault="004113F2" w:rsidP="004113F2">
      <w:pPr>
        <w:jc w:val="both"/>
        <w:rPr>
          <w:rFonts w:ascii="Times New Roman" w:hAnsi="Times New Roman" w:cs="Times New Roman"/>
          <w:sz w:val="24"/>
          <w:szCs w:val="24"/>
          <w:lang w:val="en-SG"/>
        </w:rPr>
      </w:pPr>
      <w:r w:rsidRPr="004113F2">
        <w:rPr>
          <w:rFonts w:ascii="Times New Roman" w:hAnsi="Times New Roman" w:cs="Times New Roman"/>
          <w:sz w:val="24"/>
          <w:szCs w:val="24"/>
          <w:lang w:val="en-SG"/>
        </w:rPr>
        <w:t xml:space="preserve">The experimental findings show that all implemented models were able to perform the binary classification task with reasonable effectiveness. Among them, the </w:t>
      </w:r>
      <w:proofErr w:type="spellStart"/>
      <w:r w:rsidRPr="004113F2">
        <w:rPr>
          <w:rFonts w:ascii="Times New Roman" w:hAnsi="Times New Roman" w:cs="Times New Roman"/>
          <w:sz w:val="24"/>
          <w:szCs w:val="24"/>
          <w:lang w:val="en-SG"/>
        </w:rPr>
        <w:t>BiLSTM</w:t>
      </w:r>
      <w:proofErr w:type="spellEnd"/>
      <w:r w:rsidRPr="004113F2">
        <w:rPr>
          <w:rFonts w:ascii="Times New Roman" w:hAnsi="Times New Roman" w:cs="Times New Roman"/>
          <w:sz w:val="24"/>
          <w:szCs w:val="24"/>
          <w:lang w:val="en-SG"/>
        </w:rPr>
        <w:t xml:space="preserve"> model achieved the best overall performance in terms of Accuracy, F1-score, and ROC-AUC, and therefore it has been selected as the primary model for further refinement in the final phase of the thesis. This result indicates that sequence-based deep learning can provide a better balance of performance for noisy and context-limited Twitter data than the implemented baseline machine learning models.</w:t>
      </w:r>
    </w:p>
    <w:p w14:paraId="6747D852" w14:textId="2F7C7582" w:rsidR="004D4ADA" w:rsidRPr="004C41B1" w:rsidRDefault="004113F2" w:rsidP="004C41B1">
      <w:pPr>
        <w:jc w:val="both"/>
        <w:rPr>
          <w:rFonts w:ascii="Times New Roman" w:hAnsi="Times New Roman" w:cs="Times New Roman"/>
          <w:sz w:val="24"/>
          <w:szCs w:val="24"/>
          <w:lang w:val="en-SG"/>
        </w:rPr>
      </w:pPr>
      <w:r w:rsidRPr="004113F2">
        <w:rPr>
          <w:rFonts w:ascii="Times New Roman" w:hAnsi="Times New Roman" w:cs="Times New Roman"/>
          <w:sz w:val="24"/>
          <w:szCs w:val="24"/>
          <w:lang w:val="en-SG"/>
        </w:rPr>
        <w:t>Overall, the progress achieved in Phase-I is satisfactory and provides a strong foundation for the next stage of the project. In the final phase, the work will focus on refining the report, improving discussion and analysis, and strengthening the presentation of results. Therefore, the current phase has successfully met its main objectives and prepared a solid basis for final thesis completion</w:t>
      </w:r>
      <w:r w:rsidR="00A02D4D" w:rsidRPr="00A02D4D">
        <w:rPr>
          <w:rFonts w:ascii="Times New Roman" w:hAnsi="Times New Roman" w:cs="Times New Roman"/>
          <w:sz w:val="24"/>
          <w:szCs w:val="24"/>
        </w:rPr>
        <w:t>.</w:t>
      </w:r>
    </w:p>
    <w:p w14:paraId="77FF8ECD" w14:textId="211BC4CD" w:rsidR="00E541F8" w:rsidRDefault="00E541F8" w:rsidP="00F52EFC">
      <w:pPr>
        <w:rPr>
          <w:rFonts w:ascii="Times New Roman" w:hAnsi="Times New Roman" w:cs="Times New Roman"/>
          <w:b/>
          <w:bCs/>
          <w:sz w:val="28"/>
          <w:szCs w:val="28"/>
        </w:rPr>
      </w:pPr>
      <w:r w:rsidRPr="00E541F8">
        <w:rPr>
          <w:rFonts w:ascii="Times New Roman" w:hAnsi="Times New Roman" w:cs="Times New Roman"/>
          <w:b/>
          <w:bCs/>
          <w:sz w:val="28"/>
          <w:szCs w:val="28"/>
        </w:rPr>
        <w:t>References</w:t>
      </w:r>
      <w:r w:rsidR="00AF49C3">
        <w:rPr>
          <w:rFonts w:ascii="Times New Roman" w:hAnsi="Times New Roman" w:cs="Times New Roman"/>
          <w:b/>
          <w:bCs/>
          <w:sz w:val="28"/>
          <w:szCs w:val="28"/>
        </w:rPr>
        <w:t xml:space="preserve"> </w:t>
      </w:r>
    </w:p>
    <w:p w14:paraId="1572B96A" w14:textId="77777777" w:rsidR="00353409" w:rsidRPr="00353409" w:rsidRDefault="00353409" w:rsidP="00353409">
      <w:pPr>
        <w:spacing w:after="40"/>
        <w:jc w:val="both"/>
      </w:pPr>
      <w:r w:rsidRPr="00353409">
        <w:rPr>
          <w:rFonts w:ascii="Times New Roman" w:hAnsi="Times New Roman"/>
        </w:rPr>
        <w:t>[1] J. Cha, S. Kim, and E. Park, “A lexicon-based approach to examine depression detection in social media: The case of Twitter and university community,” Humanities and Social Sciences Communications, vol. 9, art. no. 325, 2022.</w:t>
      </w:r>
    </w:p>
    <w:p w14:paraId="6D3FE3B5" w14:textId="77777777" w:rsidR="00353409" w:rsidRPr="00353409" w:rsidRDefault="00353409" w:rsidP="00353409">
      <w:pPr>
        <w:spacing w:after="40"/>
        <w:jc w:val="both"/>
      </w:pPr>
      <w:r w:rsidRPr="00353409">
        <w:rPr>
          <w:rFonts w:ascii="Times New Roman" w:hAnsi="Times New Roman"/>
        </w:rPr>
        <w:t xml:space="preserve">[2] R. </w:t>
      </w:r>
      <w:proofErr w:type="spellStart"/>
      <w:r w:rsidRPr="00353409">
        <w:rPr>
          <w:rFonts w:ascii="Times New Roman" w:hAnsi="Times New Roman"/>
        </w:rPr>
        <w:t>Poświata</w:t>
      </w:r>
      <w:proofErr w:type="spellEnd"/>
      <w:r w:rsidRPr="00353409">
        <w:rPr>
          <w:rFonts w:ascii="Times New Roman" w:hAnsi="Times New Roman"/>
        </w:rPr>
        <w:t xml:space="preserve"> and M. Perełkiewicz, “OPI@LT-EDI-ACL2022: Detecting signs of depression from social media text using </w:t>
      </w:r>
      <w:proofErr w:type="spellStart"/>
      <w:r w:rsidRPr="00353409">
        <w:rPr>
          <w:rFonts w:ascii="Times New Roman" w:hAnsi="Times New Roman"/>
        </w:rPr>
        <w:t>RoBERTa</w:t>
      </w:r>
      <w:proofErr w:type="spellEnd"/>
      <w:r w:rsidRPr="00353409">
        <w:rPr>
          <w:rFonts w:ascii="Times New Roman" w:hAnsi="Times New Roman"/>
        </w:rPr>
        <w:t xml:space="preserve"> pre-trained language models,” in Proc. 2nd Workshop on Language Technology for Equality, Diversity and Inclusion, 2022, pp. 276–282.</w:t>
      </w:r>
    </w:p>
    <w:p w14:paraId="470F8C8B" w14:textId="77777777" w:rsidR="00353409" w:rsidRPr="00353409" w:rsidRDefault="00353409" w:rsidP="00353409">
      <w:pPr>
        <w:spacing w:after="40"/>
        <w:jc w:val="both"/>
      </w:pPr>
      <w:r w:rsidRPr="00353409">
        <w:rPr>
          <w:rFonts w:ascii="Times New Roman" w:hAnsi="Times New Roman"/>
        </w:rPr>
        <w:t>[3] M. A. Al-</w:t>
      </w:r>
      <w:proofErr w:type="spellStart"/>
      <w:r w:rsidRPr="00353409">
        <w:rPr>
          <w:rFonts w:ascii="Times New Roman" w:hAnsi="Times New Roman"/>
        </w:rPr>
        <w:t>Garadi</w:t>
      </w:r>
      <w:proofErr w:type="spellEnd"/>
      <w:r w:rsidRPr="00353409">
        <w:rPr>
          <w:rFonts w:ascii="Times New Roman" w:hAnsi="Times New Roman"/>
        </w:rPr>
        <w:t xml:space="preserve">, Y.-C. Yang, S. </w:t>
      </w:r>
      <w:proofErr w:type="spellStart"/>
      <w:r w:rsidRPr="00353409">
        <w:rPr>
          <w:rFonts w:ascii="Times New Roman" w:hAnsi="Times New Roman"/>
        </w:rPr>
        <w:t>Lakamana</w:t>
      </w:r>
      <w:proofErr w:type="spellEnd"/>
      <w:r w:rsidRPr="00353409">
        <w:rPr>
          <w:rFonts w:ascii="Times New Roman" w:hAnsi="Times New Roman"/>
        </w:rPr>
        <w:t>, et al., “Depression detection on social media: A classification framework and research challenges and opportunities,” Journal of Healthcare Informatics Research, 2023.</w:t>
      </w:r>
    </w:p>
    <w:p w14:paraId="3A8F78A7" w14:textId="77777777" w:rsidR="00353409" w:rsidRPr="00353409" w:rsidRDefault="00353409" w:rsidP="00353409">
      <w:pPr>
        <w:spacing w:after="40"/>
        <w:jc w:val="both"/>
      </w:pPr>
      <w:r w:rsidRPr="00353409">
        <w:rPr>
          <w:rFonts w:ascii="Times New Roman" w:hAnsi="Times New Roman"/>
        </w:rPr>
        <w:lastRenderedPageBreak/>
        <w:t xml:space="preserve">[4] D. S. </w:t>
      </w:r>
      <w:proofErr w:type="spellStart"/>
      <w:r w:rsidRPr="00353409">
        <w:rPr>
          <w:rFonts w:ascii="Times New Roman" w:hAnsi="Times New Roman"/>
        </w:rPr>
        <w:t>Khafaga</w:t>
      </w:r>
      <w:proofErr w:type="spellEnd"/>
      <w:r w:rsidRPr="00353409">
        <w:rPr>
          <w:rFonts w:ascii="Times New Roman" w:hAnsi="Times New Roman"/>
        </w:rPr>
        <w:t xml:space="preserve">, M. </w:t>
      </w:r>
      <w:proofErr w:type="spellStart"/>
      <w:r w:rsidRPr="00353409">
        <w:rPr>
          <w:rFonts w:ascii="Times New Roman" w:hAnsi="Times New Roman"/>
        </w:rPr>
        <w:t>Auvdaiappan</w:t>
      </w:r>
      <w:proofErr w:type="spellEnd"/>
      <w:r w:rsidRPr="00353409">
        <w:rPr>
          <w:rFonts w:ascii="Times New Roman" w:hAnsi="Times New Roman"/>
        </w:rPr>
        <w:t xml:space="preserve">, K. Deepa, M. </w:t>
      </w:r>
      <w:proofErr w:type="spellStart"/>
      <w:r w:rsidRPr="00353409">
        <w:rPr>
          <w:rFonts w:ascii="Times New Roman" w:hAnsi="Times New Roman"/>
        </w:rPr>
        <w:t>Abouhawwash</w:t>
      </w:r>
      <w:proofErr w:type="spellEnd"/>
      <w:r w:rsidRPr="00353409">
        <w:rPr>
          <w:rFonts w:ascii="Times New Roman" w:hAnsi="Times New Roman"/>
        </w:rPr>
        <w:t>, and F. K. Karim, “Deep learning for depression detection using Twitter data,” Intelligent Automation &amp; Soft Computing, vol. 36, no. 2, pp. 1301–1313, 2023.</w:t>
      </w:r>
    </w:p>
    <w:p w14:paraId="2D147570" w14:textId="77777777" w:rsidR="00353409" w:rsidRPr="00353409" w:rsidRDefault="00353409" w:rsidP="00353409">
      <w:pPr>
        <w:spacing w:after="40"/>
        <w:jc w:val="both"/>
      </w:pPr>
      <w:r w:rsidRPr="00353409">
        <w:rPr>
          <w:rFonts w:ascii="Times New Roman" w:hAnsi="Times New Roman"/>
        </w:rPr>
        <w:t xml:space="preserve">[5] M. </w:t>
      </w:r>
      <w:proofErr w:type="spellStart"/>
      <w:r w:rsidRPr="00353409">
        <w:rPr>
          <w:rFonts w:ascii="Times New Roman" w:hAnsi="Times New Roman"/>
        </w:rPr>
        <w:t>Kanahuati</w:t>
      </w:r>
      <w:proofErr w:type="spellEnd"/>
      <w:r w:rsidRPr="00353409">
        <w:rPr>
          <w:rFonts w:ascii="Times New Roman" w:hAnsi="Times New Roman"/>
        </w:rPr>
        <w:t>-Ceballos and L. J. Valdivia, “Detection of depressive comments on social media using RNN, LSTM, and random forest: Comparison and optimization,” Social Network Analysis and Mining, vol. 14, art. no. 44, 2024.</w:t>
      </w:r>
    </w:p>
    <w:p w14:paraId="04EA0A34" w14:textId="77777777" w:rsidR="00353409" w:rsidRPr="00353409" w:rsidRDefault="00353409" w:rsidP="00353409">
      <w:pPr>
        <w:spacing w:after="40"/>
        <w:jc w:val="both"/>
      </w:pPr>
      <w:r w:rsidRPr="00353409">
        <w:rPr>
          <w:rFonts w:ascii="Times New Roman" w:hAnsi="Times New Roman"/>
        </w:rPr>
        <w:t>[6] P. Ta, N. Tran, H. Nguyen, and H. D. Nguyen, “Detecting signs of depression on social media: A machine learning analysis and evaluation,” Sustainable Futures, vol. 10, art. no. 100827, 2025.</w:t>
      </w:r>
    </w:p>
    <w:p w14:paraId="7BE85F12" w14:textId="0AEA9075" w:rsidR="007471A4" w:rsidRPr="00353409" w:rsidRDefault="00353409" w:rsidP="00353409">
      <w:pPr>
        <w:spacing w:after="40"/>
        <w:jc w:val="both"/>
      </w:pPr>
      <w:r w:rsidRPr="00353409">
        <w:rPr>
          <w:rFonts w:ascii="Times New Roman" w:hAnsi="Times New Roman"/>
        </w:rPr>
        <w:t>[7] World Health Organization, “Depressive disorder (depression),” Fact sheet, 2025.</w:t>
      </w:r>
    </w:p>
    <w:p w14:paraId="21176619" w14:textId="77777777" w:rsidR="00353409" w:rsidRPr="00353409" w:rsidRDefault="00353409" w:rsidP="00353409">
      <w:pPr>
        <w:spacing w:after="40"/>
      </w:pPr>
    </w:p>
    <w:p w14:paraId="42454717" w14:textId="76133352" w:rsidR="00F52EFC" w:rsidRPr="00690D9F" w:rsidRDefault="00F52EFC" w:rsidP="00F52EFC">
      <w:pPr>
        <w:rPr>
          <w:rFonts w:ascii="Times New Roman" w:hAnsi="Times New Roman" w:cs="Times New Roman"/>
          <w:b/>
          <w:bCs/>
          <w:sz w:val="32"/>
          <w:szCs w:val="32"/>
        </w:rPr>
      </w:pPr>
      <w:r w:rsidRPr="00690D9F">
        <w:rPr>
          <w:rFonts w:ascii="Times New Roman" w:hAnsi="Times New Roman" w:cs="Times New Roman"/>
          <w:b/>
          <w:bCs/>
          <w:sz w:val="32"/>
          <w:szCs w:val="32"/>
        </w:rPr>
        <w:t>Appendix</w:t>
      </w:r>
    </w:p>
    <w:p w14:paraId="75105A85" w14:textId="5A790BDB" w:rsidR="0067072C" w:rsidRDefault="0067072C" w:rsidP="007F069A">
      <w:pPr>
        <w:rPr>
          <w:rFonts w:ascii="Times New Roman" w:hAnsi="Times New Roman" w:cs="Times New Roman"/>
          <w:sz w:val="24"/>
          <w:szCs w:val="24"/>
        </w:rPr>
      </w:pPr>
      <w:r w:rsidRPr="0067072C">
        <w:rPr>
          <w:rFonts w:ascii="Times New Roman" w:hAnsi="Times New Roman" w:cs="Times New Roman"/>
          <w:b/>
          <w:bCs/>
          <w:sz w:val="24"/>
          <w:szCs w:val="24"/>
        </w:rPr>
        <w:t xml:space="preserve">Appendix </w:t>
      </w:r>
      <w:r w:rsidR="003E609F">
        <w:rPr>
          <w:rFonts w:ascii="Times New Roman" w:hAnsi="Times New Roman" w:cs="Times New Roman"/>
          <w:b/>
          <w:bCs/>
          <w:sz w:val="24"/>
          <w:szCs w:val="24"/>
        </w:rPr>
        <w:t>1</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Sample dataset snapshot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1"/>
        <w:gridCol w:w="5157"/>
        <w:gridCol w:w="879"/>
      </w:tblGrid>
      <w:tr w:rsidR="009C2B35" w:rsidRPr="0067072C" w14:paraId="736D57D3" w14:textId="36A8CAB7" w:rsidTr="009C2B35">
        <w:trPr>
          <w:trHeight w:val="246"/>
          <w:tblHeader/>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26FC7F52" w14:textId="1AACE719" w:rsidR="009C2B35" w:rsidRPr="0067072C" w:rsidRDefault="009C2B35" w:rsidP="0067072C">
            <w:pPr>
              <w:rPr>
                <w:rFonts w:ascii="Times New Roman" w:hAnsi="Times New Roman" w:cs="Times New Roman"/>
                <w:b/>
                <w:bCs/>
                <w:sz w:val="24"/>
                <w:szCs w:val="24"/>
                <w:lang w:val="en-SG"/>
              </w:rPr>
            </w:pPr>
          </w:p>
        </w:tc>
        <w:tc>
          <w:tcPr>
            <w:tcW w:w="5127" w:type="dxa"/>
            <w:tcBorders>
              <w:top w:val="outset" w:sz="6" w:space="0" w:color="auto"/>
              <w:left w:val="outset" w:sz="6" w:space="0" w:color="auto"/>
              <w:bottom w:val="outset" w:sz="6" w:space="0" w:color="auto"/>
              <w:right w:val="outset" w:sz="6" w:space="0" w:color="auto"/>
            </w:tcBorders>
            <w:vAlign w:val="center"/>
            <w:hideMark/>
          </w:tcPr>
          <w:p w14:paraId="3FAD38EB" w14:textId="38E3E760" w:rsidR="009C2B35" w:rsidRPr="0067072C" w:rsidRDefault="009C2B35" w:rsidP="009C2B35">
            <w:pPr>
              <w:jc w:val="center"/>
              <w:rPr>
                <w:rFonts w:ascii="Times New Roman" w:hAnsi="Times New Roman" w:cs="Times New Roman"/>
                <w:b/>
                <w:bCs/>
                <w:sz w:val="24"/>
                <w:szCs w:val="24"/>
                <w:lang w:val="en-SG"/>
              </w:rPr>
            </w:pPr>
            <w:proofErr w:type="spellStart"/>
            <w:r w:rsidRPr="0067072C">
              <w:rPr>
                <w:rFonts w:ascii="Times New Roman" w:hAnsi="Times New Roman" w:cs="Times New Roman"/>
                <w:b/>
                <w:bCs/>
                <w:sz w:val="24"/>
                <w:szCs w:val="24"/>
                <w:lang w:val="en-SG"/>
              </w:rPr>
              <w:t>post_text</w:t>
            </w:r>
            <w:proofErr w:type="spellEnd"/>
          </w:p>
        </w:tc>
        <w:tc>
          <w:tcPr>
            <w:tcW w:w="834" w:type="dxa"/>
            <w:tcBorders>
              <w:top w:val="outset" w:sz="6" w:space="0" w:color="auto"/>
              <w:left w:val="outset" w:sz="6" w:space="0" w:color="auto"/>
              <w:bottom w:val="outset" w:sz="6" w:space="0" w:color="auto"/>
              <w:right w:val="outset" w:sz="6" w:space="0" w:color="auto"/>
            </w:tcBorders>
          </w:tcPr>
          <w:p w14:paraId="04759B23" w14:textId="0348248A"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label</w:t>
            </w:r>
          </w:p>
        </w:tc>
      </w:tr>
      <w:tr w:rsidR="009C2B35" w:rsidRPr="0067072C" w14:paraId="0E8593F6" w14:textId="77777777" w:rsidTr="009C2B35">
        <w:trPr>
          <w:trHeight w:val="246"/>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44CF2C4B" w14:textId="77777777"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0</w:t>
            </w:r>
          </w:p>
        </w:tc>
        <w:tc>
          <w:tcPr>
            <w:tcW w:w="5127" w:type="dxa"/>
            <w:tcBorders>
              <w:top w:val="outset" w:sz="6" w:space="0" w:color="auto"/>
              <w:left w:val="outset" w:sz="6" w:space="0" w:color="auto"/>
              <w:bottom w:val="outset" w:sz="6" w:space="0" w:color="auto"/>
              <w:right w:val="outset" w:sz="6" w:space="0" w:color="auto"/>
            </w:tcBorders>
            <w:vAlign w:val="center"/>
            <w:hideMark/>
          </w:tcPr>
          <w:p w14:paraId="5AE30FC9" w14:textId="77777777" w:rsidR="009C2B35" w:rsidRPr="0067072C" w:rsidRDefault="009C2B35" w:rsidP="009C2B35">
            <w:pPr>
              <w:rPr>
                <w:rFonts w:ascii="Times New Roman" w:hAnsi="Times New Roman" w:cs="Times New Roman"/>
                <w:sz w:val="24"/>
                <w:szCs w:val="24"/>
                <w:lang w:val="en-SG"/>
              </w:rPr>
            </w:pPr>
            <w:r w:rsidRPr="0067072C">
              <w:rPr>
                <w:rFonts w:ascii="Times New Roman" w:hAnsi="Times New Roman" w:cs="Times New Roman"/>
                <w:sz w:val="24"/>
                <w:szCs w:val="24"/>
                <w:lang w:val="en-SG"/>
              </w:rPr>
              <w:t>It's just over 2 years since I was diagnosed w...</w:t>
            </w:r>
          </w:p>
        </w:tc>
        <w:tc>
          <w:tcPr>
            <w:tcW w:w="834" w:type="dxa"/>
            <w:tcBorders>
              <w:top w:val="outset" w:sz="6" w:space="0" w:color="auto"/>
              <w:left w:val="outset" w:sz="6" w:space="0" w:color="auto"/>
              <w:bottom w:val="outset" w:sz="6" w:space="0" w:color="auto"/>
              <w:right w:val="outset" w:sz="6" w:space="0" w:color="auto"/>
            </w:tcBorders>
            <w:vAlign w:val="center"/>
          </w:tcPr>
          <w:p w14:paraId="123F7281" w14:textId="2D06EA91" w:rsidR="009C2B35" w:rsidRPr="0067072C" w:rsidRDefault="009C2B35" w:rsidP="009C2B35">
            <w:pPr>
              <w:jc w:val="center"/>
              <w:rPr>
                <w:rFonts w:ascii="Times New Roman" w:hAnsi="Times New Roman" w:cs="Times New Roman"/>
                <w:sz w:val="24"/>
                <w:szCs w:val="24"/>
                <w:lang w:val="en-SG"/>
              </w:rPr>
            </w:pPr>
            <w:r w:rsidRPr="0067072C">
              <w:rPr>
                <w:rFonts w:ascii="Times New Roman" w:hAnsi="Times New Roman" w:cs="Times New Roman"/>
                <w:sz w:val="24"/>
                <w:szCs w:val="24"/>
                <w:lang w:val="en-SG"/>
              </w:rPr>
              <w:t>1</w:t>
            </w:r>
          </w:p>
        </w:tc>
      </w:tr>
      <w:tr w:rsidR="009C2B35" w:rsidRPr="0067072C" w14:paraId="565EBE99" w14:textId="77777777" w:rsidTr="009C2B35">
        <w:trPr>
          <w:trHeight w:val="239"/>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358A021C" w14:textId="77777777"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1</w:t>
            </w:r>
          </w:p>
        </w:tc>
        <w:tc>
          <w:tcPr>
            <w:tcW w:w="5127" w:type="dxa"/>
            <w:tcBorders>
              <w:top w:val="outset" w:sz="6" w:space="0" w:color="auto"/>
              <w:left w:val="outset" w:sz="6" w:space="0" w:color="auto"/>
              <w:bottom w:val="outset" w:sz="6" w:space="0" w:color="auto"/>
              <w:right w:val="outset" w:sz="6" w:space="0" w:color="auto"/>
            </w:tcBorders>
            <w:vAlign w:val="center"/>
            <w:hideMark/>
          </w:tcPr>
          <w:p w14:paraId="0A7FB96D" w14:textId="77777777" w:rsidR="009C2B35" w:rsidRPr="0067072C" w:rsidRDefault="009C2B35" w:rsidP="009C2B35">
            <w:pPr>
              <w:rPr>
                <w:rFonts w:ascii="Times New Roman" w:hAnsi="Times New Roman" w:cs="Times New Roman"/>
                <w:sz w:val="24"/>
                <w:szCs w:val="24"/>
                <w:lang w:val="en-SG"/>
              </w:rPr>
            </w:pPr>
            <w:r w:rsidRPr="0067072C">
              <w:rPr>
                <w:rFonts w:ascii="Times New Roman" w:hAnsi="Times New Roman" w:cs="Times New Roman"/>
                <w:sz w:val="24"/>
                <w:szCs w:val="24"/>
                <w:lang w:val="en-SG"/>
              </w:rPr>
              <w:t>It's Sunday, I need a break, so I'm planning t...</w:t>
            </w:r>
          </w:p>
        </w:tc>
        <w:tc>
          <w:tcPr>
            <w:tcW w:w="834" w:type="dxa"/>
            <w:tcBorders>
              <w:top w:val="outset" w:sz="6" w:space="0" w:color="auto"/>
              <w:left w:val="outset" w:sz="6" w:space="0" w:color="auto"/>
              <w:bottom w:val="outset" w:sz="6" w:space="0" w:color="auto"/>
              <w:right w:val="outset" w:sz="6" w:space="0" w:color="auto"/>
            </w:tcBorders>
            <w:vAlign w:val="center"/>
          </w:tcPr>
          <w:p w14:paraId="6FC7A6B3" w14:textId="7D618A00" w:rsidR="009C2B35" w:rsidRPr="0067072C" w:rsidRDefault="009C2B35" w:rsidP="009C2B35">
            <w:pPr>
              <w:jc w:val="center"/>
              <w:rPr>
                <w:rFonts w:ascii="Times New Roman" w:hAnsi="Times New Roman" w:cs="Times New Roman"/>
                <w:sz w:val="24"/>
                <w:szCs w:val="24"/>
                <w:lang w:val="en-SG"/>
              </w:rPr>
            </w:pPr>
            <w:r w:rsidRPr="0067072C">
              <w:rPr>
                <w:rFonts w:ascii="Times New Roman" w:hAnsi="Times New Roman" w:cs="Times New Roman"/>
                <w:sz w:val="24"/>
                <w:szCs w:val="24"/>
                <w:lang w:val="en-SG"/>
              </w:rPr>
              <w:t>1</w:t>
            </w:r>
          </w:p>
        </w:tc>
      </w:tr>
      <w:tr w:rsidR="009C2B35" w:rsidRPr="0067072C" w14:paraId="0120B498" w14:textId="77777777" w:rsidTr="009C2B35">
        <w:trPr>
          <w:trHeight w:val="246"/>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0BC2CF99" w14:textId="77777777"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2</w:t>
            </w:r>
          </w:p>
        </w:tc>
        <w:tc>
          <w:tcPr>
            <w:tcW w:w="5127" w:type="dxa"/>
            <w:tcBorders>
              <w:top w:val="outset" w:sz="6" w:space="0" w:color="auto"/>
              <w:left w:val="outset" w:sz="6" w:space="0" w:color="auto"/>
              <w:bottom w:val="outset" w:sz="6" w:space="0" w:color="auto"/>
              <w:right w:val="outset" w:sz="6" w:space="0" w:color="auto"/>
            </w:tcBorders>
            <w:vAlign w:val="center"/>
            <w:hideMark/>
          </w:tcPr>
          <w:p w14:paraId="4BA2D628" w14:textId="77777777" w:rsidR="009C2B35" w:rsidRPr="0067072C" w:rsidRDefault="009C2B35" w:rsidP="009C2B35">
            <w:pPr>
              <w:rPr>
                <w:rFonts w:ascii="Times New Roman" w:hAnsi="Times New Roman" w:cs="Times New Roman"/>
                <w:sz w:val="24"/>
                <w:szCs w:val="24"/>
                <w:lang w:val="en-SG"/>
              </w:rPr>
            </w:pPr>
            <w:r w:rsidRPr="0067072C">
              <w:rPr>
                <w:rFonts w:ascii="Times New Roman" w:hAnsi="Times New Roman" w:cs="Times New Roman"/>
                <w:sz w:val="24"/>
                <w:szCs w:val="24"/>
                <w:lang w:val="en-SG"/>
              </w:rPr>
              <w:t>Awake but tired. I need to sleep but my brain ...</w:t>
            </w:r>
          </w:p>
        </w:tc>
        <w:tc>
          <w:tcPr>
            <w:tcW w:w="834" w:type="dxa"/>
            <w:tcBorders>
              <w:top w:val="outset" w:sz="6" w:space="0" w:color="auto"/>
              <w:left w:val="outset" w:sz="6" w:space="0" w:color="auto"/>
              <w:bottom w:val="outset" w:sz="6" w:space="0" w:color="auto"/>
              <w:right w:val="outset" w:sz="6" w:space="0" w:color="auto"/>
            </w:tcBorders>
            <w:vAlign w:val="center"/>
          </w:tcPr>
          <w:p w14:paraId="6068FD38" w14:textId="21F80D39" w:rsidR="009C2B35" w:rsidRPr="0067072C" w:rsidRDefault="009C2B35" w:rsidP="009C2B35">
            <w:pPr>
              <w:jc w:val="center"/>
              <w:rPr>
                <w:rFonts w:ascii="Times New Roman" w:hAnsi="Times New Roman" w:cs="Times New Roman"/>
                <w:sz w:val="24"/>
                <w:szCs w:val="24"/>
                <w:lang w:val="en-SG"/>
              </w:rPr>
            </w:pPr>
            <w:r w:rsidRPr="0067072C">
              <w:rPr>
                <w:rFonts w:ascii="Times New Roman" w:hAnsi="Times New Roman" w:cs="Times New Roman"/>
                <w:sz w:val="24"/>
                <w:szCs w:val="24"/>
                <w:lang w:val="en-SG"/>
              </w:rPr>
              <w:t>1</w:t>
            </w:r>
          </w:p>
        </w:tc>
      </w:tr>
      <w:tr w:rsidR="009C2B35" w:rsidRPr="0067072C" w14:paraId="72CDBE3F" w14:textId="77777777" w:rsidTr="009C2B35">
        <w:trPr>
          <w:trHeight w:val="410"/>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5EBCDD92" w14:textId="77777777"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3</w:t>
            </w:r>
          </w:p>
        </w:tc>
        <w:tc>
          <w:tcPr>
            <w:tcW w:w="5127" w:type="dxa"/>
            <w:tcBorders>
              <w:top w:val="outset" w:sz="6" w:space="0" w:color="auto"/>
              <w:left w:val="outset" w:sz="6" w:space="0" w:color="auto"/>
              <w:bottom w:val="outset" w:sz="6" w:space="0" w:color="auto"/>
              <w:right w:val="outset" w:sz="6" w:space="0" w:color="auto"/>
            </w:tcBorders>
            <w:vAlign w:val="center"/>
            <w:hideMark/>
          </w:tcPr>
          <w:p w14:paraId="0E8D0648" w14:textId="77777777" w:rsidR="009C2B35" w:rsidRPr="0067072C" w:rsidRDefault="009C2B35" w:rsidP="009C2B35">
            <w:pPr>
              <w:rPr>
                <w:rFonts w:ascii="Times New Roman" w:hAnsi="Times New Roman" w:cs="Times New Roman"/>
                <w:sz w:val="24"/>
                <w:szCs w:val="24"/>
                <w:lang w:val="en-SG"/>
              </w:rPr>
            </w:pPr>
            <w:r w:rsidRPr="0067072C">
              <w:rPr>
                <w:rFonts w:ascii="Times New Roman" w:hAnsi="Times New Roman" w:cs="Times New Roman"/>
                <w:sz w:val="24"/>
                <w:szCs w:val="24"/>
                <w:lang w:val="en-SG"/>
              </w:rPr>
              <w:t>RT @SewHQ: #Retro bears make perfect gifts and...</w:t>
            </w:r>
          </w:p>
        </w:tc>
        <w:tc>
          <w:tcPr>
            <w:tcW w:w="834" w:type="dxa"/>
            <w:tcBorders>
              <w:top w:val="outset" w:sz="6" w:space="0" w:color="auto"/>
              <w:left w:val="outset" w:sz="6" w:space="0" w:color="auto"/>
              <w:bottom w:val="outset" w:sz="6" w:space="0" w:color="auto"/>
              <w:right w:val="outset" w:sz="6" w:space="0" w:color="auto"/>
            </w:tcBorders>
            <w:vAlign w:val="center"/>
          </w:tcPr>
          <w:p w14:paraId="113FA75C" w14:textId="44201AD9" w:rsidR="009C2B35" w:rsidRPr="0067072C" w:rsidRDefault="009C2B35" w:rsidP="009C2B35">
            <w:pPr>
              <w:jc w:val="center"/>
              <w:rPr>
                <w:rFonts w:ascii="Times New Roman" w:hAnsi="Times New Roman" w:cs="Times New Roman"/>
                <w:sz w:val="24"/>
                <w:szCs w:val="24"/>
                <w:lang w:val="en-SG"/>
              </w:rPr>
            </w:pPr>
            <w:r w:rsidRPr="0067072C">
              <w:rPr>
                <w:rFonts w:ascii="Times New Roman" w:hAnsi="Times New Roman" w:cs="Times New Roman"/>
                <w:sz w:val="24"/>
                <w:szCs w:val="24"/>
                <w:lang w:val="en-SG"/>
              </w:rPr>
              <w:t>1</w:t>
            </w:r>
          </w:p>
        </w:tc>
      </w:tr>
      <w:tr w:rsidR="009C2B35" w:rsidRPr="0067072C" w14:paraId="10A0A4BD" w14:textId="77777777" w:rsidTr="009C2B35">
        <w:trPr>
          <w:trHeight w:val="246"/>
          <w:tblCellSpacing w:w="15" w:type="dxa"/>
        </w:trPr>
        <w:tc>
          <w:tcPr>
            <w:tcW w:w="886" w:type="dxa"/>
            <w:tcBorders>
              <w:top w:val="outset" w:sz="6" w:space="0" w:color="auto"/>
              <w:left w:val="outset" w:sz="6" w:space="0" w:color="auto"/>
              <w:bottom w:val="outset" w:sz="6" w:space="0" w:color="auto"/>
              <w:right w:val="outset" w:sz="6" w:space="0" w:color="auto"/>
            </w:tcBorders>
            <w:vAlign w:val="center"/>
            <w:hideMark/>
          </w:tcPr>
          <w:p w14:paraId="5A0866C1" w14:textId="77777777" w:rsidR="009C2B35" w:rsidRPr="0067072C" w:rsidRDefault="009C2B35" w:rsidP="009C2B35">
            <w:pPr>
              <w:jc w:val="center"/>
              <w:rPr>
                <w:rFonts w:ascii="Times New Roman" w:hAnsi="Times New Roman" w:cs="Times New Roman"/>
                <w:b/>
                <w:bCs/>
                <w:sz w:val="24"/>
                <w:szCs w:val="24"/>
                <w:lang w:val="en-SG"/>
              </w:rPr>
            </w:pPr>
            <w:r w:rsidRPr="0067072C">
              <w:rPr>
                <w:rFonts w:ascii="Times New Roman" w:hAnsi="Times New Roman" w:cs="Times New Roman"/>
                <w:b/>
                <w:bCs/>
                <w:sz w:val="24"/>
                <w:szCs w:val="24"/>
                <w:lang w:val="en-SG"/>
              </w:rPr>
              <w:t>4</w:t>
            </w:r>
          </w:p>
        </w:tc>
        <w:tc>
          <w:tcPr>
            <w:tcW w:w="5127" w:type="dxa"/>
            <w:tcBorders>
              <w:top w:val="outset" w:sz="6" w:space="0" w:color="auto"/>
              <w:left w:val="outset" w:sz="6" w:space="0" w:color="auto"/>
              <w:bottom w:val="outset" w:sz="6" w:space="0" w:color="auto"/>
              <w:right w:val="outset" w:sz="6" w:space="0" w:color="auto"/>
            </w:tcBorders>
            <w:vAlign w:val="center"/>
            <w:hideMark/>
          </w:tcPr>
          <w:p w14:paraId="0F5ADB4C" w14:textId="77777777" w:rsidR="009C2B35" w:rsidRPr="0067072C" w:rsidRDefault="009C2B35" w:rsidP="009C2B35">
            <w:pPr>
              <w:rPr>
                <w:rFonts w:ascii="Times New Roman" w:hAnsi="Times New Roman" w:cs="Times New Roman"/>
                <w:sz w:val="24"/>
                <w:szCs w:val="24"/>
                <w:lang w:val="en-SG"/>
              </w:rPr>
            </w:pPr>
            <w:r w:rsidRPr="0067072C">
              <w:rPr>
                <w:rFonts w:ascii="Times New Roman" w:hAnsi="Times New Roman" w:cs="Times New Roman"/>
                <w:sz w:val="24"/>
                <w:szCs w:val="24"/>
                <w:lang w:val="en-SG"/>
              </w:rPr>
              <w:t xml:space="preserve">It’s hard to say whether packing lists are </w:t>
            </w:r>
            <w:proofErr w:type="spellStart"/>
            <w:r w:rsidRPr="0067072C">
              <w:rPr>
                <w:rFonts w:ascii="Times New Roman" w:hAnsi="Times New Roman" w:cs="Times New Roman"/>
                <w:sz w:val="24"/>
                <w:szCs w:val="24"/>
                <w:lang w:val="en-SG"/>
              </w:rPr>
              <w:t>mak</w:t>
            </w:r>
            <w:proofErr w:type="spellEnd"/>
            <w:r w:rsidRPr="0067072C">
              <w:rPr>
                <w:rFonts w:ascii="Times New Roman" w:hAnsi="Times New Roman" w:cs="Times New Roman"/>
                <w:sz w:val="24"/>
                <w:szCs w:val="24"/>
                <w:lang w:val="en-SG"/>
              </w:rPr>
              <w:t>...</w:t>
            </w:r>
          </w:p>
        </w:tc>
        <w:tc>
          <w:tcPr>
            <w:tcW w:w="834" w:type="dxa"/>
            <w:tcBorders>
              <w:top w:val="outset" w:sz="6" w:space="0" w:color="auto"/>
              <w:left w:val="outset" w:sz="6" w:space="0" w:color="auto"/>
              <w:bottom w:val="outset" w:sz="6" w:space="0" w:color="auto"/>
              <w:right w:val="outset" w:sz="6" w:space="0" w:color="auto"/>
            </w:tcBorders>
            <w:vAlign w:val="center"/>
          </w:tcPr>
          <w:p w14:paraId="084FA821" w14:textId="1EB2DA30" w:rsidR="009C2B35" w:rsidRPr="0067072C" w:rsidRDefault="009C2B35" w:rsidP="009C2B35">
            <w:pPr>
              <w:jc w:val="center"/>
              <w:rPr>
                <w:rFonts w:ascii="Times New Roman" w:hAnsi="Times New Roman" w:cs="Times New Roman"/>
                <w:sz w:val="24"/>
                <w:szCs w:val="24"/>
                <w:lang w:val="en-SG"/>
              </w:rPr>
            </w:pPr>
            <w:r w:rsidRPr="0067072C">
              <w:rPr>
                <w:rFonts w:ascii="Times New Roman" w:hAnsi="Times New Roman" w:cs="Times New Roman"/>
                <w:sz w:val="24"/>
                <w:szCs w:val="24"/>
                <w:lang w:val="en-SG"/>
              </w:rPr>
              <w:t>1</w:t>
            </w:r>
          </w:p>
        </w:tc>
      </w:tr>
    </w:tbl>
    <w:p w14:paraId="264B894C" w14:textId="61F8CA67" w:rsidR="009C2B35" w:rsidRDefault="0067072C" w:rsidP="007F069A">
      <w:pPr>
        <w:rPr>
          <w:rFonts w:ascii="Times New Roman" w:hAnsi="Times New Roman" w:cs="Times New Roman"/>
          <w:sz w:val="24"/>
          <w:szCs w:val="24"/>
        </w:rPr>
      </w:pPr>
      <w:r w:rsidRPr="0067072C">
        <w:rPr>
          <w:rFonts w:ascii="Times New Roman" w:hAnsi="Times New Roman" w:cs="Times New Roman"/>
          <w:sz w:val="24"/>
          <w:szCs w:val="24"/>
        </w:rPr>
        <w:br/>
      </w:r>
      <w:r w:rsidR="009C2B35" w:rsidRPr="009C2B35">
        <w:rPr>
          <w:rFonts w:ascii="Times New Roman" w:hAnsi="Times New Roman" w:cs="Times New Roman"/>
          <w:b/>
          <w:bCs/>
          <w:sz w:val="24"/>
          <w:szCs w:val="24"/>
        </w:rPr>
        <w:t xml:space="preserve">Appendix </w:t>
      </w:r>
      <w:r w:rsidR="003E609F">
        <w:rPr>
          <w:rFonts w:ascii="Times New Roman" w:hAnsi="Times New Roman" w:cs="Times New Roman"/>
          <w:b/>
          <w:bCs/>
          <w:sz w:val="24"/>
          <w:szCs w:val="24"/>
        </w:rPr>
        <w:t>2</w:t>
      </w:r>
      <w:r w:rsidR="009C2B35" w:rsidRPr="009C2B35">
        <w:rPr>
          <w:rFonts w:ascii="Times New Roman" w:hAnsi="Times New Roman" w:cs="Times New Roman"/>
          <w:b/>
          <w:bCs/>
          <w:sz w:val="24"/>
          <w:szCs w:val="24"/>
        </w:rPr>
        <w:t xml:space="preserve">: </w:t>
      </w:r>
      <w:r w:rsidR="009C2B35" w:rsidRPr="009C2B35">
        <w:rPr>
          <w:rFonts w:ascii="Times New Roman" w:hAnsi="Times New Roman" w:cs="Times New Roman"/>
          <w:sz w:val="24"/>
          <w:szCs w:val="24"/>
        </w:rPr>
        <w:t>Sample Preprocessed Text</w:t>
      </w:r>
    </w:p>
    <w:tbl>
      <w:tblPr>
        <w:tblW w:w="917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4"/>
        <w:gridCol w:w="4366"/>
      </w:tblGrid>
      <w:tr w:rsidR="009C2B35" w:rsidRPr="009C2B35" w14:paraId="3DA405B6" w14:textId="77777777" w:rsidTr="009C2B35">
        <w:trPr>
          <w:trHeight w:val="137"/>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9492CF" w14:textId="4BC14889" w:rsidR="009C2B35" w:rsidRPr="009C2B35" w:rsidRDefault="009C2B35" w:rsidP="009C2B35">
            <w:pPr>
              <w:jc w:val="center"/>
              <w:rPr>
                <w:rFonts w:ascii="Times New Roman" w:hAnsi="Times New Roman" w:cs="Times New Roman"/>
                <w:b/>
                <w:bCs/>
                <w:sz w:val="24"/>
                <w:szCs w:val="24"/>
                <w:lang w:val="en-SG"/>
              </w:rPr>
            </w:pPr>
            <w:proofErr w:type="spellStart"/>
            <w:r w:rsidRPr="009C2B35">
              <w:rPr>
                <w:rFonts w:ascii="Times New Roman" w:hAnsi="Times New Roman" w:cs="Times New Roman"/>
                <w:b/>
                <w:bCs/>
                <w:sz w:val="24"/>
                <w:szCs w:val="24"/>
                <w:lang w:val="en-SG"/>
              </w:rPr>
              <w:t>post_text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D0BB09" w14:textId="03D27AF8" w:rsidR="009C2B35" w:rsidRPr="009C2B35" w:rsidRDefault="009C2B35" w:rsidP="009C2B35">
            <w:pPr>
              <w:jc w:val="center"/>
              <w:rPr>
                <w:rFonts w:ascii="Times New Roman" w:hAnsi="Times New Roman" w:cs="Times New Roman"/>
                <w:b/>
                <w:bCs/>
                <w:sz w:val="24"/>
                <w:szCs w:val="24"/>
                <w:lang w:val="en-SG"/>
              </w:rPr>
            </w:pPr>
            <w:proofErr w:type="spellStart"/>
            <w:r w:rsidRPr="009C2B35">
              <w:rPr>
                <w:rFonts w:ascii="Times New Roman" w:hAnsi="Times New Roman" w:cs="Times New Roman"/>
                <w:b/>
                <w:bCs/>
                <w:sz w:val="24"/>
                <w:szCs w:val="24"/>
                <w:lang w:val="en-SG"/>
              </w:rPr>
              <w:t>cleaned_text</w:t>
            </w:r>
            <w:proofErr w:type="spellEnd"/>
          </w:p>
        </w:tc>
      </w:tr>
      <w:tr w:rsidR="009C2B35" w:rsidRPr="009C2B35" w14:paraId="12FF0B63" w14:textId="77777777" w:rsidTr="009C2B35">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873C4C"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It's just over 2 years since I was diagnosed w...</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1094C" w14:textId="7E14F6D9" w:rsidR="009C2B35" w:rsidRPr="009C2B35" w:rsidRDefault="00EB3C60" w:rsidP="009C2B35">
            <w:pPr>
              <w:rPr>
                <w:rFonts w:ascii="Times New Roman" w:hAnsi="Times New Roman" w:cs="Times New Roman"/>
                <w:sz w:val="24"/>
                <w:szCs w:val="24"/>
                <w:lang w:val="en-SG"/>
              </w:rPr>
            </w:pPr>
            <w:r>
              <w:rPr>
                <w:rFonts w:ascii="Times New Roman" w:hAnsi="Times New Roman" w:cs="Times New Roman"/>
                <w:sz w:val="24"/>
                <w:szCs w:val="24"/>
                <w:lang w:val="en-SG"/>
              </w:rPr>
              <w:t xml:space="preserve"> </w:t>
            </w:r>
            <w:proofErr w:type="spellStart"/>
            <w:proofErr w:type="gramStart"/>
            <w:r w:rsidR="009C2B35" w:rsidRPr="009C2B35">
              <w:rPr>
                <w:rFonts w:ascii="Times New Roman" w:hAnsi="Times New Roman" w:cs="Times New Roman"/>
                <w:sz w:val="24"/>
                <w:szCs w:val="24"/>
                <w:lang w:val="en-SG"/>
              </w:rPr>
              <w:t>it</w:t>
            </w:r>
            <w:proofErr w:type="gramEnd"/>
            <w:r w:rsidR="009C2B35" w:rsidRPr="009C2B35">
              <w:rPr>
                <w:rFonts w:ascii="Times New Roman" w:hAnsi="Times New Roman" w:cs="Times New Roman"/>
                <w:sz w:val="24"/>
                <w:szCs w:val="24"/>
                <w:lang w:val="en-SG"/>
              </w:rPr>
              <w:t xml:space="preserve"> s</w:t>
            </w:r>
            <w:proofErr w:type="spellEnd"/>
            <w:r w:rsidR="009C2B35" w:rsidRPr="009C2B35">
              <w:rPr>
                <w:rFonts w:ascii="Times New Roman" w:hAnsi="Times New Roman" w:cs="Times New Roman"/>
                <w:sz w:val="24"/>
                <w:szCs w:val="24"/>
                <w:lang w:val="en-SG"/>
              </w:rPr>
              <w:t xml:space="preserve"> just over years since </w:t>
            </w:r>
            <w:proofErr w:type="spellStart"/>
            <w:r w:rsidR="009C2B35" w:rsidRPr="009C2B35">
              <w:rPr>
                <w:rFonts w:ascii="Times New Roman" w:hAnsi="Times New Roman" w:cs="Times New Roman"/>
                <w:sz w:val="24"/>
                <w:szCs w:val="24"/>
                <w:lang w:val="en-SG"/>
              </w:rPr>
              <w:t>i</w:t>
            </w:r>
            <w:proofErr w:type="spellEnd"/>
            <w:r w:rsidR="009C2B35" w:rsidRPr="009C2B35">
              <w:rPr>
                <w:rFonts w:ascii="Times New Roman" w:hAnsi="Times New Roman" w:cs="Times New Roman"/>
                <w:sz w:val="24"/>
                <w:szCs w:val="24"/>
                <w:lang w:val="en-SG"/>
              </w:rPr>
              <w:t xml:space="preserve"> was diagnosed </w:t>
            </w:r>
            <w:proofErr w:type="spellStart"/>
            <w:r w:rsidR="009C2B35" w:rsidRPr="009C2B35">
              <w:rPr>
                <w:rFonts w:ascii="Times New Roman" w:hAnsi="Times New Roman" w:cs="Times New Roman"/>
                <w:sz w:val="24"/>
                <w:szCs w:val="24"/>
                <w:lang w:val="en-SG"/>
              </w:rPr>
              <w:t>wit</w:t>
            </w:r>
            <w:proofErr w:type="spellEnd"/>
            <w:r w:rsidR="009C2B35" w:rsidRPr="009C2B35">
              <w:rPr>
                <w:rFonts w:ascii="Times New Roman" w:hAnsi="Times New Roman" w:cs="Times New Roman"/>
                <w:sz w:val="24"/>
                <w:szCs w:val="24"/>
                <w:lang w:val="en-SG"/>
              </w:rPr>
              <w:t>...</w:t>
            </w:r>
          </w:p>
        </w:tc>
      </w:tr>
      <w:tr w:rsidR="009C2B35" w:rsidRPr="009C2B35" w14:paraId="2CF116FF" w14:textId="77777777" w:rsidTr="009C2B35">
        <w:trPr>
          <w:trHeight w:val="22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B89BD8"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It's Sunday, I need a break, so I'm planning 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FA2A8" w14:textId="77777777" w:rsidR="009C2B35" w:rsidRPr="009C2B35" w:rsidRDefault="009C2B35" w:rsidP="009C2B35">
            <w:pPr>
              <w:rPr>
                <w:rFonts w:ascii="Times New Roman" w:hAnsi="Times New Roman" w:cs="Times New Roman"/>
                <w:sz w:val="24"/>
                <w:szCs w:val="24"/>
                <w:lang w:val="en-SG"/>
              </w:rPr>
            </w:pPr>
            <w:proofErr w:type="spellStart"/>
            <w:proofErr w:type="gramStart"/>
            <w:r w:rsidRPr="009C2B35">
              <w:rPr>
                <w:rFonts w:ascii="Times New Roman" w:hAnsi="Times New Roman" w:cs="Times New Roman"/>
                <w:sz w:val="24"/>
                <w:szCs w:val="24"/>
                <w:lang w:val="en-SG"/>
              </w:rPr>
              <w:t>it</w:t>
            </w:r>
            <w:proofErr w:type="gramEnd"/>
            <w:r w:rsidRPr="009C2B35">
              <w:rPr>
                <w:rFonts w:ascii="Times New Roman" w:hAnsi="Times New Roman" w:cs="Times New Roman"/>
                <w:sz w:val="24"/>
                <w:szCs w:val="24"/>
                <w:lang w:val="en-SG"/>
              </w:rPr>
              <w:t xml:space="preserve"> s</w:t>
            </w:r>
            <w:proofErr w:type="spellEnd"/>
            <w:r w:rsidRPr="009C2B35">
              <w:rPr>
                <w:rFonts w:ascii="Times New Roman" w:hAnsi="Times New Roman" w:cs="Times New Roman"/>
                <w:sz w:val="24"/>
                <w:szCs w:val="24"/>
                <w:lang w:val="en-SG"/>
              </w:rPr>
              <w:t xml:space="preserve"> </w:t>
            </w:r>
            <w:proofErr w:type="spellStart"/>
            <w:r w:rsidRPr="009C2B35">
              <w:rPr>
                <w:rFonts w:ascii="Times New Roman" w:hAnsi="Times New Roman" w:cs="Times New Roman"/>
                <w:sz w:val="24"/>
                <w:szCs w:val="24"/>
                <w:lang w:val="en-SG"/>
              </w:rPr>
              <w:t>sunday</w:t>
            </w:r>
            <w:proofErr w:type="spellEnd"/>
            <w:r w:rsidRPr="009C2B35">
              <w:rPr>
                <w:rFonts w:ascii="Times New Roman" w:hAnsi="Times New Roman" w:cs="Times New Roman"/>
                <w:sz w:val="24"/>
                <w:szCs w:val="24"/>
                <w:lang w:val="en-SG"/>
              </w:rPr>
              <w:t xml:space="preserve"> </w:t>
            </w:r>
            <w:proofErr w:type="spellStart"/>
            <w:r w:rsidRPr="009C2B35">
              <w:rPr>
                <w:rFonts w:ascii="Times New Roman" w:hAnsi="Times New Roman" w:cs="Times New Roman"/>
                <w:sz w:val="24"/>
                <w:szCs w:val="24"/>
                <w:lang w:val="en-SG"/>
              </w:rPr>
              <w:t>i</w:t>
            </w:r>
            <w:proofErr w:type="spellEnd"/>
            <w:r w:rsidRPr="009C2B35">
              <w:rPr>
                <w:rFonts w:ascii="Times New Roman" w:hAnsi="Times New Roman" w:cs="Times New Roman"/>
                <w:sz w:val="24"/>
                <w:szCs w:val="24"/>
                <w:lang w:val="en-SG"/>
              </w:rPr>
              <w:t xml:space="preserve"> need a break so </w:t>
            </w:r>
            <w:proofErr w:type="spellStart"/>
            <w:r w:rsidRPr="009C2B35">
              <w:rPr>
                <w:rFonts w:ascii="Times New Roman" w:hAnsi="Times New Roman" w:cs="Times New Roman"/>
                <w:sz w:val="24"/>
                <w:szCs w:val="24"/>
                <w:lang w:val="en-SG"/>
              </w:rPr>
              <w:t>i</w:t>
            </w:r>
            <w:proofErr w:type="spellEnd"/>
            <w:r w:rsidRPr="009C2B35">
              <w:rPr>
                <w:rFonts w:ascii="Times New Roman" w:hAnsi="Times New Roman" w:cs="Times New Roman"/>
                <w:sz w:val="24"/>
                <w:szCs w:val="24"/>
                <w:lang w:val="en-SG"/>
              </w:rPr>
              <w:t xml:space="preserve"> m planning to ...</w:t>
            </w:r>
          </w:p>
        </w:tc>
      </w:tr>
      <w:tr w:rsidR="009C2B35" w:rsidRPr="009C2B35" w14:paraId="7C02E38E" w14:textId="77777777" w:rsidTr="009C2B35">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5B609F"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Awake but tired. I need to sleep but my brain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675C5"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 xml:space="preserve">awake but tired </w:t>
            </w:r>
            <w:proofErr w:type="spellStart"/>
            <w:r w:rsidRPr="009C2B35">
              <w:rPr>
                <w:rFonts w:ascii="Times New Roman" w:hAnsi="Times New Roman" w:cs="Times New Roman"/>
                <w:sz w:val="24"/>
                <w:szCs w:val="24"/>
                <w:lang w:val="en-SG"/>
              </w:rPr>
              <w:t>i</w:t>
            </w:r>
            <w:proofErr w:type="spellEnd"/>
            <w:r w:rsidRPr="009C2B35">
              <w:rPr>
                <w:rFonts w:ascii="Times New Roman" w:hAnsi="Times New Roman" w:cs="Times New Roman"/>
                <w:sz w:val="24"/>
                <w:szCs w:val="24"/>
                <w:lang w:val="en-SG"/>
              </w:rPr>
              <w:t xml:space="preserve"> need to sleep but my brain h...</w:t>
            </w:r>
          </w:p>
        </w:tc>
      </w:tr>
      <w:tr w:rsidR="009C2B35" w:rsidRPr="009C2B35" w14:paraId="351C23E6" w14:textId="77777777" w:rsidTr="009C2B35">
        <w:trPr>
          <w:trHeight w:val="22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AB583B"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RT @SewHQ: #Retro bears make perfect gifts 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4C812" w14:textId="77777777"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t>retro bears make perfect gifts and are great f...</w:t>
            </w:r>
          </w:p>
        </w:tc>
      </w:tr>
      <w:tr w:rsidR="009C2B35" w:rsidRPr="009C2B35" w14:paraId="6DBB479F" w14:textId="77777777" w:rsidTr="009C2B35">
        <w:trPr>
          <w:trHeight w:val="225"/>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063C2AF" w14:textId="50327FE4" w:rsidR="009C2B35" w:rsidRPr="009C2B35" w:rsidRDefault="009C2B35" w:rsidP="009C2B35">
            <w:pPr>
              <w:rPr>
                <w:rFonts w:ascii="Times New Roman" w:hAnsi="Times New Roman" w:cs="Times New Roman"/>
                <w:sz w:val="24"/>
                <w:szCs w:val="24"/>
                <w:lang w:val="en-SG"/>
              </w:rPr>
            </w:pPr>
            <w:r w:rsidRPr="009C2B35">
              <w:rPr>
                <w:rFonts w:ascii="Times New Roman" w:hAnsi="Times New Roman" w:cs="Times New Roman"/>
                <w:sz w:val="24"/>
                <w:szCs w:val="24"/>
                <w:lang w:val="en-SG"/>
              </w:rPr>
              <w:lastRenderedPageBreak/>
              <w:t xml:space="preserve">It’s hard to say whether packing lists are </w:t>
            </w:r>
            <w:proofErr w:type="spellStart"/>
            <w:r w:rsidRPr="009C2B35">
              <w:rPr>
                <w:rFonts w:ascii="Times New Roman" w:hAnsi="Times New Roman" w:cs="Times New Roman"/>
                <w:sz w:val="24"/>
                <w:szCs w:val="24"/>
                <w:lang w:val="en-SG"/>
              </w:rPr>
              <w:t>mak</w:t>
            </w:r>
            <w:proofErr w:type="spellEnd"/>
            <w:r w:rsidRPr="009C2B35">
              <w:rPr>
                <w:rFonts w:ascii="Times New Roman" w:hAnsi="Times New Roman" w:cs="Times New Roman"/>
                <w:sz w:val="24"/>
                <w:szCs w:val="24"/>
                <w:lang w:val="en-SG"/>
              </w:rPr>
              <w:t>...</w:t>
            </w:r>
          </w:p>
        </w:tc>
        <w:tc>
          <w:tcPr>
            <w:tcW w:w="0" w:type="auto"/>
            <w:tcBorders>
              <w:top w:val="outset" w:sz="6" w:space="0" w:color="auto"/>
              <w:left w:val="outset" w:sz="6" w:space="0" w:color="auto"/>
              <w:bottom w:val="outset" w:sz="6" w:space="0" w:color="auto"/>
              <w:right w:val="outset" w:sz="6" w:space="0" w:color="auto"/>
            </w:tcBorders>
            <w:vAlign w:val="center"/>
          </w:tcPr>
          <w:p w14:paraId="3E30B5CD" w14:textId="3E653EBF" w:rsidR="009C2B35" w:rsidRPr="009C2B35" w:rsidRDefault="009C2B35" w:rsidP="009C2B35">
            <w:pPr>
              <w:rPr>
                <w:rFonts w:ascii="Times New Roman" w:hAnsi="Times New Roman" w:cs="Times New Roman"/>
                <w:sz w:val="24"/>
                <w:szCs w:val="24"/>
                <w:lang w:val="en-SG"/>
              </w:rPr>
            </w:pPr>
            <w:proofErr w:type="spellStart"/>
            <w:proofErr w:type="gramStart"/>
            <w:r w:rsidRPr="009C2B35">
              <w:rPr>
                <w:rFonts w:ascii="Times New Roman" w:hAnsi="Times New Roman" w:cs="Times New Roman"/>
                <w:sz w:val="24"/>
                <w:szCs w:val="24"/>
                <w:lang w:val="en-SG"/>
              </w:rPr>
              <w:t>it</w:t>
            </w:r>
            <w:proofErr w:type="gramEnd"/>
            <w:r w:rsidRPr="009C2B35">
              <w:rPr>
                <w:rFonts w:ascii="Times New Roman" w:hAnsi="Times New Roman" w:cs="Times New Roman"/>
                <w:sz w:val="24"/>
                <w:szCs w:val="24"/>
                <w:lang w:val="en-SG"/>
              </w:rPr>
              <w:t xml:space="preserve"> s</w:t>
            </w:r>
            <w:proofErr w:type="spellEnd"/>
            <w:r w:rsidRPr="009C2B35">
              <w:rPr>
                <w:rFonts w:ascii="Times New Roman" w:hAnsi="Times New Roman" w:cs="Times New Roman"/>
                <w:sz w:val="24"/>
                <w:szCs w:val="24"/>
                <w:lang w:val="en-SG"/>
              </w:rPr>
              <w:t xml:space="preserve"> hard to say whether packing lists are </w:t>
            </w:r>
            <w:proofErr w:type="spellStart"/>
            <w:r w:rsidRPr="009C2B35">
              <w:rPr>
                <w:rFonts w:ascii="Times New Roman" w:hAnsi="Times New Roman" w:cs="Times New Roman"/>
                <w:sz w:val="24"/>
                <w:szCs w:val="24"/>
                <w:lang w:val="en-SG"/>
              </w:rPr>
              <w:t>mak</w:t>
            </w:r>
            <w:proofErr w:type="spellEnd"/>
            <w:r w:rsidRPr="009C2B35">
              <w:rPr>
                <w:rFonts w:ascii="Times New Roman" w:hAnsi="Times New Roman" w:cs="Times New Roman"/>
                <w:sz w:val="24"/>
                <w:szCs w:val="24"/>
                <w:lang w:val="en-SG"/>
              </w:rPr>
              <w:t>...</w:t>
            </w:r>
          </w:p>
        </w:tc>
      </w:tr>
    </w:tbl>
    <w:p w14:paraId="4BF303D1" w14:textId="77777777" w:rsidR="007471A4" w:rsidRDefault="007471A4" w:rsidP="007F069A">
      <w:pPr>
        <w:rPr>
          <w:rFonts w:ascii="Times New Roman" w:hAnsi="Times New Roman" w:cs="Times New Roman"/>
          <w:b/>
          <w:bCs/>
          <w:sz w:val="24"/>
          <w:szCs w:val="24"/>
        </w:rPr>
      </w:pPr>
    </w:p>
    <w:p w14:paraId="7D24E72C" w14:textId="5305247C" w:rsidR="004C41B1" w:rsidRDefault="0067072C" w:rsidP="007F069A">
      <w:pPr>
        <w:rPr>
          <w:rFonts w:ascii="Times New Roman" w:hAnsi="Times New Roman" w:cs="Times New Roman"/>
          <w:sz w:val="24"/>
          <w:szCs w:val="24"/>
        </w:rPr>
      </w:pPr>
      <w:r w:rsidRPr="0067072C">
        <w:rPr>
          <w:rFonts w:ascii="Times New Roman" w:hAnsi="Times New Roman" w:cs="Times New Roman"/>
          <w:b/>
          <w:bCs/>
          <w:sz w:val="24"/>
          <w:szCs w:val="24"/>
        </w:rPr>
        <w:t xml:space="preserve">Appendix </w:t>
      </w:r>
      <w:r w:rsidR="00882482">
        <w:rPr>
          <w:rFonts w:ascii="Times New Roman" w:hAnsi="Times New Roman" w:cs="Times New Roman"/>
          <w:b/>
          <w:bCs/>
          <w:sz w:val="24"/>
          <w:szCs w:val="24"/>
        </w:rPr>
        <w:t>3</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w:t>
      </w:r>
      <w:r w:rsidR="003E609F">
        <w:rPr>
          <w:rFonts w:ascii="Times New Roman" w:hAnsi="Times New Roman" w:cs="Times New Roman"/>
          <w:sz w:val="24"/>
          <w:szCs w:val="24"/>
        </w:rPr>
        <w:t>Distribution of text Length</w:t>
      </w:r>
    </w:p>
    <w:p w14:paraId="6C6C66D5" w14:textId="7B3D8A64" w:rsidR="004C41B1" w:rsidRPr="004C41B1" w:rsidRDefault="00882482" w:rsidP="004C41B1">
      <w:pPr>
        <w:jc w:val="center"/>
        <w:rPr>
          <w:rFonts w:ascii="Times New Roman" w:hAnsi="Times New Roman" w:cs="Times New Roman"/>
          <w:b/>
          <w:bCs/>
          <w:sz w:val="24"/>
          <w:szCs w:val="24"/>
        </w:rPr>
      </w:pPr>
      <w:r>
        <w:rPr>
          <w:noProof/>
        </w:rPr>
        <w:drawing>
          <wp:inline distT="0" distB="0" distL="0" distR="0" wp14:anchorId="4B894E76" wp14:editId="54EE3827">
            <wp:extent cx="5288623" cy="3009900"/>
            <wp:effectExtent l="0" t="0" r="7620" b="0"/>
            <wp:docPr id="17212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4891" cy="3030541"/>
                    </a:xfrm>
                    <a:prstGeom prst="rect">
                      <a:avLst/>
                    </a:prstGeom>
                    <a:noFill/>
                    <a:ln>
                      <a:noFill/>
                    </a:ln>
                  </pic:spPr>
                </pic:pic>
              </a:graphicData>
            </a:graphic>
          </wp:inline>
        </w:drawing>
      </w:r>
    </w:p>
    <w:p w14:paraId="7D61ED6B" w14:textId="65BF0695" w:rsidR="00882482" w:rsidRDefault="00882482" w:rsidP="00882482">
      <w:pPr>
        <w:rPr>
          <w:rFonts w:ascii="Times New Roman" w:hAnsi="Times New Roman" w:cs="Times New Roman"/>
          <w:sz w:val="24"/>
          <w:szCs w:val="24"/>
        </w:rPr>
      </w:pPr>
      <w:r w:rsidRPr="0067072C">
        <w:rPr>
          <w:rFonts w:ascii="Times New Roman" w:hAnsi="Times New Roman" w:cs="Times New Roman"/>
          <w:b/>
          <w:bCs/>
          <w:sz w:val="24"/>
          <w:szCs w:val="24"/>
        </w:rPr>
        <w:t xml:space="preserve">Appendix </w:t>
      </w:r>
      <w:r w:rsidR="003E609F">
        <w:rPr>
          <w:rFonts w:ascii="Times New Roman" w:hAnsi="Times New Roman" w:cs="Times New Roman"/>
          <w:b/>
          <w:bCs/>
          <w:sz w:val="24"/>
          <w:szCs w:val="24"/>
        </w:rPr>
        <w:t>4</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Performance comparison </w:t>
      </w:r>
      <w:r w:rsidR="003E609F" w:rsidRPr="0067072C">
        <w:rPr>
          <w:rFonts w:ascii="Times New Roman" w:hAnsi="Times New Roman" w:cs="Times New Roman"/>
          <w:sz w:val="24"/>
          <w:szCs w:val="24"/>
        </w:rPr>
        <w:t>of all models</w:t>
      </w:r>
    </w:p>
    <w:p w14:paraId="1F1ED86F" w14:textId="18B2C39B" w:rsidR="00882482" w:rsidRDefault="00882482" w:rsidP="004C41B1">
      <w:pPr>
        <w:jc w:val="center"/>
        <w:rPr>
          <w:rFonts w:ascii="Times New Roman" w:hAnsi="Times New Roman" w:cs="Times New Roman"/>
          <w:b/>
          <w:bCs/>
          <w:sz w:val="24"/>
          <w:szCs w:val="24"/>
        </w:rPr>
      </w:pPr>
      <w:r>
        <w:rPr>
          <w:noProof/>
        </w:rPr>
        <w:drawing>
          <wp:inline distT="0" distB="0" distL="0" distR="0" wp14:anchorId="1E7DC4EC" wp14:editId="51E2A337">
            <wp:extent cx="5387340" cy="2979420"/>
            <wp:effectExtent l="0" t="0" r="3810" b="0"/>
            <wp:docPr id="1667776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7340" cy="2979420"/>
                    </a:xfrm>
                    <a:prstGeom prst="rect">
                      <a:avLst/>
                    </a:prstGeom>
                    <a:noFill/>
                    <a:ln>
                      <a:noFill/>
                    </a:ln>
                  </pic:spPr>
                </pic:pic>
              </a:graphicData>
            </a:graphic>
          </wp:inline>
        </w:drawing>
      </w:r>
    </w:p>
    <w:p w14:paraId="120FE8BF" w14:textId="77777777" w:rsidR="003E609F" w:rsidRDefault="003E609F" w:rsidP="007F069A">
      <w:pPr>
        <w:rPr>
          <w:rFonts w:ascii="Times New Roman" w:hAnsi="Times New Roman" w:cs="Times New Roman"/>
          <w:b/>
          <w:bCs/>
          <w:sz w:val="24"/>
          <w:szCs w:val="24"/>
        </w:rPr>
      </w:pPr>
    </w:p>
    <w:p w14:paraId="15CBD535" w14:textId="7F389C14" w:rsidR="00882482" w:rsidRDefault="0067072C" w:rsidP="007F069A">
      <w:pPr>
        <w:rPr>
          <w:rFonts w:ascii="Times New Roman" w:hAnsi="Times New Roman" w:cs="Times New Roman"/>
          <w:sz w:val="24"/>
          <w:szCs w:val="24"/>
        </w:rPr>
      </w:pPr>
      <w:r w:rsidRPr="0067072C">
        <w:rPr>
          <w:rFonts w:ascii="Times New Roman" w:hAnsi="Times New Roman" w:cs="Times New Roman"/>
          <w:b/>
          <w:bCs/>
          <w:sz w:val="24"/>
          <w:szCs w:val="24"/>
        </w:rPr>
        <w:lastRenderedPageBreak/>
        <w:t xml:space="preserve">Appendix </w:t>
      </w:r>
      <w:r w:rsidR="003E609F">
        <w:rPr>
          <w:rFonts w:ascii="Times New Roman" w:hAnsi="Times New Roman" w:cs="Times New Roman"/>
          <w:b/>
          <w:bCs/>
          <w:sz w:val="24"/>
          <w:szCs w:val="24"/>
        </w:rPr>
        <w:t>5</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Confusion matrices of all models</w:t>
      </w:r>
    </w:p>
    <w:p w14:paraId="5A5B2AE0" w14:textId="595E26C7" w:rsidR="00882482" w:rsidRDefault="00882482" w:rsidP="007F069A">
      <w:r>
        <w:rPr>
          <w:noProof/>
        </w:rPr>
        <w:drawing>
          <wp:inline distT="0" distB="0" distL="0" distR="0" wp14:anchorId="74B1D222" wp14:editId="262BCDC2">
            <wp:extent cx="2720340" cy="2209800"/>
            <wp:effectExtent l="0" t="0" r="3810" b="0"/>
            <wp:docPr id="1359435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5948" cy="2263095"/>
                    </a:xfrm>
                    <a:prstGeom prst="rect">
                      <a:avLst/>
                    </a:prstGeom>
                    <a:noFill/>
                    <a:ln>
                      <a:noFill/>
                    </a:ln>
                  </pic:spPr>
                </pic:pic>
              </a:graphicData>
            </a:graphic>
          </wp:inline>
        </w:drawing>
      </w:r>
      <w:r w:rsidRPr="00882482">
        <w:t xml:space="preserve"> </w:t>
      </w:r>
      <w:r>
        <w:rPr>
          <w:noProof/>
        </w:rPr>
        <w:drawing>
          <wp:inline distT="0" distB="0" distL="0" distR="0" wp14:anchorId="326A4F1E" wp14:editId="4017C395">
            <wp:extent cx="2880360" cy="2224405"/>
            <wp:effectExtent l="0" t="0" r="0" b="4445"/>
            <wp:docPr id="10567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2430" cy="2264617"/>
                    </a:xfrm>
                    <a:prstGeom prst="rect">
                      <a:avLst/>
                    </a:prstGeom>
                    <a:noFill/>
                    <a:ln>
                      <a:noFill/>
                    </a:ln>
                  </pic:spPr>
                </pic:pic>
              </a:graphicData>
            </a:graphic>
          </wp:inline>
        </w:drawing>
      </w:r>
    </w:p>
    <w:p w14:paraId="76EDCBAE" w14:textId="3C30C5FD" w:rsidR="00882482" w:rsidRDefault="00882482" w:rsidP="007F069A">
      <w:pPr>
        <w:rPr>
          <w:rFonts w:ascii="Times New Roman" w:hAnsi="Times New Roman" w:cs="Times New Roman"/>
          <w:b/>
          <w:bCs/>
          <w:sz w:val="24"/>
          <w:szCs w:val="24"/>
        </w:rPr>
      </w:pPr>
      <w:r>
        <w:rPr>
          <w:noProof/>
        </w:rPr>
        <w:drawing>
          <wp:inline distT="0" distB="0" distL="0" distR="0" wp14:anchorId="00807115" wp14:editId="13F46A5F">
            <wp:extent cx="2838450" cy="2042160"/>
            <wp:effectExtent l="0" t="0" r="0" b="0"/>
            <wp:docPr id="1411967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483" cy="2078876"/>
                    </a:xfrm>
                    <a:prstGeom prst="rect">
                      <a:avLst/>
                    </a:prstGeom>
                    <a:noFill/>
                    <a:ln>
                      <a:noFill/>
                    </a:ln>
                  </pic:spPr>
                </pic:pic>
              </a:graphicData>
            </a:graphic>
          </wp:inline>
        </w:drawing>
      </w:r>
      <w:r w:rsidRPr="00882482">
        <w:t xml:space="preserve"> </w:t>
      </w:r>
      <w:r>
        <w:rPr>
          <w:noProof/>
        </w:rPr>
        <w:drawing>
          <wp:inline distT="0" distB="0" distL="0" distR="0" wp14:anchorId="1995D5F2" wp14:editId="6356CC9C">
            <wp:extent cx="2800985" cy="2018928"/>
            <wp:effectExtent l="0" t="0" r="0" b="635"/>
            <wp:docPr id="629071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0565" cy="2040249"/>
                    </a:xfrm>
                    <a:prstGeom prst="rect">
                      <a:avLst/>
                    </a:prstGeom>
                    <a:noFill/>
                    <a:ln>
                      <a:noFill/>
                    </a:ln>
                  </pic:spPr>
                </pic:pic>
              </a:graphicData>
            </a:graphic>
          </wp:inline>
        </w:drawing>
      </w:r>
    </w:p>
    <w:p w14:paraId="18955152" w14:textId="3A0BD2D5" w:rsidR="003E609F" w:rsidRDefault="003E609F" w:rsidP="003E609F">
      <w:pPr>
        <w:rPr>
          <w:rFonts w:ascii="Times New Roman" w:hAnsi="Times New Roman" w:cs="Times New Roman"/>
          <w:sz w:val="24"/>
          <w:szCs w:val="24"/>
        </w:rPr>
      </w:pPr>
      <w:r w:rsidRPr="0067072C">
        <w:rPr>
          <w:rFonts w:ascii="Times New Roman" w:hAnsi="Times New Roman" w:cs="Times New Roman"/>
          <w:b/>
          <w:bCs/>
          <w:sz w:val="24"/>
          <w:szCs w:val="24"/>
        </w:rPr>
        <w:t xml:space="preserve">Appendix </w:t>
      </w:r>
      <w:r>
        <w:rPr>
          <w:rFonts w:ascii="Times New Roman" w:hAnsi="Times New Roman" w:cs="Times New Roman"/>
          <w:b/>
          <w:bCs/>
          <w:sz w:val="24"/>
          <w:szCs w:val="24"/>
        </w:rPr>
        <w:t>6</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ROC</w:t>
      </w:r>
      <w:r>
        <w:rPr>
          <w:rFonts w:ascii="Times New Roman" w:hAnsi="Times New Roman" w:cs="Times New Roman"/>
          <w:sz w:val="24"/>
          <w:szCs w:val="24"/>
        </w:rPr>
        <w:t>-AUC</w:t>
      </w:r>
      <w:r w:rsidRPr="0067072C">
        <w:rPr>
          <w:rFonts w:ascii="Times New Roman" w:hAnsi="Times New Roman" w:cs="Times New Roman"/>
          <w:sz w:val="24"/>
          <w:szCs w:val="24"/>
        </w:rPr>
        <w:t xml:space="preserve"> </w:t>
      </w:r>
      <w:r>
        <w:rPr>
          <w:rFonts w:ascii="Times New Roman" w:hAnsi="Times New Roman" w:cs="Times New Roman"/>
          <w:sz w:val="24"/>
          <w:szCs w:val="24"/>
        </w:rPr>
        <w:t>C</w:t>
      </w:r>
      <w:r w:rsidRPr="0067072C">
        <w:rPr>
          <w:rFonts w:ascii="Times New Roman" w:hAnsi="Times New Roman" w:cs="Times New Roman"/>
          <w:sz w:val="24"/>
          <w:szCs w:val="24"/>
        </w:rPr>
        <w:t>urve</w:t>
      </w:r>
    </w:p>
    <w:p w14:paraId="4622BE8A" w14:textId="77777777" w:rsidR="00463605" w:rsidRDefault="003E609F" w:rsidP="007F069A">
      <w:pPr>
        <w:rPr>
          <w:rFonts w:ascii="Times New Roman" w:hAnsi="Times New Roman" w:cs="Times New Roman"/>
          <w:b/>
          <w:bCs/>
          <w:sz w:val="24"/>
          <w:szCs w:val="24"/>
        </w:rPr>
      </w:pPr>
      <w:r>
        <w:rPr>
          <w:noProof/>
        </w:rPr>
        <w:drawing>
          <wp:inline distT="0" distB="0" distL="0" distR="0" wp14:anchorId="00FCB88A" wp14:editId="52014A49">
            <wp:extent cx="5158740" cy="2849245"/>
            <wp:effectExtent l="0" t="0" r="3810" b="8255"/>
            <wp:docPr id="1760027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1089" cy="2872635"/>
                    </a:xfrm>
                    <a:prstGeom prst="rect">
                      <a:avLst/>
                    </a:prstGeom>
                    <a:noFill/>
                    <a:ln>
                      <a:noFill/>
                    </a:ln>
                  </pic:spPr>
                </pic:pic>
              </a:graphicData>
            </a:graphic>
          </wp:inline>
        </w:drawing>
      </w:r>
      <w:r w:rsidR="0067072C" w:rsidRPr="0067072C">
        <w:rPr>
          <w:rFonts w:ascii="Times New Roman" w:hAnsi="Times New Roman" w:cs="Times New Roman"/>
          <w:sz w:val="24"/>
          <w:szCs w:val="24"/>
        </w:rPr>
        <w:br/>
      </w:r>
    </w:p>
    <w:p w14:paraId="1D33739D" w14:textId="400CCD0A" w:rsidR="0067072C" w:rsidRPr="003E609F" w:rsidRDefault="0067072C" w:rsidP="007F069A">
      <w:pPr>
        <w:rPr>
          <w:rFonts w:ascii="Times New Roman" w:hAnsi="Times New Roman" w:cs="Times New Roman"/>
          <w:b/>
          <w:bCs/>
          <w:sz w:val="24"/>
          <w:szCs w:val="24"/>
        </w:rPr>
      </w:pPr>
      <w:r w:rsidRPr="0067072C">
        <w:rPr>
          <w:rFonts w:ascii="Times New Roman" w:hAnsi="Times New Roman" w:cs="Times New Roman"/>
          <w:b/>
          <w:bCs/>
          <w:sz w:val="24"/>
          <w:szCs w:val="24"/>
        </w:rPr>
        <w:lastRenderedPageBreak/>
        <w:t xml:space="preserve">Appendix </w:t>
      </w:r>
      <w:r w:rsidR="003E609F">
        <w:rPr>
          <w:rFonts w:ascii="Times New Roman" w:hAnsi="Times New Roman" w:cs="Times New Roman"/>
          <w:b/>
          <w:bCs/>
          <w:sz w:val="24"/>
          <w:szCs w:val="24"/>
        </w:rPr>
        <w:t>7</w:t>
      </w:r>
      <w:r w:rsidRPr="0067072C">
        <w:rPr>
          <w:rFonts w:ascii="Times New Roman" w:hAnsi="Times New Roman" w:cs="Times New Roman"/>
          <w:b/>
          <w:bCs/>
          <w:sz w:val="24"/>
          <w:szCs w:val="24"/>
        </w:rPr>
        <w:t>:</w:t>
      </w:r>
      <w:r w:rsidRPr="0067072C">
        <w:rPr>
          <w:rFonts w:ascii="Times New Roman" w:hAnsi="Times New Roman" w:cs="Times New Roman"/>
          <w:sz w:val="24"/>
          <w:szCs w:val="24"/>
        </w:rPr>
        <w:t xml:space="preserve"> </w:t>
      </w:r>
      <w:proofErr w:type="spellStart"/>
      <w:r w:rsidRPr="0067072C">
        <w:rPr>
          <w:rFonts w:ascii="Times New Roman" w:hAnsi="Times New Roman" w:cs="Times New Roman"/>
          <w:sz w:val="24"/>
          <w:szCs w:val="24"/>
        </w:rPr>
        <w:t>BiLSTM</w:t>
      </w:r>
      <w:proofErr w:type="spellEnd"/>
      <w:r w:rsidRPr="0067072C">
        <w:rPr>
          <w:rFonts w:ascii="Times New Roman" w:hAnsi="Times New Roman" w:cs="Times New Roman"/>
          <w:sz w:val="24"/>
          <w:szCs w:val="24"/>
        </w:rPr>
        <w:t xml:space="preserve"> training curve</w:t>
      </w:r>
    </w:p>
    <w:p w14:paraId="6DA451EB" w14:textId="3DF4A008" w:rsidR="0067072C" w:rsidRDefault="00882482" w:rsidP="007F069A">
      <w:r>
        <w:rPr>
          <w:noProof/>
        </w:rPr>
        <w:drawing>
          <wp:inline distT="0" distB="0" distL="0" distR="0" wp14:anchorId="05F1164B" wp14:editId="5BFD6DC8">
            <wp:extent cx="5600700" cy="2755473"/>
            <wp:effectExtent l="0" t="0" r="0" b="6985"/>
            <wp:docPr id="803428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498" cy="2761277"/>
                    </a:xfrm>
                    <a:prstGeom prst="rect">
                      <a:avLst/>
                    </a:prstGeom>
                    <a:noFill/>
                    <a:ln>
                      <a:noFill/>
                    </a:ln>
                  </pic:spPr>
                </pic:pic>
              </a:graphicData>
            </a:graphic>
          </wp:inline>
        </w:drawing>
      </w:r>
      <w:r w:rsidR="003E609F">
        <w:rPr>
          <w:noProof/>
        </w:rPr>
        <w:drawing>
          <wp:inline distT="0" distB="0" distL="0" distR="0" wp14:anchorId="0D59DA8D" wp14:editId="6A6FBEF3">
            <wp:extent cx="5606730" cy="2758440"/>
            <wp:effectExtent l="0" t="0" r="0" b="3810"/>
            <wp:docPr id="1323499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7007" cy="2768416"/>
                    </a:xfrm>
                    <a:prstGeom prst="rect">
                      <a:avLst/>
                    </a:prstGeom>
                    <a:noFill/>
                    <a:ln>
                      <a:noFill/>
                    </a:ln>
                  </pic:spPr>
                </pic:pic>
              </a:graphicData>
            </a:graphic>
          </wp:inline>
        </w:drawing>
      </w:r>
    </w:p>
    <w:p w14:paraId="58532A95" w14:textId="170BD582" w:rsidR="003E609F" w:rsidRDefault="003E609F" w:rsidP="007F069A">
      <w:pPr>
        <w:rPr>
          <w:rFonts w:ascii="Times New Roman" w:hAnsi="Times New Roman" w:cs="Times New Roman"/>
          <w:sz w:val="24"/>
          <w:szCs w:val="24"/>
        </w:rPr>
      </w:pPr>
      <w:r w:rsidRPr="003E609F">
        <w:rPr>
          <w:rFonts w:ascii="Times New Roman" w:hAnsi="Times New Roman" w:cs="Times New Roman"/>
          <w:b/>
          <w:bCs/>
          <w:sz w:val="24"/>
          <w:szCs w:val="24"/>
        </w:rPr>
        <w:t xml:space="preserve">Appendix </w:t>
      </w:r>
      <w:r>
        <w:rPr>
          <w:rFonts w:ascii="Times New Roman" w:hAnsi="Times New Roman" w:cs="Times New Roman"/>
          <w:b/>
          <w:bCs/>
          <w:sz w:val="24"/>
          <w:szCs w:val="24"/>
        </w:rPr>
        <w:t>8</w:t>
      </w:r>
      <w:r w:rsidRPr="003E609F">
        <w:rPr>
          <w:rFonts w:ascii="Times New Roman" w:hAnsi="Times New Roman" w:cs="Times New Roman"/>
          <w:sz w:val="24"/>
          <w:szCs w:val="24"/>
        </w:rPr>
        <w:t>: Example Predictions</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57"/>
        <w:gridCol w:w="3830"/>
        <w:gridCol w:w="2390"/>
        <w:gridCol w:w="2381"/>
      </w:tblGrid>
      <w:tr w:rsidR="003E609F" w:rsidRPr="003E609F" w14:paraId="35503E1B" w14:textId="254BE28C" w:rsidTr="00463605">
        <w:trPr>
          <w:trHeight w:val="580"/>
          <w:tblHeader/>
          <w:tblCellSpacing w:w="15" w:type="dxa"/>
        </w:trPr>
        <w:tc>
          <w:tcPr>
            <w:tcW w:w="512" w:type="dxa"/>
            <w:tcBorders>
              <w:top w:val="outset" w:sz="6" w:space="0" w:color="auto"/>
              <w:left w:val="outset" w:sz="6" w:space="0" w:color="auto"/>
              <w:bottom w:val="outset" w:sz="6" w:space="0" w:color="auto"/>
              <w:right w:val="outset" w:sz="6" w:space="0" w:color="auto"/>
            </w:tcBorders>
            <w:vAlign w:val="center"/>
            <w:hideMark/>
          </w:tcPr>
          <w:p w14:paraId="5D6A6D01" w14:textId="43EA6978" w:rsidR="003E609F" w:rsidRPr="003E609F" w:rsidRDefault="003E609F" w:rsidP="003E609F">
            <w:pPr>
              <w:rPr>
                <w:rFonts w:ascii="Times New Roman" w:hAnsi="Times New Roman" w:cs="Times New Roman"/>
                <w:b/>
                <w:bCs/>
                <w:sz w:val="24"/>
                <w:szCs w:val="24"/>
                <w:lang w:val="en-SG"/>
              </w:rPr>
            </w:pPr>
          </w:p>
        </w:tc>
        <w:tc>
          <w:tcPr>
            <w:tcW w:w="3800" w:type="dxa"/>
            <w:tcBorders>
              <w:top w:val="outset" w:sz="6" w:space="0" w:color="auto"/>
              <w:left w:val="outset" w:sz="6" w:space="0" w:color="auto"/>
              <w:bottom w:val="outset" w:sz="6" w:space="0" w:color="auto"/>
              <w:right w:val="outset" w:sz="6" w:space="0" w:color="auto"/>
            </w:tcBorders>
            <w:vAlign w:val="center"/>
            <w:hideMark/>
          </w:tcPr>
          <w:p w14:paraId="56E4B3A7" w14:textId="4118F629" w:rsidR="003E609F" w:rsidRPr="003E609F" w:rsidRDefault="00690D9F" w:rsidP="00690D9F">
            <w:pPr>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Input Sentence</w:t>
            </w:r>
          </w:p>
        </w:tc>
        <w:tc>
          <w:tcPr>
            <w:tcW w:w="2360" w:type="dxa"/>
            <w:tcBorders>
              <w:top w:val="outset" w:sz="6" w:space="0" w:color="auto"/>
              <w:left w:val="outset" w:sz="6" w:space="0" w:color="auto"/>
              <w:bottom w:val="outset" w:sz="6" w:space="0" w:color="auto"/>
              <w:right w:val="outset" w:sz="6" w:space="0" w:color="auto"/>
            </w:tcBorders>
            <w:vAlign w:val="center"/>
            <w:hideMark/>
          </w:tcPr>
          <w:p w14:paraId="1ECCE3EA" w14:textId="36BED291" w:rsidR="003E609F" w:rsidRPr="003E609F" w:rsidRDefault="00690D9F" w:rsidP="00690D9F">
            <w:pPr>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Prediction Score</w:t>
            </w:r>
          </w:p>
        </w:tc>
        <w:tc>
          <w:tcPr>
            <w:tcW w:w="2336" w:type="dxa"/>
            <w:tcBorders>
              <w:top w:val="outset" w:sz="6" w:space="0" w:color="auto"/>
              <w:left w:val="outset" w:sz="6" w:space="0" w:color="auto"/>
              <w:bottom w:val="outset" w:sz="6" w:space="0" w:color="auto"/>
              <w:right w:val="outset" w:sz="6" w:space="0" w:color="auto"/>
            </w:tcBorders>
          </w:tcPr>
          <w:p w14:paraId="6B3ECF3A" w14:textId="26709BC3" w:rsidR="003E609F" w:rsidRPr="003E609F" w:rsidRDefault="00463605" w:rsidP="00463605">
            <w:pPr>
              <w:spacing w:line="276" w:lineRule="auto"/>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Predicted Class</w:t>
            </w:r>
          </w:p>
        </w:tc>
      </w:tr>
      <w:tr w:rsidR="003E609F" w:rsidRPr="003E609F" w14:paraId="74953C86" w14:textId="77777777" w:rsidTr="00463605">
        <w:trPr>
          <w:trHeight w:val="467"/>
          <w:tblCellSpacing w:w="15" w:type="dxa"/>
        </w:trPr>
        <w:tc>
          <w:tcPr>
            <w:tcW w:w="512" w:type="dxa"/>
            <w:tcBorders>
              <w:top w:val="outset" w:sz="6" w:space="0" w:color="auto"/>
              <w:left w:val="outset" w:sz="6" w:space="0" w:color="auto"/>
              <w:bottom w:val="outset" w:sz="6" w:space="0" w:color="auto"/>
              <w:right w:val="outset" w:sz="6" w:space="0" w:color="auto"/>
            </w:tcBorders>
            <w:vAlign w:val="center"/>
            <w:hideMark/>
          </w:tcPr>
          <w:p w14:paraId="626B7131" w14:textId="77777777" w:rsidR="003E609F" w:rsidRPr="003E609F" w:rsidRDefault="003E609F" w:rsidP="00690D9F">
            <w:pPr>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0</w:t>
            </w:r>
          </w:p>
        </w:tc>
        <w:tc>
          <w:tcPr>
            <w:tcW w:w="3800" w:type="dxa"/>
            <w:tcBorders>
              <w:top w:val="outset" w:sz="6" w:space="0" w:color="auto"/>
              <w:left w:val="outset" w:sz="6" w:space="0" w:color="auto"/>
              <w:bottom w:val="outset" w:sz="6" w:space="0" w:color="auto"/>
              <w:right w:val="outset" w:sz="6" w:space="0" w:color="auto"/>
            </w:tcBorders>
            <w:vAlign w:val="center"/>
            <w:hideMark/>
          </w:tcPr>
          <w:p w14:paraId="4EE24768" w14:textId="77777777" w:rsidR="003E609F" w:rsidRPr="003E609F" w:rsidRDefault="003E609F" w:rsidP="003E609F">
            <w:pPr>
              <w:rPr>
                <w:rFonts w:ascii="Times New Roman" w:hAnsi="Times New Roman" w:cs="Times New Roman"/>
                <w:sz w:val="24"/>
                <w:szCs w:val="24"/>
                <w:lang w:val="en-SG"/>
              </w:rPr>
            </w:pPr>
            <w:r w:rsidRPr="003E609F">
              <w:rPr>
                <w:rFonts w:ascii="Times New Roman" w:hAnsi="Times New Roman" w:cs="Times New Roman"/>
                <w:sz w:val="24"/>
                <w:szCs w:val="24"/>
                <w:lang w:val="en-SG"/>
              </w:rPr>
              <w:t>I hate myself and I feel hopeless every day.</w:t>
            </w:r>
          </w:p>
        </w:tc>
        <w:tc>
          <w:tcPr>
            <w:tcW w:w="2360" w:type="dxa"/>
            <w:tcBorders>
              <w:top w:val="outset" w:sz="6" w:space="0" w:color="auto"/>
              <w:left w:val="outset" w:sz="6" w:space="0" w:color="auto"/>
              <w:bottom w:val="outset" w:sz="6" w:space="0" w:color="auto"/>
              <w:right w:val="outset" w:sz="6" w:space="0" w:color="auto"/>
            </w:tcBorders>
            <w:vAlign w:val="center"/>
            <w:hideMark/>
          </w:tcPr>
          <w:p w14:paraId="59DA3C1E" w14:textId="77777777"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0.928096</w:t>
            </w:r>
          </w:p>
        </w:tc>
        <w:tc>
          <w:tcPr>
            <w:tcW w:w="2336" w:type="dxa"/>
            <w:tcBorders>
              <w:top w:val="outset" w:sz="6" w:space="0" w:color="auto"/>
              <w:left w:val="outset" w:sz="6" w:space="0" w:color="auto"/>
              <w:bottom w:val="outset" w:sz="6" w:space="0" w:color="auto"/>
              <w:right w:val="outset" w:sz="6" w:space="0" w:color="auto"/>
            </w:tcBorders>
            <w:vAlign w:val="center"/>
          </w:tcPr>
          <w:p w14:paraId="2B7F647D" w14:textId="3D092CA8"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Depressed</w:t>
            </w:r>
          </w:p>
        </w:tc>
      </w:tr>
      <w:tr w:rsidR="003E609F" w:rsidRPr="003E609F" w14:paraId="34A78FE9" w14:textId="77777777" w:rsidTr="00463605">
        <w:trPr>
          <w:trHeight w:val="475"/>
          <w:tblCellSpacing w:w="15" w:type="dxa"/>
        </w:trPr>
        <w:tc>
          <w:tcPr>
            <w:tcW w:w="512" w:type="dxa"/>
            <w:tcBorders>
              <w:top w:val="outset" w:sz="6" w:space="0" w:color="auto"/>
              <w:left w:val="outset" w:sz="6" w:space="0" w:color="auto"/>
              <w:bottom w:val="outset" w:sz="6" w:space="0" w:color="auto"/>
              <w:right w:val="outset" w:sz="6" w:space="0" w:color="auto"/>
            </w:tcBorders>
            <w:vAlign w:val="center"/>
            <w:hideMark/>
          </w:tcPr>
          <w:p w14:paraId="1C3FDCC3" w14:textId="77777777" w:rsidR="003E609F" w:rsidRPr="003E609F" w:rsidRDefault="003E609F" w:rsidP="00690D9F">
            <w:pPr>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1</w:t>
            </w:r>
          </w:p>
        </w:tc>
        <w:tc>
          <w:tcPr>
            <w:tcW w:w="3800" w:type="dxa"/>
            <w:tcBorders>
              <w:top w:val="outset" w:sz="6" w:space="0" w:color="auto"/>
              <w:left w:val="outset" w:sz="6" w:space="0" w:color="auto"/>
              <w:bottom w:val="outset" w:sz="6" w:space="0" w:color="auto"/>
              <w:right w:val="outset" w:sz="6" w:space="0" w:color="auto"/>
            </w:tcBorders>
            <w:vAlign w:val="center"/>
            <w:hideMark/>
          </w:tcPr>
          <w:p w14:paraId="5904F6E3" w14:textId="77777777" w:rsidR="003E609F" w:rsidRPr="003E609F" w:rsidRDefault="003E609F" w:rsidP="003E609F">
            <w:pPr>
              <w:rPr>
                <w:rFonts w:ascii="Times New Roman" w:hAnsi="Times New Roman" w:cs="Times New Roman"/>
                <w:sz w:val="24"/>
                <w:szCs w:val="24"/>
                <w:lang w:val="en-SG"/>
              </w:rPr>
            </w:pPr>
            <w:r w:rsidRPr="003E609F">
              <w:rPr>
                <w:rFonts w:ascii="Times New Roman" w:hAnsi="Times New Roman" w:cs="Times New Roman"/>
                <w:sz w:val="24"/>
                <w:szCs w:val="24"/>
                <w:lang w:val="en-SG"/>
              </w:rPr>
              <w:t>Nothing feels worth it anymore.</w:t>
            </w:r>
          </w:p>
        </w:tc>
        <w:tc>
          <w:tcPr>
            <w:tcW w:w="2360" w:type="dxa"/>
            <w:tcBorders>
              <w:top w:val="outset" w:sz="6" w:space="0" w:color="auto"/>
              <w:left w:val="outset" w:sz="6" w:space="0" w:color="auto"/>
              <w:bottom w:val="outset" w:sz="6" w:space="0" w:color="auto"/>
              <w:right w:val="outset" w:sz="6" w:space="0" w:color="auto"/>
            </w:tcBorders>
            <w:vAlign w:val="center"/>
            <w:hideMark/>
          </w:tcPr>
          <w:p w14:paraId="2E803856" w14:textId="77777777"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0.928985</w:t>
            </w:r>
          </w:p>
        </w:tc>
        <w:tc>
          <w:tcPr>
            <w:tcW w:w="2336" w:type="dxa"/>
            <w:tcBorders>
              <w:top w:val="outset" w:sz="6" w:space="0" w:color="auto"/>
              <w:left w:val="outset" w:sz="6" w:space="0" w:color="auto"/>
              <w:bottom w:val="outset" w:sz="6" w:space="0" w:color="auto"/>
              <w:right w:val="outset" w:sz="6" w:space="0" w:color="auto"/>
            </w:tcBorders>
            <w:vAlign w:val="center"/>
          </w:tcPr>
          <w:p w14:paraId="754AB0A2" w14:textId="2402EF2B"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Depressed</w:t>
            </w:r>
          </w:p>
        </w:tc>
      </w:tr>
      <w:tr w:rsidR="003E609F" w:rsidRPr="003E609F" w14:paraId="57D264E1" w14:textId="77777777" w:rsidTr="00463605">
        <w:trPr>
          <w:trHeight w:val="475"/>
          <w:tblCellSpacing w:w="15" w:type="dxa"/>
        </w:trPr>
        <w:tc>
          <w:tcPr>
            <w:tcW w:w="512" w:type="dxa"/>
            <w:tcBorders>
              <w:top w:val="outset" w:sz="6" w:space="0" w:color="auto"/>
              <w:left w:val="outset" w:sz="6" w:space="0" w:color="auto"/>
              <w:bottom w:val="outset" w:sz="6" w:space="0" w:color="auto"/>
              <w:right w:val="outset" w:sz="6" w:space="0" w:color="auto"/>
            </w:tcBorders>
            <w:vAlign w:val="center"/>
            <w:hideMark/>
          </w:tcPr>
          <w:p w14:paraId="1B48BE61" w14:textId="77777777" w:rsidR="003E609F" w:rsidRPr="003E609F" w:rsidRDefault="003E609F" w:rsidP="00690D9F">
            <w:pPr>
              <w:jc w:val="center"/>
              <w:rPr>
                <w:rFonts w:ascii="Times New Roman" w:hAnsi="Times New Roman" w:cs="Times New Roman"/>
                <w:b/>
                <w:bCs/>
                <w:sz w:val="24"/>
                <w:szCs w:val="24"/>
                <w:lang w:val="en-SG"/>
              </w:rPr>
            </w:pPr>
            <w:r w:rsidRPr="003E609F">
              <w:rPr>
                <w:rFonts w:ascii="Times New Roman" w:hAnsi="Times New Roman" w:cs="Times New Roman"/>
                <w:b/>
                <w:bCs/>
                <w:sz w:val="24"/>
                <w:szCs w:val="24"/>
                <w:lang w:val="en-SG"/>
              </w:rPr>
              <w:t>2</w:t>
            </w:r>
          </w:p>
        </w:tc>
        <w:tc>
          <w:tcPr>
            <w:tcW w:w="3800" w:type="dxa"/>
            <w:tcBorders>
              <w:top w:val="outset" w:sz="6" w:space="0" w:color="auto"/>
              <w:left w:val="outset" w:sz="6" w:space="0" w:color="auto"/>
              <w:bottom w:val="outset" w:sz="6" w:space="0" w:color="auto"/>
              <w:right w:val="outset" w:sz="6" w:space="0" w:color="auto"/>
            </w:tcBorders>
            <w:vAlign w:val="center"/>
            <w:hideMark/>
          </w:tcPr>
          <w:p w14:paraId="50BC55D2" w14:textId="77777777" w:rsidR="003E609F" w:rsidRPr="003E609F" w:rsidRDefault="003E609F" w:rsidP="003E609F">
            <w:pPr>
              <w:rPr>
                <w:rFonts w:ascii="Times New Roman" w:hAnsi="Times New Roman" w:cs="Times New Roman"/>
                <w:sz w:val="24"/>
                <w:szCs w:val="24"/>
                <w:lang w:val="en-SG"/>
              </w:rPr>
            </w:pPr>
            <w:r w:rsidRPr="003E609F">
              <w:rPr>
                <w:rFonts w:ascii="Times New Roman" w:hAnsi="Times New Roman" w:cs="Times New Roman"/>
                <w:sz w:val="24"/>
                <w:szCs w:val="24"/>
                <w:lang w:val="en-SG"/>
              </w:rPr>
              <w:t>I feel tired, broken, and lost all the time.</w:t>
            </w:r>
          </w:p>
        </w:tc>
        <w:tc>
          <w:tcPr>
            <w:tcW w:w="2360" w:type="dxa"/>
            <w:tcBorders>
              <w:top w:val="outset" w:sz="6" w:space="0" w:color="auto"/>
              <w:left w:val="outset" w:sz="6" w:space="0" w:color="auto"/>
              <w:bottom w:val="outset" w:sz="6" w:space="0" w:color="auto"/>
              <w:right w:val="outset" w:sz="6" w:space="0" w:color="auto"/>
            </w:tcBorders>
            <w:vAlign w:val="center"/>
            <w:hideMark/>
          </w:tcPr>
          <w:p w14:paraId="6435372C" w14:textId="77777777"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0.919250</w:t>
            </w:r>
          </w:p>
        </w:tc>
        <w:tc>
          <w:tcPr>
            <w:tcW w:w="2336" w:type="dxa"/>
            <w:tcBorders>
              <w:top w:val="outset" w:sz="6" w:space="0" w:color="auto"/>
              <w:left w:val="outset" w:sz="6" w:space="0" w:color="auto"/>
              <w:bottom w:val="outset" w:sz="6" w:space="0" w:color="auto"/>
              <w:right w:val="outset" w:sz="6" w:space="0" w:color="auto"/>
            </w:tcBorders>
            <w:vAlign w:val="center"/>
          </w:tcPr>
          <w:p w14:paraId="0D1F3598" w14:textId="1F9DF8B3" w:rsidR="003E609F" w:rsidRPr="003E609F" w:rsidRDefault="003E609F" w:rsidP="00463605">
            <w:pPr>
              <w:jc w:val="center"/>
              <w:rPr>
                <w:rFonts w:ascii="Times New Roman" w:hAnsi="Times New Roman" w:cs="Times New Roman"/>
                <w:sz w:val="24"/>
                <w:szCs w:val="24"/>
                <w:lang w:val="en-SG"/>
              </w:rPr>
            </w:pPr>
            <w:r w:rsidRPr="003E609F">
              <w:rPr>
                <w:rFonts w:ascii="Times New Roman" w:hAnsi="Times New Roman" w:cs="Times New Roman"/>
                <w:sz w:val="24"/>
                <w:szCs w:val="24"/>
                <w:lang w:val="en-SG"/>
              </w:rPr>
              <w:t>Depressed</w:t>
            </w:r>
          </w:p>
        </w:tc>
      </w:tr>
    </w:tbl>
    <w:p w14:paraId="7407802F" w14:textId="77777777" w:rsidR="004D4ADA" w:rsidRDefault="004D4ADA" w:rsidP="00690D9F">
      <w:pPr>
        <w:rPr>
          <w:rFonts w:asciiTheme="majorBidi" w:hAnsiTheme="majorBidi" w:cstheme="majorBidi"/>
          <w:b/>
          <w:sz w:val="52"/>
        </w:rPr>
      </w:pPr>
    </w:p>
    <w:sectPr w:rsidR="004D4ADA" w:rsidSect="006F1BE3">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858E" w14:textId="77777777" w:rsidR="00355BEA" w:rsidRDefault="00355BEA" w:rsidP="00F52EFC">
      <w:pPr>
        <w:spacing w:after="0" w:line="240" w:lineRule="auto"/>
      </w:pPr>
      <w:r>
        <w:separator/>
      </w:r>
    </w:p>
  </w:endnote>
  <w:endnote w:type="continuationSeparator" w:id="0">
    <w:p w14:paraId="7F47E9A4" w14:textId="77777777" w:rsidR="00355BEA" w:rsidRDefault="00355BEA"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C7AC" w14:textId="77777777" w:rsidR="002539AC" w:rsidRDefault="00253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126DB56"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sidR="002539AC">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7906" w14:textId="77777777" w:rsidR="002539AC" w:rsidRDefault="00253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39643" w14:textId="77777777" w:rsidR="00355BEA" w:rsidRDefault="00355BEA" w:rsidP="00F52EFC">
      <w:pPr>
        <w:spacing w:after="0" w:line="240" w:lineRule="auto"/>
      </w:pPr>
      <w:r>
        <w:separator/>
      </w:r>
    </w:p>
  </w:footnote>
  <w:footnote w:type="continuationSeparator" w:id="0">
    <w:p w14:paraId="5FB94829" w14:textId="77777777" w:rsidR="00355BEA" w:rsidRDefault="00355BEA"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DB6D" w14:textId="77777777" w:rsidR="002539AC" w:rsidRDefault="00253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741BA7C7"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w:t>
    </w:r>
    <w:r w:rsidR="005B1768">
      <w:rPr>
        <w:rFonts w:ascii="Times New Roman" w:hAnsi="Times New Roman" w:cs="Times New Roman"/>
        <w:i/>
        <w:iCs/>
      </w:rPr>
      <w:t>Evaluation</w:t>
    </w:r>
    <w:r w:rsidRPr="00BF2DA7">
      <w:rPr>
        <w:rFonts w:ascii="Times New Roman" w:hAnsi="Times New Roman" w:cs="Times New Roman"/>
        <w:i/>
        <w:iCs/>
      </w:rPr>
      <w:t xml:space="preserve"> Report </w:t>
    </w:r>
    <w:r w:rsidR="00E541F8">
      <w:rPr>
        <w:rFonts w:ascii="Times New Roman" w:hAnsi="Times New Roman" w:cs="Times New Roman"/>
        <w:i/>
        <w:iCs/>
      </w:rPr>
      <w:t>[</w:t>
    </w:r>
    <w:r w:rsidR="00F52EFC" w:rsidRPr="00F52EFC">
      <w:rPr>
        <w:rFonts w:ascii="Times New Roman" w:hAnsi="Times New Roman" w:cs="Times New Roman"/>
        <w:i/>
        <w:iCs/>
      </w:rPr>
      <w:t xml:space="preserve">Version </w:t>
    </w:r>
    <w:r w:rsidR="00B91AC9">
      <w:rPr>
        <w:rFonts w:ascii="Times New Roman" w:hAnsi="Times New Roman" w:cs="Times New Roman"/>
        <w:i/>
        <w:iCs/>
      </w:rPr>
      <w:t>2</w:t>
    </w:r>
    <w:r w:rsidR="00F52EFC" w:rsidRPr="00F52EFC">
      <w:rPr>
        <w:rFonts w:ascii="Times New Roman" w:hAnsi="Times New Roman" w:cs="Times New Roman"/>
        <w:i/>
        <w:iCs/>
      </w:rPr>
      <w:t>.0</w:t>
    </w:r>
    <w:r w:rsidR="00E541F8">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3639" w14:textId="77777777" w:rsidR="002539AC" w:rsidRDefault="00253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BC0D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7CF6D07"/>
    <w:multiLevelType w:val="multilevel"/>
    <w:tmpl w:val="0AB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597102"/>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398042A"/>
    <w:multiLevelType w:val="hybridMultilevel"/>
    <w:tmpl w:val="AA609F06"/>
    <w:lvl w:ilvl="0" w:tplc="2F7C0F3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E8B2088"/>
    <w:multiLevelType w:val="multilevel"/>
    <w:tmpl w:val="79A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8139107">
    <w:abstractNumId w:val="6"/>
  </w:num>
  <w:num w:numId="2" w16cid:durableId="366830138">
    <w:abstractNumId w:val="14"/>
  </w:num>
  <w:num w:numId="3" w16cid:durableId="1762919473">
    <w:abstractNumId w:val="9"/>
  </w:num>
  <w:num w:numId="4" w16cid:durableId="637927576">
    <w:abstractNumId w:val="10"/>
  </w:num>
  <w:num w:numId="5" w16cid:durableId="2035225898">
    <w:abstractNumId w:val="12"/>
  </w:num>
  <w:num w:numId="6" w16cid:durableId="1946572067">
    <w:abstractNumId w:val="11"/>
  </w:num>
  <w:num w:numId="7" w16cid:durableId="1667896572">
    <w:abstractNumId w:val="8"/>
  </w:num>
  <w:num w:numId="8" w16cid:durableId="2023775037">
    <w:abstractNumId w:val="13"/>
  </w:num>
  <w:num w:numId="9" w16cid:durableId="1081834869">
    <w:abstractNumId w:val="2"/>
  </w:num>
  <w:num w:numId="10" w16cid:durableId="1272906208">
    <w:abstractNumId w:val="5"/>
  </w:num>
  <w:num w:numId="11" w16cid:durableId="431823982">
    <w:abstractNumId w:val="7"/>
  </w:num>
  <w:num w:numId="12" w16cid:durableId="1998991687">
    <w:abstractNumId w:val="16"/>
  </w:num>
  <w:num w:numId="13" w16cid:durableId="1297831562">
    <w:abstractNumId w:val="1"/>
  </w:num>
  <w:num w:numId="14" w16cid:durableId="766855049">
    <w:abstractNumId w:val="3"/>
  </w:num>
  <w:num w:numId="15" w16cid:durableId="93748502">
    <w:abstractNumId w:val="0"/>
  </w:num>
  <w:num w:numId="16" w16cid:durableId="765537831">
    <w:abstractNumId w:val="15"/>
  </w:num>
  <w:num w:numId="17" w16cid:durableId="141387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16729"/>
    <w:rsid w:val="00020130"/>
    <w:rsid w:val="00083593"/>
    <w:rsid w:val="00085FC5"/>
    <w:rsid w:val="000903E9"/>
    <w:rsid w:val="000975CC"/>
    <w:rsid w:val="00097786"/>
    <w:rsid w:val="000A069D"/>
    <w:rsid w:val="000C2F15"/>
    <w:rsid w:val="000E16B3"/>
    <w:rsid w:val="000E51F0"/>
    <w:rsid w:val="000F32D7"/>
    <w:rsid w:val="001072DE"/>
    <w:rsid w:val="00112952"/>
    <w:rsid w:val="00134DC6"/>
    <w:rsid w:val="001574C0"/>
    <w:rsid w:val="001C3BB9"/>
    <w:rsid w:val="001C6E49"/>
    <w:rsid w:val="001E0263"/>
    <w:rsid w:val="001E2EEA"/>
    <w:rsid w:val="001F0ACF"/>
    <w:rsid w:val="00206BD5"/>
    <w:rsid w:val="002539AC"/>
    <w:rsid w:val="00260C9A"/>
    <w:rsid w:val="00270543"/>
    <w:rsid w:val="002961BF"/>
    <w:rsid w:val="002F235B"/>
    <w:rsid w:val="0030178D"/>
    <w:rsid w:val="00353409"/>
    <w:rsid w:val="00353E69"/>
    <w:rsid w:val="00355BEA"/>
    <w:rsid w:val="00370B44"/>
    <w:rsid w:val="003842BE"/>
    <w:rsid w:val="00394BA3"/>
    <w:rsid w:val="003A3C09"/>
    <w:rsid w:val="003E48AE"/>
    <w:rsid w:val="003E609F"/>
    <w:rsid w:val="004113F2"/>
    <w:rsid w:val="00416E66"/>
    <w:rsid w:val="0043332E"/>
    <w:rsid w:val="00454D3E"/>
    <w:rsid w:val="00463605"/>
    <w:rsid w:val="00476795"/>
    <w:rsid w:val="004818D1"/>
    <w:rsid w:val="00490338"/>
    <w:rsid w:val="004A38AE"/>
    <w:rsid w:val="004C41B1"/>
    <w:rsid w:val="004D4ADA"/>
    <w:rsid w:val="004E1816"/>
    <w:rsid w:val="004F38F3"/>
    <w:rsid w:val="005344D6"/>
    <w:rsid w:val="005400D0"/>
    <w:rsid w:val="00556131"/>
    <w:rsid w:val="00566484"/>
    <w:rsid w:val="005809D0"/>
    <w:rsid w:val="005861D9"/>
    <w:rsid w:val="00590255"/>
    <w:rsid w:val="005A2339"/>
    <w:rsid w:val="005B1768"/>
    <w:rsid w:val="005B5E2A"/>
    <w:rsid w:val="005C5F9F"/>
    <w:rsid w:val="005D6B4D"/>
    <w:rsid w:val="005E620C"/>
    <w:rsid w:val="005F4340"/>
    <w:rsid w:val="00604E93"/>
    <w:rsid w:val="0063063D"/>
    <w:rsid w:val="00650CA1"/>
    <w:rsid w:val="00651481"/>
    <w:rsid w:val="0067072C"/>
    <w:rsid w:val="00690D9F"/>
    <w:rsid w:val="006A6CD6"/>
    <w:rsid w:val="006C784A"/>
    <w:rsid w:val="006D0234"/>
    <w:rsid w:val="006E5BF6"/>
    <w:rsid w:val="006F1BE3"/>
    <w:rsid w:val="00711BCA"/>
    <w:rsid w:val="007148BF"/>
    <w:rsid w:val="00722BDA"/>
    <w:rsid w:val="0072641F"/>
    <w:rsid w:val="007471A4"/>
    <w:rsid w:val="007A0926"/>
    <w:rsid w:val="007D1F32"/>
    <w:rsid w:val="007D2A66"/>
    <w:rsid w:val="007F069A"/>
    <w:rsid w:val="007F0E6D"/>
    <w:rsid w:val="00821B3B"/>
    <w:rsid w:val="0082476E"/>
    <w:rsid w:val="008254D8"/>
    <w:rsid w:val="00827587"/>
    <w:rsid w:val="00830072"/>
    <w:rsid w:val="00831AEB"/>
    <w:rsid w:val="00841E2F"/>
    <w:rsid w:val="00853A6A"/>
    <w:rsid w:val="00882482"/>
    <w:rsid w:val="00885059"/>
    <w:rsid w:val="00893ECA"/>
    <w:rsid w:val="008A66CE"/>
    <w:rsid w:val="008B5B78"/>
    <w:rsid w:val="008D1CCA"/>
    <w:rsid w:val="008E4F42"/>
    <w:rsid w:val="008E721B"/>
    <w:rsid w:val="0091733A"/>
    <w:rsid w:val="00961912"/>
    <w:rsid w:val="00965770"/>
    <w:rsid w:val="00967144"/>
    <w:rsid w:val="00967783"/>
    <w:rsid w:val="00970B67"/>
    <w:rsid w:val="00987820"/>
    <w:rsid w:val="009903B8"/>
    <w:rsid w:val="00991E71"/>
    <w:rsid w:val="00997E63"/>
    <w:rsid w:val="009A2175"/>
    <w:rsid w:val="009A73AC"/>
    <w:rsid w:val="009C2B35"/>
    <w:rsid w:val="009C49FB"/>
    <w:rsid w:val="009E37D5"/>
    <w:rsid w:val="009E670F"/>
    <w:rsid w:val="009F2ADE"/>
    <w:rsid w:val="009F2CB2"/>
    <w:rsid w:val="00A02D4D"/>
    <w:rsid w:val="00A0354F"/>
    <w:rsid w:val="00A52AC4"/>
    <w:rsid w:val="00A80C08"/>
    <w:rsid w:val="00A8314F"/>
    <w:rsid w:val="00A9728A"/>
    <w:rsid w:val="00AB6606"/>
    <w:rsid w:val="00AC3C12"/>
    <w:rsid w:val="00AC7756"/>
    <w:rsid w:val="00AC7A56"/>
    <w:rsid w:val="00AD326B"/>
    <w:rsid w:val="00AF49C3"/>
    <w:rsid w:val="00B7681F"/>
    <w:rsid w:val="00B91AC9"/>
    <w:rsid w:val="00BA6268"/>
    <w:rsid w:val="00BB1CEA"/>
    <w:rsid w:val="00BD67DE"/>
    <w:rsid w:val="00BF2DA7"/>
    <w:rsid w:val="00C0204F"/>
    <w:rsid w:val="00C20695"/>
    <w:rsid w:val="00C32651"/>
    <w:rsid w:val="00C32EC8"/>
    <w:rsid w:val="00C74D61"/>
    <w:rsid w:val="00C74E5D"/>
    <w:rsid w:val="00CD643B"/>
    <w:rsid w:val="00CE05F9"/>
    <w:rsid w:val="00CF3E48"/>
    <w:rsid w:val="00CF4335"/>
    <w:rsid w:val="00CF4E36"/>
    <w:rsid w:val="00D104FD"/>
    <w:rsid w:val="00D20427"/>
    <w:rsid w:val="00D43DC0"/>
    <w:rsid w:val="00D55C4F"/>
    <w:rsid w:val="00D60449"/>
    <w:rsid w:val="00D612B9"/>
    <w:rsid w:val="00D650D4"/>
    <w:rsid w:val="00D71A64"/>
    <w:rsid w:val="00D73D24"/>
    <w:rsid w:val="00D817CE"/>
    <w:rsid w:val="00D92BEE"/>
    <w:rsid w:val="00DB2798"/>
    <w:rsid w:val="00DB61CD"/>
    <w:rsid w:val="00DE610D"/>
    <w:rsid w:val="00DF26A8"/>
    <w:rsid w:val="00E35C87"/>
    <w:rsid w:val="00E541F8"/>
    <w:rsid w:val="00E81F93"/>
    <w:rsid w:val="00E82B1C"/>
    <w:rsid w:val="00EB3C60"/>
    <w:rsid w:val="00EE4D8E"/>
    <w:rsid w:val="00F12EAA"/>
    <w:rsid w:val="00F20781"/>
    <w:rsid w:val="00F270C4"/>
    <w:rsid w:val="00F52EFC"/>
    <w:rsid w:val="00FC31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5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 w:type="paragraph" w:styleId="ListBullet">
    <w:name w:val="List Bullet"/>
    <w:basedOn w:val="Normal"/>
    <w:uiPriority w:val="99"/>
    <w:semiHidden/>
    <w:unhideWhenUsed/>
    <w:rsid w:val="001E2EEA"/>
    <w:pPr>
      <w:numPr>
        <w:numId w:val="15"/>
      </w:numPr>
      <w:contextualSpacing/>
    </w:pPr>
  </w:style>
  <w:style w:type="table" w:styleId="PlainTable1">
    <w:name w:val="Plain Table 1"/>
    <w:basedOn w:val="TableNormal"/>
    <w:uiPriority w:val="41"/>
    <w:rsid w:val="004F38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E48AE"/>
    <w:rPr>
      <w:rFonts w:ascii="Times New Roman" w:hAnsi="Times New Roman" w:cs="Times New Roman"/>
      <w:sz w:val="24"/>
      <w:szCs w:val="24"/>
    </w:rPr>
  </w:style>
  <w:style w:type="table" w:styleId="PlainTable2">
    <w:name w:val="Plain Table 2"/>
    <w:basedOn w:val="TableNormal"/>
    <w:uiPriority w:val="42"/>
    <w:rsid w:val="001574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574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D359F-75C1-43CB-9EDB-5B01FB75D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16</Pages>
  <Words>3516</Words>
  <Characters>20045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Sumaiya Sithi</cp:lastModifiedBy>
  <cp:revision>56</cp:revision>
  <cp:lastPrinted>2024-04-29T07:57:00Z</cp:lastPrinted>
  <dcterms:created xsi:type="dcterms:W3CDTF">2026-04-11T23:42:00Z</dcterms:created>
  <dcterms:modified xsi:type="dcterms:W3CDTF">2026-04-17T21:06:00Z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