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910C70" w14:textId="709D6E95" w:rsidR="00CA1877" w:rsidRPr="00CA1877" w:rsidRDefault="00CA1877" w:rsidP="00CA1877">
      <w:pPr>
        <w:spacing w:after="0"/>
        <w:jc w:val="center"/>
        <w:rPr>
          <w:rFonts w:ascii="Times New Roman" w:hAnsi="Times New Roman" w:cs="Times New Roman"/>
          <w:b/>
          <w:bCs/>
          <w:sz w:val="32"/>
          <w:szCs w:val="32"/>
          <w:u w:val="single"/>
        </w:rPr>
      </w:pPr>
      <w:r w:rsidRPr="00CA1877">
        <w:rPr>
          <w:rFonts w:ascii="Times New Roman" w:hAnsi="Times New Roman" w:cs="Times New Roman"/>
          <w:b/>
          <w:bCs/>
          <w:sz w:val="32"/>
          <w:szCs w:val="32"/>
          <w:u w:val="single"/>
        </w:rPr>
        <w:t>Expression</w:t>
      </w:r>
    </w:p>
    <w:p w14:paraId="0CBDC23D" w14:textId="5F1FC9E4" w:rsidR="00A43741" w:rsidRPr="00CA1877" w:rsidRDefault="00A43741" w:rsidP="00CA1877">
      <w:pPr>
        <w:spacing w:after="0"/>
        <w:jc w:val="center"/>
        <w:rPr>
          <w:rFonts w:ascii="Times New Roman" w:hAnsi="Times New Roman" w:cs="Times New Roman"/>
          <w:b/>
          <w:bCs/>
          <w:sz w:val="32"/>
          <w:szCs w:val="32"/>
        </w:rPr>
      </w:pPr>
      <w:r w:rsidRPr="00CA1877">
        <w:rPr>
          <w:rFonts w:ascii="Times New Roman" w:hAnsi="Times New Roman" w:cs="Times New Roman"/>
          <w:b/>
          <w:bCs/>
          <w:sz w:val="32"/>
          <w:szCs w:val="32"/>
        </w:rPr>
        <w:t>Infix, Postfix, Prefix</w:t>
      </w:r>
    </w:p>
    <w:p w14:paraId="3FF16D1C" w14:textId="50DFE119" w:rsidR="00A43741" w:rsidRPr="00CA1877" w:rsidRDefault="00A43741" w:rsidP="00CA1877">
      <w:pPr>
        <w:pStyle w:val="ListParagraph"/>
        <w:numPr>
          <w:ilvl w:val="0"/>
          <w:numId w:val="1"/>
        </w:numPr>
        <w:jc w:val="both"/>
        <w:rPr>
          <w:rFonts w:ascii="Times New Roman" w:hAnsi="Times New Roman" w:cs="Times New Roman"/>
          <w:sz w:val="24"/>
          <w:szCs w:val="24"/>
        </w:rPr>
      </w:pPr>
      <w:r w:rsidRPr="00CA1877">
        <w:rPr>
          <w:rFonts w:ascii="Times New Roman" w:hAnsi="Times New Roman" w:cs="Times New Roman"/>
          <w:sz w:val="24"/>
          <w:szCs w:val="24"/>
        </w:rPr>
        <w:t>Infix:</w:t>
      </w:r>
      <w:r w:rsidR="001D6FDA" w:rsidRPr="00CA1877">
        <w:rPr>
          <w:rFonts w:ascii="Times New Roman" w:hAnsi="Times New Roman" w:cs="Times New Roman"/>
          <w:sz w:val="24"/>
          <w:szCs w:val="24"/>
        </w:rPr>
        <w:t xml:space="preserve"> An infix notation is a notation in which an expression is written in a usual or normal format. It is a notation in which the operators lie between the operands. The examples of infix notation are A+B, A*B, A/B, etc.</w:t>
      </w:r>
    </w:p>
    <w:p w14:paraId="0AE8C944" w14:textId="491E8499" w:rsidR="00EC5091" w:rsidRPr="00CA1877" w:rsidRDefault="00A43741" w:rsidP="00CA1877">
      <w:pPr>
        <w:pStyle w:val="ListParagraph"/>
        <w:numPr>
          <w:ilvl w:val="0"/>
          <w:numId w:val="1"/>
        </w:numPr>
        <w:jc w:val="both"/>
        <w:rPr>
          <w:rFonts w:ascii="Times New Roman" w:hAnsi="Times New Roman" w:cs="Times New Roman"/>
          <w:sz w:val="24"/>
          <w:szCs w:val="24"/>
        </w:rPr>
      </w:pPr>
      <w:r w:rsidRPr="00CA1877">
        <w:rPr>
          <w:rFonts w:ascii="Times New Roman" w:hAnsi="Times New Roman" w:cs="Times New Roman"/>
          <w:sz w:val="24"/>
          <w:szCs w:val="24"/>
        </w:rPr>
        <w:t>Prefix:</w:t>
      </w:r>
      <w:r w:rsidR="00EC5091" w:rsidRPr="00CA1877">
        <w:rPr>
          <w:rFonts w:ascii="Times New Roman" w:hAnsi="Times New Roman" w:cs="Times New Roman"/>
          <w:sz w:val="24"/>
          <w:szCs w:val="24"/>
        </w:rPr>
        <w:t xml:space="preserve"> A prefix notation is another form of expression but it does not require other information such as precedence and associativity, whereas an infix notation requires information of precedence and associativity. It is also known as polish notation. In prefix notation, an operator comes before the operands.</w:t>
      </w:r>
    </w:p>
    <w:p w14:paraId="55B38637" w14:textId="1C825F6B" w:rsidR="00A43741" w:rsidRPr="00CA1877" w:rsidRDefault="00EC5091" w:rsidP="00CA1877">
      <w:pPr>
        <w:pStyle w:val="ListParagraph"/>
        <w:numPr>
          <w:ilvl w:val="0"/>
          <w:numId w:val="1"/>
        </w:numPr>
        <w:jc w:val="both"/>
        <w:rPr>
          <w:rFonts w:ascii="Times New Roman" w:hAnsi="Times New Roman" w:cs="Times New Roman"/>
          <w:sz w:val="24"/>
          <w:szCs w:val="24"/>
        </w:rPr>
      </w:pPr>
      <w:r w:rsidRPr="00CA1877">
        <w:rPr>
          <w:rFonts w:ascii="Times New Roman" w:hAnsi="Times New Roman" w:cs="Times New Roman"/>
          <w:sz w:val="24"/>
          <w:szCs w:val="24"/>
        </w:rPr>
        <w:t>Postfix: In postfix notation, an operator comes after the operands.</w:t>
      </w:r>
    </w:p>
    <w:p w14:paraId="1DB14A70" w14:textId="2353E6FE" w:rsidR="00194A89" w:rsidRPr="00CA1877" w:rsidRDefault="00194A89" w:rsidP="00CA1877">
      <w:pPr>
        <w:jc w:val="both"/>
        <w:rPr>
          <w:rFonts w:ascii="Times New Roman" w:hAnsi="Times New Roman" w:cs="Times New Roman"/>
          <w:b/>
          <w:bCs/>
          <w:sz w:val="24"/>
          <w:szCs w:val="24"/>
        </w:rPr>
      </w:pPr>
      <w:r w:rsidRPr="00CA1877">
        <w:rPr>
          <w:rFonts w:ascii="Times New Roman" w:hAnsi="Times New Roman" w:cs="Times New Roman"/>
          <w:b/>
          <w:bCs/>
          <w:sz w:val="24"/>
          <w:szCs w:val="24"/>
        </w:rPr>
        <w:t>Precedence:</w:t>
      </w:r>
    </w:p>
    <w:p w14:paraId="32C612FA" w14:textId="1B593489" w:rsidR="00EC5091" w:rsidRPr="00CA1877" w:rsidRDefault="00EC5091" w:rsidP="00CA1877">
      <w:pPr>
        <w:jc w:val="both"/>
        <w:rPr>
          <w:rFonts w:ascii="Times New Roman" w:hAnsi="Times New Roman" w:cs="Times New Roman"/>
          <w:sz w:val="24"/>
          <w:szCs w:val="24"/>
        </w:rPr>
      </w:pPr>
      <w:r w:rsidRPr="00CA1877">
        <w:rPr>
          <w:rFonts w:ascii="Times New Roman" w:hAnsi="Times New Roman" w:cs="Times New Roman"/>
          <w:sz w:val="24"/>
          <w:szCs w:val="24"/>
        </w:rPr>
        <w:t xml:space="preserve">Each operator has a precedence level. Operators of higher precedence are used before operators of lower precedence. The only thing that can change that order is the presence of parentheses. The precedence order for arithmetic </w:t>
      </w:r>
      <w:proofErr w:type="gramStart"/>
      <w:r w:rsidRPr="00CA1877">
        <w:rPr>
          <w:rFonts w:ascii="Times New Roman" w:hAnsi="Times New Roman" w:cs="Times New Roman"/>
          <w:sz w:val="24"/>
          <w:szCs w:val="24"/>
        </w:rPr>
        <w:t>operators</w:t>
      </w:r>
      <w:proofErr w:type="gramEnd"/>
      <w:r w:rsidRPr="00CA1877">
        <w:rPr>
          <w:rFonts w:ascii="Times New Roman" w:hAnsi="Times New Roman" w:cs="Times New Roman"/>
          <w:sz w:val="24"/>
          <w:szCs w:val="24"/>
        </w:rPr>
        <w:t xml:space="preserve"> places multiplication and division above addition and subtraction.</w:t>
      </w:r>
    </w:p>
    <w:p w14:paraId="64D175DD" w14:textId="5AEFB8AA" w:rsidR="00EC5091" w:rsidRPr="00CA1877" w:rsidRDefault="00EC5091" w:rsidP="00612638">
      <w:pPr>
        <w:jc w:val="center"/>
        <w:rPr>
          <w:rFonts w:ascii="Times New Roman" w:hAnsi="Times New Roman" w:cs="Times New Roman"/>
          <w:sz w:val="24"/>
          <w:szCs w:val="24"/>
        </w:rPr>
      </w:pPr>
      <w:r w:rsidRPr="00CA1877">
        <w:rPr>
          <w:rFonts w:ascii="Times New Roman" w:hAnsi="Times New Roman" w:cs="Times New Roman"/>
          <w:noProof/>
          <w:sz w:val="24"/>
          <w:szCs w:val="24"/>
          <w:lang w:val="en-US"/>
        </w:rPr>
        <w:drawing>
          <wp:inline distT="0" distB="0" distL="0" distR="0" wp14:anchorId="6FC899BF" wp14:editId="4F78084E">
            <wp:extent cx="4736592" cy="1498224"/>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49569" cy="1502329"/>
                    </a:xfrm>
                    <a:prstGeom prst="rect">
                      <a:avLst/>
                    </a:prstGeom>
                  </pic:spPr>
                </pic:pic>
              </a:graphicData>
            </a:graphic>
          </wp:inline>
        </w:drawing>
      </w:r>
    </w:p>
    <w:p w14:paraId="000EE7B2" w14:textId="398C2EAB" w:rsidR="00641E14" w:rsidRDefault="00641E14" w:rsidP="009153AC">
      <w:pPr>
        <w:jc w:val="center"/>
        <w:rPr>
          <w:rFonts w:ascii="Times New Roman" w:hAnsi="Times New Roman" w:cs="Times New Roman"/>
          <w:sz w:val="24"/>
          <w:szCs w:val="24"/>
        </w:rPr>
      </w:pPr>
      <w:r w:rsidRPr="00CA1877">
        <w:rPr>
          <w:rFonts w:ascii="Times New Roman" w:hAnsi="Times New Roman" w:cs="Times New Roman"/>
          <w:noProof/>
          <w:sz w:val="24"/>
          <w:szCs w:val="24"/>
          <w:lang w:val="en-US"/>
        </w:rPr>
        <w:drawing>
          <wp:inline distT="0" distB="0" distL="0" distR="0" wp14:anchorId="7E5F5AC3" wp14:editId="3479F120">
            <wp:extent cx="3515868" cy="1537462"/>
            <wp:effectExtent l="0" t="0" r="889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37751" cy="1547031"/>
                    </a:xfrm>
                    <a:prstGeom prst="rect">
                      <a:avLst/>
                    </a:prstGeom>
                  </pic:spPr>
                </pic:pic>
              </a:graphicData>
            </a:graphic>
          </wp:inline>
        </w:drawing>
      </w:r>
    </w:p>
    <w:p w14:paraId="51E738F3" w14:textId="2E80B285" w:rsidR="00612638" w:rsidRPr="00CA1877" w:rsidRDefault="00612638" w:rsidP="00612638">
      <w:pPr>
        <w:jc w:val="both"/>
        <w:rPr>
          <w:rFonts w:ascii="Times New Roman" w:hAnsi="Times New Roman" w:cs="Times New Roman"/>
          <w:sz w:val="24"/>
          <w:szCs w:val="24"/>
        </w:rPr>
      </w:pPr>
      <w:r w:rsidRPr="00CA1877">
        <w:rPr>
          <w:rFonts w:ascii="Times New Roman" w:hAnsi="Times New Roman" w:cs="Times New Roman"/>
          <w:sz w:val="24"/>
          <w:szCs w:val="24"/>
        </w:rPr>
        <w:t>If two operators of equal precedence appear, then a left-to-right ordering or associativity is used.</w:t>
      </w:r>
    </w:p>
    <w:p w14:paraId="562EB05A" w14:textId="22A835D3" w:rsidR="00612638" w:rsidRDefault="00612638" w:rsidP="00CA1877">
      <w:pPr>
        <w:jc w:val="both"/>
        <w:rPr>
          <w:rFonts w:ascii="Times New Roman" w:hAnsi="Times New Roman" w:cs="Times New Roman"/>
          <w:b/>
          <w:bCs/>
          <w:sz w:val="28"/>
          <w:szCs w:val="28"/>
          <w:u w:val="single"/>
        </w:rPr>
      </w:pPr>
      <w:r>
        <w:rPr>
          <w:noProof/>
          <w:lang w:val="en-US"/>
        </w:rPr>
        <w:drawing>
          <wp:inline distT="0" distB="0" distL="0" distR="0" wp14:anchorId="2A25AC88" wp14:editId="7AD0FCBA">
            <wp:extent cx="5731510" cy="15741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74165"/>
                    </a:xfrm>
                    <a:prstGeom prst="rect">
                      <a:avLst/>
                    </a:prstGeom>
                  </pic:spPr>
                </pic:pic>
              </a:graphicData>
            </a:graphic>
          </wp:inline>
        </w:drawing>
      </w:r>
    </w:p>
    <w:p w14:paraId="3C8F4C9D" w14:textId="688F2296" w:rsidR="00CA1877" w:rsidRPr="009153AC" w:rsidRDefault="00A43741" w:rsidP="00CA1877">
      <w:pPr>
        <w:jc w:val="both"/>
        <w:rPr>
          <w:rFonts w:ascii="Times New Roman" w:hAnsi="Times New Roman" w:cs="Times New Roman"/>
          <w:b/>
          <w:bCs/>
          <w:sz w:val="28"/>
          <w:szCs w:val="28"/>
          <w:u w:val="single"/>
        </w:rPr>
      </w:pPr>
      <w:r w:rsidRPr="009153AC">
        <w:rPr>
          <w:rFonts w:ascii="Times New Roman" w:hAnsi="Times New Roman" w:cs="Times New Roman"/>
          <w:b/>
          <w:bCs/>
          <w:sz w:val="28"/>
          <w:szCs w:val="28"/>
          <w:u w:val="single"/>
        </w:rPr>
        <w:lastRenderedPageBreak/>
        <w:t>Conversion</w:t>
      </w:r>
    </w:p>
    <w:p w14:paraId="607AFEF8" w14:textId="77777777" w:rsidR="00CA1877" w:rsidRPr="009153AC" w:rsidRDefault="00CA1877" w:rsidP="00CA1877">
      <w:pPr>
        <w:jc w:val="both"/>
        <w:rPr>
          <w:rFonts w:ascii="Times New Roman" w:hAnsi="Times New Roman" w:cs="Times New Roman"/>
          <w:b/>
          <w:bCs/>
          <w:color w:val="FF0000"/>
          <w:sz w:val="24"/>
          <w:szCs w:val="24"/>
        </w:rPr>
      </w:pPr>
      <w:r w:rsidRPr="009153AC">
        <w:rPr>
          <w:rFonts w:ascii="Times New Roman" w:hAnsi="Times New Roman" w:cs="Times New Roman"/>
          <w:b/>
          <w:bCs/>
          <w:color w:val="FF0000"/>
          <w:sz w:val="24"/>
          <w:szCs w:val="24"/>
        </w:rPr>
        <w:t>Infix to prefix:</w:t>
      </w:r>
    </w:p>
    <w:p w14:paraId="69946B6C" w14:textId="17D65ABC" w:rsidR="00CA1877" w:rsidRDefault="00CA1877" w:rsidP="00CA1877">
      <w:pPr>
        <w:jc w:val="both"/>
        <w:rPr>
          <w:rFonts w:ascii="Times New Roman" w:hAnsi="Times New Roman" w:cs="Times New Roman"/>
          <w:sz w:val="24"/>
          <w:szCs w:val="24"/>
        </w:rPr>
      </w:pPr>
      <w:r w:rsidRPr="00CA1877">
        <w:rPr>
          <w:rFonts w:ascii="Times New Roman" w:hAnsi="Times New Roman" w:cs="Times New Roman"/>
          <w:sz w:val="24"/>
          <w:szCs w:val="24"/>
        </w:rPr>
        <w:t>K + L - M * N + (O^P) * W/U/V * T + Q</w:t>
      </w:r>
    </w:p>
    <w:p w14:paraId="5890E061" w14:textId="26D9E527" w:rsidR="009153AC" w:rsidRPr="009153AC" w:rsidRDefault="009153AC" w:rsidP="009153AC">
      <w:pPr>
        <w:jc w:val="both"/>
        <w:rPr>
          <w:rFonts w:ascii="Times New Roman" w:hAnsi="Times New Roman" w:cs="Times New Roman"/>
          <w:sz w:val="24"/>
          <w:szCs w:val="24"/>
        </w:rPr>
      </w:pPr>
      <w:r w:rsidRPr="009153AC">
        <w:rPr>
          <w:rFonts w:ascii="Times New Roman" w:hAnsi="Times New Roman" w:cs="Times New Roman"/>
          <w:sz w:val="24"/>
          <w:szCs w:val="24"/>
        </w:rPr>
        <w:t>The Reverse expression would be:</w:t>
      </w:r>
    </w:p>
    <w:p w14:paraId="6B99AEFF" w14:textId="4731120B" w:rsidR="00337A87" w:rsidRPr="00CA1877" w:rsidRDefault="009153AC" w:rsidP="00337A87">
      <w:pPr>
        <w:jc w:val="both"/>
        <w:rPr>
          <w:rFonts w:ascii="Times New Roman" w:hAnsi="Times New Roman" w:cs="Times New Roman"/>
          <w:sz w:val="24"/>
          <w:szCs w:val="24"/>
        </w:rPr>
      </w:pPr>
      <w:r w:rsidRPr="009153AC">
        <w:rPr>
          <w:rFonts w:ascii="Times New Roman" w:hAnsi="Times New Roman" w:cs="Times New Roman"/>
          <w:sz w:val="24"/>
          <w:szCs w:val="24"/>
        </w:rPr>
        <w:t xml:space="preserve">Q + T * V/U/W </w:t>
      </w:r>
      <w:proofErr w:type="gramStart"/>
      <w:r w:rsidRPr="009153AC">
        <w:rPr>
          <w:rFonts w:ascii="Times New Roman" w:hAnsi="Times New Roman" w:cs="Times New Roman"/>
          <w:sz w:val="24"/>
          <w:szCs w:val="24"/>
        </w:rPr>
        <w:t>* )</w:t>
      </w:r>
      <w:proofErr w:type="gramEnd"/>
      <w:r w:rsidRPr="009153AC">
        <w:rPr>
          <w:rFonts w:ascii="Times New Roman" w:hAnsi="Times New Roman" w:cs="Times New Roman"/>
          <w:sz w:val="24"/>
          <w:szCs w:val="24"/>
        </w:rPr>
        <w:t xml:space="preserve"> P^O(+ N*M - L + K</w:t>
      </w:r>
      <w:r w:rsidR="00337A87">
        <w:rPr>
          <w:rFonts w:ascii="Times New Roman" w:hAnsi="Times New Roman" w:cs="Times New Roman"/>
          <w:sz w:val="24"/>
          <w:szCs w:val="24"/>
        </w:rPr>
        <w:t xml:space="preserve">  </w:t>
      </w:r>
      <w:r w:rsidR="00337A87" w:rsidRPr="00337A87">
        <w:rPr>
          <w:rFonts w:ascii="Times New Roman" w:hAnsi="Times New Roman" w:cs="Times New Roman"/>
          <w:b/>
          <w:sz w:val="24"/>
          <w:szCs w:val="24"/>
          <w:highlight w:val="green"/>
          <w:u w:val="single"/>
        </w:rPr>
        <w:t>OR</w:t>
      </w:r>
      <w:r w:rsidR="00337A87">
        <w:rPr>
          <w:rFonts w:ascii="Times New Roman" w:hAnsi="Times New Roman" w:cs="Times New Roman"/>
          <w:sz w:val="24"/>
          <w:szCs w:val="24"/>
        </w:rPr>
        <w:t xml:space="preserve"> </w:t>
      </w:r>
      <w:r w:rsidR="007644F6">
        <w:rPr>
          <w:rFonts w:ascii="Times New Roman" w:hAnsi="Times New Roman" w:cs="Times New Roman"/>
          <w:sz w:val="24"/>
          <w:szCs w:val="24"/>
        </w:rPr>
        <w:t>Q + T * V/U/W * (P^O)</w:t>
      </w:r>
      <w:r w:rsidR="00337A87" w:rsidRPr="009153AC">
        <w:rPr>
          <w:rFonts w:ascii="Times New Roman" w:hAnsi="Times New Roman" w:cs="Times New Roman"/>
          <w:sz w:val="24"/>
          <w:szCs w:val="24"/>
        </w:rPr>
        <w:t>+ N*M - L + K</w:t>
      </w:r>
    </w:p>
    <w:p w14:paraId="1563979F" w14:textId="0A229423" w:rsidR="009153AC" w:rsidRPr="00CA1877" w:rsidRDefault="009153AC" w:rsidP="009153AC">
      <w:pPr>
        <w:jc w:val="both"/>
        <w:rPr>
          <w:rFonts w:ascii="Times New Roman" w:hAnsi="Times New Roman" w:cs="Times New Roman"/>
          <w:sz w:val="24"/>
          <w:szCs w:val="24"/>
        </w:rPr>
      </w:pPr>
    </w:p>
    <w:p w14:paraId="04DF81E4" w14:textId="0D86B95C" w:rsidR="009153AC" w:rsidRDefault="009153AC" w:rsidP="00CA1877">
      <w:pPr>
        <w:jc w:val="both"/>
        <w:rPr>
          <w:rFonts w:ascii="Times New Roman" w:hAnsi="Times New Roman" w:cs="Times New Roman"/>
          <w:sz w:val="24"/>
          <w:szCs w:val="24"/>
        </w:rPr>
      </w:pPr>
    </w:p>
    <w:p w14:paraId="0481B460" w14:textId="57F34C1C" w:rsidR="009153AC" w:rsidRDefault="00D12AEA" w:rsidP="00CA1877">
      <w:pPr>
        <w:jc w:val="both"/>
        <w:rPr>
          <w:rFonts w:ascii="Times New Roman" w:hAnsi="Times New Roman" w:cs="Times New Roman"/>
          <w:sz w:val="24"/>
          <w:szCs w:val="24"/>
        </w:rPr>
      </w:pPr>
      <w:r>
        <w:rPr>
          <w:rFonts w:ascii="Times New Roman" w:hAnsi="Times New Roman" w:cs="Times New Roman"/>
          <w:sz w:val="24"/>
          <w:szCs w:val="24"/>
        </w:rPr>
        <w:t xml:space="preserve">Q + T * V/U/W </w:t>
      </w:r>
      <w:proofErr w:type="gramStart"/>
      <w:r>
        <w:rPr>
          <w:rFonts w:ascii="Times New Roman" w:hAnsi="Times New Roman" w:cs="Times New Roman"/>
          <w:sz w:val="24"/>
          <w:szCs w:val="24"/>
        </w:rPr>
        <w:t>* )</w:t>
      </w:r>
      <w:r w:rsidR="009153AC" w:rsidRPr="009153AC">
        <w:rPr>
          <w:rFonts w:ascii="Times New Roman" w:hAnsi="Times New Roman" w:cs="Times New Roman"/>
          <w:sz w:val="24"/>
          <w:szCs w:val="24"/>
        </w:rPr>
        <w:t>P</w:t>
      </w:r>
      <w:proofErr w:type="gramEnd"/>
      <w:r w:rsidR="009153AC" w:rsidRPr="009153AC">
        <w:rPr>
          <w:rFonts w:ascii="Times New Roman" w:hAnsi="Times New Roman" w:cs="Times New Roman"/>
          <w:sz w:val="24"/>
          <w:szCs w:val="24"/>
        </w:rPr>
        <w:t>^O(+ N*M - L + K</w:t>
      </w:r>
    </w:p>
    <w:p w14:paraId="171BF1A8" w14:textId="0C4A8487" w:rsidR="00CA1877" w:rsidRPr="00CA1877" w:rsidRDefault="009667E7" w:rsidP="00CA1877">
      <w:pPr>
        <w:jc w:val="both"/>
        <w:rPr>
          <w:rFonts w:ascii="Times New Roman" w:hAnsi="Times New Roman" w:cs="Times New Roman"/>
          <w:sz w:val="24"/>
          <w:szCs w:val="24"/>
        </w:rPr>
      </w:pPr>
      <w:r>
        <w:rPr>
          <w:rFonts w:ascii="Times New Roman" w:hAnsi="Times New Roman" w:cs="Times New Roman"/>
          <w:noProof/>
          <w:sz w:val="24"/>
          <w:szCs w:val="24"/>
          <w:lang w:val="en-US"/>
        </w:rPr>
        <w:t>g</w:t>
      </w:r>
      <w:r w:rsidR="00CA1877" w:rsidRPr="00CA1877">
        <w:rPr>
          <w:rFonts w:ascii="Times New Roman" w:hAnsi="Times New Roman" w:cs="Times New Roman"/>
          <w:noProof/>
          <w:sz w:val="24"/>
          <w:szCs w:val="24"/>
          <w:lang w:val="en-US"/>
        </w:rPr>
        <w:drawing>
          <wp:inline distT="0" distB="0" distL="0" distR="0" wp14:anchorId="51BFBB5A" wp14:editId="3F214D89">
            <wp:extent cx="4485132" cy="4348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1815" cy="4355458"/>
                    </a:xfrm>
                    <a:prstGeom prst="rect">
                      <a:avLst/>
                    </a:prstGeom>
                  </pic:spPr>
                </pic:pic>
              </a:graphicData>
            </a:graphic>
          </wp:inline>
        </w:drawing>
      </w:r>
    </w:p>
    <w:p w14:paraId="20242493" w14:textId="6D800967" w:rsidR="00CA1877" w:rsidRPr="00CA1877" w:rsidRDefault="00CA1877" w:rsidP="00CA1877">
      <w:pPr>
        <w:jc w:val="both"/>
        <w:rPr>
          <w:rFonts w:ascii="Times New Roman" w:hAnsi="Times New Roman" w:cs="Times New Roman"/>
          <w:sz w:val="24"/>
          <w:szCs w:val="24"/>
        </w:rPr>
      </w:pPr>
      <w:r w:rsidRPr="00CA1877">
        <w:rPr>
          <w:rFonts w:ascii="Times New Roman" w:hAnsi="Times New Roman" w:cs="Times New Roman"/>
          <w:noProof/>
          <w:sz w:val="24"/>
          <w:szCs w:val="24"/>
          <w:lang w:val="en-US"/>
        </w:rPr>
        <w:lastRenderedPageBreak/>
        <w:drawing>
          <wp:inline distT="0" distB="0" distL="0" distR="0" wp14:anchorId="63F5A63B" wp14:editId="24B87CBF">
            <wp:extent cx="4349084" cy="2977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9284" cy="2984753"/>
                    </a:xfrm>
                    <a:prstGeom prst="rect">
                      <a:avLst/>
                    </a:prstGeom>
                  </pic:spPr>
                </pic:pic>
              </a:graphicData>
            </a:graphic>
          </wp:inline>
        </w:drawing>
      </w:r>
    </w:p>
    <w:p w14:paraId="2C5BE1C3" w14:textId="5BC699C2" w:rsidR="00CA1877" w:rsidRDefault="009153AC" w:rsidP="00CA1877">
      <w:pPr>
        <w:jc w:val="both"/>
        <w:rPr>
          <w:rFonts w:ascii="Times New Roman" w:hAnsi="Times New Roman" w:cs="Times New Roman"/>
          <w:sz w:val="24"/>
          <w:szCs w:val="24"/>
        </w:rPr>
      </w:pPr>
      <w:r>
        <w:rPr>
          <w:rFonts w:ascii="Times New Roman" w:hAnsi="Times New Roman" w:cs="Times New Roman"/>
          <w:sz w:val="24"/>
          <w:szCs w:val="24"/>
        </w:rPr>
        <w:t>Now Reverse the final expression</w:t>
      </w:r>
    </w:p>
    <w:p w14:paraId="6D05806A" w14:textId="071C53A7" w:rsidR="009153AC" w:rsidRDefault="009153AC" w:rsidP="00CA1877">
      <w:pPr>
        <w:jc w:val="both"/>
        <w:rPr>
          <w:rFonts w:ascii="Times New Roman" w:hAnsi="Times New Roman" w:cs="Times New Roman"/>
          <w:sz w:val="24"/>
          <w:szCs w:val="24"/>
        </w:rPr>
      </w:pPr>
    </w:p>
    <w:p w14:paraId="64C1EBEE" w14:textId="77777777" w:rsidR="009153AC" w:rsidRPr="00CA1877" w:rsidRDefault="009153AC" w:rsidP="00CA1877">
      <w:pPr>
        <w:jc w:val="both"/>
        <w:rPr>
          <w:rFonts w:ascii="Times New Roman" w:hAnsi="Times New Roman" w:cs="Times New Roman"/>
          <w:sz w:val="24"/>
          <w:szCs w:val="24"/>
        </w:rPr>
      </w:pPr>
    </w:p>
    <w:p w14:paraId="41C0E1D1" w14:textId="04F96FD8" w:rsidR="00A43741" w:rsidRPr="00400828" w:rsidRDefault="00A43741" w:rsidP="00CA1877">
      <w:pPr>
        <w:jc w:val="both"/>
        <w:rPr>
          <w:rFonts w:ascii="Times New Roman" w:hAnsi="Times New Roman" w:cs="Times New Roman"/>
          <w:b/>
          <w:bCs/>
          <w:color w:val="FF0000"/>
          <w:sz w:val="28"/>
          <w:szCs w:val="28"/>
        </w:rPr>
      </w:pPr>
      <w:r w:rsidRPr="00400828">
        <w:rPr>
          <w:rFonts w:ascii="Times New Roman" w:hAnsi="Times New Roman" w:cs="Times New Roman"/>
          <w:b/>
          <w:bCs/>
          <w:color w:val="FF0000"/>
          <w:sz w:val="28"/>
          <w:szCs w:val="28"/>
        </w:rPr>
        <w:t>Infix to Postfix</w:t>
      </w:r>
    </w:p>
    <w:p w14:paraId="704451E9" w14:textId="536DD691" w:rsidR="00400828" w:rsidRDefault="00400828" w:rsidP="00CA1877">
      <w:pPr>
        <w:jc w:val="both"/>
        <w:rPr>
          <w:rFonts w:ascii="Times New Roman" w:hAnsi="Times New Roman" w:cs="Times New Roman"/>
          <w:sz w:val="24"/>
          <w:szCs w:val="24"/>
        </w:rPr>
      </w:pPr>
      <w:r w:rsidRPr="00400828">
        <w:rPr>
          <w:rFonts w:ascii="Times New Roman" w:hAnsi="Times New Roman" w:cs="Times New Roman"/>
          <w:sz w:val="24"/>
          <w:szCs w:val="24"/>
        </w:rPr>
        <w:t>K + L - M*N + (O^P) * W/U/V * T + Q</w:t>
      </w:r>
    </w:p>
    <w:p w14:paraId="37CD5DD4" w14:textId="28B3D045" w:rsidR="00400828" w:rsidRDefault="00400828" w:rsidP="00CA1877">
      <w:pPr>
        <w:jc w:val="both"/>
        <w:rPr>
          <w:rFonts w:ascii="Times New Roman" w:hAnsi="Times New Roman" w:cs="Times New Roman"/>
          <w:sz w:val="24"/>
          <w:szCs w:val="24"/>
        </w:rPr>
      </w:pPr>
      <w:r>
        <w:rPr>
          <w:noProof/>
          <w:lang w:val="en-US"/>
        </w:rPr>
        <w:drawing>
          <wp:inline distT="0" distB="0" distL="0" distR="0" wp14:anchorId="1EB6B532" wp14:editId="2675DC21">
            <wp:extent cx="3838669" cy="37536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6025" cy="3780362"/>
                    </a:xfrm>
                    <a:prstGeom prst="rect">
                      <a:avLst/>
                    </a:prstGeom>
                  </pic:spPr>
                </pic:pic>
              </a:graphicData>
            </a:graphic>
          </wp:inline>
        </w:drawing>
      </w:r>
    </w:p>
    <w:p w14:paraId="1549ACAD" w14:textId="358E6C4A" w:rsidR="00400828" w:rsidRPr="00400828" w:rsidRDefault="00400828" w:rsidP="00CA1877">
      <w:pPr>
        <w:jc w:val="both"/>
        <w:rPr>
          <w:rFonts w:ascii="Times New Roman" w:hAnsi="Times New Roman" w:cs="Times New Roman"/>
          <w:sz w:val="24"/>
          <w:szCs w:val="24"/>
        </w:rPr>
      </w:pPr>
      <w:bookmarkStart w:id="0" w:name="_GoBack"/>
      <w:r>
        <w:rPr>
          <w:noProof/>
          <w:lang w:val="en-US"/>
        </w:rPr>
        <w:lastRenderedPageBreak/>
        <w:drawing>
          <wp:inline distT="0" distB="0" distL="0" distR="0" wp14:anchorId="67BEE220" wp14:editId="052711EB">
            <wp:extent cx="4672584" cy="31770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3335" cy="3197913"/>
                    </a:xfrm>
                    <a:prstGeom prst="rect">
                      <a:avLst/>
                    </a:prstGeom>
                  </pic:spPr>
                </pic:pic>
              </a:graphicData>
            </a:graphic>
          </wp:inline>
        </w:drawing>
      </w:r>
      <w:bookmarkEnd w:id="0"/>
    </w:p>
    <w:p w14:paraId="070279F0" w14:textId="64635C30" w:rsidR="00A43741" w:rsidRPr="00CA1877" w:rsidRDefault="00F5712E" w:rsidP="00CA1877">
      <w:pPr>
        <w:jc w:val="both"/>
        <w:rPr>
          <w:rFonts w:ascii="Times New Roman" w:hAnsi="Times New Roman" w:cs="Times New Roman"/>
          <w:sz w:val="24"/>
          <w:szCs w:val="24"/>
        </w:rPr>
      </w:pPr>
      <w:r w:rsidRPr="00CA1877">
        <w:rPr>
          <w:rFonts w:ascii="Times New Roman" w:hAnsi="Times New Roman" w:cs="Times New Roman"/>
          <w:noProof/>
          <w:sz w:val="24"/>
          <w:szCs w:val="24"/>
          <w:lang w:val="en-US"/>
        </w:rPr>
        <w:lastRenderedPageBreak/>
        <mc:AlternateContent>
          <mc:Choice Requires="wpi">
            <w:drawing>
              <wp:anchor distT="0" distB="0" distL="114300" distR="114300" simplePos="0" relativeHeight="251659264" behindDoc="0" locked="0" layoutInCell="1" allowOverlap="1" wp14:anchorId="52D49C24" wp14:editId="2D452A36">
                <wp:simplePos x="0" y="0"/>
                <wp:positionH relativeFrom="column">
                  <wp:posOffset>1696104</wp:posOffset>
                </wp:positionH>
                <wp:positionV relativeFrom="paragraph">
                  <wp:posOffset>724541</wp:posOffset>
                </wp:positionV>
                <wp:extent cx="42840" cy="124920"/>
                <wp:effectExtent l="57150" t="57150" r="71755" b="66040"/>
                <wp:wrapNone/>
                <wp:docPr id="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42840" cy="12492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01FD14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32.15pt;margin-top:55.65pt;width:6.2pt;height:12.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lsGqKAQAALwMAAA4AAABkcnMvZTJvRG9jLnhtbJxSy07DMBC8I/EP&#10;lu80D0IpUVMOVEgcgB7gA4xjNxaxN1q7Tfl71mlLWxBC4hLtepzxzM5Obze2ZWuF3oCreDZKOVNO&#10;Qm3csuKvL/cXE858EK4WLThV8Q/l+e3s/Gzad6XKoYG2VsiIxPmy7yrehNCVSeJlo6zwI+iUI1AD&#10;WhGoxWVSo+iJ3bZJnqbjpAesOwSpvKfT+Rbks4FfayXDs9ZeBdaSukmakr5A1fW4oApjdXN5xdlb&#10;RItxypPZVJRLFF1j5E6W+IcqK4wjEV9UcxEEW6H5QWWNRPCgw0iCTUBrI9Xgidxl6Td3D+49OssK&#10;ucJSggvKhYXAsJ/fAPznCdvSCPpHqCkhsQrAd4w0oL8D2Yqeg1xZ0rNNBVUrAq2Eb0znadClqSuO&#10;D3V20O/WdwcHCzz4elovkMX7BWdOWJJEvlkRo9lbfzr9l5BkB/3GutFoYx4klm0qTuF/xO8Qt9oE&#10;JumwyCdxKyQhWV7c5AO8J94S7Luj4dPbJzEf91HX0Z7PPgEAAP//AwBQSwMEFAAGAAgAAAAhAN5W&#10;sG/eAgAAUAgAABAAAABkcnMvaW5rL2luazEueG1stFVLb9swDL4P2H8Q1EMuUSzZTp0EdXpagAEb&#10;MLQdsB1dR02M+hHYSpP++5GSrMiIexm2PCyJj4/kRyq5uz9XJXmTbVc0dUrFjFMi67zZFvUupT+f&#10;NmxBSaeyepuVTS1T+i47er/+/OmuqF+rcgVPAgh1h7uqTOleqcMqCE6n0+wUzZp2F4ScR8HX+vX7&#10;N7q2Xlv5UtSFgpBdL8qbWsmzQrBVsU1prs7c2QP2Y3Nsc+nUKGnzi4Vqs1xumrbKlEPcZ3UtS1Jn&#10;FeT9ixL1foBNAXF2sqWkKqBgFs5EnMSLL0sQZOeUeucjpNhBJhUNxjF//wfMzTUmphWFyW1CiU1p&#10;K98wp0Bzvvq49h9tc5CtKuSFZkOKVbyT3Jw1P4aoVnZNecTeUPKWlUegTHAOY2Fji2CEkGs84Oaf&#10;4gEvH+L5yQ2pseX5PFjS3Ej1rVVFJWHQq4ObMdUBMIofVauvQ8hDwYRgoXgSt6v4dhWJWbSIvFbY&#10;Ke4xn9tjt3d4z+1lXrXGsWYqOxVbtXek85lwnPuMj3nuZbHbq79yzZuygctgO32z0S+vIh3OjdrI&#10;xdXTR2zhD/IlpTf67hLtaQS6ck6WgoTxPJlPJ2IiogmfUkE55VNOBOHTBJSwRETgiQnOYjxzAu8p&#10;iLSQoU5oe673Q7Vn26vRod8jxpIgqpgT+ECYMIF24sZEgP6aAy5G1GtsBnqxUX1jIxpJx1dc7wfo&#10;vnpEwUx2pvyB3h5MnQO9TQgNsEZcejZ0iR8peiPw7/0MHUZhocZEGtGE7a36IAhmXXw2jQiNrvTa&#10;c1CQ4cCMjMvFOAKAKw4l8IXnCK5R2LARC8Eq1JEsrOmxL/HycEExnN8RzhKURCyOdFhB9MYE63Mx&#10;QExgTDZnAl0AcQlLSOZ6NHWTBr22EH5CHlcxW2gwuDhs0VcNmEzom4VPeCPxIEEMMiqydBiywdm5&#10;X1IBEfIkBv887scBflLXfwAAAP//AwBQSwMEFAAGAAgAAAAhAJQalUjfAAAACwEAAA8AAABkcnMv&#10;ZG93bnJldi54bWxMj8FOwzAQRO9I/IO1SNyokxRSEuJUqBKqxAGJwgc48RJHjddR7KaBr2c50dvs&#10;zmj2bbVd3CBmnELvSUG6SkAgtd701Cn4/Hi5ewQRoiajB0+o4BsDbOvrq0qXxp/pHedD7ASXUCi1&#10;AhvjWEoZWotOh5Ufkdj78pPTkcepk2bSZy53g8ySJJdO98QXrB5xZ7E9Hk5OweucF/vk7fjQFBa7&#10;XYFFs/+JSt3eLM9PICIu8T8Mf/iMDjUzNf5EJohBQZbfrznKRpqy4ES2yTcgGt6sWci6kpc/1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5KWwaooBAAAv&#10;AwAADgAAAAAAAAAAAAAAAAA8AgAAZHJzL2Uyb0RvYy54bWxQSwECLQAUAAYACAAAACEA3lawb94C&#10;AABQCAAAEAAAAAAAAAAAAAAAAADyAwAAZHJzL2luay9pbmsxLnhtbFBLAQItABQABgAIAAAAIQCU&#10;GpVI3wAAAAsBAAAPAAAAAAAAAAAAAAAAAP4GAABkcnMvZG93bnJldi54bWxQSwECLQAUAAYACAAA&#10;ACEAeRi8nb8AAAAhAQAAGQAAAAAAAAAAAAAAAAAKCAAAZHJzL19yZWxzL2Uyb0RvYy54bWwucmVs&#10;c1BLBQYAAAAABgAGAHgBAAAACQAAAAA=&#10;">
                <v:imagedata r:id="rId13" o:title=""/>
              </v:shape>
            </w:pict>
          </mc:Fallback>
        </mc:AlternateContent>
      </w:r>
      <w:r w:rsidR="00A43741" w:rsidRPr="00CA1877">
        <w:rPr>
          <w:rFonts w:ascii="Times New Roman" w:hAnsi="Times New Roman" w:cs="Times New Roman"/>
          <w:noProof/>
          <w:sz w:val="24"/>
          <w:szCs w:val="24"/>
          <w:lang w:val="en-US"/>
        </w:rPr>
        <w:drawing>
          <wp:inline distT="0" distB="0" distL="0" distR="0" wp14:anchorId="04D86966" wp14:editId="3351E045">
            <wp:extent cx="5731510" cy="65284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528435"/>
                    </a:xfrm>
                    <a:prstGeom prst="rect">
                      <a:avLst/>
                    </a:prstGeom>
                  </pic:spPr>
                </pic:pic>
              </a:graphicData>
            </a:graphic>
          </wp:inline>
        </w:drawing>
      </w:r>
    </w:p>
    <w:p w14:paraId="2D1618BE" w14:textId="7E85077D" w:rsidR="00A43741" w:rsidRDefault="00A43741" w:rsidP="00CA1877">
      <w:pPr>
        <w:jc w:val="both"/>
        <w:rPr>
          <w:rFonts w:ascii="Times New Roman" w:hAnsi="Times New Roman" w:cs="Times New Roman"/>
          <w:sz w:val="24"/>
          <w:szCs w:val="24"/>
        </w:rPr>
      </w:pPr>
    </w:p>
    <w:p w14:paraId="507D342E" w14:textId="6E47A698" w:rsidR="009153AC" w:rsidRDefault="009153AC" w:rsidP="00CA1877">
      <w:pPr>
        <w:jc w:val="both"/>
        <w:rPr>
          <w:rFonts w:ascii="Times New Roman" w:hAnsi="Times New Roman" w:cs="Times New Roman"/>
          <w:sz w:val="24"/>
          <w:szCs w:val="24"/>
        </w:rPr>
      </w:pPr>
    </w:p>
    <w:p w14:paraId="4DCF05E9" w14:textId="1A229CAE" w:rsidR="009153AC" w:rsidRDefault="009153AC" w:rsidP="00CA1877">
      <w:pPr>
        <w:jc w:val="both"/>
        <w:rPr>
          <w:rFonts w:ascii="Times New Roman" w:hAnsi="Times New Roman" w:cs="Times New Roman"/>
          <w:sz w:val="24"/>
          <w:szCs w:val="24"/>
        </w:rPr>
      </w:pPr>
    </w:p>
    <w:p w14:paraId="3CE17B4E" w14:textId="31442CBD" w:rsidR="009153AC" w:rsidRDefault="009153AC" w:rsidP="00CA1877">
      <w:pPr>
        <w:jc w:val="both"/>
        <w:rPr>
          <w:rFonts w:ascii="Times New Roman" w:hAnsi="Times New Roman" w:cs="Times New Roman"/>
          <w:sz w:val="24"/>
          <w:szCs w:val="24"/>
        </w:rPr>
      </w:pPr>
    </w:p>
    <w:p w14:paraId="1F751A7D" w14:textId="6A86005A" w:rsidR="009153AC" w:rsidRDefault="009153AC" w:rsidP="00CA1877">
      <w:pPr>
        <w:jc w:val="both"/>
        <w:rPr>
          <w:rFonts w:ascii="Times New Roman" w:hAnsi="Times New Roman" w:cs="Times New Roman"/>
          <w:sz w:val="24"/>
          <w:szCs w:val="24"/>
        </w:rPr>
      </w:pPr>
    </w:p>
    <w:p w14:paraId="31C87FD2" w14:textId="73DC702E" w:rsidR="009153AC" w:rsidRDefault="009153AC" w:rsidP="00CA1877">
      <w:pPr>
        <w:jc w:val="both"/>
        <w:rPr>
          <w:rFonts w:ascii="Times New Roman" w:hAnsi="Times New Roman" w:cs="Times New Roman"/>
          <w:sz w:val="24"/>
          <w:szCs w:val="24"/>
        </w:rPr>
      </w:pPr>
    </w:p>
    <w:p w14:paraId="11839FF1" w14:textId="77777777" w:rsidR="009153AC" w:rsidRPr="00CA1877" w:rsidRDefault="009153AC" w:rsidP="00CA1877">
      <w:pPr>
        <w:jc w:val="both"/>
        <w:rPr>
          <w:rFonts w:ascii="Times New Roman" w:hAnsi="Times New Roman" w:cs="Times New Roman"/>
          <w:sz w:val="24"/>
          <w:szCs w:val="24"/>
        </w:rPr>
      </w:pPr>
    </w:p>
    <w:p w14:paraId="36EF6EAB" w14:textId="1A7569AB" w:rsidR="00A43741" w:rsidRPr="00CA1877" w:rsidRDefault="00A43741" w:rsidP="00CA1877">
      <w:pPr>
        <w:jc w:val="both"/>
        <w:rPr>
          <w:rFonts w:ascii="Times New Roman" w:hAnsi="Times New Roman" w:cs="Times New Roman"/>
          <w:sz w:val="24"/>
          <w:szCs w:val="24"/>
        </w:rPr>
      </w:pPr>
    </w:p>
    <w:p w14:paraId="25638CE8" w14:textId="770DB843" w:rsidR="00A43741" w:rsidRPr="00CA1877" w:rsidRDefault="00A43741" w:rsidP="00CA1877">
      <w:pPr>
        <w:jc w:val="both"/>
        <w:rPr>
          <w:rFonts w:ascii="Times New Roman" w:hAnsi="Times New Roman" w:cs="Times New Roman"/>
          <w:sz w:val="24"/>
          <w:szCs w:val="24"/>
        </w:rPr>
      </w:pPr>
      <w:r w:rsidRPr="00CA1877">
        <w:rPr>
          <w:rFonts w:ascii="Times New Roman" w:hAnsi="Times New Roman" w:cs="Times New Roman"/>
          <w:sz w:val="24"/>
          <w:szCs w:val="24"/>
        </w:rPr>
        <w:lastRenderedPageBreak/>
        <w:t>Practice Task:</w:t>
      </w:r>
    </w:p>
    <w:p w14:paraId="6462CE29" w14:textId="00940C70" w:rsidR="00A43741" w:rsidRPr="00CA1877" w:rsidRDefault="00A43741" w:rsidP="00CA1877">
      <w:pPr>
        <w:jc w:val="both"/>
        <w:rPr>
          <w:rFonts w:ascii="Times New Roman" w:hAnsi="Times New Roman" w:cs="Times New Roman"/>
          <w:color w:val="FF0000"/>
          <w:sz w:val="24"/>
          <w:szCs w:val="24"/>
        </w:rPr>
      </w:pPr>
      <w:r w:rsidRPr="00CA1877">
        <w:rPr>
          <w:rFonts w:ascii="Times New Roman" w:hAnsi="Times New Roman" w:cs="Times New Roman"/>
          <w:noProof/>
          <w:sz w:val="24"/>
          <w:szCs w:val="24"/>
          <w:lang w:val="en-US"/>
        </w:rPr>
        <w:drawing>
          <wp:inline distT="0" distB="0" distL="0" distR="0" wp14:anchorId="4AADDBC2" wp14:editId="3AB859F9">
            <wp:extent cx="5731510" cy="7854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85495"/>
                    </a:xfrm>
                    <a:prstGeom prst="rect">
                      <a:avLst/>
                    </a:prstGeom>
                  </pic:spPr>
                </pic:pic>
              </a:graphicData>
            </a:graphic>
          </wp:inline>
        </w:drawing>
      </w:r>
    </w:p>
    <w:p w14:paraId="2AB1EC42" w14:textId="77777777" w:rsidR="00F64F21" w:rsidRDefault="00F64F21" w:rsidP="00CA1877">
      <w:pPr>
        <w:jc w:val="both"/>
        <w:rPr>
          <w:rFonts w:ascii="Times New Roman" w:hAnsi="Times New Roman" w:cs="Times New Roman"/>
          <w:color w:val="E6DB74"/>
          <w:spacing w:val="2"/>
          <w:sz w:val="24"/>
          <w:szCs w:val="24"/>
          <w:shd w:val="clear" w:color="auto" w:fill="272822"/>
        </w:rPr>
      </w:pPr>
    </w:p>
    <w:p w14:paraId="3AA0689F" w14:textId="5E16C5DF" w:rsidR="00A43741" w:rsidRPr="00CA1877" w:rsidRDefault="00CD6794" w:rsidP="00CA1877">
      <w:pPr>
        <w:jc w:val="both"/>
        <w:rPr>
          <w:rFonts w:ascii="Times New Roman" w:hAnsi="Times New Roman" w:cs="Times New Roman"/>
          <w:color w:val="E6DB74"/>
          <w:spacing w:val="2"/>
          <w:sz w:val="24"/>
          <w:szCs w:val="24"/>
          <w:shd w:val="clear" w:color="auto" w:fill="272822"/>
        </w:rPr>
      </w:pPr>
      <w:proofErr w:type="spellStart"/>
      <w:r w:rsidRPr="00CA1877">
        <w:rPr>
          <w:rFonts w:ascii="Times New Roman" w:hAnsi="Times New Roman" w:cs="Times New Roman"/>
          <w:color w:val="E6DB74"/>
          <w:spacing w:val="2"/>
          <w:sz w:val="24"/>
          <w:szCs w:val="24"/>
          <w:shd w:val="clear" w:color="auto" w:fill="272822"/>
        </w:rPr>
        <w:t>a+b</w:t>
      </w:r>
      <w:proofErr w:type="spellEnd"/>
      <w:r w:rsidRPr="00CA1877">
        <w:rPr>
          <w:rFonts w:ascii="Times New Roman" w:hAnsi="Times New Roman" w:cs="Times New Roman"/>
          <w:color w:val="E6DB74"/>
          <w:spacing w:val="2"/>
          <w:sz w:val="24"/>
          <w:szCs w:val="24"/>
          <w:shd w:val="clear" w:color="auto" w:fill="272822"/>
        </w:rPr>
        <w:t>*(</w:t>
      </w:r>
      <w:proofErr w:type="spellStart"/>
      <w:r w:rsidRPr="00CA1877">
        <w:rPr>
          <w:rFonts w:ascii="Times New Roman" w:hAnsi="Times New Roman" w:cs="Times New Roman"/>
          <w:color w:val="E6DB74"/>
          <w:spacing w:val="2"/>
          <w:sz w:val="24"/>
          <w:szCs w:val="24"/>
          <w:shd w:val="clear" w:color="auto" w:fill="272822"/>
        </w:rPr>
        <w:t>c^d-e</w:t>
      </w:r>
      <w:proofErr w:type="spellEnd"/>
      <w:r w:rsidRPr="00CA1877">
        <w:rPr>
          <w:rFonts w:ascii="Times New Roman" w:hAnsi="Times New Roman" w:cs="Times New Roman"/>
          <w:color w:val="E6DB74"/>
          <w:spacing w:val="2"/>
          <w:sz w:val="24"/>
          <w:szCs w:val="24"/>
          <w:shd w:val="clear" w:color="auto" w:fill="272822"/>
        </w:rPr>
        <w:t>)^(</w:t>
      </w:r>
      <w:proofErr w:type="spellStart"/>
      <w:r w:rsidRPr="00CA1877">
        <w:rPr>
          <w:rFonts w:ascii="Times New Roman" w:hAnsi="Times New Roman" w:cs="Times New Roman"/>
          <w:color w:val="E6DB74"/>
          <w:spacing w:val="2"/>
          <w:sz w:val="24"/>
          <w:szCs w:val="24"/>
          <w:shd w:val="clear" w:color="auto" w:fill="272822"/>
        </w:rPr>
        <w:t>f+g</w:t>
      </w:r>
      <w:proofErr w:type="spellEnd"/>
      <w:r w:rsidRPr="00CA1877">
        <w:rPr>
          <w:rFonts w:ascii="Times New Roman" w:hAnsi="Times New Roman" w:cs="Times New Roman"/>
          <w:color w:val="E6DB74"/>
          <w:spacing w:val="2"/>
          <w:sz w:val="24"/>
          <w:szCs w:val="24"/>
          <w:shd w:val="clear" w:color="auto" w:fill="272822"/>
        </w:rPr>
        <w:t>*h)-</w:t>
      </w:r>
      <w:proofErr w:type="spellStart"/>
      <w:r w:rsidRPr="00CA1877">
        <w:rPr>
          <w:rFonts w:ascii="Times New Roman" w:hAnsi="Times New Roman" w:cs="Times New Roman"/>
          <w:color w:val="E6DB74"/>
          <w:spacing w:val="2"/>
          <w:sz w:val="24"/>
          <w:szCs w:val="24"/>
          <w:shd w:val="clear" w:color="auto" w:fill="272822"/>
        </w:rPr>
        <w:t>i</w:t>
      </w:r>
      <w:proofErr w:type="spellEnd"/>
    </w:p>
    <w:p w14:paraId="7D76FA1F" w14:textId="58666136" w:rsidR="00CD6794" w:rsidRPr="00CA1877" w:rsidRDefault="00CD6794" w:rsidP="00CA1877">
      <w:pPr>
        <w:jc w:val="both"/>
        <w:rPr>
          <w:rFonts w:ascii="Times New Roman" w:hAnsi="Times New Roman" w:cs="Times New Roman"/>
          <w:color w:val="E6DB74"/>
          <w:spacing w:val="2"/>
          <w:sz w:val="24"/>
          <w:szCs w:val="24"/>
          <w:shd w:val="clear" w:color="auto" w:fill="272822"/>
        </w:rPr>
      </w:pPr>
    </w:p>
    <w:p w14:paraId="757CAB03" w14:textId="4AB98481" w:rsidR="00A43741" w:rsidRPr="00CA1877" w:rsidRDefault="00A43741" w:rsidP="00CA1877">
      <w:pPr>
        <w:jc w:val="both"/>
        <w:rPr>
          <w:rFonts w:ascii="Times New Roman" w:hAnsi="Times New Roman" w:cs="Times New Roman"/>
          <w:sz w:val="24"/>
          <w:szCs w:val="24"/>
        </w:rPr>
      </w:pPr>
    </w:p>
    <w:p w14:paraId="4A1D30CA" w14:textId="5CE58CBF" w:rsidR="00A43741" w:rsidRPr="00CA1877" w:rsidRDefault="00A43741" w:rsidP="00CA1877">
      <w:pPr>
        <w:jc w:val="both"/>
        <w:rPr>
          <w:rFonts w:ascii="Times New Roman" w:hAnsi="Times New Roman" w:cs="Times New Roman"/>
          <w:sz w:val="24"/>
          <w:szCs w:val="24"/>
        </w:rPr>
      </w:pPr>
    </w:p>
    <w:p w14:paraId="6D5573A5" w14:textId="02426F3D" w:rsidR="00A43741" w:rsidRPr="00CA1877" w:rsidRDefault="00A43741" w:rsidP="00CA1877">
      <w:pPr>
        <w:jc w:val="both"/>
        <w:rPr>
          <w:rFonts w:ascii="Times New Roman" w:hAnsi="Times New Roman" w:cs="Times New Roman"/>
          <w:sz w:val="24"/>
          <w:szCs w:val="24"/>
        </w:rPr>
      </w:pPr>
    </w:p>
    <w:p w14:paraId="49B23906" w14:textId="5542680F" w:rsidR="00A43741" w:rsidRPr="00CA1877" w:rsidRDefault="00A43741" w:rsidP="00CA1877">
      <w:pPr>
        <w:jc w:val="both"/>
        <w:rPr>
          <w:rFonts w:ascii="Times New Roman" w:hAnsi="Times New Roman" w:cs="Times New Roman"/>
          <w:sz w:val="24"/>
          <w:szCs w:val="24"/>
        </w:rPr>
      </w:pPr>
    </w:p>
    <w:p w14:paraId="6F9EDFDD" w14:textId="3CFF0803" w:rsidR="00A43741" w:rsidRPr="00CA1877" w:rsidRDefault="00A43741" w:rsidP="00CA1877">
      <w:pPr>
        <w:jc w:val="both"/>
        <w:rPr>
          <w:rFonts w:ascii="Times New Roman" w:hAnsi="Times New Roman" w:cs="Times New Roman"/>
          <w:sz w:val="24"/>
          <w:szCs w:val="24"/>
        </w:rPr>
      </w:pPr>
    </w:p>
    <w:p w14:paraId="1EE33621" w14:textId="0DA05E11" w:rsidR="00A43741" w:rsidRPr="00CA1877" w:rsidRDefault="00A43741" w:rsidP="00CA1877">
      <w:pPr>
        <w:jc w:val="both"/>
        <w:rPr>
          <w:rFonts w:ascii="Times New Roman" w:hAnsi="Times New Roman" w:cs="Times New Roman"/>
          <w:sz w:val="24"/>
          <w:szCs w:val="24"/>
        </w:rPr>
      </w:pPr>
    </w:p>
    <w:p w14:paraId="5C456FFD" w14:textId="6EE6377E" w:rsidR="00A43741" w:rsidRPr="00CA1877" w:rsidRDefault="00A43741" w:rsidP="00CA1877">
      <w:pPr>
        <w:jc w:val="both"/>
        <w:rPr>
          <w:rFonts w:ascii="Times New Roman" w:hAnsi="Times New Roman" w:cs="Times New Roman"/>
          <w:sz w:val="24"/>
          <w:szCs w:val="24"/>
        </w:rPr>
      </w:pPr>
    </w:p>
    <w:p w14:paraId="10EBBCE9" w14:textId="3EBAEBEB" w:rsidR="00A43741" w:rsidRPr="00CA1877" w:rsidRDefault="00A43741" w:rsidP="00CA1877">
      <w:pPr>
        <w:jc w:val="both"/>
        <w:rPr>
          <w:rFonts w:ascii="Times New Roman" w:hAnsi="Times New Roman" w:cs="Times New Roman"/>
          <w:sz w:val="24"/>
          <w:szCs w:val="24"/>
        </w:rPr>
      </w:pPr>
    </w:p>
    <w:p w14:paraId="23F975D5" w14:textId="342A2F97" w:rsidR="00A43741" w:rsidRPr="00CA1877" w:rsidRDefault="00A43741" w:rsidP="00CA1877">
      <w:pPr>
        <w:jc w:val="both"/>
        <w:rPr>
          <w:rFonts w:ascii="Times New Roman" w:hAnsi="Times New Roman" w:cs="Times New Roman"/>
          <w:sz w:val="24"/>
          <w:szCs w:val="24"/>
        </w:rPr>
      </w:pPr>
    </w:p>
    <w:p w14:paraId="51708B12" w14:textId="65941BDC" w:rsidR="00A43741" w:rsidRPr="00CA1877" w:rsidRDefault="00A43741" w:rsidP="00CA1877">
      <w:pPr>
        <w:jc w:val="both"/>
        <w:rPr>
          <w:rFonts w:ascii="Times New Roman" w:hAnsi="Times New Roman" w:cs="Times New Roman"/>
          <w:sz w:val="24"/>
          <w:szCs w:val="24"/>
        </w:rPr>
      </w:pPr>
    </w:p>
    <w:p w14:paraId="7DFDBD74" w14:textId="0A5A18FC" w:rsidR="00A43741" w:rsidRPr="00CA1877" w:rsidRDefault="00A43741" w:rsidP="00CA1877">
      <w:pPr>
        <w:jc w:val="both"/>
        <w:rPr>
          <w:rFonts w:ascii="Times New Roman" w:hAnsi="Times New Roman" w:cs="Times New Roman"/>
          <w:sz w:val="24"/>
          <w:szCs w:val="24"/>
        </w:rPr>
      </w:pPr>
    </w:p>
    <w:p w14:paraId="3D7D292E" w14:textId="05A194F1" w:rsidR="00A43741" w:rsidRPr="00CA1877" w:rsidRDefault="00A43741" w:rsidP="00CA1877">
      <w:pPr>
        <w:jc w:val="both"/>
        <w:rPr>
          <w:rFonts w:ascii="Times New Roman" w:hAnsi="Times New Roman" w:cs="Times New Roman"/>
          <w:sz w:val="24"/>
          <w:szCs w:val="24"/>
        </w:rPr>
      </w:pPr>
    </w:p>
    <w:p w14:paraId="22DBA31D" w14:textId="5F0D66E6" w:rsidR="00A43741" w:rsidRPr="00CA1877" w:rsidRDefault="00A43741" w:rsidP="00CA1877">
      <w:pPr>
        <w:jc w:val="both"/>
        <w:rPr>
          <w:rFonts w:ascii="Times New Roman" w:hAnsi="Times New Roman" w:cs="Times New Roman"/>
          <w:sz w:val="24"/>
          <w:szCs w:val="24"/>
        </w:rPr>
      </w:pPr>
    </w:p>
    <w:p w14:paraId="20317DD1" w14:textId="25B482DC" w:rsidR="00A43741" w:rsidRPr="00CA1877" w:rsidRDefault="00A43741" w:rsidP="00CA1877">
      <w:pPr>
        <w:jc w:val="both"/>
        <w:rPr>
          <w:rFonts w:ascii="Times New Roman" w:hAnsi="Times New Roman" w:cs="Times New Roman"/>
          <w:sz w:val="24"/>
          <w:szCs w:val="24"/>
        </w:rPr>
      </w:pPr>
    </w:p>
    <w:p w14:paraId="190CF3C9" w14:textId="20F132E6" w:rsidR="00A43741" w:rsidRPr="00CA1877" w:rsidRDefault="00A43741" w:rsidP="00CA1877">
      <w:pPr>
        <w:jc w:val="both"/>
        <w:rPr>
          <w:rFonts w:ascii="Times New Roman" w:hAnsi="Times New Roman" w:cs="Times New Roman"/>
          <w:sz w:val="24"/>
          <w:szCs w:val="24"/>
        </w:rPr>
      </w:pPr>
    </w:p>
    <w:p w14:paraId="603A62F7" w14:textId="3AF38D86" w:rsidR="00A43741" w:rsidRPr="00CA1877" w:rsidRDefault="00A43741" w:rsidP="00CA1877">
      <w:pPr>
        <w:jc w:val="both"/>
        <w:rPr>
          <w:rFonts w:ascii="Times New Roman" w:hAnsi="Times New Roman" w:cs="Times New Roman"/>
          <w:sz w:val="24"/>
          <w:szCs w:val="24"/>
        </w:rPr>
      </w:pPr>
    </w:p>
    <w:p w14:paraId="2C8927D2" w14:textId="24C96A79" w:rsidR="00A43741" w:rsidRPr="00CA1877" w:rsidRDefault="00A43741" w:rsidP="00CA1877">
      <w:pPr>
        <w:jc w:val="both"/>
        <w:rPr>
          <w:rFonts w:ascii="Times New Roman" w:hAnsi="Times New Roman" w:cs="Times New Roman"/>
          <w:sz w:val="24"/>
          <w:szCs w:val="24"/>
        </w:rPr>
      </w:pPr>
    </w:p>
    <w:p w14:paraId="5E066CDC" w14:textId="378B2A02" w:rsidR="00A43741" w:rsidRPr="00CA1877" w:rsidRDefault="00A43741" w:rsidP="00CA1877">
      <w:pPr>
        <w:jc w:val="both"/>
        <w:rPr>
          <w:rFonts w:ascii="Times New Roman" w:hAnsi="Times New Roman" w:cs="Times New Roman"/>
          <w:sz w:val="24"/>
          <w:szCs w:val="24"/>
        </w:rPr>
      </w:pPr>
    </w:p>
    <w:p w14:paraId="70D772C1" w14:textId="145A42C3" w:rsidR="00A43741" w:rsidRPr="00CA1877" w:rsidRDefault="00A43741" w:rsidP="00CA1877">
      <w:pPr>
        <w:jc w:val="both"/>
        <w:rPr>
          <w:rFonts w:ascii="Times New Roman" w:hAnsi="Times New Roman" w:cs="Times New Roman"/>
          <w:sz w:val="24"/>
          <w:szCs w:val="24"/>
        </w:rPr>
      </w:pPr>
    </w:p>
    <w:p w14:paraId="65BFF500" w14:textId="1026E9C1" w:rsidR="00A43741" w:rsidRPr="00CA1877" w:rsidRDefault="00A43741" w:rsidP="00CA1877">
      <w:pPr>
        <w:jc w:val="both"/>
        <w:rPr>
          <w:rFonts w:ascii="Times New Roman" w:hAnsi="Times New Roman" w:cs="Times New Roman"/>
          <w:sz w:val="24"/>
          <w:szCs w:val="24"/>
        </w:rPr>
      </w:pPr>
    </w:p>
    <w:p w14:paraId="3FE2420B" w14:textId="660C6AEC" w:rsidR="00A43741" w:rsidRPr="00CA1877" w:rsidRDefault="00A43741" w:rsidP="00CA1877">
      <w:pPr>
        <w:jc w:val="both"/>
        <w:rPr>
          <w:rFonts w:ascii="Times New Roman" w:hAnsi="Times New Roman" w:cs="Times New Roman"/>
          <w:sz w:val="24"/>
          <w:szCs w:val="24"/>
        </w:rPr>
      </w:pPr>
    </w:p>
    <w:p w14:paraId="056ED227" w14:textId="0780E3A9" w:rsidR="00A43741" w:rsidRPr="00CA1877" w:rsidRDefault="00A43741" w:rsidP="00CA1877">
      <w:pPr>
        <w:jc w:val="both"/>
        <w:rPr>
          <w:rFonts w:ascii="Times New Roman" w:hAnsi="Times New Roman" w:cs="Times New Roman"/>
          <w:sz w:val="24"/>
          <w:szCs w:val="24"/>
        </w:rPr>
      </w:pPr>
    </w:p>
    <w:p w14:paraId="76AA746D" w14:textId="044175FC" w:rsidR="00A43741" w:rsidRPr="00CA1877" w:rsidRDefault="00A43741" w:rsidP="00CA1877">
      <w:pPr>
        <w:jc w:val="both"/>
        <w:rPr>
          <w:rFonts w:ascii="Times New Roman" w:hAnsi="Times New Roman" w:cs="Times New Roman"/>
          <w:sz w:val="24"/>
          <w:szCs w:val="24"/>
        </w:rPr>
      </w:pPr>
    </w:p>
    <w:p w14:paraId="5E57E5BD" w14:textId="77777777" w:rsidR="00A43741" w:rsidRPr="00CA1877" w:rsidRDefault="00A43741" w:rsidP="00CA1877">
      <w:pPr>
        <w:jc w:val="both"/>
        <w:rPr>
          <w:rFonts w:ascii="Times New Roman" w:hAnsi="Times New Roman" w:cs="Times New Roman"/>
          <w:sz w:val="24"/>
          <w:szCs w:val="24"/>
        </w:rPr>
      </w:pPr>
    </w:p>
    <w:p w14:paraId="1A3094D7" w14:textId="54CAC948" w:rsidR="00A43741" w:rsidRPr="00CA1877" w:rsidRDefault="00A43741" w:rsidP="00CA1877">
      <w:pPr>
        <w:jc w:val="both"/>
        <w:rPr>
          <w:rFonts w:ascii="Times New Roman" w:hAnsi="Times New Roman" w:cs="Times New Roman"/>
          <w:sz w:val="24"/>
          <w:szCs w:val="24"/>
        </w:rPr>
      </w:pPr>
      <w:r w:rsidRPr="00CA1877">
        <w:rPr>
          <w:rFonts w:ascii="Times New Roman" w:hAnsi="Times New Roman" w:cs="Times New Roman"/>
          <w:noProof/>
          <w:sz w:val="24"/>
          <w:szCs w:val="24"/>
          <w:lang w:val="en-US"/>
        </w:rPr>
        <w:drawing>
          <wp:inline distT="0" distB="0" distL="0" distR="0" wp14:anchorId="0298AC72" wp14:editId="66AE0B3A">
            <wp:extent cx="5731510" cy="7810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781050"/>
                    </a:xfrm>
                    <a:prstGeom prst="rect">
                      <a:avLst/>
                    </a:prstGeom>
                  </pic:spPr>
                </pic:pic>
              </a:graphicData>
            </a:graphic>
          </wp:inline>
        </w:drawing>
      </w:r>
    </w:p>
    <w:p w14:paraId="1F69B92E" w14:textId="77777777" w:rsidR="00CD6794" w:rsidRPr="00CA1877" w:rsidRDefault="00CD6794" w:rsidP="00CA1877">
      <w:pPr>
        <w:jc w:val="both"/>
        <w:rPr>
          <w:rFonts w:ascii="Times New Roman" w:hAnsi="Times New Roman" w:cs="Times New Roman"/>
          <w:sz w:val="24"/>
          <w:szCs w:val="24"/>
        </w:rPr>
      </w:pPr>
      <w:proofErr w:type="spellStart"/>
      <w:r w:rsidRPr="00CA1877">
        <w:rPr>
          <w:rFonts w:ascii="Times New Roman" w:hAnsi="Times New Roman" w:cs="Times New Roman"/>
          <w:sz w:val="24"/>
          <w:szCs w:val="24"/>
        </w:rPr>
        <w:t>abcd^e-fgh</w:t>
      </w:r>
      <w:proofErr w:type="spellEnd"/>
      <w:r w:rsidRPr="00CA1877">
        <w:rPr>
          <w:rFonts w:ascii="Times New Roman" w:hAnsi="Times New Roman" w:cs="Times New Roman"/>
          <w:sz w:val="24"/>
          <w:szCs w:val="24"/>
        </w:rPr>
        <w:t>*+^*+</w:t>
      </w:r>
      <w:proofErr w:type="spellStart"/>
      <w:r w:rsidRPr="00CA1877">
        <w:rPr>
          <w:rFonts w:ascii="Times New Roman" w:hAnsi="Times New Roman" w:cs="Times New Roman"/>
          <w:sz w:val="24"/>
          <w:szCs w:val="24"/>
        </w:rPr>
        <w:t>i</w:t>
      </w:r>
      <w:proofErr w:type="spellEnd"/>
      <w:r w:rsidRPr="00CA1877">
        <w:rPr>
          <w:rFonts w:ascii="Times New Roman" w:hAnsi="Times New Roman" w:cs="Times New Roman"/>
          <w:sz w:val="24"/>
          <w:szCs w:val="24"/>
        </w:rPr>
        <w:t>-</w:t>
      </w:r>
    </w:p>
    <w:p w14:paraId="08D1EAAE" w14:textId="5DF541BF" w:rsidR="00A43741" w:rsidRPr="00CA1877" w:rsidRDefault="00A43741" w:rsidP="00CA1877">
      <w:pPr>
        <w:jc w:val="both"/>
        <w:rPr>
          <w:rFonts w:ascii="Times New Roman" w:hAnsi="Times New Roman" w:cs="Times New Roman"/>
          <w:sz w:val="24"/>
          <w:szCs w:val="24"/>
        </w:rPr>
      </w:pPr>
    </w:p>
    <w:p w14:paraId="24E83506" w14:textId="77777777" w:rsidR="00CD6794" w:rsidRPr="00CA1877" w:rsidRDefault="00CD6794" w:rsidP="00CA1877">
      <w:pPr>
        <w:jc w:val="both"/>
        <w:rPr>
          <w:rFonts w:ascii="Times New Roman" w:hAnsi="Times New Roman" w:cs="Times New Roman"/>
          <w:sz w:val="24"/>
          <w:szCs w:val="24"/>
        </w:rPr>
      </w:pPr>
    </w:p>
    <w:sectPr w:rsidR="00CD6794" w:rsidRPr="00CA1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82ABF"/>
    <w:multiLevelType w:val="hybridMultilevel"/>
    <w:tmpl w:val="4F784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741"/>
    <w:rsid w:val="00194A89"/>
    <w:rsid w:val="001D00DB"/>
    <w:rsid w:val="001D6FDA"/>
    <w:rsid w:val="00337A87"/>
    <w:rsid w:val="003C3D09"/>
    <w:rsid w:val="003F7B98"/>
    <w:rsid w:val="00400828"/>
    <w:rsid w:val="004242D5"/>
    <w:rsid w:val="00467D0F"/>
    <w:rsid w:val="00612638"/>
    <w:rsid w:val="00641E14"/>
    <w:rsid w:val="006D54CA"/>
    <w:rsid w:val="007644F6"/>
    <w:rsid w:val="009153AC"/>
    <w:rsid w:val="009667E7"/>
    <w:rsid w:val="00A43741"/>
    <w:rsid w:val="00BB257F"/>
    <w:rsid w:val="00CA1877"/>
    <w:rsid w:val="00CD6794"/>
    <w:rsid w:val="00D12AEA"/>
    <w:rsid w:val="00D26611"/>
    <w:rsid w:val="00D63504"/>
    <w:rsid w:val="00EC5091"/>
    <w:rsid w:val="00F5712E"/>
    <w:rsid w:val="00F64F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F132"/>
  <w15:chartTrackingRefBased/>
  <w15:docId w15:val="{34CE6C7B-2797-47FE-A3E9-200DAB1E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8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792052">
      <w:bodyDiv w:val="1"/>
      <w:marLeft w:val="0"/>
      <w:marRight w:val="0"/>
      <w:marTop w:val="0"/>
      <w:marBottom w:val="0"/>
      <w:divBdr>
        <w:top w:val="none" w:sz="0" w:space="0" w:color="auto"/>
        <w:left w:val="none" w:sz="0" w:space="0" w:color="auto"/>
        <w:bottom w:val="none" w:sz="0" w:space="0" w:color="auto"/>
        <w:right w:val="none" w:sz="0" w:space="0" w:color="auto"/>
      </w:divBdr>
    </w:div>
    <w:div w:id="895818554">
      <w:bodyDiv w:val="1"/>
      <w:marLeft w:val="0"/>
      <w:marRight w:val="0"/>
      <w:marTop w:val="0"/>
      <w:marBottom w:val="0"/>
      <w:divBdr>
        <w:top w:val="none" w:sz="0" w:space="0" w:color="auto"/>
        <w:left w:val="none" w:sz="0" w:space="0" w:color="auto"/>
        <w:bottom w:val="none" w:sz="0" w:space="0" w:color="auto"/>
        <w:right w:val="none" w:sz="0" w:space="0" w:color="auto"/>
      </w:divBdr>
    </w:div>
    <w:div w:id="201418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21T16:46:31.383"/>
    </inkml:context>
    <inkml:brush xml:id="br0">
      <inkml:brushProperty name="width" value="0.1" units="cm"/>
      <inkml:brushProperty name="height" value="0.1" units="cm"/>
      <inkml:brushProperty name="color" value="#FFFFFF"/>
    </inkml:brush>
  </inkml:definitions>
  <inkml:trace contextRef="#ctx0" brushRef="#br0">0 91 24575,'1'13'0,"1"0"0,0 1 0,7 24 0,3 11 0,-10-44 0,0 0 0,1 0 0,-1-1 0,1 1 0,0-1 0,0 0 0,1 0 0,-1 0 0,1 0 0,0-1 0,0 1 0,0-1 0,0 0 0,9 4 0,15 15 0,-27-21 0,-1 0 0,1-1 0,-1 1 0,1 0 0,-1 0 0,1 0 0,-1 0 0,0 0 0,1-1 0,-1 1 0,0 0 0,0 0 0,1 0 0,-1 0 0,0 0 0,0 0 0,0 0 0,0 0 0,0 0 0,-1 0 0,1 0 0,0 0 0,0 0 0,-1 0 0,1 0 0,0 0 0,-1-1 0,1 1 0,-1 0 0,1 0 0,-1 0 0,0-1 0,1 1 0,-1 0 0,0 0 0,1-1 0,-1 1 0,0-1 0,0 1 0,1-1 0,-1 1 0,0-1 0,0 1 0,0-1 0,0 0 0,-1 1 0,1 0 0,0-1 0,-1 1 0,1 0 0,0-1 0,-1 1 0,1-1 0,0 0 0,-1 1 0,1-1 0,-1 0 0,1 0 0,0 0 0,-1 0 0,1 0 0,-1 0 0,1 0 0,0 0 0,-1-1 0,1 1 0,-1 0 0,1-1 0,0 1 0,0-1 0,-1 0 0,1 1 0,0-1 0,0 0 0,0 0 0,-1 0 0,1 0 0,0 0 0,0 0 0,1 0 0,-3-2 0,2-1 0,0 1 0,0 0 0,0-1 0,0 1 0,0-1 0,1 1 0,0-1 0,-1 1 0,1-1 0,1 1 0,0-7 0,13-43 0,-11 43 0,0 0 0,0 0 0,-1-1 0,1-12 0,-5-17 0,0-19 0,2 54 0,1 1 0,-1-1 0,1 1 0,0 0 0,0-1 0,0 1 0,0 0 0,1 0 0,4-8 0,-5 11-80,0 0 0,0-1-1,0 1 1,0 0 0,1 0-1,-1 0 1,0 0 0,1 0-1,-1 0 1,1 0 0,-1 1 0,1-1-1,0 1 1,-1-1 0,1 1-1,2-1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7</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Zafar</dc:creator>
  <cp:keywords/>
  <dc:description/>
  <cp:lastModifiedBy>HP</cp:lastModifiedBy>
  <cp:revision>13</cp:revision>
  <dcterms:created xsi:type="dcterms:W3CDTF">2021-11-21T16:40:00Z</dcterms:created>
  <dcterms:modified xsi:type="dcterms:W3CDTF">2022-11-11T04:50:00Z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6867c3261c768b557990a123508c6e05c85696ab7a109f0dd2c8964e426c45e1</vt:lpwstr>
  </property>
</Properties>
</file>